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4DA2F" w14:textId="77777777" w:rsidR="00731F51" w:rsidRPr="00C518C3" w:rsidRDefault="00731F51" w:rsidP="00731F51">
      <w:pPr>
        <w:pStyle w:val="af8"/>
        <w:spacing w:line="348" w:lineRule="auto"/>
        <w:rPr>
          <w:rFonts w:eastAsia="Times New Roman"/>
          <w:caps w:val="0"/>
          <w:lang w:eastAsia="ru-RU"/>
        </w:rPr>
      </w:pPr>
      <w:bookmarkStart w:id="0" w:name="_Hlk143593756"/>
      <w:r w:rsidRPr="005F3E53">
        <w:rPr>
          <w:rFonts w:eastAsia="Times New Roman"/>
          <w:lang w:eastAsia="ru-RU"/>
        </w:rPr>
        <w:t>ПОЯСНИТЕЛЬНАЯ ЗАПИСКА К ШАБЛОН</w:t>
      </w:r>
      <w:r>
        <w:rPr>
          <w:rFonts w:eastAsia="Times New Roman"/>
          <w:lang w:eastAsia="ru-RU"/>
        </w:rPr>
        <w:t>АМ</w:t>
      </w:r>
      <w:r w:rsidRPr="005F3E53">
        <w:rPr>
          <w:rFonts w:eastAsia="Times New Roman"/>
          <w:lang w:eastAsia="ru-RU"/>
        </w:rPr>
        <w:t xml:space="preserve"> СТУДЕНЧЕСКИХ РАБОТ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br/>
        <w:t>(</w:t>
      </w:r>
      <w:r>
        <w:rPr>
          <w:rFonts w:eastAsia="Times New Roman"/>
          <w:caps w:val="0"/>
          <w:lang w:eastAsia="ru-RU"/>
        </w:rPr>
        <w:t>о</w:t>
      </w:r>
      <w:r w:rsidRPr="00C518C3">
        <w:rPr>
          <w:rFonts w:eastAsia="Times New Roman"/>
          <w:caps w:val="0"/>
          <w:lang w:eastAsia="ru-RU"/>
        </w:rPr>
        <w:t xml:space="preserve">тчет о лабораторной работе, отчет </w:t>
      </w:r>
      <w:r>
        <w:rPr>
          <w:rFonts w:eastAsia="Times New Roman"/>
          <w:caps w:val="0"/>
          <w:lang w:eastAsia="ru-RU"/>
        </w:rPr>
        <w:t>о практической работе</w:t>
      </w:r>
      <w:r w:rsidRPr="00C518C3">
        <w:rPr>
          <w:rFonts w:eastAsia="Times New Roman"/>
          <w:caps w:val="0"/>
          <w:lang w:eastAsia="ru-RU"/>
        </w:rPr>
        <w:t xml:space="preserve">, </w:t>
      </w:r>
      <w:r>
        <w:rPr>
          <w:rFonts w:eastAsia="Times New Roman"/>
          <w:caps w:val="0"/>
          <w:lang w:eastAsia="ru-RU"/>
        </w:rPr>
        <w:br/>
      </w:r>
      <w:r w:rsidRPr="00C518C3">
        <w:rPr>
          <w:caps w:val="0"/>
        </w:rPr>
        <w:t>пояснительная записка</w:t>
      </w:r>
      <w:r>
        <w:rPr>
          <w:caps w:val="0"/>
        </w:rPr>
        <w:t xml:space="preserve"> </w:t>
      </w:r>
      <w:r w:rsidRPr="00C518C3">
        <w:rPr>
          <w:caps w:val="0"/>
        </w:rPr>
        <w:t>к курсовой работе (проекту)</w:t>
      </w:r>
      <w:r>
        <w:rPr>
          <w:caps w:val="0"/>
        </w:rPr>
        <w:t>)</w:t>
      </w:r>
    </w:p>
    <w:p w14:paraId="51E305FB" w14:textId="1095FE5F" w:rsidR="00731F51" w:rsidRDefault="00731F51" w:rsidP="00731F51">
      <w:pPr>
        <w:pStyle w:val="aff2"/>
        <w:spacing w:line="348" w:lineRule="auto"/>
      </w:pPr>
      <w:r>
        <w:t xml:space="preserve">Шаблон-1 и Шаблон-2 созданы с целью стандартизации письменных учебных работ студентов </w:t>
      </w:r>
      <w:proofErr w:type="spellStart"/>
      <w:r>
        <w:t>ГУАП</w:t>
      </w:r>
      <w:proofErr w:type="spellEnd"/>
      <w:r>
        <w:t xml:space="preserve">. </w:t>
      </w:r>
      <w:r w:rsidRPr="005F3E53">
        <w:t>Шаблон</w:t>
      </w:r>
      <w:r>
        <w:t>ы</w:t>
      </w:r>
      <w:r w:rsidRPr="005F3E53">
        <w:t xml:space="preserve"> выполнен</w:t>
      </w:r>
      <w:r w:rsidR="00EC764C">
        <w:t>ы</w:t>
      </w:r>
      <w:r w:rsidRPr="005F3E53">
        <w:t xml:space="preserve"> в соответствии с требованиями </w:t>
      </w:r>
      <w:hyperlink r:id="rId8" w:tgtFrame="_blank" w:history="1">
        <w:r w:rsidRPr="005F3E53">
          <w:t>ГОСТ 7.32-2017 «</w:t>
        </w:r>
        <w:proofErr w:type="spellStart"/>
        <w:r w:rsidRPr="005F3E53">
          <w:t>СИБИД</w:t>
        </w:r>
        <w:proofErr w:type="spellEnd"/>
        <w:r w:rsidRPr="005F3E53">
          <w:t>. Отчет о научно-исследовательской работе. Структура и правила оформления»</w:t>
        </w:r>
      </w:hyperlink>
      <w:r>
        <w:t>,</w:t>
      </w:r>
      <w:r w:rsidRPr="005F3E53">
        <w:t xml:space="preserve"> </w:t>
      </w:r>
      <w:hyperlink r:id="rId9" w:tgtFrame="_blank" w:history="1">
        <w:r w:rsidRPr="005F3E53">
          <w:t>ГОСТ 2.105-2019 «</w:t>
        </w:r>
        <w:proofErr w:type="spellStart"/>
        <w:r w:rsidRPr="005F3E53">
          <w:t>ЕСКД</w:t>
        </w:r>
        <w:proofErr w:type="spellEnd"/>
        <w:r w:rsidRPr="005F3E53">
          <w:t>. Общие требования к текстовым документам»</w:t>
        </w:r>
      </w:hyperlink>
      <w:r>
        <w:t xml:space="preserve">, </w:t>
      </w:r>
      <w:r w:rsidRPr="00A2369A">
        <w:t>ГОСТ</w:t>
      </w:r>
      <w:r>
        <w:t> </w:t>
      </w:r>
      <w:r w:rsidRPr="00A2369A">
        <w:t>Р</w:t>
      </w:r>
      <w:r>
        <w:t> </w:t>
      </w:r>
      <w:r w:rsidRPr="00A2369A">
        <w:t>7.0.100-2018 «Библиографическая запись. Библиографическое описание. Общие требования и правила составления»</w:t>
      </w:r>
      <w:r w:rsidRPr="005F3E53">
        <w:t>.</w:t>
      </w:r>
      <w:r>
        <w:t xml:space="preserve"> </w:t>
      </w:r>
    </w:p>
    <w:p w14:paraId="0D693DE9" w14:textId="188ED9B1" w:rsidR="00731F51" w:rsidRDefault="00731F51" w:rsidP="00731F51">
      <w:pPr>
        <w:pStyle w:val="aff2"/>
        <w:spacing w:line="348" w:lineRule="auto"/>
      </w:pPr>
      <w:r w:rsidRPr="00ED3B16">
        <w:rPr>
          <w:b/>
          <w:bCs/>
        </w:rPr>
        <w:t>Шаблон-1 (Ш-1)</w:t>
      </w:r>
      <w:r>
        <w:t xml:space="preserve"> представляет собой </w:t>
      </w:r>
      <w:r w:rsidR="00257455">
        <w:t>«</w:t>
      </w:r>
      <w:r>
        <w:t>пустой</w:t>
      </w:r>
      <w:r w:rsidR="00257455">
        <w:t>»</w:t>
      </w:r>
      <w:r>
        <w:t xml:space="preserve"> файл, содержащий набор титульных листов для разных видов работ (отчет о практической работе, отчет о лабораторной работе, пояснительная записка к курсовой работе) и внедренный набор текстовых стилей для форматирования структурных элементов работ. </w:t>
      </w:r>
    </w:p>
    <w:p w14:paraId="1978D150" w14:textId="77A8F77D" w:rsidR="00731F51" w:rsidRDefault="00731F51" w:rsidP="00731F51">
      <w:pPr>
        <w:pStyle w:val="aff2"/>
      </w:pPr>
      <w:r w:rsidRPr="00ED3B16">
        <w:rPr>
          <w:b/>
          <w:bCs/>
        </w:rPr>
        <w:t>Шаблон-2</w:t>
      </w:r>
      <w:r w:rsidR="00ED3B16">
        <w:rPr>
          <w:b/>
          <w:bCs/>
        </w:rPr>
        <w:t> </w:t>
      </w:r>
      <w:r w:rsidRPr="00ED3B16">
        <w:rPr>
          <w:b/>
          <w:bCs/>
        </w:rPr>
        <w:t>(Ш-2)</w:t>
      </w:r>
      <w:r>
        <w:t xml:space="preserve"> содержит дополнительно комментированны</w:t>
      </w:r>
      <w:r w:rsidR="00ED3B16">
        <w:t>й</w:t>
      </w:r>
      <w:r>
        <w:t xml:space="preserve"> пример текстовой части, который может быть использован как </w:t>
      </w:r>
      <w:r w:rsidR="000309A1">
        <w:t xml:space="preserve">справочный материал </w:t>
      </w:r>
      <w:r>
        <w:t>при работе с Ш-1</w:t>
      </w:r>
      <w:r w:rsidR="00ED3B16">
        <w:t xml:space="preserve"> </w:t>
      </w:r>
      <w:r w:rsidR="000309A1">
        <w:t>ил</w:t>
      </w:r>
      <w:r>
        <w:t>и в качестве основы для подготовки студентами письменных учебных работ.</w:t>
      </w:r>
    </w:p>
    <w:p w14:paraId="4B02B058" w14:textId="77777777" w:rsidR="00731F51" w:rsidRPr="005F3E53" w:rsidRDefault="00731F51" w:rsidP="00731F51">
      <w:pPr>
        <w:pStyle w:val="aff2"/>
        <w:spacing w:line="348" w:lineRule="auto"/>
      </w:pPr>
      <w:r w:rsidRPr="005F3E53">
        <w:t>В шаблон</w:t>
      </w:r>
      <w:r>
        <w:t>ах</w:t>
      </w:r>
      <w:r w:rsidRPr="005F3E53">
        <w:t xml:space="preserve"> стандартизированы следующие элементы:</w:t>
      </w:r>
    </w:p>
    <w:p w14:paraId="41340858" w14:textId="36223CD4" w:rsidR="00731F51" w:rsidRPr="0032699B" w:rsidRDefault="00731F51" w:rsidP="0032699B">
      <w:pPr>
        <w:pStyle w:val="a0"/>
      </w:pPr>
      <w:r w:rsidRPr="0032699B">
        <w:t xml:space="preserve">титульные </w:t>
      </w:r>
      <w:r w:rsidR="008E4D28" w:rsidRPr="0032699B">
        <w:t>листы</w:t>
      </w:r>
      <w:r w:rsidRPr="0032699B">
        <w:t xml:space="preserve"> основных видов </w:t>
      </w:r>
      <w:r w:rsidRPr="0032699B">
        <w:rPr>
          <w:rStyle w:val="aff7"/>
          <w:i w:val="0"/>
          <w:iCs w:val="0"/>
        </w:rPr>
        <w:t>студенческих</w:t>
      </w:r>
      <w:r w:rsidRPr="0032699B">
        <w:t xml:space="preserve"> работ — на основе стилей и позиционирования элементов с помощью таблиц;</w:t>
      </w:r>
    </w:p>
    <w:p w14:paraId="0430F2C9" w14:textId="1EE44ED9" w:rsidR="00731F51" w:rsidRPr="005F3E53" w:rsidRDefault="00731F51" w:rsidP="0032699B">
      <w:pPr>
        <w:pStyle w:val="a0"/>
      </w:pPr>
      <w:r w:rsidRPr="005F3E53">
        <w:t>текстовые элементы — на основе стилей</w:t>
      </w:r>
      <w:r w:rsidR="00916BFB">
        <w:t xml:space="preserve"> (</w:t>
      </w:r>
      <w:r>
        <w:t>описание приводится в таблице 1</w:t>
      </w:r>
      <w:r w:rsidR="00916BFB">
        <w:t>)</w:t>
      </w:r>
      <w:r w:rsidRPr="005F3E53">
        <w:t>;</w:t>
      </w:r>
    </w:p>
    <w:p w14:paraId="64DEC230" w14:textId="77777777" w:rsidR="00731F51" w:rsidRPr="005F3E53" w:rsidRDefault="00731F51" w:rsidP="0032699B">
      <w:pPr>
        <w:pStyle w:val="a0"/>
      </w:pPr>
      <w:r w:rsidRPr="005F3E53">
        <w:t xml:space="preserve">нумерация таблиц и рисунков — на основе автоматической нумерации </w:t>
      </w:r>
      <w:proofErr w:type="spellStart"/>
      <w:r w:rsidRPr="005F3E53">
        <w:t>Word</w:t>
      </w:r>
      <w:proofErr w:type="spellEnd"/>
      <w:r>
        <w:t xml:space="preserve"> (кроме приложений)</w:t>
      </w:r>
      <w:r w:rsidRPr="005F3E53">
        <w:t>;</w:t>
      </w:r>
    </w:p>
    <w:p w14:paraId="50CC9BFB" w14:textId="7875621C" w:rsidR="00731F51" w:rsidRPr="005F3E53" w:rsidRDefault="00FC7395" w:rsidP="0032699B">
      <w:pPr>
        <w:pStyle w:val="a0"/>
      </w:pPr>
      <w:r>
        <w:t>список использованных источников</w:t>
      </w:r>
      <w:r w:rsidR="00731F51" w:rsidRPr="005F3E53">
        <w:t xml:space="preserve"> </w:t>
      </w:r>
      <w:r w:rsidR="00731F51">
        <w:t>(</w:t>
      </w:r>
      <w:r w:rsidR="000309A1">
        <w:t xml:space="preserve">только </w:t>
      </w:r>
      <w:r w:rsidR="00731F51">
        <w:t xml:space="preserve">для Ш-2) </w:t>
      </w:r>
      <w:r w:rsidR="00731F51" w:rsidRPr="005F3E53">
        <w:t xml:space="preserve">— на основе </w:t>
      </w:r>
      <w:r>
        <w:t>примерных шаблонов библиографических описаний</w:t>
      </w:r>
      <w:r w:rsidR="00731F51" w:rsidRPr="005F3E53">
        <w:t>;</w:t>
      </w:r>
    </w:p>
    <w:p w14:paraId="5488BF47" w14:textId="54CC64D2" w:rsidR="00731F51" w:rsidRDefault="00731F51" w:rsidP="0032699B">
      <w:pPr>
        <w:pStyle w:val="a0"/>
      </w:pPr>
      <w:r w:rsidRPr="005F3E53">
        <w:t>содержани</w:t>
      </w:r>
      <w:r>
        <w:t>е</w:t>
      </w:r>
      <w:r w:rsidRPr="005F3E53">
        <w:t xml:space="preserve"> (оглавлени</w:t>
      </w:r>
      <w:r>
        <w:t>е</w:t>
      </w:r>
      <w:r w:rsidRPr="005F3E53">
        <w:t>) — на основе стиля объекта.</w:t>
      </w:r>
    </w:p>
    <w:p w14:paraId="09A6AA38" w14:textId="1263DE9E" w:rsidR="00B75578" w:rsidRPr="005F3E53" w:rsidRDefault="00B75578" w:rsidP="005C4792">
      <w:pPr>
        <w:pStyle w:val="afb"/>
      </w:pPr>
      <w:r w:rsidRPr="005F3E53">
        <w:t>Таблица</w:t>
      </w:r>
      <w:r w:rsidR="00A2369A">
        <w:t xml:space="preserve"> 1</w:t>
      </w:r>
      <w:r w:rsidRPr="005F3E53">
        <w:t xml:space="preserve"> </w:t>
      </w:r>
      <w:r w:rsidR="00DE7F31" w:rsidRPr="005F3E53">
        <w:t>— Стили шаблон</w:t>
      </w:r>
      <w:r w:rsidR="006D4702">
        <w:t>а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5097"/>
      </w:tblGrid>
      <w:tr w:rsidR="00B75578" w:rsidRPr="00E0629F" w14:paraId="2FC9707C" w14:textId="77777777" w:rsidTr="003F1A61">
        <w:trPr>
          <w:jc w:val="center"/>
        </w:trPr>
        <w:tc>
          <w:tcPr>
            <w:tcW w:w="4248" w:type="dxa"/>
          </w:tcPr>
          <w:p w14:paraId="59DCEA74" w14:textId="77777777" w:rsidR="00B75578" w:rsidRPr="00E0629F" w:rsidRDefault="00B75578" w:rsidP="003F1A61">
            <w:pPr>
              <w:pStyle w:val="ae"/>
              <w:rPr>
                <w:lang w:val="ru-RU"/>
              </w:rPr>
            </w:pPr>
            <w:r w:rsidRPr="00E0629F">
              <w:rPr>
                <w:lang w:val="ru-RU"/>
              </w:rPr>
              <w:t>Название стиля</w:t>
            </w:r>
          </w:p>
        </w:tc>
        <w:tc>
          <w:tcPr>
            <w:tcW w:w="5097" w:type="dxa"/>
          </w:tcPr>
          <w:p w14:paraId="0B1B4241" w14:textId="4FA6CE27" w:rsidR="00B75578" w:rsidRPr="00E0629F" w:rsidRDefault="00ED3B16" w:rsidP="003F1A61">
            <w:pPr>
              <w:pStyle w:val="ae"/>
              <w:rPr>
                <w:lang w:val="ru-RU"/>
              </w:rPr>
            </w:pPr>
            <w:r>
              <w:rPr>
                <w:lang w:val="ru-RU"/>
              </w:rPr>
              <w:t>Назначение (элемент для форматирования)</w:t>
            </w:r>
          </w:p>
        </w:tc>
      </w:tr>
      <w:tr w:rsidR="005F3E53" w:rsidRPr="00E0629F" w14:paraId="6C00650F" w14:textId="77777777" w:rsidTr="003F1A61">
        <w:trPr>
          <w:jc w:val="center"/>
        </w:trPr>
        <w:tc>
          <w:tcPr>
            <w:tcW w:w="9345" w:type="dxa"/>
            <w:gridSpan w:val="2"/>
          </w:tcPr>
          <w:p w14:paraId="5DED19B7" w14:textId="77777777" w:rsidR="005F3E53" w:rsidRPr="00E0629F" w:rsidRDefault="005F3E53" w:rsidP="00DA1F86">
            <w:pPr>
              <w:pStyle w:val="ae"/>
              <w:jc w:val="left"/>
              <w:rPr>
                <w:lang w:val="ru-RU"/>
              </w:rPr>
            </w:pPr>
            <w:r w:rsidRPr="00E0629F">
              <w:rPr>
                <w:lang w:val="ru-RU"/>
              </w:rPr>
              <w:t>1. Стили текста</w:t>
            </w:r>
            <w:r w:rsidR="00B97D79" w:rsidRPr="00E0629F">
              <w:rPr>
                <w:lang w:val="ru-RU"/>
              </w:rPr>
              <w:t>:</w:t>
            </w:r>
          </w:p>
        </w:tc>
      </w:tr>
      <w:tr w:rsidR="00B75578" w:rsidRPr="00A2369A" w14:paraId="02DDCE91" w14:textId="77777777" w:rsidTr="003F1A61">
        <w:trPr>
          <w:jc w:val="center"/>
        </w:trPr>
        <w:tc>
          <w:tcPr>
            <w:tcW w:w="4248" w:type="dxa"/>
          </w:tcPr>
          <w:p w14:paraId="6631D9A6" w14:textId="77777777" w:rsidR="00B75578" w:rsidRPr="00A2369A" w:rsidRDefault="00B75578" w:rsidP="00792FDF">
            <w:pPr>
              <w:pStyle w:val="-0"/>
              <w:rPr>
                <w:lang w:val="ru-RU"/>
              </w:rPr>
            </w:pPr>
            <w:r w:rsidRPr="00792FDF">
              <w:t>Основной</w:t>
            </w:r>
            <w:r w:rsidRPr="00A2369A">
              <w:rPr>
                <w:lang w:val="ru-RU"/>
              </w:rPr>
              <w:t xml:space="preserve"> текст</w:t>
            </w:r>
          </w:p>
        </w:tc>
        <w:tc>
          <w:tcPr>
            <w:tcW w:w="5097" w:type="dxa"/>
          </w:tcPr>
          <w:p w14:paraId="2177900C" w14:textId="3F6755D8" w:rsidR="00B75578" w:rsidRPr="00A2369A" w:rsidRDefault="00ED3B16" w:rsidP="00A2369A">
            <w:pPr>
              <w:pStyle w:val="ae"/>
              <w:jc w:val="left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B75578" w:rsidRPr="00A2369A">
              <w:rPr>
                <w:lang w:val="ru-RU"/>
              </w:rPr>
              <w:t>тандартны</w:t>
            </w:r>
            <w:r>
              <w:rPr>
                <w:lang w:val="ru-RU"/>
              </w:rPr>
              <w:t>е</w:t>
            </w:r>
            <w:r w:rsidR="00B75578" w:rsidRPr="00A2369A">
              <w:rPr>
                <w:lang w:val="ru-RU"/>
              </w:rPr>
              <w:t xml:space="preserve"> текстовых абзацев всех разделов работы</w:t>
            </w:r>
          </w:p>
        </w:tc>
      </w:tr>
      <w:tr w:rsidR="00ED3B16" w:rsidRPr="00A2369A" w14:paraId="760E699E" w14:textId="77777777" w:rsidTr="00ED3B16">
        <w:trPr>
          <w:jc w:val="center"/>
        </w:trPr>
        <w:tc>
          <w:tcPr>
            <w:tcW w:w="4248" w:type="dxa"/>
          </w:tcPr>
          <w:p w14:paraId="4EDB01D4" w14:textId="77777777" w:rsidR="00ED3B16" w:rsidRPr="00A2369A" w:rsidRDefault="00ED3B16" w:rsidP="00792FDF">
            <w:pPr>
              <w:pStyle w:val="-0"/>
            </w:pPr>
            <w:r w:rsidRPr="00A2369A">
              <w:t>Список нумерованный</w:t>
            </w:r>
            <w:bookmarkStart w:id="1" w:name="_GoBack"/>
            <w:bookmarkEnd w:id="1"/>
          </w:p>
        </w:tc>
        <w:tc>
          <w:tcPr>
            <w:tcW w:w="5097" w:type="dxa"/>
          </w:tcPr>
          <w:p w14:paraId="42E21362" w14:textId="77777777" w:rsidR="00ED3B16" w:rsidRPr="00A2369A" w:rsidRDefault="00ED3B16" w:rsidP="00ED3B16">
            <w:pPr>
              <w:pStyle w:val="ae"/>
              <w:jc w:val="left"/>
              <w:rPr>
                <w:lang w:val="ru-RU"/>
              </w:rPr>
            </w:pPr>
            <w:r w:rsidRPr="00E0629F">
              <w:rPr>
                <w:lang w:val="ru-RU"/>
              </w:rPr>
              <w:t>Списки с нумерацией с точкой</w:t>
            </w:r>
            <w:r>
              <w:rPr>
                <w:lang w:val="ru-RU"/>
              </w:rPr>
              <w:t xml:space="preserve"> или многоуровневые списки (три уровня)</w:t>
            </w:r>
          </w:p>
        </w:tc>
      </w:tr>
      <w:tr w:rsidR="00B75578" w:rsidRPr="00A2369A" w14:paraId="4C323E56" w14:textId="77777777" w:rsidTr="003F1A61">
        <w:trPr>
          <w:jc w:val="center"/>
        </w:trPr>
        <w:tc>
          <w:tcPr>
            <w:tcW w:w="4248" w:type="dxa"/>
          </w:tcPr>
          <w:p w14:paraId="124A389E" w14:textId="77777777" w:rsidR="00B75578" w:rsidRPr="00A2369A" w:rsidRDefault="00B75578" w:rsidP="00792FDF">
            <w:pPr>
              <w:pStyle w:val="-0"/>
            </w:pPr>
            <w:r w:rsidRPr="00A2369A">
              <w:t>Список маркированный</w:t>
            </w:r>
          </w:p>
        </w:tc>
        <w:tc>
          <w:tcPr>
            <w:tcW w:w="5097" w:type="dxa"/>
          </w:tcPr>
          <w:p w14:paraId="446AB1C2" w14:textId="77777777" w:rsidR="00B75578" w:rsidRPr="00A2369A" w:rsidRDefault="00B75578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Маркированные списки</w:t>
            </w:r>
          </w:p>
        </w:tc>
      </w:tr>
      <w:tr w:rsidR="00B75578" w:rsidRPr="00A2369A" w14:paraId="63190544" w14:textId="77777777" w:rsidTr="003F1A61">
        <w:trPr>
          <w:jc w:val="center"/>
        </w:trPr>
        <w:tc>
          <w:tcPr>
            <w:tcW w:w="4248" w:type="dxa"/>
          </w:tcPr>
          <w:p w14:paraId="311D0EA0" w14:textId="77777777" w:rsidR="00B75578" w:rsidRPr="00A2369A" w:rsidRDefault="00B75578" w:rsidP="00792FDF">
            <w:pPr>
              <w:pStyle w:val="-0"/>
            </w:pPr>
            <w:r w:rsidRPr="00A2369A">
              <w:t>Список нумерованный со скобкой</w:t>
            </w:r>
          </w:p>
        </w:tc>
        <w:tc>
          <w:tcPr>
            <w:tcW w:w="5097" w:type="dxa"/>
          </w:tcPr>
          <w:p w14:paraId="42C6E3AC" w14:textId="77777777" w:rsidR="00B75578" w:rsidRPr="00A2369A" w:rsidRDefault="00B75578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Списки с нумерацией со скобкой</w:t>
            </w:r>
          </w:p>
        </w:tc>
      </w:tr>
      <w:tr w:rsidR="0005289B" w:rsidRPr="00A2369A" w14:paraId="6275075A" w14:textId="77777777" w:rsidTr="005D130D">
        <w:trPr>
          <w:jc w:val="center"/>
        </w:trPr>
        <w:tc>
          <w:tcPr>
            <w:tcW w:w="4248" w:type="dxa"/>
          </w:tcPr>
          <w:p w14:paraId="51EBDBFE" w14:textId="77777777" w:rsidR="0005289B" w:rsidRPr="00A2369A" w:rsidRDefault="0005289B" w:rsidP="00792FDF">
            <w:pPr>
              <w:pStyle w:val="-0"/>
            </w:pPr>
            <w:r w:rsidRPr="00A2369A">
              <w:t>Примечани</w:t>
            </w:r>
            <w:r>
              <w:t>е</w:t>
            </w:r>
          </w:p>
        </w:tc>
        <w:tc>
          <w:tcPr>
            <w:tcW w:w="5097" w:type="dxa"/>
          </w:tcPr>
          <w:p w14:paraId="60637464" w14:textId="77777777" w:rsidR="0005289B" w:rsidRPr="00A2369A" w:rsidRDefault="0005289B" w:rsidP="005D130D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 xml:space="preserve">Примечание к </w:t>
            </w:r>
            <w:r>
              <w:rPr>
                <w:lang w:val="ru-RU"/>
              </w:rPr>
              <w:t>тексту, таблице, рисунку</w:t>
            </w:r>
          </w:p>
        </w:tc>
      </w:tr>
    </w:tbl>
    <w:p w14:paraId="4A6C8D14" w14:textId="47396043" w:rsidR="00ED3B16" w:rsidRDefault="00ED3B16" w:rsidP="00ED3B16">
      <w:pPr>
        <w:pStyle w:val="afb"/>
      </w:pPr>
      <w:r w:rsidRPr="00A2369A">
        <w:lastRenderedPageBreak/>
        <w:t>Продолжение таблицы 1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5097"/>
      </w:tblGrid>
      <w:tr w:rsidR="00ED3B16" w:rsidRPr="00E0629F" w14:paraId="3F5575F2" w14:textId="77777777" w:rsidTr="00ED3B16">
        <w:trPr>
          <w:jc w:val="center"/>
        </w:trPr>
        <w:tc>
          <w:tcPr>
            <w:tcW w:w="4248" w:type="dxa"/>
          </w:tcPr>
          <w:p w14:paraId="3B739042" w14:textId="77777777" w:rsidR="00ED3B16" w:rsidRPr="00E0629F" w:rsidRDefault="00ED3B16" w:rsidP="00ED3B16">
            <w:pPr>
              <w:pStyle w:val="ae"/>
              <w:rPr>
                <w:lang w:val="ru-RU"/>
              </w:rPr>
            </w:pPr>
            <w:r w:rsidRPr="00E0629F">
              <w:rPr>
                <w:lang w:val="ru-RU"/>
              </w:rPr>
              <w:t>Название стиля</w:t>
            </w:r>
          </w:p>
        </w:tc>
        <w:tc>
          <w:tcPr>
            <w:tcW w:w="5097" w:type="dxa"/>
          </w:tcPr>
          <w:p w14:paraId="5B71FF21" w14:textId="77777777" w:rsidR="00ED3B16" w:rsidRPr="00E0629F" w:rsidRDefault="00ED3B16" w:rsidP="00ED3B16">
            <w:pPr>
              <w:pStyle w:val="ae"/>
              <w:rPr>
                <w:lang w:val="ru-RU"/>
              </w:rPr>
            </w:pPr>
            <w:r w:rsidRPr="00E0629F">
              <w:rPr>
                <w:lang w:val="ru-RU"/>
              </w:rPr>
              <w:t>Назначение</w:t>
            </w:r>
          </w:p>
        </w:tc>
      </w:tr>
      <w:tr w:rsidR="005F3E53" w:rsidRPr="00A2369A" w14:paraId="4DDC8464" w14:textId="77777777" w:rsidTr="003F1A61">
        <w:trPr>
          <w:jc w:val="center"/>
        </w:trPr>
        <w:tc>
          <w:tcPr>
            <w:tcW w:w="9345" w:type="dxa"/>
            <w:gridSpan w:val="2"/>
          </w:tcPr>
          <w:p w14:paraId="3EA7FE88" w14:textId="77777777" w:rsidR="005F3E53" w:rsidRPr="00A2369A" w:rsidRDefault="005F3E53" w:rsidP="00DA1F86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2. Стили заголовков</w:t>
            </w:r>
            <w:r w:rsidR="00B97D79" w:rsidRPr="00A2369A">
              <w:rPr>
                <w:lang w:val="ru-RU"/>
              </w:rPr>
              <w:t>:</w:t>
            </w:r>
          </w:p>
        </w:tc>
      </w:tr>
      <w:tr w:rsidR="0090253B" w:rsidRPr="00A2369A" w14:paraId="25E72259" w14:textId="77777777" w:rsidTr="003F1A61">
        <w:trPr>
          <w:jc w:val="center"/>
        </w:trPr>
        <w:tc>
          <w:tcPr>
            <w:tcW w:w="4248" w:type="dxa"/>
          </w:tcPr>
          <w:p w14:paraId="1FCFDA21" w14:textId="77777777" w:rsidR="0090253B" w:rsidRPr="00A2369A" w:rsidRDefault="0090253B" w:rsidP="00792FDF">
            <w:pPr>
              <w:pStyle w:val="-0"/>
            </w:pPr>
            <w:r w:rsidRPr="00A2369A">
              <w:t>Структурный элемент (без содержания)</w:t>
            </w:r>
          </w:p>
        </w:tc>
        <w:tc>
          <w:tcPr>
            <w:tcW w:w="5097" w:type="dxa"/>
          </w:tcPr>
          <w:p w14:paraId="03EFE9C0" w14:textId="77777777" w:rsidR="0090253B" w:rsidRPr="00A2369A" w:rsidRDefault="0090253B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Заголовок для структурных элементов, не добавляемых в содержание</w:t>
            </w:r>
          </w:p>
        </w:tc>
      </w:tr>
      <w:tr w:rsidR="00B75578" w:rsidRPr="00A2369A" w14:paraId="7A815DE2" w14:textId="77777777" w:rsidTr="003F1A61">
        <w:trPr>
          <w:jc w:val="center"/>
        </w:trPr>
        <w:tc>
          <w:tcPr>
            <w:tcW w:w="4248" w:type="dxa"/>
          </w:tcPr>
          <w:p w14:paraId="2F1D81A1" w14:textId="77777777" w:rsidR="00B75578" w:rsidRPr="00A2369A" w:rsidRDefault="00B75578" w:rsidP="00792FDF">
            <w:pPr>
              <w:pStyle w:val="-0"/>
            </w:pPr>
            <w:r w:rsidRPr="00A2369A">
              <w:t xml:space="preserve">Структурный элемент </w:t>
            </w:r>
            <w:r w:rsidR="00530A10" w:rsidRPr="00A2369A">
              <w:t>(содержание)</w:t>
            </w:r>
          </w:p>
        </w:tc>
        <w:tc>
          <w:tcPr>
            <w:tcW w:w="5097" w:type="dxa"/>
          </w:tcPr>
          <w:p w14:paraId="1A02DA67" w14:textId="77777777" w:rsidR="00B75578" w:rsidRPr="00A2369A" w:rsidRDefault="00530A10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Заголовок для структурных элементов, добавляемых в содержание</w:t>
            </w:r>
          </w:p>
        </w:tc>
      </w:tr>
      <w:tr w:rsidR="00530A10" w:rsidRPr="00A2369A" w14:paraId="05912426" w14:textId="77777777" w:rsidTr="003F1A61">
        <w:trPr>
          <w:jc w:val="center"/>
        </w:trPr>
        <w:tc>
          <w:tcPr>
            <w:tcW w:w="4248" w:type="dxa"/>
          </w:tcPr>
          <w:p w14:paraId="4FFB9758" w14:textId="77777777" w:rsidR="00530A10" w:rsidRPr="00A2369A" w:rsidRDefault="00530A10" w:rsidP="00792FDF">
            <w:pPr>
              <w:pStyle w:val="-0"/>
            </w:pPr>
            <w:r w:rsidRPr="00A2369A">
              <w:t>Заголовок раздела</w:t>
            </w:r>
          </w:p>
        </w:tc>
        <w:tc>
          <w:tcPr>
            <w:tcW w:w="5097" w:type="dxa"/>
          </w:tcPr>
          <w:p w14:paraId="01E9E8B5" w14:textId="77777777" w:rsidR="00530A10" w:rsidRPr="00A2369A" w:rsidRDefault="00530A10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Заголовок раздела</w:t>
            </w:r>
          </w:p>
        </w:tc>
      </w:tr>
      <w:tr w:rsidR="00530A10" w:rsidRPr="00A2369A" w14:paraId="10D54035" w14:textId="77777777" w:rsidTr="003F1A61">
        <w:trPr>
          <w:jc w:val="center"/>
        </w:trPr>
        <w:tc>
          <w:tcPr>
            <w:tcW w:w="4248" w:type="dxa"/>
          </w:tcPr>
          <w:p w14:paraId="2C2488B8" w14:textId="77777777" w:rsidR="00530A10" w:rsidRPr="00A2369A" w:rsidRDefault="00530A10" w:rsidP="00792FDF">
            <w:pPr>
              <w:pStyle w:val="-0"/>
            </w:pPr>
            <w:r w:rsidRPr="00A2369A">
              <w:t>Заголовок подраздела</w:t>
            </w:r>
          </w:p>
        </w:tc>
        <w:tc>
          <w:tcPr>
            <w:tcW w:w="5097" w:type="dxa"/>
          </w:tcPr>
          <w:p w14:paraId="109DCD2F" w14:textId="77777777" w:rsidR="00530A10" w:rsidRPr="00A2369A" w:rsidRDefault="00530A10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Заголовок подраздела</w:t>
            </w:r>
          </w:p>
        </w:tc>
      </w:tr>
      <w:tr w:rsidR="00530A10" w:rsidRPr="00A2369A" w14:paraId="5FE2A8CF" w14:textId="77777777" w:rsidTr="003F1A61">
        <w:trPr>
          <w:jc w:val="center"/>
        </w:trPr>
        <w:tc>
          <w:tcPr>
            <w:tcW w:w="4248" w:type="dxa"/>
          </w:tcPr>
          <w:p w14:paraId="600CEEF5" w14:textId="77777777" w:rsidR="00530A10" w:rsidRPr="00A2369A" w:rsidRDefault="00530A10" w:rsidP="00792FDF">
            <w:pPr>
              <w:pStyle w:val="-0"/>
            </w:pPr>
            <w:r w:rsidRPr="00A2369A">
              <w:t>Заголовок пункта</w:t>
            </w:r>
          </w:p>
        </w:tc>
        <w:tc>
          <w:tcPr>
            <w:tcW w:w="5097" w:type="dxa"/>
          </w:tcPr>
          <w:p w14:paraId="6B3809F3" w14:textId="77777777" w:rsidR="00530A10" w:rsidRPr="00A2369A" w:rsidRDefault="00530A10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Заголовок пункта</w:t>
            </w:r>
          </w:p>
        </w:tc>
      </w:tr>
      <w:tr w:rsidR="00B75578" w:rsidRPr="00A2369A" w14:paraId="6C18B2BC" w14:textId="77777777" w:rsidTr="003F1A61">
        <w:trPr>
          <w:jc w:val="center"/>
        </w:trPr>
        <w:tc>
          <w:tcPr>
            <w:tcW w:w="4248" w:type="dxa"/>
          </w:tcPr>
          <w:p w14:paraId="1572FF05" w14:textId="77777777" w:rsidR="00B75578" w:rsidRPr="00A2369A" w:rsidRDefault="00B75578" w:rsidP="00792FDF">
            <w:pPr>
              <w:pStyle w:val="-0"/>
            </w:pPr>
            <w:r w:rsidRPr="00A2369A">
              <w:t>Заголовок приложения</w:t>
            </w:r>
          </w:p>
        </w:tc>
        <w:tc>
          <w:tcPr>
            <w:tcW w:w="5097" w:type="dxa"/>
          </w:tcPr>
          <w:p w14:paraId="77AE12EB" w14:textId="77777777" w:rsidR="00B75578" w:rsidRPr="00A2369A" w:rsidRDefault="00530A10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Заголовок приложения</w:t>
            </w:r>
          </w:p>
        </w:tc>
      </w:tr>
      <w:tr w:rsidR="005F3E53" w:rsidRPr="00A2369A" w14:paraId="29DEDB72" w14:textId="77777777" w:rsidTr="003F1A61">
        <w:trPr>
          <w:jc w:val="center"/>
        </w:trPr>
        <w:tc>
          <w:tcPr>
            <w:tcW w:w="9345" w:type="dxa"/>
            <w:gridSpan w:val="2"/>
          </w:tcPr>
          <w:p w14:paraId="0E2E8632" w14:textId="77777777" w:rsidR="005F3E53" w:rsidRPr="00A2369A" w:rsidRDefault="005F3E53" w:rsidP="00DA1F86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3. Стили таблиц и рисунков</w:t>
            </w:r>
            <w:r w:rsidR="00B97D79" w:rsidRPr="00A2369A">
              <w:rPr>
                <w:lang w:val="ru-RU"/>
              </w:rPr>
              <w:t>:</w:t>
            </w:r>
          </w:p>
        </w:tc>
      </w:tr>
      <w:tr w:rsidR="00B75578" w:rsidRPr="00A2369A" w14:paraId="11BA2E74" w14:textId="77777777" w:rsidTr="003F1A61">
        <w:trPr>
          <w:jc w:val="center"/>
        </w:trPr>
        <w:tc>
          <w:tcPr>
            <w:tcW w:w="4248" w:type="dxa"/>
          </w:tcPr>
          <w:p w14:paraId="65956F7E" w14:textId="47FEFA18" w:rsidR="00B75578" w:rsidRPr="00A2369A" w:rsidRDefault="00B75578" w:rsidP="00792FDF">
            <w:pPr>
              <w:pStyle w:val="-0"/>
            </w:pPr>
            <w:r w:rsidRPr="00A2369A">
              <w:t>Название объекта</w:t>
            </w:r>
            <w:r w:rsidR="00257455">
              <w:t>,</w:t>
            </w:r>
            <w:r w:rsidRPr="00A2369A">
              <w:t xml:space="preserve"> таблицы</w:t>
            </w:r>
          </w:p>
        </w:tc>
        <w:tc>
          <w:tcPr>
            <w:tcW w:w="5097" w:type="dxa"/>
          </w:tcPr>
          <w:p w14:paraId="30E30EC3" w14:textId="77777777" w:rsidR="00B75578" w:rsidRPr="00A2369A" w:rsidRDefault="00802910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 xml:space="preserve">Стиль </w:t>
            </w:r>
            <w:r w:rsidR="003878DE" w:rsidRPr="00A2369A">
              <w:rPr>
                <w:lang w:val="ru-RU"/>
              </w:rPr>
              <w:t>заголовка таблицы</w:t>
            </w:r>
          </w:p>
        </w:tc>
      </w:tr>
      <w:tr w:rsidR="00B75578" w:rsidRPr="00A2369A" w14:paraId="4BF6169C" w14:textId="77777777" w:rsidTr="003F1A61">
        <w:trPr>
          <w:jc w:val="center"/>
        </w:trPr>
        <w:tc>
          <w:tcPr>
            <w:tcW w:w="4248" w:type="dxa"/>
          </w:tcPr>
          <w:p w14:paraId="2E94C2ED" w14:textId="77777777" w:rsidR="00B75578" w:rsidRPr="00A2369A" w:rsidRDefault="00B75578" w:rsidP="00792FDF">
            <w:pPr>
              <w:pStyle w:val="-0"/>
            </w:pPr>
            <w:r w:rsidRPr="00A2369A">
              <w:t>Таблица</w:t>
            </w:r>
          </w:p>
        </w:tc>
        <w:tc>
          <w:tcPr>
            <w:tcW w:w="5097" w:type="dxa"/>
          </w:tcPr>
          <w:p w14:paraId="1C06CD13" w14:textId="77777777" w:rsidR="00B75578" w:rsidRPr="00A2369A" w:rsidRDefault="00DE7F31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Стиль таблицы как объекта</w:t>
            </w:r>
            <w:r w:rsidR="00802910" w:rsidRPr="00A2369A">
              <w:rPr>
                <w:lang w:val="ru-RU"/>
              </w:rPr>
              <w:t xml:space="preserve"> и содержимого строк и граф</w:t>
            </w:r>
          </w:p>
        </w:tc>
      </w:tr>
      <w:tr w:rsidR="00802910" w:rsidRPr="00A2369A" w14:paraId="77B22D21" w14:textId="77777777" w:rsidTr="003F1A61">
        <w:trPr>
          <w:jc w:val="center"/>
        </w:trPr>
        <w:tc>
          <w:tcPr>
            <w:tcW w:w="4248" w:type="dxa"/>
          </w:tcPr>
          <w:p w14:paraId="3ACE4E2A" w14:textId="77777777" w:rsidR="00802910" w:rsidRPr="00A2369A" w:rsidRDefault="00802910" w:rsidP="00792FDF">
            <w:pPr>
              <w:pStyle w:val="-0"/>
            </w:pPr>
            <w:r w:rsidRPr="00A2369A">
              <w:t>Таблица – список маркированный</w:t>
            </w:r>
          </w:p>
        </w:tc>
        <w:tc>
          <w:tcPr>
            <w:tcW w:w="5097" w:type="dxa"/>
          </w:tcPr>
          <w:p w14:paraId="179985E4" w14:textId="77777777" w:rsidR="00802910" w:rsidRPr="00A2369A" w:rsidRDefault="00802910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Стиль маркированных списков в таблице</w:t>
            </w:r>
          </w:p>
        </w:tc>
      </w:tr>
      <w:tr w:rsidR="00802910" w:rsidRPr="00A2369A" w14:paraId="2744E21E" w14:textId="77777777" w:rsidTr="003F1A61">
        <w:trPr>
          <w:jc w:val="center"/>
        </w:trPr>
        <w:tc>
          <w:tcPr>
            <w:tcW w:w="4248" w:type="dxa"/>
          </w:tcPr>
          <w:p w14:paraId="097A38C3" w14:textId="77777777" w:rsidR="00802910" w:rsidRPr="00A2369A" w:rsidRDefault="00802910" w:rsidP="00792FDF">
            <w:pPr>
              <w:pStyle w:val="-0"/>
            </w:pPr>
            <w:r w:rsidRPr="00A2369A">
              <w:t>Таблица – список нумерованный со скобкой</w:t>
            </w:r>
          </w:p>
        </w:tc>
        <w:tc>
          <w:tcPr>
            <w:tcW w:w="5097" w:type="dxa"/>
          </w:tcPr>
          <w:p w14:paraId="30E0485D" w14:textId="77777777" w:rsidR="00802910" w:rsidRPr="00A2369A" w:rsidRDefault="00802910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Стиль нумерованных списков в таблице</w:t>
            </w:r>
          </w:p>
        </w:tc>
      </w:tr>
      <w:tr w:rsidR="00B75578" w:rsidRPr="00A2369A" w14:paraId="737619C0" w14:textId="77777777" w:rsidTr="003F1A61">
        <w:trPr>
          <w:jc w:val="center"/>
        </w:trPr>
        <w:tc>
          <w:tcPr>
            <w:tcW w:w="4248" w:type="dxa"/>
          </w:tcPr>
          <w:p w14:paraId="18A35392" w14:textId="77777777" w:rsidR="00B75578" w:rsidRPr="00A2369A" w:rsidRDefault="00B75578" w:rsidP="00792FDF">
            <w:pPr>
              <w:pStyle w:val="-0"/>
            </w:pPr>
            <w:r w:rsidRPr="00A2369A">
              <w:t>Рисунок</w:t>
            </w:r>
          </w:p>
        </w:tc>
        <w:tc>
          <w:tcPr>
            <w:tcW w:w="5097" w:type="dxa"/>
          </w:tcPr>
          <w:p w14:paraId="4CC9C422" w14:textId="77777777" w:rsidR="00B75578" w:rsidRPr="00A2369A" w:rsidRDefault="00DE7F31" w:rsidP="00A2369A">
            <w:pPr>
              <w:pStyle w:val="ae"/>
              <w:jc w:val="left"/>
              <w:rPr>
                <w:lang w:val="ru-RU"/>
              </w:rPr>
            </w:pPr>
            <w:r w:rsidRPr="00A2369A">
              <w:rPr>
                <w:lang w:val="ru-RU"/>
              </w:rPr>
              <w:t>Стиль рисунка и подписи к рисунку</w:t>
            </w:r>
          </w:p>
        </w:tc>
      </w:tr>
      <w:tr w:rsidR="00B75578" w:rsidRPr="00A2369A" w14:paraId="083940E7" w14:textId="77777777" w:rsidTr="003F1A61">
        <w:trPr>
          <w:jc w:val="center"/>
        </w:trPr>
        <w:tc>
          <w:tcPr>
            <w:tcW w:w="4248" w:type="dxa"/>
          </w:tcPr>
          <w:p w14:paraId="14C6CCF2" w14:textId="77777777" w:rsidR="00B75578" w:rsidRPr="00A2369A" w:rsidRDefault="0005289B" w:rsidP="00792FDF">
            <w:pPr>
              <w:pStyle w:val="-0"/>
            </w:pPr>
            <w:r>
              <w:t>Подрисуночный текст</w:t>
            </w:r>
          </w:p>
        </w:tc>
        <w:tc>
          <w:tcPr>
            <w:tcW w:w="5097" w:type="dxa"/>
          </w:tcPr>
          <w:p w14:paraId="29B10C80" w14:textId="77777777" w:rsidR="00B75578" w:rsidRPr="00A2369A" w:rsidRDefault="00D31DC5" w:rsidP="00A2369A">
            <w:pPr>
              <w:pStyle w:val="ae"/>
              <w:jc w:val="left"/>
              <w:rPr>
                <w:lang w:val="ru-RU"/>
              </w:rPr>
            </w:pPr>
            <w:r>
              <w:rPr>
                <w:lang w:val="ru-RU"/>
              </w:rPr>
              <w:t>Стиль пояснительного</w:t>
            </w:r>
            <w:r w:rsidR="0005289B">
              <w:rPr>
                <w:lang w:val="ru-RU"/>
              </w:rPr>
              <w:t xml:space="preserve"> текст</w:t>
            </w:r>
            <w:r>
              <w:rPr>
                <w:lang w:val="ru-RU"/>
              </w:rPr>
              <w:t>а к рисунку</w:t>
            </w:r>
          </w:p>
        </w:tc>
      </w:tr>
      <w:tr w:rsidR="005F3E53" w:rsidRPr="00E0629F" w14:paraId="79C7E9E5" w14:textId="77777777" w:rsidTr="003F1A61">
        <w:trPr>
          <w:jc w:val="center"/>
        </w:trPr>
        <w:tc>
          <w:tcPr>
            <w:tcW w:w="9345" w:type="dxa"/>
            <w:gridSpan w:val="2"/>
          </w:tcPr>
          <w:p w14:paraId="177B8C74" w14:textId="30B742D8" w:rsidR="005F3E53" w:rsidRPr="00E0629F" w:rsidRDefault="005F3E53" w:rsidP="00DA1F86">
            <w:pPr>
              <w:pStyle w:val="ae"/>
              <w:jc w:val="left"/>
              <w:rPr>
                <w:lang w:val="ru-RU"/>
              </w:rPr>
            </w:pPr>
            <w:r w:rsidRPr="00E0629F">
              <w:rPr>
                <w:lang w:val="ru-RU"/>
              </w:rPr>
              <w:t>4. Стили титульно</w:t>
            </w:r>
            <w:r w:rsidR="008E4D28">
              <w:rPr>
                <w:lang w:val="ru-RU"/>
              </w:rPr>
              <w:t>го</w:t>
            </w:r>
            <w:r w:rsidRPr="00E0629F">
              <w:rPr>
                <w:lang w:val="ru-RU"/>
              </w:rPr>
              <w:t xml:space="preserve"> </w:t>
            </w:r>
            <w:r w:rsidR="008E4D28">
              <w:rPr>
                <w:lang w:val="ru-RU"/>
              </w:rPr>
              <w:t>листа</w:t>
            </w:r>
            <w:r w:rsidR="00B97D79" w:rsidRPr="00E0629F">
              <w:rPr>
                <w:lang w:val="ru-RU"/>
              </w:rPr>
              <w:t>:</w:t>
            </w:r>
          </w:p>
        </w:tc>
      </w:tr>
      <w:tr w:rsidR="00B75578" w:rsidRPr="00E0629F" w14:paraId="2560FEAC" w14:textId="77777777" w:rsidTr="00A50589">
        <w:trPr>
          <w:trHeight w:val="327"/>
          <w:jc w:val="center"/>
        </w:trPr>
        <w:tc>
          <w:tcPr>
            <w:tcW w:w="4248" w:type="dxa"/>
          </w:tcPr>
          <w:p w14:paraId="0564F965" w14:textId="29B311BC" w:rsidR="00B75578" w:rsidRPr="00E0629F" w:rsidRDefault="00D85381" w:rsidP="00DA1F86">
            <w:pPr>
              <w:pStyle w:val="ae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Титульный лист - </w:t>
            </w:r>
            <w:r w:rsidR="00A50589">
              <w:rPr>
                <w:lang w:val="ru-RU"/>
              </w:rPr>
              <w:t>название кафедры / название работы / название дисциплины / текст / дата и др.</w:t>
            </w:r>
          </w:p>
        </w:tc>
        <w:tc>
          <w:tcPr>
            <w:tcW w:w="5097" w:type="dxa"/>
          </w:tcPr>
          <w:p w14:paraId="0DC04D45" w14:textId="1113A278" w:rsidR="00B75578" w:rsidRPr="00E0629F" w:rsidRDefault="00DE7F31" w:rsidP="00DA1F86">
            <w:pPr>
              <w:pStyle w:val="ae"/>
              <w:jc w:val="left"/>
              <w:rPr>
                <w:lang w:val="ru-RU"/>
              </w:rPr>
            </w:pPr>
            <w:r w:rsidRPr="00E0629F">
              <w:rPr>
                <w:lang w:val="ru-RU"/>
              </w:rPr>
              <w:t>Группа стилей для титульно</w:t>
            </w:r>
            <w:r w:rsidR="008E4D28">
              <w:rPr>
                <w:lang w:val="ru-RU"/>
              </w:rPr>
              <w:t>го листа</w:t>
            </w:r>
            <w:r w:rsidRPr="00E0629F">
              <w:rPr>
                <w:lang w:val="ru-RU"/>
              </w:rPr>
              <w:t xml:space="preserve"> </w:t>
            </w:r>
          </w:p>
        </w:tc>
      </w:tr>
      <w:tr w:rsidR="00B62D72" w:rsidRPr="00E0629F" w14:paraId="2A72111E" w14:textId="77777777" w:rsidTr="00B62D72">
        <w:trPr>
          <w:trHeight w:val="96"/>
          <w:jc w:val="center"/>
        </w:trPr>
        <w:tc>
          <w:tcPr>
            <w:tcW w:w="9345" w:type="dxa"/>
            <w:gridSpan w:val="2"/>
          </w:tcPr>
          <w:p w14:paraId="1516E594" w14:textId="77777777" w:rsidR="00B62D72" w:rsidRPr="00B62D72" w:rsidRDefault="00B62D72" w:rsidP="00DA1F86">
            <w:pPr>
              <w:pStyle w:val="ae"/>
              <w:jc w:val="left"/>
              <w:rPr>
                <w:lang w:val="ru-RU"/>
              </w:rPr>
            </w:pPr>
            <w:r>
              <w:rPr>
                <w:lang w:val="ru-RU"/>
              </w:rPr>
              <w:t>5. Стили оглавления</w:t>
            </w:r>
            <w:r w:rsidR="0026132B">
              <w:rPr>
                <w:lang w:val="ru-RU"/>
              </w:rPr>
              <w:t>:</w:t>
            </w:r>
          </w:p>
        </w:tc>
      </w:tr>
      <w:tr w:rsidR="00B62D72" w:rsidRPr="00E0629F" w14:paraId="084953EC" w14:textId="77777777" w:rsidTr="00B62D72">
        <w:trPr>
          <w:trHeight w:val="173"/>
          <w:jc w:val="center"/>
        </w:trPr>
        <w:tc>
          <w:tcPr>
            <w:tcW w:w="4248" w:type="dxa"/>
          </w:tcPr>
          <w:p w14:paraId="75078822" w14:textId="77777777" w:rsidR="00B62D72" w:rsidRPr="00B62D72" w:rsidRDefault="00B62D72" w:rsidP="00DA1F86">
            <w:pPr>
              <w:pStyle w:val="ae"/>
              <w:jc w:val="left"/>
              <w:rPr>
                <w:lang w:val="ru-RU"/>
              </w:rPr>
            </w:pPr>
            <w:r>
              <w:rPr>
                <w:lang w:val="ru-RU"/>
              </w:rPr>
              <w:t>Оглавление 1/2/3 и Гиперссылка</w:t>
            </w:r>
          </w:p>
        </w:tc>
        <w:tc>
          <w:tcPr>
            <w:tcW w:w="5097" w:type="dxa"/>
          </w:tcPr>
          <w:p w14:paraId="3CFE7132" w14:textId="77777777" w:rsidR="00B62D72" w:rsidRPr="00B62D72" w:rsidRDefault="00B62D72" w:rsidP="00DA1F86">
            <w:pPr>
              <w:pStyle w:val="ae"/>
              <w:jc w:val="left"/>
              <w:rPr>
                <w:lang w:val="ru-RU"/>
              </w:rPr>
            </w:pPr>
            <w:r>
              <w:rPr>
                <w:lang w:val="ru-RU"/>
              </w:rPr>
              <w:t>Служебные стили автоматизированного оглавления</w:t>
            </w:r>
          </w:p>
        </w:tc>
      </w:tr>
    </w:tbl>
    <w:p w14:paraId="00254687" w14:textId="77777777" w:rsidR="00630613" w:rsidRDefault="00630613" w:rsidP="00630613">
      <w:pPr>
        <w:pStyle w:val="aff2"/>
      </w:pPr>
    </w:p>
    <w:p w14:paraId="32608E64" w14:textId="1B9F7279" w:rsidR="00947907" w:rsidRDefault="00947907" w:rsidP="00630613">
      <w:pPr>
        <w:pStyle w:val="aff2"/>
      </w:pPr>
      <w:r>
        <w:t>Основные приемы работы с шаблон</w:t>
      </w:r>
      <w:r w:rsidR="005F6BCE">
        <w:t>ами</w:t>
      </w:r>
      <w:r>
        <w:t xml:space="preserve"> описаны в Руководстве</w:t>
      </w:r>
      <w:r w:rsidR="00FF65DF">
        <w:t>.</w:t>
      </w:r>
    </w:p>
    <w:p w14:paraId="3D4369C5" w14:textId="77777777" w:rsidR="00785FC1" w:rsidRDefault="00785FC1" w:rsidP="005B25EB">
      <w:pPr>
        <w:pStyle w:val="aff2"/>
      </w:pPr>
    </w:p>
    <w:p w14:paraId="5E3D836E" w14:textId="1A6F2B4B" w:rsidR="00F71027" w:rsidRPr="00F71027" w:rsidRDefault="00947907" w:rsidP="00947907">
      <w:pPr>
        <w:pStyle w:val="afc"/>
        <w:pageBreakBefore/>
        <w:rPr>
          <w:b/>
          <w:bCs/>
        </w:rPr>
      </w:pPr>
      <w:r>
        <w:rPr>
          <w:b/>
          <w:bCs/>
        </w:rPr>
        <w:lastRenderedPageBreak/>
        <w:t>РУКОВОДСТВО</w:t>
      </w:r>
      <w:r w:rsidRPr="00F71027">
        <w:rPr>
          <w:b/>
          <w:bCs/>
        </w:rPr>
        <w:t xml:space="preserve"> ПО ИСПОЛЬЗОВАНИЮ ШАБЛОН</w:t>
      </w:r>
      <w:r w:rsidR="00257455">
        <w:rPr>
          <w:b/>
          <w:bCs/>
        </w:rPr>
        <w:t>ОВ</w:t>
      </w:r>
    </w:p>
    <w:p w14:paraId="78E7FD22" w14:textId="19429B25" w:rsidR="00F62060" w:rsidRDefault="00F62060" w:rsidP="00F62060">
      <w:pPr>
        <w:pStyle w:val="aff2"/>
      </w:pPr>
      <w:r w:rsidRPr="007E0BE3">
        <w:rPr>
          <w:color w:val="FF0000"/>
        </w:rPr>
        <w:t xml:space="preserve">ВНИМАНИЕ! </w:t>
      </w:r>
      <w:r w:rsidRPr="005F3E53">
        <w:t xml:space="preserve">Использование шаблона не заменяет </w:t>
      </w:r>
      <w:r w:rsidR="00B76C30">
        <w:t xml:space="preserve">обращение к </w:t>
      </w:r>
      <w:r>
        <w:t>ГОСТ</w:t>
      </w:r>
      <w:r w:rsidR="00B76C30">
        <w:t>ам</w:t>
      </w:r>
      <w:r w:rsidRPr="005F3E53">
        <w:t>.</w:t>
      </w:r>
    </w:p>
    <w:p w14:paraId="63BAE715" w14:textId="77777777" w:rsidR="00257455" w:rsidRDefault="00257455" w:rsidP="00F62060">
      <w:pPr>
        <w:pStyle w:val="aff2"/>
      </w:pPr>
    </w:p>
    <w:p w14:paraId="41F322C2" w14:textId="3A3052DF" w:rsidR="00257455" w:rsidRPr="00257455" w:rsidRDefault="00257455" w:rsidP="00257455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r w:rsidRPr="00257455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 xml:space="preserve">I. </w:t>
      </w:r>
      <w:r w:rsidRPr="00257455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Работа с </w:t>
      </w:r>
      <w:r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«</w:t>
      </w:r>
      <w:r w:rsidRPr="00257455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пустым</w:t>
      </w:r>
      <w:r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»</w:t>
      </w:r>
      <w:r w:rsidRPr="00257455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шаблоном (Ш-1)</w:t>
      </w:r>
    </w:p>
    <w:p w14:paraId="2789347C" w14:textId="3E3AD347" w:rsidR="00257455" w:rsidRPr="00257455" w:rsidRDefault="00257455" w:rsidP="00FC720F">
      <w:pPr>
        <w:pStyle w:val="a1"/>
      </w:pPr>
      <w:r w:rsidRPr="00257455">
        <w:t>Внимательно прочитайте пояснительную записку и руководство</w:t>
      </w:r>
      <w:r>
        <w:t>.</w:t>
      </w:r>
    </w:p>
    <w:p w14:paraId="3F7F1D7E" w14:textId="415A4F54" w:rsidR="00257455" w:rsidRPr="00257455" w:rsidRDefault="00F45D1A" w:rsidP="00FC720F">
      <w:pPr>
        <w:pStyle w:val="a1"/>
      </w:pPr>
      <w:r>
        <w:rPr>
          <w:lang w:val="en-US"/>
        </w:rPr>
        <w:t>C</w:t>
      </w:r>
      <w:r w:rsidR="00257455" w:rsidRPr="00257455">
        <w:t>каченный файл</w:t>
      </w:r>
      <w:r w:rsidR="003A13DF">
        <w:t xml:space="preserve"> </w:t>
      </w:r>
      <w:r w:rsidR="00B80849">
        <w:t>Шаблон-1.</w:t>
      </w:r>
      <w:proofErr w:type="spellStart"/>
      <w:r w:rsidR="00B80849">
        <w:rPr>
          <w:lang w:val="en-US"/>
        </w:rPr>
        <w:t>do</w:t>
      </w:r>
      <w:r>
        <w:rPr>
          <w:lang w:val="en-US"/>
        </w:rPr>
        <w:t>t</w:t>
      </w:r>
      <w:r w:rsidR="00B80849">
        <w:rPr>
          <w:lang w:val="en-US"/>
        </w:rPr>
        <w:t>x</w:t>
      </w:r>
      <w:proofErr w:type="spellEnd"/>
      <w:r w:rsidR="00257455">
        <w:t xml:space="preserve"> </w:t>
      </w:r>
      <w:r>
        <w:t>переместите в папку «</w:t>
      </w:r>
      <w:r w:rsidRPr="00F45D1A">
        <w:t xml:space="preserve">Настраиваемые шаблоны </w:t>
      </w:r>
      <w:proofErr w:type="spellStart"/>
      <w:r w:rsidRPr="00F45D1A">
        <w:t>Office</w:t>
      </w:r>
      <w:proofErr w:type="spellEnd"/>
      <w:r>
        <w:t>» (находится в Проводнике в разделе Документы)</w:t>
      </w:r>
      <w:r w:rsidR="00257455" w:rsidRPr="00257455">
        <w:rPr>
          <w:lang w:val="en-US"/>
        </w:rPr>
        <w:t xml:space="preserve">. </w:t>
      </w:r>
      <w:r w:rsidR="00257455" w:rsidRPr="00257455">
        <w:t xml:space="preserve">Теперь шаблон доступен в наборе шаблонов </w:t>
      </w:r>
      <w:r w:rsidR="00257455">
        <w:t>«</w:t>
      </w:r>
      <w:r w:rsidR="00257455" w:rsidRPr="00257455">
        <w:t>Личные</w:t>
      </w:r>
      <w:r w:rsidR="00257455">
        <w:t>»</w:t>
      </w:r>
      <w:r w:rsidR="00257455" w:rsidRPr="00257455">
        <w:t xml:space="preserve"> </w:t>
      </w:r>
      <w:r w:rsidR="00257455">
        <w:t>для</w:t>
      </w:r>
      <w:r w:rsidR="00257455" w:rsidRPr="00257455">
        <w:t xml:space="preserve"> создани</w:t>
      </w:r>
      <w:r w:rsidR="00257455">
        <w:t>я</w:t>
      </w:r>
      <w:r w:rsidR="00257455" w:rsidRPr="00257455">
        <w:t xml:space="preserve"> нового документа.</w:t>
      </w:r>
    </w:p>
    <w:p w14:paraId="0A9B52ED" w14:textId="09CB1E63" w:rsidR="00257455" w:rsidRPr="00257455" w:rsidRDefault="00257455" w:rsidP="00FC720F">
      <w:pPr>
        <w:pStyle w:val="a1"/>
      </w:pPr>
      <w:r w:rsidRPr="00257455">
        <w:t xml:space="preserve">Удалите лишние титульные </w:t>
      </w:r>
      <w:r w:rsidR="008E4D28">
        <w:t>листы</w:t>
      </w:r>
      <w:r w:rsidRPr="00257455">
        <w:t>.</w:t>
      </w:r>
    </w:p>
    <w:p w14:paraId="03C91402" w14:textId="09235B3E" w:rsidR="00257455" w:rsidRDefault="00257455" w:rsidP="00FC720F">
      <w:pPr>
        <w:pStyle w:val="a1"/>
      </w:pPr>
      <w:r w:rsidRPr="00257455">
        <w:t xml:space="preserve">Добавляйте текст, применяя к нему соответствующие стили. </w:t>
      </w:r>
    </w:p>
    <w:p w14:paraId="09D9DBAA" w14:textId="68477D99" w:rsidR="003A13DF" w:rsidRPr="00257455" w:rsidRDefault="003A13DF" w:rsidP="00FC720F">
      <w:pPr>
        <w:pStyle w:val="a1"/>
      </w:pPr>
      <w:r>
        <w:t>Для раздела «Содержание» создайте оглавление на основе стиля оглавления «</w:t>
      </w:r>
      <w:r w:rsidR="00355A38">
        <w:t xml:space="preserve">Оглавления </w:t>
      </w:r>
      <w:proofErr w:type="spellStart"/>
      <w:r w:rsidR="00355A38">
        <w:t>ГУАП</w:t>
      </w:r>
      <w:proofErr w:type="spellEnd"/>
      <w:r>
        <w:t>».</w:t>
      </w:r>
    </w:p>
    <w:p w14:paraId="54115642" w14:textId="77777777" w:rsidR="00257455" w:rsidRPr="00257455" w:rsidRDefault="00257455" w:rsidP="00FC720F">
      <w:pPr>
        <w:pStyle w:val="a1"/>
      </w:pPr>
      <w:r w:rsidRPr="00257455">
        <w:t xml:space="preserve">При необходимости используйте «подсказки» из расширенного шаблона. </w:t>
      </w:r>
    </w:p>
    <w:p w14:paraId="38271165" w14:textId="77777777" w:rsidR="00257455" w:rsidRPr="00257455" w:rsidRDefault="00257455" w:rsidP="00257455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DD32D5A" w14:textId="77777777" w:rsidR="00257455" w:rsidRPr="00257455" w:rsidRDefault="00257455" w:rsidP="00257455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r w:rsidRPr="00257455">
        <w:rPr>
          <w:rFonts w:ascii="Times New Roman" w:eastAsia="Times New Roman" w:hAnsi="Times New Roman" w:cs="Times New Roman"/>
          <w:b/>
          <w:bCs/>
          <w:szCs w:val="24"/>
          <w:lang w:val="en-US" w:eastAsia="ru-RU"/>
        </w:rPr>
        <w:t xml:space="preserve">II. </w:t>
      </w:r>
      <w:r w:rsidRPr="00257455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Работа с расширенным шаблоном (Ш-2)</w:t>
      </w:r>
    </w:p>
    <w:p w14:paraId="397FB17C" w14:textId="77777777" w:rsidR="00257455" w:rsidRPr="00257455" w:rsidRDefault="00257455" w:rsidP="00257455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Cs w:val="24"/>
          <w:lang w:eastAsia="ru-RU"/>
        </w:rPr>
      </w:pPr>
      <w:r w:rsidRPr="00257455">
        <w:rPr>
          <w:rFonts w:ascii="Times New Roman" w:eastAsia="Times New Roman" w:hAnsi="Times New Roman" w:cs="Times New Roman"/>
          <w:szCs w:val="24"/>
          <w:lang w:eastAsia="ru-RU"/>
        </w:rPr>
        <w:t xml:space="preserve">Работа с шаблоном основана на принципе замены структурных элементов текста на собственный текст и организована в режиме параллельного комментирования элементов работы. Заменяемые элементы текста выделены </w:t>
      </w:r>
      <w:r w:rsidRPr="00257455">
        <w:rPr>
          <w:rFonts w:ascii="Times New Roman" w:eastAsia="Times New Roman" w:hAnsi="Times New Roman" w:cs="Times New Roman"/>
          <w:szCs w:val="24"/>
          <w:highlight w:val="lightGray"/>
          <w:lang w:eastAsia="ru-RU"/>
        </w:rPr>
        <w:t>серым цветом</w:t>
      </w:r>
      <w:r w:rsidRPr="00257455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14:paraId="72C8A913" w14:textId="25227884" w:rsidR="00257455" w:rsidRPr="00257455" w:rsidRDefault="00257455" w:rsidP="00257455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Cs w:val="24"/>
          <w:lang w:eastAsia="ru-RU"/>
        </w:rPr>
      </w:pPr>
      <w:r w:rsidRPr="00257455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1. Установка</w:t>
      </w:r>
      <w:r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 шаблона</w:t>
      </w:r>
      <w:r w:rsidRPr="00257455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.</w:t>
      </w:r>
    </w:p>
    <w:p w14:paraId="2679D6A0" w14:textId="49E43992" w:rsidR="00257455" w:rsidRPr="00257455" w:rsidRDefault="00F45D1A" w:rsidP="00257455">
      <w:pPr>
        <w:pStyle w:val="aff2"/>
      </w:pPr>
      <w:r>
        <w:rPr>
          <w:lang w:val="en-US"/>
        </w:rPr>
        <w:t>C</w:t>
      </w:r>
      <w:r w:rsidR="00257455" w:rsidRPr="00257455">
        <w:t>каченный файл</w:t>
      </w:r>
      <w:r w:rsidR="00257455">
        <w:t xml:space="preserve"> </w:t>
      </w:r>
      <w:r w:rsidR="00B80849">
        <w:t>Шаблон-</w:t>
      </w:r>
      <w:r w:rsidR="00B80849">
        <w:rPr>
          <w:lang w:val="en-US"/>
        </w:rPr>
        <w:t>2</w:t>
      </w:r>
      <w:r w:rsidR="00B80849">
        <w:t>.</w:t>
      </w:r>
      <w:proofErr w:type="spellStart"/>
      <w:r w:rsidR="00B80849">
        <w:rPr>
          <w:lang w:val="en-US"/>
        </w:rPr>
        <w:t>do</w:t>
      </w:r>
      <w:r>
        <w:rPr>
          <w:lang w:val="en-US"/>
        </w:rPr>
        <w:t>t</w:t>
      </w:r>
      <w:r w:rsidR="00B80849">
        <w:rPr>
          <w:lang w:val="en-US"/>
        </w:rPr>
        <w:t>x</w:t>
      </w:r>
      <w:proofErr w:type="spellEnd"/>
      <w:r w:rsidR="00B80849">
        <w:t xml:space="preserve"> </w:t>
      </w:r>
      <w:r w:rsidRPr="00F45D1A">
        <w:t xml:space="preserve">переместите в папку «Настраиваемые шаблоны </w:t>
      </w:r>
      <w:proofErr w:type="spellStart"/>
      <w:r w:rsidRPr="00F45D1A">
        <w:t>Office</w:t>
      </w:r>
      <w:proofErr w:type="spellEnd"/>
      <w:r w:rsidRPr="00F45D1A">
        <w:t xml:space="preserve">» (находится в Проводнике в разделе Документы). </w:t>
      </w:r>
      <w:r w:rsidR="00257455" w:rsidRPr="00257455">
        <w:t xml:space="preserve">Теперь шаблон доступен в наборе шаблонов </w:t>
      </w:r>
      <w:r w:rsidR="00257455">
        <w:t>«</w:t>
      </w:r>
      <w:r w:rsidR="00257455" w:rsidRPr="00257455">
        <w:t>Личные</w:t>
      </w:r>
      <w:r w:rsidR="00257455">
        <w:t>»</w:t>
      </w:r>
      <w:r w:rsidR="00257455" w:rsidRPr="00257455">
        <w:t xml:space="preserve"> </w:t>
      </w:r>
      <w:r w:rsidR="00257455">
        <w:t>для</w:t>
      </w:r>
      <w:r w:rsidR="00257455" w:rsidRPr="00257455">
        <w:t xml:space="preserve"> создани</w:t>
      </w:r>
      <w:r w:rsidR="00257455">
        <w:t>я</w:t>
      </w:r>
      <w:r w:rsidR="00257455" w:rsidRPr="00257455">
        <w:t xml:space="preserve"> нового документа.</w:t>
      </w:r>
    </w:p>
    <w:p w14:paraId="6296EAF2" w14:textId="760211D0" w:rsidR="00FC720F" w:rsidRPr="00F03463" w:rsidRDefault="00FC720F" w:rsidP="00FC720F">
      <w:pPr>
        <w:pStyle w:val="aff2"/>
        <w:rPr>
          <w:b/>
          <w:bCs/>
        </w:rPr>
      </w:pPr>
      <w:r>
        <w:rPr>
          <w:b/>
          <w:bCs/>
        </w:rPr>
        <w:t>2</w:t>
      </w:r>
      <w:r w:rsidRPr="00F03463">
        <w:rPr>
          <w:b/>
          <w:bCs/>
        </w:rPr>
        <w:t xml:space="preserve">. Примерная последовательность действий при использовании шаблона: </w:t>
      </w:r>
    </w:p>
    <w:p w14:paraId="52C02931" w14:textId="22616760" w:rsidR="00FC720F" w:rsidRDefault="00FC720F" w:rsidP="00FC720F">
      <w:pPr>
        <w:pStyle w:val="a"/>
      </w:pPr>
      <w:r>
        <w:t>внимательно прочитайте пояснительную записку и руководство к шаблону;</w:t>
      </w:r>
    </w:p>
    <w:p w14:paraId="30F9307E" w14:textId="64790D71" w:rsidR="00FC720F" w:rsidRDefault="00FC720F" w:rsidP="00FC720F">
      <w:pPr>
        <w:pStyle w:val="a"/>
      </w:pPr>
      <w:r>
        <w:t>удалите лишние титул</w:t>
      </w:r>
      <w:r w:rsidR="00D147D4">
        <w:t xml:space="preserve">ьные </w:t>
      </w:r>
      <w:r w:rsidR="008E4D28">
        <w:t>листы</w:t>
      </w:r>
      <w:r>
        <w:t xml:space="preserve">; </w:t>
      </w:r>
    </w:p>
    <w:p w14:paraId="62C616A1" w14:textId="77777777" w:rsidR="00FC720F" w:rsidRDefault="00FC720F" w:rsidP="00FC720F">
      <w:pPr>
        <w:pStyle w:val="a"/>
      </w:pPr>
      <w:r>
        <w:t>перейдите к разделу, с которым собираетесь работать;</w:t>
      </w:r>
    </w:p>
    <w:p w14:paraId="645F1BEB" w14:textId="77777777" w:rsidR="00FC720F" w:rsidRDefault="00FC720F" w:rsidP="00FC720F">
      <w:pPr>
        <w:pStyle w:val="a"/>
      </w:pPr>
      <w:r>
        <w:t>ознакомьтесь со структурой раздела и комментариями к его элементам;</w:t>
      </w:r>
    </w:p>
    <w:p w14:paraId="2FBEE2C2" w14:textId="77777777" w:rsidR="00FC720F" w:rsidRDefault="00FC720F" w:rsidP="00FC720F">
      <w:pPr>
        <w:pStyle w:val="a"/>
      </w:pPr>
      <w:r>
        <w:t>если вы хотите оставить комментарии для подсказок (рекомендуем на начальном этапе оформления работы), начните добавлять собственный текст после текста-образца;</w:t>
      </w:r>
    </w:p>
    <w:p w14:paraId="490E04E4" w14:textId="77777777" w:rsidR="00FC720F" w:rsidRDefault="00FC720F" w:rsidP="00FC720F">
      <w:pPr>
        <w:pStyle w:val="a"/>
      </w:pPr>
      <w:r>
        <w:t>применяйте форматирование к вашему тексту в соответствии с комментариями;</w:t>
      </w:r>
    </w:p>
    <w:p w14:paraId="39DE858E" w14:textId="173ABC7C" w:rsidR="00FC720F" w:rsidRDefault="00FC720F" w:rsidP="00FC720F">
      <w:pPr>
        <w:pStyle w:val="a"/>
      </w:pPr>
      <w:r>
        <w:t>после завершения работы удалите комментарии (выберите во вкладке «Рецензирование»: Примечания → Удалить → Удалить все примечания)</w:t>
      </w:r>
      <w:r w:rsidR="0087466E">
        <w:t>;</w:t>
      </w:r>
    </w:p>
    <w:p w14:paraId="28B6738D" w14:textId="77777777" w:rsidR="00FC720F" w:rsidRPr="00ED70D3" w:rsidRDefault="00FC720F" w:rsidP="00FC720F">
      <w:pPr>
        <w:pStyle w:val="a"/>
      </w:pPr>
      <w:r w:rsidRPr="00ED70D3">
        <w:t>обновите все автоматические поля (содержание и нумерацию)</w:t>
      </w:r>
      <w:r>
        <w:t>,</w:t>
      </w:r>
      <w:r w:rsidRPr="00ED70D3">
        <w:t xml:space="preserve"> </w:t>
      </w:r>
      <w:r>
        <w:t xml:space="preserve">для этого </w:t>
      </w:r>
      <w:r w:rsidRPr="00ED70D3">
        <w:t xml:space="preserve">выберите весь текст </w:t>
      </w:r>
      <w:proofErr w:type="spellStart"/>
      <w:r w:rsidRPr="00ED70D3">
        <w:t>Ctrl+A</w:t>
      </w:r>
      <w:proofErr w:type="spellEnd"/>
      <w:r>
        <w:t xml:space="preserve"> и</w:t>
      </w:r>
      <w:r w:rsidRPr="00ED70D3">
        <w:t xml:space="preserve"> нажмите </w:t>
      </w:r>
      <w:proofErr w:type="spellStart"/>
      <w:r w:rsidRPr="00ED70D3">
        <w:t>F9</w:t>
      </w:r>
      <w:proofErr w:type="spellEnd"/>
      <w:r w:rsidRPr="00ED70D3">
        <w:t>.</w:t>
      </w:r>
    </w:p>
    <w:p w14:paraId="7BA84FE1" w14:textId="64DE334B" w:rsidR="00630613" w:rsidRPr="00E76467" w:rsidRDefault="00FC720F" w:rsidP="00F62060">
      <w:pPr>
        <w:pStyle w:val="aff2"/>
        <w:rPr>
          <w:b/>
          <w:bCs/>
        </w:rPr>
      </w:pPr>
      <w:r>
        <w:rPr>
          <w:b/>
          <w:bCs/>
        </w:rPr>
        <w:lastRenderedPageBreak/>
        <w:t>3</w:t>
      </w:r>
      <w:r w:rsidR="00630613" w:rsidRPr="00E76467">
        <w:rPr>
          <w:b/>
          <w:bCs/>
        </w:rPr>
        <w:t>. Работа с комментариями</w:t>
      </w:r>
      <w:r w:rsidR="00E76467" w:rsidRPr="00E76467">
        <w:rPr>
          <w:b/>
          <w:bCs/>
        </w:rPr>
        <w:t xml:space="preserve"> («подсказками»)</w:t>
      </w:r>
      <w:r w:rsidR="00630613" w:rsidRPr="00E76467">
        <w:rPr>
          <w:b/>
          <w:bCs/>
        </w:rPr>
        <w:t>.</w:t>
      </w:r>
    </w:p>
    <w:p w14:paraId="030D6360" w14:textId="360D32D3" w:rsidR="00E76467" w:rsidRDefault="00630613" w:rsidP="00F62060">
      <w:pPr>
        <w:pStyle w:val="aff2"/>
        <w:rPr>
          <w:noProof/>
        </w:rPr>
      </w:pPr>
      <w:r>
        <w:t xml:space="preserve">Включите комментарии </w:t>
      </w:r>
      <w:r w:rsidR="00E76467">
        <w:t xml:space="preserve">во вкладке </w:t>
      </w:r>
      <w:r w:rsidR="00257455">
        <w:t>«</w:t>
      </w:r>
      <w:r w:rsidR="00E76467">
        <w:t>Рецензирование</w:t>
      </w:r>
      <w:r w:rsidR="00257455">
        <w:t>»</w:t>
      </w:r>
      <w:r w:rsidR="00E76467">
        <w:t xml:space="preserve"> в поле </w:t>
      </w:r>
      <w:r w:rsidR="00257455">
        <w:t>«</w:t>
      </w:r>
      <w:r w:rsidR="00E76467">
        <w:t>Запись исправлений</w:t>
      </w:r>
      <w:r w:rsidR="00257455">
        <w:t>»</w:t>
      </w:r>
      <w:r w:rsidR="00E76467">
        <w:t xml:space="preserve">: выпадающий список </w:t>
      </w:r>
      <w:r w:rsidR="00257455">
        <w:t>«</w:t>
      </w:r>
      <w:r>
        <w:t>Отобразить для проверки</w:t>
      </w:r>
      <w:r w:rsidR="00257455">
        <w:t>»</w:t>
      </w:r>
      <w:r>
        <w:t xml:space="preserve"> → </w:t>
      </w:r>
      <w:r w:rsidR="00257455">
        <w:t>«</w:t>
      </w:r>
      <w:r>
        <w:t>Исправления</w:t>
      </w:r>
      <w:r w:rsidR="00257455">
        <w:t>»</w:t>
      </w:r>
      <w:r w:rsidR="00D538E8">
        <w:t xml:space="preserve"> или </w:t>
      </w:r>
      <w:r w:rsidR="00257455">
        <w:t>«</w:t>
      </w:r>
      <w:r w:rsidR="00D538E8">
        <w:t>Все исправления</w:t>
      </w:r>
      <w:r w:rsidR="00257455">
        <w:t>»</w:t>
      </w:r>
      <w:r w:rsidR="00D538E8">
        <w:t xml:space="preserve"> </w:t>
      </w:r>
      <w:r w:rsidR="00257455">
        <w:t>(</w:t>
      </w:r>
      <w:r w:rsidR="00D538E8">
        <w:t xml:space="preserve">для </w:t>
      </w:r>
      <w:r w:rsidR="00257455">
        <w:t xml:space="preserve">наглядного </w:t>
      </w:r>
      <w:r w:rsidR="00D538E8">
        <w:t>отображения</w:t>
      </w:r>
      <w:r w:rsidR="00C667ED">
        <w:t xml:space="preserve"> связей «Текст — Комментарий»)</w:t>
      </w:r>
      <w:r>
        <w:t>.</w:t>
      </w:r>
      <w:r w:rsidR="00E76467" w:rsidRPr="00E76467">
        <w:rPr>
          <w:noProof/>
        </w:rPr>
        <w:t xml:space="preserve"> </w:t>
      </w:r>
    </w:p>
    <w:p w14:paraId="33AA1E6F" w14:textId="77777777" w:rsidR="00630613" w:rsidRDefault="00947907" w:rsidP="00947907">
      <w:pPr>
        <w:pStyle w:val="afc"/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76ED06" wp14:editId="3BF21C5E">
                <wp:simplePos x="0" y="0"/>
                <wp:positionH relativeFrom="column">
                  <wp:posOffset>2606471</wp:posOffset>
                </wp:positionH>
                <wp:positionV relativeFrom="paragraph">
                  <wp:posOffset>97790</wp:posOffset>
                </wp:positionV>
                <wp:extent cx="1605133" cy="289295"/>
                <wp:effectExtent l="19050" t="1905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133" cy="2892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83CB9" id="Прямоугольник 6" o:spid="_x0000_s1026" style="position:absolute;margin-left:205.25pt;margin-top:7.7pt;width:126.4pt;height:2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" filled="f" strokecolor="red" strokeweight="2.25pt"/>
            </w:pict>
          </mc:Fallback>
        </mc:AlternateContent>
      </w:r>
      <w:r w:rsidRPr="00E76467">
        <w:rPr>
          <w:lang w:eastAsia="ru-RU"/>
        </w:rPr>
        <w:drawing>
          <wp:inline distT="0" distB="0" distL="0" distR="0" wp14:anchorId="48F7D648" wp14:editId="52371CF6">
            <wp:extent cx="2475154" cy="862965"/>
            <wp:effectExtent l="19050" t="19050" r="2095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62" r="1513"/>
                    <a:stretch/>
                  </pic:blipFill>
                  <pic:spPr bwMode="auto">
                    <a:xfrm>
                      <a:off x="0" y="0"/>
                      <a:ext cx="2476901" cy="863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E69E3" w14:textId="0C89598D" w:rsidR="002B7DF8" w:rsidRDefault="002B7DF8" w:rsidP="00F62060">
      <w:pPr>
        <w:pStyle w:val="aff2"/>
      </w:pPr>
      <w:r w:rsidRPr="002B7DF8">
        <w:t xml:space="preserve">Пользуйтесь «подсказками» </w:t>
      </w:r>
      <w:r w:rsidR="00EB0CC7">
        <w:t xml:space="preserve">последовательно </w:t>
      </w:r>
      <w:r w:rsidRPr="002B7DF8">
        <w:t>по мере заполнения разделов собственным текстом.</w:t>
      </w:r>
    </w:p>
    <w:p w14:paraId="6110E09C" w14:textId="77777777" w:rsidR="00F71027" w:rsidRDefault="00EB0CC7" w:rsidP="00C518C3">
      <w:pPr>
        <w:pStyle w:val="aff2"/>
        <w:pBdr>
          <w:top w:val="single" w:sz="12" w:space="1" w:color="BFBFBF" w:themeColor="background1" w:themeShade="BF"/>
          <w:left w:val="single" w:sz="12" w:space="4" w:color="BFBFBF" w:themeColor="background1" w:themeShade="BF"/>
          <w:bottom w:val="single" w:sz="12" w:space="1" w:color="BFBFBF" w:themeColor="background1" w:themeShade="BF"/>
          <w:right w:val="single" w:sz="12" w:space="4" w:color="BFBFBF" w:themeColor="background1" w:themeShade="BF"/>
        </w:pBdr>
        <w:spacing w:before="240" w:after="240"/>
        <w:ind w:left="709" w:firstLine="0"/>
      </w:pPr>
      <w:r>
        <w:t xml:space="preserve">ВНИМАНИЕ! </w:t>
      </w:r>
      <w:r w:rsidR="00E76467">
        <w:t>Так как при</w:t>
      </w:r>
      <w:r w:rsidR="00F62060" w:rsidRPr="005F3E53">
        <w:t xml:space="preserve"> удалении</w:t>
      </w:r>
      <w:r w:rsidR="00F62060">
        <w:t>/изменении</w:t>
      </w:r>
      <w:r w:rsidR="00F62060" w:rsidRPr="005F3E53">
        <w:t xml:space="preserve"> текста, к которому сделан комментарий, </w:t>
      </w:r>
      <w:r w:rsidR="00F62060">
        <w:t>этот комментарий</w:t>
      </w:r>
      <w:r w:rsidR="00F62060" w:rsidRPr="005F3E53">
        <w:t xml:space="preserve"> удаляется</w:t>
      </w:r>
      <w:r w:rsidR="00E76467">
        <w:t xml:space="preserve">, то </w:t>
      </w:r>
      <w:r>
        <w:t>при необходимости</w:t>
      </w:r>
      <w:r w:rsidR="00F62060">
        <w:t xml:space="preserve"> сохранения </w:t>
      </w:r>
      <w:r w:rsidR="00947907">
        <w:t>«</w:t>
      </w:r>
      <w:r w:rsidR="00F62060">
        <w:t>подсказок</w:t>
      </w:r>
      <w:r w:rsidR="00947907">
        <w:t>»</w:t>
      </w:r>
      <w:r w:rsidR="00F62060">
        <w:t xml:space="preserve"> вводите текст в новых абзацах.</w:t>
      </w:r>
      <w:r w:rsidR="00E0629F">
        <w:t xml:space="preserve"> </w:t>
      </w:r>
    </w:p>
    <w:p w14:paraId="5F85B4E2" w14:textId="55BB7119" w:rsidR="00F71027" w:rsidRPr="00E76467" w:rsidRDefault="00FC720F" w:rsidP="00F62060">
      <w:pPr>
        <w:pStyle w:val="aff2"/>
        <w:rPr>
          <w:b/>
          <w:bCs/>
        </w:rPr>
      </w:pPr>
      <w:r>
        <w:rPr>
          <w:b/>
          <w:bCs/>
        </w:rPr>
        <w:t>4</w:t>
      </w:r>
      <w:r w:rsidR="00721B59" w:rsidRPr="00E76467">
        <w:rPr>
          <w:b/>
          <w:bCs/>
        </w:rPr>
        <w:t xml:space="preserve">. </w:t>
      </w:r>
      <w:r w:rsidR="00630613" w:rsidRPr="00E76467">
        <w:rPr>
          <w:b/>
          <w:bCs/>
        </w:rPr>
        <w:t>Работа со стилями</w:t>
      </w:r>
      <w:r w:rsidR="00E76467" w:rsidRPr="00E76467">
        <w:rPr>
          <w:b/>
          <w:bCs/>
        </w:rPr>
        <w:t>.</w:t>
      </w:r>
      <w:r w:rsidR="00721B59" w:rsidRPr="00E76467">
        <w:rPr>
          <w:b/>
          <w:bCs/>
        </w:rPr>
        <w:t xml:space="preserve"> </w:t>
      </w:r>
    </w:p>
    <w:p w14:paraId="277937BE" w14:textId="675723C8" w:rsidR="00BE7546" w:rsidRDefault="00FC720F" w:rsidP="002C377F">
      <w:pPr>
        <w:pStyle w:val="aff2"/>
      </w:pPr>
      <w:r w:rsidRPr="00C9663D">
        <w:rPr>
          <w:noProof/>
        </w:rPr>
        <w:drawing>
          <wp:anchor distT="0" distB="0" distL="114300" distR="114300" simplePos="0" relativeHeight="251658240" behindDoc="0" locked="0" layoutInCell="1" allowOverlap="1" wp14:anchorId="6C308B88" wp14:editId="50DA7213">
            <wp:simplePos x="0" y="0"/>
            <wp:positionH relativeFrom="column">
              <wp:posOffset>2016150</wp:posOffset>
            </wp:positionH>
            <wp:positionV relativeFrom="paragraph">
              <wp:posOffset>536965</wp:posOffset>
            </wp:positionV>
            <wp:extent cx="162963" cy="177526"/>
            <wp:effectExtent l="0" t="0" r="889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70" cy="182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DF8">
        <w:t>Стили применяются для форматирования абзацев текста</w:t>
      </w:r>
      <w:r w:rsidR="005D130D">
        <w:t xml:space="preserve"> или таблиц</w:t>
      </w:r>
      <w:r w:rsidR="002B7DF8">
        <w:t xml:space="preserve">. </w:t>
      </w:r>
      <w:r w:rsidR="00A2369A">
        <w:t>Для удобства форматирования откройте дополнительную боковую панель стилей документа</w:t>
      </w:r>
      <w:r w:rsidR="002B7DF8">
        <w:t>:</w:t>
      </w:r>
      <w:r w:rsidR="00A2369A">
        <w:t xml:space="preserve"> </w:t>
      </w:r>
      <w:r w:rsidR="002B7DF8">
        <w:t xml:space="preserve">вкладка </w:t>
      </w:r>
      <w:r w:rsidR="00A2369A">
        <w:t xml:space="preserve">Главная → Стили → Стрелка </w:t>
      </w:r>
      <w:proofErr w:type="gramStart"/>
      <w:r w:rsidR="00C9663D">
        <w:t>(</w:t>
      </w:r>
      <w:r>
        <w:t xml:space="preserve">  </w:t>
      </w:r>
      <w:proofErr w:type="gramEnd"/>
      <w:r>
        <w:t xml:space="preserve">   </w:t>
      </w:r>
      <w:r w:rsidR="00C9663D">
        <w:t>)</w:t>
      </w:r>
      <w:r w:rsidR="00A2369A">
        <w:t>.</w:t>
      </w:r>
    </w:p>
    <w:p w14:paraId="1B66DF89" w14:textId="7EB9C7B3" w:rsidR="00EB0CC7" w:rsidRDefault="00E76467" w:rsidP="00FC720F">
      <w:pPr>
        <w:pStyle w:val="aff2"/>
      </w:pPr>
      <w:r>
        <w:t>Для назначения стиля выделите абзац</w:t>
      </w:r>
      <w:r w:rsidR="005D130D">
        <w:t xml:space="preserve"> (для таблиц —</w:t>
      </w:r>
      <w:r w:rsidR="00FC720F">
        <w:t xml:space="preserve"> </w:t>
      </w:r>
      <w:r w:rsidR="005D130D">
        <w:t xml:space="preserve">таблицу целиком) </w:t>
      </w:r>
      <w:r>
        <w:t xml:space="preserve">и </w:t>
      </w:r>
      <w:r w:rsidR="00FC720F">
        <w:t>выберите</w:t>
      </w:r>
      <w:r>
        <w:t xml:space="preserve"> нужный стиль в панели стилей. </w:t>
      </w:r>
      <w:r w:rsidR="00FC720F">
        <w:t xml:space="preserve">Стиль абзаца подсветится </w:t>
      </w:r>
      <w:r w:rsidR="00A672F7">
        <w:t>синей рамкой.</w:t>
      </w:r>
    </w:p>
    <w:p w14:paraId="549A4A88" w14:textId="77777777" w:rsidR="005D130D" w:rsidRDefault="005D130D" w:rsidP="002C377F">
      <w:pPr>
        <w:pStyle w:val="aff2"/>
      </w:pPr>
      <w:r>
        <w:t xml:space="preserve">При переносе текста из других файлов/программ перед назначением стиля </w:t>
      </w:r>
      <w:r w:rsidR="00E34DB5">
        <w:t xml:space="preserve">для выбранного фрагмента </w:t>
      </w:r>
      <w:r>
        <w:t xml:space="preserve">выполните команду «Очистить все» в верхней строке панели стилей. </w:t>
      </w:r>
      <w:bookmarkEnd w:id="0"/>
    </w:p>
    <w:sectPr w:rsidR="005D130D" w:rsidSect="004E001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E769F" w14:textId="77777777" w:rsidR="00D24D36" w:rsidRDefault="00D24D36" w:rsidP="00C81787">
      <w:pPr>
        <w:spacing w:line="240" w:lineRule="auto"/>
      </w:pPr>
      <w:r>
        <w:separator/>
      </w:r>
    </w:p>
    <w:p w14:paraId="7F799723" w14:textId="77777777" w:rsidR="00D24D36" w:rsidRDefault="00D24D36"/>
  </w:endnote>
  <w:endnote w:type="continuationSeparator" w:id="0">
    <w:p w14:paraId="28958DF4" w14:textId="77777777" w:rsidR="00D24D36" w:rsidRDefault="00D24D36" w:rsidP="00C81787">
      <w:pPr>
        <w:spacing w:line="240" w:lineRule="auto"/>
      </w:pPr>
      <w:r>
        <w:continuationSeparator/>
      </w:r>
    </w:p>
    <w:p w14:paraId="0C7384EA" w14:textId="77777777" w:rsidR="00D24D36" w:rsidRDefault="00D24D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2024241"/>
      <w:docPartObj>
        <w:docPartGallery w:val="Page Numbers (Bottom of Page)"/>
        <w:docPartUnique/>
      </w:docPartObj>
    </w:sdtPr>
    <w:sdtEndPr/>
    <w:sdtContent>
      <w:p w14:paraId="5E602B34" w14:textId="77777777" w:rsidR="00ED3B16" w:rsidRDefault="00ED3B16" w:rsidP="004E0014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2A6643A8" w14:textId="77777777" w:rsidR="00ED3B16" w:rsidRDefault="00ED3B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C5B4F" w14:textId="77777777" w:rsidR="00D24D36" w:rsidRDefault="00D24D36" w:rsidP="00C81787">
      <w:pPr>
        <w:spacing w:line="240" w:lineRule="auto"/>
      </w:pPr>
      <w:r>
        <w:separator/>
      </w:r>
    </w:p>
    <w:p w14:paraId="25A7C78F" w14:textId="77777777" w:rsidR="00D24D36" w:rsidRDefault="00D24D36"/>
  </w:footnote>
  <w:footnote w:type="continuationSeparator" w:id="0">
    <w:p w14:paraId="70571486" w14:textId="77777777" w:rsidR="00D24D36" w:rsidRDefault="00D24D36" w:rsidP="00C81787">
      <w:pPr>
        <w:spacing w:line="240" w:lineRule="auto"/>
      </w:pPr>
      <w:r>
        <w:continuationSeparator/>
      </w:r>
    </w:p>
    <w:p w14:paraId="57BB4EFE" w14:textId="77777777" w:rsidR="00D24D36" w:rsidRDefault="00D24D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A7A44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08C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C0F5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72DA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6406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424C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620B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6C92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0A3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360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45A9A"/>
    <w:multiLevelType w:val="hybridMultilevel"/>
    <w:tmpl w:val="29921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43744B"/>
    <w:multiLevelType w:val="hybridMultilevel"/>
    <w:tmpl w:val="51FCC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C3E22"/>
    <w:multiLevelType w:val="hybridMultilevel"/>
    <w:tmpl w:val="72AEF734"/>
    <w:lvl w:ilvl="0" w:tplc="409C0ECC">
      <w:start w:val="1"/>
      <w:numFmt w:val="decimal"/>
      <w:pStyle w:val="-"/>
      <w:lvlText w:val="%1)"/>
      <w:lvlJc w:val="left"/>
      <w:pPr>
        <w:ind w:left="8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2" w:hanging="360"/>
      </w:pPr>
    </w:lvl>
    <w:lvl w:ilvl="2" w:tplc="0419001B" w:tentative="1">
      <w:start w:val="1"/>
      <w:numFmt w:val="lowerRoman"/>
      <w:lvlText w:val="%3."/>
      <w:lvlJc w:val="right"/>
      <w:pPr>
        <w:ind w:left="2332" w:hanging="180"/>
      </w:pPr>
    </w:lvl>
    <w:lvl w:ilvl="3" w:tplc="0419000F" w:tentative="1">
      <w:start w:val="1"/>
      <w:numFmt w:val="decimal"/>
      <w:lvlText w:val="%4."/>
      <w:lvlJc w:val="left"/>
      <w:pPr>
        <w:ind w:left="3052" w:hanging="360"/>
      </w:pPr>
    </w:lvl>
    <w:lvl w:ilvl="4" w:tplc="04190019" w:tentative="1">
      <w:start w:val="1"/>
      <w:numFmt w:val="lowerLetter"/>
      <w:lvlText w:val="%5."/>
      <w:lvlJc w:val="left"/>
      <w:pPr>
        <w:ind w:left="3772" w:hanging="360"/>
      </w:pPr>
    </w:lvl>
    <w:lvl w:ilvl="5" w:tplc="0419001B" w:tentative="1">
      <w:start w:val="1"/>
      <w:numFmt w:val="lowerRoman"/>
      <w:lvlText w:val="%6."/>
      <w:lvlJc w:val="right"/>
      <w:pPr>
        <w:ind w:left="4492" w:hanging="180"/>
      </w:pPr>
    </w:lvl>
    <w:lvl w:ilvl="6" w:tplc="0419000F" w:tentative="1">
      <w:start w:val="1"/>
      <w:numFmt w:val="decimal"/>
      <w:lvlText w:val="%7."/>
      <w:lvlJc w:val="left"/>
      <w:pPr>
        <w:ind w:left="5212" w:hanging="360"/>
      </w:pPr>
    </w:lvl>
    <w:lvl w:ilvl="7" w:tplc="04190019" w:tentative="1">
      <w:start w:val="1"/>
      <w:numFmt w:val="lowerLetter"/>
      <w:lvlText w:val="%8."/>
      <w:lvlJc w:val="left"/>
      <w:pPr>
        <w:ind w:left="5932" w:hanging="360"/>
      </w:pPr>
    </w:lvl>
    <w:lvl w:ilvl="8" w:tplc="041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13" w15:restartNumberingAfterBreak="0">
    <w:nsid w:val="0A963FBC"/>
    <w:multiLevelType w:val="multilevel"/>
    <w:tmpl w:val="2FAAEC28"/>
    <w:name w:val="ГОСТ2"/>
    <w:lvl w:ilvl="0">
      <w:start w:val="1"/>
      <w:numFmt w:val="decimal"/>
      <w:pStyle w:val="a"/>
      <w:lvlText w:val="%1)"/>
      <w:lvlJc w:val="right"/>
      <w:pPr>
        <w:tabs>
          <w:tab w:val="num" w:pos="1049"/>
        </w:tabs>
        <w:ind w:left="0" w:firstLine="89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4D600F0"/>
    <w:multiLevelType w:val="hybridMultilevel"/>
    <w:tmpl w:val="39586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663FB2"/>
    <w:multiLevelType w:val="hybridMultilevel"/>
    <w:tmpl w:val="BEEE3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2561D"/>
    <w:multiLevelType w:val="multilevel"/>
    <w:tmpl w:val="E24E64F6"/>
    <w:lvl w:ilvl="0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29EE5BDE"/>
    <w:multiLevelType w:val="hybridMultilevel"/>
    <w:tmpl w:val="3F949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BA5191F"/>
    <w:multiLevelType w:val="hybridMultilevel"/>
    <w:tmpl w:val="B9FC8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F5311"/>
    <w:multiLevelType w:val="hybridMultilevel"/>
    <w:tmpl w:val="D50CE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13752"/>
    <w:multiLevelType w:val="hybridMultilevel"/>
    <w:tmpl w:val="E5C2FCC0"/>
    <w:lvl w:ilvl="0" w:tplc="E28A79E0">
      <w:start w:val="1"/>
      <w:numFmt w:val="bullet"/>
      <w:pStyle w:val="a0"/>
      <w:lvlText w:val="—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C12027"/>
    <w:multiLevelType w:val="multilevel"/>
    <w:tmpl w:val="249A6EFA"/>
    <w:name w:val="ГОСТ2"/>
    <w:lvl w:ilvl="0">
      <w:start w:val="1"/>
      <w:numFmt w:val="decimal"/>
      <w:pStyle w:val="a1"/>
      <w:lvlText w:val="%1."/>
      <w:lvlJc w:val="right"/>
      <w:pPr>
        <w:tabs>
          <w:tab w:val="num" w:pos="1049"/>
        </w:tabs>
        <w:ind w:left="0" w:firstLine="896"/>
      </w:pPr>
      <w:rPr>
        <w:rFonts w:hint="default"/>
      </w:rPr>
    </w:lvl>
    <w:lvl w:ilvl="1">
      <w:start w:val="1"/>
      <w:numFmt w:val="russianLower"/>
      <w:lvlText w:val="%2)"/>
      <w:lvlJc w:val="right"/>
      <w:pPr>
        <w:tabs>
          <w:tab w:val="num" w:pos="1474"/>
        </w:tabs>
        <w:ind w:left="0" w:firstLine="1304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758"/>
        </w:tabs>
        <w:ind w:left="0" w:firstLine="1474"/>
      </w:pPr>
      <w:rPr>
        <w:rFonts w:ascii="Calibri" w:hAnsi="Calibri" w:hint="default"/>
      </w:rPr>
    </w:lvl>
    <w:lvl w:ilvl="3">
      <w:start w:val="1"/>
      <w:numFmt w:val="decimal"/>
      <w:lvlText w:val="%4."/>
      <w:lvlJc w:val="left"/>
      <w:pPr>
        <w:ind w:left="0" w:firstLine="107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107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107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107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107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1072"/>
      </w:pPr>
      <w:rPr>
        <w:rFonts w:hint="default"/>
      </w:rPr>
    </w:lvl>
  </w:abstractNum>
  <w:abstractNum w:abstractNumId="22" w15:restartNumberingAfterBreak="0">
    <w:nsid w:val="4B4442E1"/>
    <w:multiLevelType w:val="hybridMultilevel"/>
    <w:tmpl w:val="03EE0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8698F"/>
    <w:multiLevelType w:val="hybridMultilevel"/>
    <w:tmpl w:val="0F4C2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A1A40"/>
    <w:multiLevelType w:val="hybridMultilevel"/>
    <w:tmpl w:val="7D303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D04A0"/>
    <w:multiLevelType w:val="multilevel"/>
    <w:tmpl w:val="6C10188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6" w15:restartNumberingAfterBreak="0">
    <w:nsid w:val="753B371D"/>
    <w:multiLevelType w:val="hybridMultilevel"/>
    <w:tmpl w:val="39E0A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650AD"/>
    <w:multiLevelType w:val="hybridMultilevel"/>
    <w:tmpl w:val="8C08AFF6"/>
    <w:lvl w:ilvl="0" w:tplc="39A28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155FF"/>
    <w:multiLevelType w:val="hybridMultilevel"/>
    <w:tmpl w:val="E38C0C5C"/>
    <w:lvl w:ilvl="0" w:tplc="992CBFF2">
      <w:start w:val="1"/>
      <w:numFmt w:val="bullet"/>
      <w:pStyle w:val="-0"/>
      <w:lvlText w:val="—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3A1D"/>
    <w:multiLevelType w:val="hybridMultilevel"/>
    <w:tmpl w:val="890AB51E"/>
    <w:lvl w:ilvl="0" w:tplc="39A28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6"/>
  </w:num>
  <w:num w:numId="13">
    <w:abstractNumId w:val="23"/>
  </w:num>
  <w:num w:numId="14">
    <w:abstractNumId w:val="14"/>
  </w:num>
  <w:num w:numId="15">
    <w:abstractNumId w:val="11"/>
  </w:num>
  <w:num w:numId="16">
    <w:abstractNumId w:val="22"/>
  </w:num>
  <w:num w:numId="17">
    <w:abstractNumId w:val="24"/>
  </w:num>
  <w:num w:numId="18">
    <w:abstractNumId w:val="19"/>
  </w:num>
  <w:num w:numId="19">
    <w:abstractNumId w:val="10"/>
  </w:num>
  <w:num w:numId="20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20"/>
  </w:num>
  <w:num w:numId="29">
    <w:abstractNumId w:val="16"/>
  </w:num>
  <w:num w:numId="30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27"/>
  </w:num>
  <w:num w:numId="38">
    <w:abstractNumId w:val="12"/>
  </w:num>
  <w:num w:numId="39">
    <w:abstractNumId w:val="28"/>
  </w:num>
  <w:num w:numId="40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  <w:num w:numId="42">
    <w:abstractNumId w:val="2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13"/>
  </w:num>
  <w:num w:numId="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15"/>
    <w:rsid w:val="00001454"/>
    <w:rsid w:val="00011033"/>
    <w:rsid w:val="000151FC"/>
    <w:rsid w:val="000309A1"/>
    <w:rsid w:val="000327A7"/>
    <w:rsid w:val="00032F28"/>
    <w:rsid w:val="000352C0"/>
    <w:rsid w:val="000376D0"/>
    <w:rsid w:val="00041690"/>
    <w:rsid w:val="00042266"/>
    <w:rsid w:val="0005289B"/>
    <w:rsid w:val="00054BE7"/>
    <w:rsid w:val="00060B4F"/>
    <w:rsid w:val="00060E40"/>
    <w:rsid w:val="000825BB"/>
    <w:rsid w:val="00086AF4"/>
    <w:rsid w:val="000A11C4"/>
    <w:rsid w:val="000B2A81"/>
    <w:rsid w:val="000C7090"/>
    <w:rsid w:val="000D2E7E"/>
    <w:rsid w:val="000D4853"/>
    <w:rsid w:val="000E4B64"/>
    <w:rsid w:val="000E59DE"/>
    <w:rsid w:val="000F223F"/>
    <w:rsid w:val="000F2EF5"/>
    <w:rsid w:val="000F7B8E"/>
    <w:rsid w:val="00103DF6"/>
    <w:rsid w:val="00103FF6"/>
    <w:rsid w:val="00104025"/>
    <w:rsid w:val="00105013"/>
    <w:rsid w:val="0011544D"/>
    <w:rsid w:val="00115B95"/>
    <w:rsid w:val="001251CC"/>
    <w:rsid w:val="00130F25"/>
    <w:rsid w:val="00133569"/>
    <w:rsid w:val="00145503"/>
    <w:rsid w:val="00147DC3"/>
    <w:rsid w:val="00152E65"/>
    <w:rsid w:val="00153A35"/>
    <w:rsid w:val="00180B59"/>
    <w:rsid w:val="00194715"/>
    <w:rsid w:val="001A07FF"/>
    <w:rsid w:val="001A39D3"/>
    <w:rsid w:val="001A6858"/>
    <w:rsid w:val="001B07CE"/>
    <w:rsid w:val="001B5D82"/>
    <w:rsid w:val="001B65A6"/>
    <w:rsid w:val="001B6A1F"/>
    <w:rsid w:val="001B7AD1"/>
    <w:rsid w:val="001C7C5D"/>
    <w:rsid w:val="001D042C"/>
    <w:rsid w:val="001D540D"/>
    <w:rsid w:val="001F02FE"/>
    <w:rsid w:val="001F49FB"/>
    <w:rsid w:val="001F4BAD"/>
    <w:rsid w:val="00205D0D"/>
    <w:rsid w:val="0020758E"/>
    <w:rsid w:val="00212863"/>
    <w:rsid w:val="002136AC"/>
    <w:rsid w:val="00237C4A"/>
    <w:rsid w:val="00257455"/>
    <w:rsid w:val="0026132B"/>
    <w:rsid w:val="0027528D"/>
    <w:rsid w:val="0027603C"/>
    <w:rsid w:val="00276A59"/>
    <w:rsid w:val="00282F37"/>
    <w:rsid w:val="00285403"/>
    <w:rsid w:val="00286F98"/>
    <w:rsid w:val="002A2F29"/>
    <w:rsid w:val="002A3535"/>
    <w:rsid w:val="002B50F1"/>
    <w:rsid w:val="002B7A4A"/>
    <w:rsid w:val="002B7DF8"/>
    <w:rsid w:val="002C1DDA"/>
    <w:rsid w:val="002C377F"/>
    <w:rsid w:val="002E28F1"/>
    <w:rsid w:val="002E6EAD"/>
    <w:rsid w:val="002F6F0D"/>
    <w:rsid w:val="00301721"/>
    <w:rsid w:val="00314E58"/>
    <w:rsid w:val="0032699B"/>
    <w:rsid w:val="00326A29"/>
    <w:rsid w:val="00342B8A"/>
    <w:rsid w:val="003527B0"/>
    <w:rsid w:val="0035451C"/>
    <w:rsid w:val="00355A38"/>
    <w:rsid w:val="00370A62"/>
    <w:rsid w:val="00380012"/>
    <w:rsid w:val="00380B90"/>
    <w:rsid w:val="003819C9"/>
    <w:rsid w:val="003878DE"/>
    <w:rsid w:val="003A13DF"/>
    <w:rsid w:val="003B2904"/>
    <w:rsid w:val="003B5272"/>
    <w:rsid w:val="003D3799"/>
    <w:rsid w:val="003E1CD2"/>
    <w:rsid w:val="003E6B04"/>
    <w:rsid w:val="003F1A61"/>
    <w:rsid w:val="00405975"/>
    <w:rsid w:val="00415BF0"/>
    <w:rsid w:val="004253F6"/>
    <w:rsid w:val="004271BC"/>
    <w:rsid w:val="004313FA"/>
    <w:rsid w:val="00443995"/>
    <w:rsid w:val="00443B9E"/>
    <w:rsid w:val="0045099E"/>
    <w:rsid w:val="00450CB8"/>
    <w:rsid w:val="00455886"/>
    <w:rsid w:val="00460F4D"/>
    <w:rsid w:val="00480DC0"/>
    <w:rsid w:val="0049759E"/>
    <w:rsid w:val="004B1DD9"/>
    <w:rsid w:val="004B70DD"/>
    <w:rsid w:val="004C3781"/>
    <w:rsid w:val="004C5AD5"/>
    <w:rsid w:val="004D0DF9"/>
    <w:rsid w:val="004D4040"/>
    <w:rsid w:val="004E0014"/>
    <w:rsid w:val="004E63D3"/>
    <w:rsid w:val="004F0A30"/>
    <w:rsid w:val="004F6C01"/>
    <w:rsid w:val="00501AA2"/>
    <w:rsid w:val="00502EC5"/>
    <w:rsid w:val="00502F1A"/>
    <w:rsid w:val="00503D85"/>
    <w:rsid w:val="005113DD"/>
    <w:rsid w:val="005148FD"/>
    <w:rsid w:val="00516AA8"/>
    <w:rsid w:val="00524054"/>
    <w:rsid w:val="00530A10"/>
    <w:rsid w:val="00534737"/>
    <w:rsid w:val="0056200F"/>
    <w:rsid w:val="005639EE"/>
    <w:rsid w:val="00581234"/>
    <w:rsid w:val="005873F7"/>
    <w:rsid w:val="005B25E1"/>
    <w:rsid w:val="005B25EB"/>
    <w:rsid w:val="005C4792"/>
    <w:rsid w:val="005D0441"/>
    <w:rsid w:val="005D130D"/>
    <w:rsid w:val="005E46F3"/>
    <w:rsid w:val="005F36D7"/>
    <w:rsid w:val="005F3E53"/>
    <w:rsid w:val="005F6BCE"/>
    <w:rsid w:val="005F7099"/>
    <w:rsid w:val="005F70E7"/>
    <w:rsid w:val="006220EC"/>
    <w:rsid w:val="00630613"/>
    <w:rsid w:val="00637C97"/>
    <w:rsid w:val="00663945"/>
    <w:rsid w:val="00673807"/>
    <w:rsid w:val="00673C37"/>
    <w:rsid w:val="006829D9"/>
    <w:rsid w:val="006A08B3"/>
    <w:rsid w:val="006A466D"/>
    <w:rsid w:val="006C668F"/>
    <w:rsid w:val="006D4415"/>
    <w:rsid w:val="006D4702"/>
    <w:rsid w:val="006E0615"/>
    <w:rsid w:val="006E17BB"/>
    <w:rsid w:val="006E7875"/>
    <w:rsid w:val="00703F72"/>
    <w:rsid w:val="00715EE1"/>
    <w:rsid w:val="00721B59"/>
    <w:rsid w:val="00723442"/>
    <w:rsid w:val="0072683D"/>
    <w:rsid w:val="00727544"/>
    <w:rsid w:val="00731527"/>
    <w:rsid w:val="00731F51"/>
    <w:rsid w:val="007347B0"/>
    <w:rsid w:val="00741D4E"/>
    <w:rsid w:val="00746C96"/>
    <w:rsid w:val="00753B71"/>
    <w:rsid w:val="007550A8"/>
    <w:rsid w:val="00757E86"/>
    <w:rsid w:val="007621BF"/>
    <w:rsid w:val="00765E0A"/>
    <w:rsid w:val="00770DE2"/>
    <w:rsid w:val="00774F76"/>
    <w:rsid w:val="00785FC1"/>
    <w:rsid w:val="00787BC8"/>
    <w:rsid w:val="00792FDF"/>
    <w:rsid w:val="00794B35"/>
    <w:rsid w:val="007954D1"/>
    <w:rsid w:val="007B0E65"/>
    <w:rsid w:val="007B4830"/>
    <w:rsid w:val="007C6D39"/>
    <w:rsid w:val="007E0BE3"/>
    <w:rsid w:val="007E1F9B"/>
    <w:rsid w:val="007E781E"/>
    <w:rsid w:val="007F53B1"/>
    <w:rsid w:val="007F68A0"/>
    <w:rsid w:val="00802655"/>
    <w:rsid w:val="00802910"/>
    <w:rsid w:val="008045F2"/>
    <w:rsid w:val="00805EF8"/>
    <w:rsid w:val="008060C7"/>
    <w:rsid w:val="008107CC"/>
    <w:rsid w:val="008111E7"/>
    <w:rsid w:val="008473E0"/>
    <w:rsid w:val="00851308"/>
    <w:rsid w:val="00871715"/>
    <w:rsid w:val="00873423"/>
    <w:rsid w:val="008741AA"/>
    <w:rsid w:val="0087466E"/>
    <w:rsid w:val="00887A8A"/>
    <w:rsid w:val="008925F1"/>
    <w:rsid w:val="008A0595"/>
    <w:rsid w:val="008A221B"/>
    <w:rsid w:val="008A3A7A"/>
    <w:rsid w:val="008B3C96"/>
    <w:rsid w:val="008B7E87"/>
    <w:rsid w:val="008C68FC"/>
    <w:rsid w:val="008D733F"/>
    <w:rsid w:val="008E3ECF"/>
    <w:rsid w:val="008E4D28"/>
    <w:rsid w:val="0090253B"/>
    <w:rsid w:val="00906717"/>
    <w:rsid w:val="00910BF6"/>
    <w:rsid w:val="00916BFB"/>
    <w:rsid w:val="00917FFB"/>
    <w:rsid w:val="0094222C"/>
    <w:rsid w:val="009450C4"/>
    <w:rsid w:val="009473B6"/>
    <w:rsid w:val="00947907"/>
    <w:rsid w:val="00947C30"/>
    <w:rsid w:val="00971EA3"/>
    <w:rsid w:val="00990BD9"/>
    <w:rsid w:val="009A6662"/>
    <w:rsid w:val="009B2B09"/>
    <w:rsid w:val="009D0E76"/>
    <w:rsid w:val="009E29A2"/>
    <w:rsid w:val="009E354D"/>
    <w:rsid w:val="009F14F8"/>
    <w:rsid w:val="009F2424"/>
    <w:rsid w:val="009F46EC"/>
    <w:rsid w:val="009F64EC"/>
    <w:rsid w:val="00A10515"/>
    <w:rsid w:val="00A141BA"/>
    <w:rsid w:val="00A231A0"/>
    <w:rsid w:val="00A2369A"/>
    <w:rsid w:val="00A43933"/>
    <w:rsid w:val="00A50589"/>
    <w:rsid w:val="00A56C1D"/>
    <w:rsid w:val="00A5706A"/>
    <w:rsid w:val="00A61F04"/>
    <w:rsid w:val="00A63779"/>
    <w:rsid w:val="00A65F36"/>
    <w:rsid w:val="00A672F7"/>
    <w:rsid w:val="00A76E1F"/>
    <w:rsid w:val="00A94FA6"/>
    <w:rsid w:val="00AA26B4"/>
    <w:rsid w:val="00AB104C"/>
    <w:rsid w:val="00AB12F2"/>
    <w:rsid w:val="00AD6164"/>
    <w:rsid w:val="00AE1ACD"/>
    <w:rsid w:val="00AF757B"/>
    <w:rsid w:val="00B22A03"/>
    <w:rsid w:val="00B33E45"/>
    <w:rsid w:val="00B3779D"/>
    <w:rsid w:val="00B55460"/>
    <w:rsid w:val="00B62D72"/>
    <w:rsid w:val="00B65E4B"/>
    <w:rsid w:val="00B75578"/>
    <w:rsid w:val="00B76C30"/>
    <w:rsid w:val="00B80738"/>
    <w:rsid w:val="00B80849"/>
    <w:rsid w:val="00B8379C"/>
    <w:rsid w:val="00B97D79"/>
    <w:rsid w:val="00BB460F"/>
    <w:rsid w:val="00BB536C"/>
    <w:rsid w:val="00BC1A42"/>
    <w:rsid w:val="00BC499A"/>
    <w:rsid w:val="00BC5E01"/>
    <w:rsid w:val="00BD5ABF"/>
    <w:rsid w:val="00BD5CD7"/>
    <w:rsid w:val="00BE14B8"/>
    <w:rsid w:val="00BE7546"/>
    <w:rsid w:val="00BF07BF"/>
    <w:rsid w:val="00BF5326"/>
    <w:rsid w:val="00C06F0A"/>
    <w:rsid w:val="00C104A8"/>
    <w:rsid w:val="00C1503F"/>
    <w:rsid w:val="00C518C3"/>
    <w:rsid w:val="00C62421"/>
    <w:rsid w:val="00C64CD5"/>
    <w:rsid w:val="00C65C10"/>
    <w:rsid w:val="00C65D23"/>
    <w:rsid w:val="00C667ED"/>
    <w:rsid w:val="00C66B03"/>
    <w:rsid w:val="00C742BF"/>
    <w:rsid w:val="00C81787"/>
    <w:rsid w:val="00C81930"/>
    <w:rsid w:val="00C84267"/>
    <w:rsid w:val="00C91B64"/>
    <w:rsid w:val="00C9663D"/>
    <w:rsid w:val="00CA59C3"/>
    <w:rsid w:val="00CD1A02"/>
    <w:rsid w:val="00CD1C5F"/>
    <w:rsid w:val="00CE601C"/>
    <w:rsid w:val="00D147D4"/>
    <w:rsid w:val="00D23367"/>
    <w:rsid w:val="00D24D36"/>
    <w:rsid w:val="00D30726"/>
    <w:rsid w:val="00D313CC"/>
    <w:rsid w:val="00D31B95"/>
    <w:rsid w:val="00D31DC5"/>
    <w:rsid w:val="00D35EE7"/>
    <w:rsid w:val="00D40F4E"/>
    <w:rsid w:val="00D459CC"/>
    <w:rsid w:val="00D538E8"/>
    <w:rsid w:val="00D539ED"/>
    <w:rsid w:val="00D5493F"/>
    <w:rsid w:val="00D55F4B"/>
    <w:rsid w:val="00D65CC9"/>
    <w:rsid w:val="00D65D23"/>
    <w:rsid w:val="00D717DA"/>
    <w:rsid w:val="00D76F6E"/>
    <w:rsid w:val="00D7752A"/>
    <w:rsid w:val="00D85381"/>
    <w:rsid w:val="00D93BA3"/>
    <w:rsid w:val="00D96013"/>
    <w:rsid w:val="00DA1CB8"/>
    <w:rsid w:val="00DA1F86"/>
    <w:rsid w:val="00DA60A5"/>
    <w:rsid w:val="00DA7487"/>
    <w:rsid w:val="00DB0F3E"/>
    <w:rsid w:val="00DC7995"/>
    <w:rsid w:val="00DD1DFD"/>
    <w:rsid w:val="00DD71B9"/>
    <w:rsid w:val="00DE1613"/>
    <w:rsid w:val="00DE240C"/>
    <w:rsid w:val="00DE4426"/>
    <w:rsid w:val="00DE5BB8"/>
    <w:rsid w:val="00DE7771"/>
    <w:rsid w:val="00DE7F31"/>
    <w:rsid w:val="00DF100D"/>
    <w:rsid w:val="00E0629F"/>
    <w:rsid w:val="00E16E87"/>
    <w:rsid w:val="00E23F94"/>
    <w:rsid w:val="00E27515"/>
    <w:rsid w:val="00E34DB5"/>
    <w:rsid w:val="00E401AD"/>
    <w:rsid w:val="00E76467"/>
    <w:rsid w:val="00E94A5D"/>
    <w:rsid w:val="00EA2E9E"/>
    <w:rsid w:val="00EA30B8"/>
    <w:rsid w:val="00EB0CC7"/>
    <w:rsid w:val="00EB2856"/>
    <w:rsid w:val="00EB2AC0"/>
    <w:rsid w:val="00EC6012"/>
    <w:rsid w:val="00EC764C"/>
    <w:rsid w:val="00ED3B16"/>
    <w:rsid w:val="00ED70D3"/>
    <w:rsid w:val="00F03463"/>
    <w:rsid w:val="00F27D74"/>
    <w:rsid w:val="00F41BFB"/>
    <w:rsid w:val="00F43419"/>
    <w:rsid w:val="00F45D1A"/>
    <w:rsid w:val="00F5784D"/>
    <w:rsid w:val="00F62060"/>
    <w:rsid w:val="00F70F9C"/>
    <w:rsid w:val="00F71027"/>
    <w:rsid w:val="00F74ABB"/>
    <w:rsid w:val="00F86905"/>
    <w:rsid w:val="00F90BFA"/>
    <w:rsid w:val="00FA653F"/>
    <w:rsid w:val="00FB63F6"/>
    <w:rsid w:val="00FC720F"/>
    <w:rsid w:val="00FC7395"/>
    <w:rsid w:val="00FC7FE4"/>
    <w:rsid w:val="00FD7B7B"/>
    <w:rsid w:val="00FD7FE5"/>
    <w:rsid w:val="00FE1AE3"/>
    <w:rsid w:val="00FE5A5B"/>
    <w:rsid w:val="00FF0AAE"/>
    <w:rsid w:val="00FF1920"/>
    <w:rsid w:val="00FF22BE"/>
    <w:rsid w:val="00FF5195"/>
    <w:rsid w:val="00FF65B8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FFFF"/>
  <w15:chartTrackingRefBased/>
  <w15:docId w15:val="{813766E7-B147-4E9F-9392-987B46F7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semiHidden/>
    <w:qFormat/>
    <w:rsid w:val="00AF757B"/>
    <w:pPr>
      <w:spacing w:after="0" w:line="360" w:lineRule="auto"/>
      <w:ind w:firstLine="709"/>
      <w:jc w:val="both"/>
    </w:pPr>
    <w:rPr>
      <w:sz w:val="24"/>
    </w:rPr>
  </w:style>
  <w:style w:type="paragraph" w:styleId="1">
    <w:name w:val="heading 1"/>
    <w:next w:val="a2"/>
    <w:link w:val="10"/>
    <w:uiPriority w:val="9"/>
    <w:semiHidden/>
    <w:rsid w:val="001D042C"/>
    <w:pPr>
      <w:keepNext/>
      <w:keepLines/>
      <w:pageBreakBefore/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styleId="2">
    <w:name w:val="heading 2"/>
    <w:basedOn w:val="a2"/>
    <w:next w:val="a2"/>
    <w:link w:val="20"/>
    <w:uiPriority w:val="9"/>
    <w:semiHidden/>
    <w:qFormat/>
    <w:rsid w:val="007B0E65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4"/>
    </w:rPr>
  </w:style>
  <w:style w:type="paragraph" w:styleId="3">
    <w:name w:val="heading 3"/>
    <w:basedOn w:val="a2"/>
    <w:next w:val="a2"/>
    <w:link w:val="30"/>
    <w:uiPriority w:val="9"/>
    <w:semiHidden/>
    <w:qFormat/>
    <w:rsid w:val="002136AC"/>
    <w:pPr>
      <w:keepNext/>
      <w:keepLines/>
      <w:pageBreakBefore/>
      <w:spacing w:after="120"/>
      <w:ind w:firstLine="0"/>
      <w:jc w:val="center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semiHidden/>
    <w:rsid w:val="00917FFB"/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</w:rPr>
  </w:style>
  <w:style w:type="character" w:styleId="a6">
    <w:name w:val="Emphasis"/>
    <w:basedOn w:val="a3"/>
    <w:uiPriority w:val="20"/>
    <w:semiHidden/>
    <w:qFormat/>
    <w:rsid w:val="00D65D23"/>
    <w:rPr>
      <w:i/>
      <w:iCs/>
    </w:rPr>
  </w:style>
  <w:style w:type="paragraph" w:customStyle="1" w:styleId="a1">
    <w:name w:val="Список нумерованный"/>
    <w:uiPriority w:val="1"/>
    <w:qFormat/>
    <w:rsid w:val="008B3C96"/>
    <w:pPr>
      <w:numPr>
        <w:numId w:val="44"/>
      </w:numPr>
      <w:spacing w:after="0" w:line="360" w:lineRule="auto"/>
      <w:jc w:val="both"/>
    </w:pPr>
    <w:rPr>
      <w:sz w:val="24"/>
    </w:rPr>
  </w:style>
  <w:style w:type="paragraph" w:styleId="a7">
    <w:name w:val="Title"/>
    <w:basedOn w:val="a2"/>
    <w:next w:val="a2"/>
    <w:link w:val="a8"/>
    <w:uiPriority w:val="10"/>
    <w:semiHidden/>
    <w:qFormat/>
    <w:rsid w:val="00C81787"/>
    <w:pPr>
      <w:keepNext/>
      <w:keepLines/>
      <w:pageBreakBefore/>
      <w:spacing w:after="120"/>
      <w:ind w:firstLine="0"/>
      <w:contextualSpacing/>
      <w:jc w:val="center"/>
    </w:pPr>
    <w:rPr>
      <w:rFonts w:asciiTheme="majorHAnsi" w:eastAsiaTheme="majorEastAsia" w:hAnsiTheme="majorHAnsi" w:cstheme="majorBidi"/>
      <w:b/>
      <w:bCs/>
      <w:kern w:val="28"/>
      <w:szCs w:val="24"/>
    </w:rPr>
  </w:style>
  <w:style w:type="character" w:customStyle="1" w:styleId="a8">
    <w:name w:val="Заголовок Знак"/>
    <w:basedOn w:val="a3"/>
    <w:link w:val="a7"/>
    <w:uiPriority w:val="10"/>
    <w:semiHidden/>
    <w:rsid w:val="00370A62"/>
    <w:rPr>
      <w:rFonts w:asciiTheme="majorHAnsi" w:eastAsiaTheme="majorEastAsia" w:hAnsiTheme="majorHAnsi" w:cstheme="majorBidi"/>
      <w:b/>
      <w:bCs/>
      <w:kern w:val="28"/>
      <w:sz w:val="24"/>
      <w:szCs w:val="24"/>
    </w:rPr>
  </w:style>
  <w:style w:type="character" w:customStyle="1" w:styleId="20">
    <w:name w:val="Заголовок 2 Знак"/>
    <w:basedOn w:val="a3"/>
    <w:link w:val="2"/>
    <w:uiPriority w:val="9"/>
    <w:semiHidden/>
    <w:rsid w:val="00370A6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a9">
    <w:name w:val="header"/>
    <w:basedOn w:val="a2"/>
    <w:link w:val="aa"/>
    <w:uiPriority w:val="99"/>
    <w:semiHidden/>
    <w:rsid w:val="00C8178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3"/>
    <w:link w:val="a9"/>
    <w:uiPriority w:val="99"/>
    <w:semiHidden/>
    <w:rsid w:val="00145503"/>
    <w:rPr>
      <w:sz w:val="24"/>
    </w:rPr>
  </w:style>
  <w:style w:type="paragraph" w:styleId="ab">
    <w:name w:val="footer"/>
    <w:basedOn w:val="a2"/>
    <w:link w:val="ac"/>
    <w:uiPriority w:val="99"/>
    <w:semiHidden/>
    <w:rsid w:val="004E0014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character" w:customStyle="1" w:styleId="ac">
    <w:name w:val="Нижний колонтитул Знак"/>
    <w:basedOn w:val="a3"/>
    <w:link w:val="ab"/>
    <w:uiPriority w:val="99"/>
    <w:semiHidden/>
    <w:rsid w:val="00145503"/>
    <w:rPr>
      <w:sz w:val="24"/>
    </w:rPr>
  </w:style>
  <w:style w:type="paragraph" w:customStyle="1" w:styleId="ad">
    <w:name w:val="Заголовок пункта"/>
    <w:next w:val="a2"/>
    <w:uiPriority w:val="5"/>
    <w:qFormat/>
    <w:rsid w:val="00A63779"/>
    <w:pPr>
      <w:keepNext/>
      <w:keepLines/>
      <w:spacing w:after="0" w:line="360" w:lineRule="auto"/>
      <w:ind w:firstLine="709"/>
      <w:jc w:val="both"/>
    </w:pPr>
    <w:rPr>
      <w:rFonts w:asciiTheme="majorHAnsi" w:eastAsiaTheme="majorEastAsia" w:hAnsiTheme="majorHAnsi" w:cstheme="majorBidi"/>
      <w:bCs/>
      <w:color w:val="000000" w:themeColor="text1"/>
      <w:sz w:val="24"/>
      <w:szCs w:val="24"/>
      <w:shd w:val="clear" w:color="auto" w:fill="FFFFFF"/>
    </w:rPr>
  </w:style>
  <w:style w:type="paragraph" w:customStyle="1" w:styleId="ae">
    <w:name w:val="Таблица"/>
    <w:uiPriority w:val="7"/>
    <w:qFormat/>
    <w:rsid w:val="003F1A61"/>
    <w:pPr>
      <w:spacing w:after="120" w:line="240" w:lineRule="auto"/>
      <w:jc w:val="center"/>
    </w:pPr>
    <w:rPr>
      <w:rFonts w:ascii="Times New Roman" w:hAnsi="Times New Roman" w:cs="Times New Roman"/>
      <w:sz w:val="24"/>
      <w:szCs w:val="28"/>
      <w:lang w:bidi="en-US"/>
    </w:rPr>
  </w:style>
  <w:style w:type="character" w:customStyle="1" w:styleId="30">
    <w:name w:val="Заголовок 3 Знак"/>
    <w:basedOn w:val="a3"/>
    <w:link w:val="3"/>
    <w:uiPriority w:val="9"/>
    <w:semiHidden/>
    <w:rsid w:val="00370A6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af">
    <w:name w:val="Balloon Text"/>
    <w:basedOn w:val="a2"/>
    <w:link w:val="af0"/>
    <w:uiPriority w:val="99"/>
    <w:semiHidden/>
    <w:unhideWhenUsed/>
    <w:rsid w:val="008741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3"/>
    <w:link w:val="af"/>
    <w:uiPriority w:val="99"/>
    <w:semiHidden/>
    <w:rsid w:val="008741AA"/>
    <w:rPr>
      <w:rFonts w:ascii="Segoe UI" w:hAnsi="Segoe UI" w:cs="Segoe UI"/>
      <w:sz w:val="18"/>
      <w:szCs w:val="18"/>
    </w:rPr>
  </w:style>
  <w:style w:type="paragraph" w:customStyle="1" w:styleId="-0">
    <w:name w:val="Таблица - список маркированный"/>
    <w:uiPriority w:val="7"/>
    <w:qFormat/>
    <w:rsid w:val="00792FDF"/>
    <w:pPr>
      <w:numPr>
        <w:numId w:val="39"/>
      </w:numPr>
      <w:tabs>
        <w:tab w:val="left" w:pos="340"/>
      </w:tabs>
      <w:spacing w:after="0" w:line="240" w:lineRule="auto"/>
      <w:ind w:left="368" w:hanging="340"/>
    </w:pPr>
    <w:rPr>
      <w:rFonts w:ascii="Times New Roman" w:hAnsi="Times New Roman" w:cs="Times New Roman"/>
      <w:sz w:val="24"/>
      <w:szCs w:val="28"/>
      <w:lang w:val="en-US" w:bidi="en-US"/>
    </w:rPr>
  </w:style>
  <w:style w:type="character" w:styleId="af1">
    <w:name w:val="annotation reference"/>
    <w:basedOn w:val="a3"/>
    <w:uiPriority w:val="99"/>
    <w:semiHidden/>
    <w:unhideWhenUsed/>
    <w:rsid w:val="008741AA"/>
    <w:rPr>
      <w:sz w:val="16"/>
      <w:szCs w:val="16"/>
    </w:rPr>
  </w:style>
  <w:style w:type="paragraph" w:styleId="af2">
    <w:name w:val="annotation text"/>
    <w:link w:val="af3"/>
    <w:uiPriority w:val="1"/>
    <w:semiHidden/>
    <w:rsid w:val="00BB536C"/>
    <w:rPr>
      <w:rFonts w:ascii="Arial" w:hAnsi="Arial" w:cs="Times New Roman"/>
      <w:sz w:val="20"/>
      <w:szCs w:val="20"/>
      <w:lang w:val="en-US" w:bidi="en-US"/>
    </w:rPr>
  </w:style>
  <w:style w:type="character" w:customStyle="1" w:styleId="af3">
    <w:name w:val="Текст примечания Знак"/>
    <w:basedOn w:val="a3"/>
    <w:link w:val="af2"/>
    <w:uiPriority w:val="1"/>
    <w:semiHidden/>
    <w:rsid w:val="00BB536C"/>
    <w:rPr>
      <w:rFonts w:ascii="Arial" w:hAnsi="Arial" w:cs="Times New Roman"/>
      <w:sz w:val="20"/>
      <w:szCs w:val="20"/>
      <w:lang w:val="en-US" w:bidi="en-US"/>
    </w:rPr>
  </w:style>
  <w:style w:type="table" w:styleId="af4">
    <w:name w:val="Table Grid"/>
    <w:basedOn w:val="a4"/>
    <w:uiPriority w:val="59"/>
    <w:rsid w:val="003F1A61"/>
    <w:pPr>
      <w:spacing w:after="0" w:line="240" w:lineRule="auto"/>
    </w:pPr>
    <w:rPr>
      <w:rFonts w:ascii="Times New Roman" w:hAnsi="Times New Roman" w:cs="Times New Roman"/>
      <w:sz w:val="28"/>
      <w:szCs w:val="28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annotation subject"/>
    <w:basedOn w:val="af2"/>
    <w:next w:val="af2"/>
    <w:link w:val="af6"/>
    <w:uiPriority w:val="99"/>
    <w:semiHidden/>
    <w:unhideWhenUsed/>
    <w:rsid w:val="00E27515"/>
    <w:pPr>
      <w:tabs>
        <w:tab w:val="left" w:pos="1276"/>
        <w:tab w:val="left" w:pos="1701"/>
      </w:tabs>
    </w:pPr>
    <w:rPr>
      <w:rFonts w:asciiTheme="minorHAnsi" w:hAnsiTheme="minorHAnsi" w:cstheme="minorBidi"/>
      <w:bCs/>
      <w:lang w:val="ru-RU" w:bidi="ar-SA"/>
    </w:rPr>
  </w:style>
  <w:style w:type="character" w:customStyle="1" w:styleId="af6">
    <w:name w:val="Тема примечания Знак"/>
    <w:basedOn w:val="af3"/>
    <w:link w:val="af5"/>
    <w:uiPriority w:val="99"/>
    <w:semiHidden/>
    <w:rsid w:val="00E27515"/>
    <w:rPr>
      <w:rFonts w:ascii="Times New Roman" w:hAnsi="Times New Roman" w:cs="Times New Roman"/>
      <w:bCs/>
      <w:sz w:val="20"/>
      <w:szCs w:val="20"/>
      <w:lang w:val="en-US" w:bidi="en-US"/>
    </w:rPr>
  </w:style>
  <w:style w:type="paragraph" w:customStyle="1" w:styleId="a0">
    <w:name w:val="Список маркированный"/>
    <w:uiPriority w:val="1"/>
    <w:qFormat/>
    <w:rsid w:val="0032699B"/>
    <w:pPr>
      <w:numPr>
        <w:numId w:val="28"/>
      </w:numPr>
      <w:tabs>
        <w:tab w:val="left" w:pos="1049"/>
      </w:tabs>
      <w:spacing w:after="0" w:line="348" w:lineRule="auto"/>
      <w:ind w:left="0" w:firstLine="709"/>
      <w:jc w:val="both"/>
    </w:pPr>
    <w:rPr>
      <w:sz w:val="24"/>
    </w:rPr>
  </w:style>
  <w:style w:type="paragraph" w:customStyle="1" w:styleId="af7">
    <w:name w:val="Заголовок раздела"/>
    <w:next w:val="a2"/>
    <w:uiPriority w:val="3"/>
    <w:qFormat/>
    <w:rsid w:val="00A63779"/>
    <w:pPr>
      <w:keepNext/>
      <w:keepLines/>
      <w:pageBreakBefore/>
      <w:suppressAutoHyphens/>
      <w:spacing w:after="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f8">
    <w:name w:val="Структурный элемент (без содержания)"/>
    <w:uiPriority w:val="2"/>
    <w:qFormat/>
    <w:rsid w:val="00BD5ABF"/>
    <w:pPr>
      <w:keepNext/>
      <w:keepLines/>
      <w:pageBreakBefore/>
      <w:spacing w:after="120" w:line="360" w:lineRule="auto"/>
      <w:jc w:val="center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customStyle="1" w:styleId="af9">
    <w:name w:val="Структурный элемент (содержание)"/>
    <w:uiPriority w:val="2"/>
    <w:qFormat/>
    <w:rsid w:val="00BD5ABF"/>
    <w:pPr>
      <w:keepNext/>
      <w:keepLines/>
      <w:pageBreakBefore/>
      <w:spacing w:after="120" w:line="360" w:lineRule="auto"/>
      <w:jc w:val="center"/>
    </w:pPr>
    <w:rPr>
      <w:rFonts w:asciiTheme="majorHAnsi" w:eastAsiaTheme="majorEastAsia" w:hAnsiTheme="majorHAnsi" w:cstheme="majorBidi"/>
      <w:b/>
      <w:bCs/>
      <w:caps/>
      <w:color w:val="000000" w:themeColor="text1"/>
      <w:sz w:val="24"/>
      <w:szCs w:val="24"/>
      <w:shd w:val="clear" w:color="auto" w:fill="FFFFFF"/>
    </w:rPr>
  </w:style>
  <w:style w:type="paragraph" w:customStyle="1" w:styleId="afa">
    <w:name w:val="Заголовок подраздела"/>
    <w:next w:val="a2"/>
    <w:uiPriority w:val="4"/>
    <w:qFormat/>
    <w:rsid w:val="00A63779"/>
    <w:pPr>
      <w:keepNext/>
      <w:keepLines/>
      <w:suppressAutoHyphens/>
      <w:spacing w:before="120" w:after="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">
    <w:name w:val="Список нумерованный со скобкой"/>
    <w:uiPriority w:val="1"/>
    <w:qFormat/>
    <w:rsid w:val="008B3C96"/>
    <w:pPr>
      <w:numPr>
        <w:numId w:val="45"/>
      </w:numPr>
      <w:spacing w:after="0" w:line="360" w:lineRule="auto"/>
      <w:jc w:val="both"/>
    </w:pPr>
    <w:rPr>
      <w:sz w:val="24"/>
    </w:rPr>
  </w:style>
  <w:style w:type="paragraph" w:styleId="afb">
    <w:name w:val="caption"/>
    <w:aliases w:val="таблицы"/>
    <w:basedOn w:val="a2"/>
    <w:next w:val="a2"/>
    <w:uiPriority w:val="7"/>
    <w:unhideWhenUsed/>
    <w:qFormat/>
    <w:rsid w:val="007550A8"/>
    <w:pPr>
      <w:keepNext/>
      <w:spacing w:before="120" w:after="120" w:line="240" w:lineRule="auto"/>
      <w:ind w:firstLine="0"/>
      <w:jc w:val="left"/>
    </w:pPr>
    <w:rPr>
      <w:szCs w:val="18"/>
    </w:rPr>
  </w:style>
  <w:style w:type="paragraph" w:customStyle="1" w:styleId="afc">
    <w:name w:val="Рисунок"/>
    <w:basedOn w:val="a2"/>
    <w:uiPriority w:val="9"/>
    <w:qFormat/>
    <w:rsid w:val="000327A7"/>
    <w:pPr>
      <w:keepNext/>
      <w:spacing w:before="120" w:after="240" w:line="240" w:lineRule="auto"/>
      <w:ind w:firstLine="0"/>
      <w:jc w:val="center"/>
    </w:pPr>
    <w:rPr>
      <w:noProof/>
    </w:rPr>
  </w:style>
  <w:style w:type="paragraph" w:customStyle="1" w:styleId="afd">
    <w:name w:val="Примечание"/>
    <w:uiPriority w:val="8"/>
    <w:qFormat/>
    <w:rsid w:val="007550A8"/>
    <w:pPr>
      <w:spacing w:before="120" w:line="360" w:lineRule="auto"/>
      <w:ind w:firstLine="709"/>
      <w:contextualSpacing/>
    </w:pPr>
    <w:rPr>
      <w:sz w:val="24"/>
    </w:rPr>
  </w:style>
  <w:style w:type="paragraph" w:customStyle="1" w:styleId="afe">
    <w:name w:val="Подрисуночный текст"/>
    <w:uiPriority w:val="10"/>
    <w:qFormat/>
    <w:rsid w:val="00D717DA"/>
    <w:pPr>
      <w:spacing w:after="120" w:line="240" w:lineRule="auto"/>
      <w:contextualSpacing/>
      <w:jc w:val="center"/>
    </w:pPr>
    <w:rPr>
      <w:noProof/>
      <w:sz w:val="24"/>
    </w:rPr>
  </w:style>
  <w:style w:type="paragraph" w:styleId="11">
    <w:name w:val="toc 1"/>
    <w:basedOn w:val="a2"/>
    <w:next w:val="a2"/>
    <w:autoRedefine/>
    <w:uiPriority w:val="39"/>
    <w:rsid w:val="00B62D72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2"/>
    <w:next w:val="a2"/>
    <w:autoRedefine/>
    <w:uiPriority w:val="39"/>
    <w:rsid w:val="004E0014"/>
    <w:pPr>
      <w:tabs>
        <w:tab w:val="right" w:leader="dot" w:pos="9345"/>
      </w:tabs>
      <w:spacing w:after="100"/>
      <w:ind w:left="238" w:firstLine="0"/>
    </w:pPr>
  </w:style>
  <w:style w:type="paragraph" w:styleId="31">
    <w:name w:val="toc 3"/>
    <w:basedOn w:val="a2"/>
    <w:next w:val="a2"/>
    <w:autoRedefine/>
    <w:uiPriority w:val="39"/>
    <w:rsid w:val="009F14F8"/>
    <w:pPr>
      <w:tabs>
        <w:tab w:val="right" w:leader="dot" w:pos="9345"/>
      </w:tabs>
      <w:spacing w:after="100"/>
      <w:ind w:left="482" w:firstLine="0"/>
    </w:pPr>
  </w:style>
  <w:style w:type="character" w:styleId="aff">
    <w:name w:val="Hyperlink"/>
    <w:basedOn w:val="a3"/>
    <w:uiPriority w:val="99"/>
    <w:rsid w:val="00B65E4B"/>
    <w:rPr>
      <w:color w:val="0563C1" w:themeColor="hyperlink"/>
      <w:u w:val="single"/>
    </w:rPr>
  </w:style>
  <w:style w:type="character" w:styleId="aff0">
    <w:name w:val="Placeholder Text"/>
    <w:basedOn w:val="a3"/>
    <w:uiPriority w:val="99"/>
    <w:semiHidden/>
    <w:rsid w:val="00105013"/>
    <w:rPr>
      <w:color w:val="808080"/>
    </w:rPr>
  </w:style>
  <w:style w:type="paragraph" w:customStyle="1" w:styleId="-1">
    <w:name w:val="Титул - текст"/>
    <w:uiPriority w:val="16"/>
    <w:semiHidden/>
    <w:qFormat/>
    <w:rsid w:val="00D76F6E"/>
    <w:pPr>
      <w:widowControl w:val="0"/>
      <w:autoSpaceDE w:val="0"/>
      <w:autoSpaceDN w:val="0"/>
      <w:adjustRightInd w:val="0"/>
      <w:spacing w:after="0" w:line="240" w:lineRule="auto"/>
      <w:jc w:val="center"/>
    </w:pPr>
    <w:rPr>
      <w:sz w:val="24"/>
    </w:rPr>
  </w:style>
  <w:style w:type="character" w:customStyle="1" w:styleId="12">
    <w:name w:val="Неразрешенное упоминание1"/>
    <w:basedOn w:val="a3"/>
    <w:uiPriority w:val="99"/>
    <w:semiHidden/>
    <w:unhideWhenUsed/>
    <w:rsid w:val="00794B35"/>
    <w:rPr>
      <w:color w:val="605E5C"/>
      <w:shd w:val="clear" w:color="auto" w:fill="E1DFDD"/>
    </w:rPr>
  </w:style>
  <w:style w:type="character" w:styleId="aff1">
    <w:name w:val="FollowedHyperlink"/>
    <w:basedOn w:val="a3"/>
    <w:uiPriority w:val="99"/>
    <w:semiHidden/>
    <w:unhideWhenUsed/>
    <w:rsid w:val="00794B35"/>
    <w:rPr>
      <w:color w:val="954F72" w:themeColor="followedHyperlink"/>
      <w:u w:val="single"/>
    </w:rPr>
  </w:style>
  <w:style w:type="paragraph" w:styleId="aff2">
    <w:name w:val="Body Text"/>
    <w:basedOn w:val="a2"/>
    <w:link w:val="aff3"/>
    <w:rsid w:val="00D76F6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ff3">
    <w:name w:val="Основной текст Знак"/>
    <w:basedOn w:val="a3"/>
    <w:link w:val="aff2"/>
    <w:rsid w:val="00BB53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4">
    <w:name w:val="Заголовок приложения"/>
    <w:next w:val="a2"/>
    <w:uiPriority w:val="6"/>
    <w:qFormat/>
    <w:rsid w:val="00194715"/>
    <w:pPr>
      <w:spacing w:after="48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shd w:val="clear" w:color="auto" w:fill="FFFFFF"/>
    </w:rPr>
  </w:style>
  <w:style w:type="paragraph" w:customStyle="1" w:styleId="aff5">
    <w:name w:val="Заголовок раздела приложения"/>
    <w:semiHidden/>
    <w:qFormat/>
    <w:rsid w:val="00802655"/>
    <w:pPr>
      <w:keepNext/>
      <w:keepLines/>
      <w:spacing w:after="0" w:line="360" w:lineRule="auto"/>
      <w:ind w:firstLine="709"/>
    </w:pPr>
    <w:rPr>
      <w:b/>
      <w:sz w:val="24"/>
    </w:rPr>
  </w:style>
  <w:style w:type="paragraph" w:customStyle="1" w:styleId="aff6">
    <w:name w:val="Заголовок подраздела приложения"/>
    <w:basedOn w:val="a2"/>
    <w:semiHidden/>
    <w:qFormat/>
    <w:rsid w:val="00802655"/>
    <w:pPr>
      <w:spacing w:before="120"/>
    </w:pPr>
    <w:rPr>
      <w:b/>
    </w:rPr>
  </w:style>
  <w:style w:type="paragraph" w:customStyle="1" w:styleId="-10">
    <w:name w:val="Титул - шапка 1"/>
    <w:uiPriority w:val="11"/>
    <w:semiHidden/>
    <w:qFormat/>
    <w:rsid w:val="008107CC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semiHidden/>
    <w:qFormat/>
    <w:rsid w:val="008107CC"/>
    <w:pPr>
      <w:spacing w:after="0" w:line="240" w:lineRule="auto"/>
      <w:jc w:val="center"/>
    </w:pPr>
    <w:rPr>
      <w:rFonts w:ascii="Times New Roman" w:eastAsia="Times New Roman" w:hAnsi="Times New Roman" w:cs="Times New Roman"/>
      <w:bCs/>
      <w:spacing w:val="-6"/>
      <w:sz w:val="24"/>
      <w:szCs w:val="24"/>
      <w:lang w:eastAsia="ru-RU"/>
    </w:rPr>
  </w:style>
  <w:style w:type="paragraph" w:customStyle="1" w:styleId="-3">
    <w:name w:val="Титул - название кафедры"/>
    <w:uiPriority w:val="13"/>
    <w:semiHidden/>
    <w:qFormat/>
    <w:rsid w:val="00EB2856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sz w:val="24"/>
    </w:rPr>
  </w:style>
  <w:style w:type="paragraph" w:customStyle="1" w:styleId="-4">
    <w:name w:val="Титул - боковые заголовки"/>
    <w:uiPriority w:val="15"/>
    <w:semiHidden/>
    <w:qFormat/>
    <w:rsid w:val="00EB2856"/>
    <w:pPr>
      <w:widowControl w:val="0"/>
      <w:autoSpaceDE w:val="0"/>
      <w:autoSpaceDN w:val="0"/>
      <w:adjustRightInd w:val="0"/>
      <w:spacing w:before="120" w:after="120" w:line="240" w:lineRule="auto"/>
    </w:pPr>
    <w:rPr>
      <w:sz w:val="24"/>
    </w:rPr>
  </w:style>
  <w:style w:type="paragraph" w:customStyle="1" w:styleId="-5">
    <w:name w:val="Титул - заголовок"/>
    <w:basedOn w:val="a2"/>
    <w:uiPriority w:val="14"/>
    <w:semiHidden/>
    <w:qFormat/>
    <w:rsid w:val="008045F2"/>
    <w:pPr>
      <w:widowControl w:val="0"/>
      <w:autoSpaceDE w:val="0"/>
      <w:autoSpaceDN w:val="0"/>
      <w:adjustRightInd w:val="0"/>
      <w:spacing w:before="720" w:line="240" w:lineRule="auto"/>
      <w:ind w:firstLine="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6">
    <w:name w:val="Титул - дата"/>
    <w:uiPriority w:val="17"/>
    <w:semiHidden/>
    <w:qFormat/>
    <w:rsid w:val="00EB2856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список нумерованный со скобкой"/>
    <w:uiPriority w:val="7"/>
    <w:qFormat/>
    <w:rsid w:val="00086AF4"/>
    <w:pPr>
      <w:numPr>
        <w:numId w:val="38"/>
      </w:numPr>
      <w:tabs>
        <w:tab w:val="left" w:pos="314"/>
      </w:tabs>
      <w:spacing w:after="0" w:line="240" w:lineRule="auto"/>
      <w:ind w:left="314" w:hanging="314"/>
    </w:pPr>
    <w:rPr>
      <w:rFonts w:ascii="Times New Roman" w:hAnsi="Times New Roman" w:cs="Times New Roman"/>
      <w:sz w:val="24"/>
      <w:szCs w:val="28"/>
      <w:lang w:bidi="en-US"/>
    </w:rPr>
  </w:style>
  <w:style w:type="character" w:customStyle="1" w:styleId="aff7">
    <w:name w:val="Курсив"/>
    <w:uiPriority w:val="1"/>
    <w:semiHidden/>
    <w:qFormat/>
    <w:rsid w:val="00502F1A"/>
    <w:rPr>
      <w:i/>
      <w:iCs/>
    </w:rPr>
  </w:style>
  <w:style w:type="paragraph" w:customStyle="1" w:styleId="-7">
    <w:name w:val="Титул - название работы"/>
    <w:semiHidden/>
    <w:qFormat/>
    <w:rsid w:val="008045F2"/>
    <w:pPr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32"/>
      <w:lang w:eastAsia="ru-RU"/>
    </w:rPr>
  </w:style>
  <w:style w:type="paragraph" w:customStyle="1" w:styleId="-8">
    <w:name w:val="Титул - название дисциплины"/>
    <w:semiHidden/>
    <w:qFormat/>
    <w:rsid w:val="008045F2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ap.ru/standards/db/docs/gost_7.32-2017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uap.ru/standards/db/docs/GOST_R_2.105-2019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62;&#1058;&#1057;\Downloads\&#1064;&#1040;&#1041;&#1051;&#1054;&#1053;%20&#1057;&#1058;&#1059;&#1044;&#1045;&#1053;&#1063;&#1045;&#1057;&#1050;&#1048;&#1061;%20&#1056;&#1040;&#1041;&#1054;&#1058;.dotx" TargetMode="Externa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УАП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17306-7F2A-4791-B35B-9C4E9217F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СТУДЕНЧЕСКИХ РАБОТ.dotx</Template>
  <TotalTime>54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ОЦТС</dc:creator>
  <cp:keywords/>
  <dc:description/>
  <cp:lastModifiedBy>vo v25</cp:lastModifiedBy>
  <cp:revision>22</cp:revision>
  <dcterms:created xsi:type="dcterms:W3CDTF">2023-09-05T12:45:00Z</dcterms:created>
  <dcterms:modified xsi:type="dcterms:W3CDTF">2025-09-12T13:08:00Z</dcterms:modified>
</cp:coreProperties>
</file>