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1AE" w:rsidRPr="00A176B4" w:rsidRDefault="002241AE" w:rsidP="002241AE">
      <w:pPr>
        <w:rPr>
          <w:b/>
          <w:sz w:val="28"/>
        </w:rPr>
      </w:pPr>
      <w:r w:rsidRPr="00A176B4">
        <w:rPr>
          <w:b/>
          <w:sz w:val="28"/>
        </w:rPr>
        <w:t>CS 3130</w:t>
      </w:r>
      <w:r w:rsidRPr="00A176B4">
        <w:rPr>
          <w:b/>
          <w:sz w:val="28"/>
        </w:rPr>
        <w:tab/>
      </w:r>
      <w:r w:rsidRPr="00A176B4">
        <w:rPr>
          <w:b/>
          <w:sz w:val="28"/>
        </w:rPr>
        <w:tab/>
        <w:t xml:space="preserve">              Design and Analysis of Algorithms                     Fall 201</w:t>
      </w:r>
      <w:r w:rsidR="008501F8">
        <w:rPr>
          <w:b/>
          <w:sz w:val="28"/>
        </w:rPr>
        <w:t>8</w:t>
      </w:r>
    </w:p>
    <w:p w:rsidR="002241AE" w:rsidRPr="00A176B4" w:rsidRDefault="002241AE" w:rsidP="002241AE">
      <w:pPr>
        <w:rPr>
          <w:b/>
          <w:sz w:val="28"/>
        </w:rPr>
      </w:pPr>
      <w:r w:rsidRPr="00A176B4">
        <w:rPr>
          <w:b/>
          <w:sz w:val="28"/>
        </w:rPr>
        <w:t xml:space="preserve">                                                             T E S T   # 1</w:t>
      </w:r>
    </w:p>
    <w:p w:rsidR="002241AE" w:rsidRPr="00A176B4" w:rsidRDefault="002241AE" w:rsidP="002241AE">
      <w:pPr>
        <w:rPr>
          <w:b/>
          <w:sz w:val="28"/>
        </w:rPr>
      </w:pPr>
      <w:r w:rsidRPr="00A176B4">
        <w:rPr>
          <w:b/>
          <w:sz w:val="28"/>
        </w:rPr>
        <w:t xml:space="preserve">                                                             [125 points]</w:t>
      </w:r>
    </w:p>
    <w:p w:rsidR="002241AE" w:rsidRDefault="002241AE" w:rsidP="002241AE">
      <w:pPr>
        <w:rPr>
          <w:b/>
          <w:sz w:val="28"/>
        </w:rPr>
      </w:pPr>
      <w:r>
        <w:rPr>
          <w:b/>
          <w:sz w:val="28"/>
        </w:rPr>
        <w:t>----------------------------------------------------------------------------------------------------------</w:t>
      </w:r>
    </w:p>
    <w:p w:rsidR="002241AE" w:rsidRDefault="002241AE" w:rsidP="004D256E">
      <w:pPr>
        <w:spacing w:before="120"/>
        <w:rPr>
          <w:u w:val="single"/>
        </w:rPr>
      </w:pPr>
      <w:r w:rsidRPr="00196628">
        <w:rPr>
          <w:sz w:val="28"/>
          <w:szCs w:val="28"/>
          <w:u w:val="single"/>
        </w:rPr>
        <w:t xml:space="preserve">Name:                                                                                                        </w:t>
      </w:r>
      <w:r w:rsidRPr="00196628">
        <w:rPr>
          <w:u w:val="single"/>
        </w:rPr>
        <w:t xml:space="preserve">         </w:t>
      </w:r>
      <w:r>
        <w:rPr>
          <w:u w:val="single"/>
        </w:rPr>
        <w:t xml:space="preserve">.    </w:t>
      </w:r>
    </w:p>
    <w:p w:rsidR="007C23DC" w:rsidRPr="004D256E" w:rsidRDefault="006168C4" w:rsidP="004D256E">
      <w:pPr>
        <w:pStyle w:val="BodyText2"/>
        <w:spacing w:before="120" w:after="120"/>
        <w:rPr>
          <w:rFonts w:ascii="Times New Roman" w:hAnsi="Times New Roman" w:cs="Times New Roman"/>
          <w:i/>
          <w:iCs/>
          <w:szCs w:val="24"/>
        </w:rPr>
      </w:pPr>
      <w:r>
        <w:rPr>
          <w:rFonts w:ascii="Tahoma" w:hAnsi="Tahoma" w:cs="Tahoma"/>
          <w:i/>
          <w:iCs/>
          <w:sz w:val="22"/>
          <w:u w:val="single"/>
        </w:rPr>
        <w:t>Important: this is an closed</w:t>
      </w:r>
      <w:r w:rsidR="007C23DC">
        <w:rPr>
          <w:rFonts w:ascii="Tahoma" w:hAnsi="Tahoma" w:cs="Tahoma"/>
          <w:i/>
          <w:iCs/>
          <w:sz w:val="22"/>
          <w:u w:val="single"/>
        </w:rPr>
        <w:t>-book</w:t>
      </w:r>
      <w:r>
        <w:rPr>
          <w:rFonts w:ascii="Tahoma" w:hAnsi="Tahoma" w:cs="Tahoma"/>
          <w:i/>
          <w:iCs/>
          <w:sz w:val="22"/>
          <w:u w:val="single"/>
        </w:rPr>
        <w:t>s</w:t>
      </w:r>
      <w:r w:rsidR="007C23DC">
        <w:rPr>
          <w:rFonts w:ascii="Tahoma" w:hAnsi="Tahoma" w:cs="Tahoma"/>
          <w:i/>
          <w:iCs/>
          <w:sz w:val="22"/>
          <w:u w:val="single"/>
        </w:rPr>
        <w:t>/</w:t>
      </w:r>
      <w:r>
        <w:rPr>
          <w:rFonts w:ascii="Tahoma" w:hAnsi="Tahoma" w:cs="Tahoma"/>
          <w:i/>
          <w:iCs/>
          <w:sz w:val="22"/>
          <w:u w:val="single"/>
        </w:rPr>
        <w:t>open-</w:t>
      </w:r>
      <w:r w:rsidR="007C23DC">
        <w:rPr>
          <w:rFonts w:ascii="Tahoma" w:hAnsi="Tahoma" w:cs="Tahoma"/>
          <w:i/>
          <w:iCs/>
          <w:sz w:val="22"/>
          <w:u w:val="single"/>
        </w:rPr>
        <w:t>notes test. It should be completed within 75</w:t>
      </w:r>
      <w:r w:rsidR="007C23DC">
        <w:rPr>
          <w:rFonts w:ascii="Tahoma" w:hAnsi="Tahoma" w:cs="Tahoma"/>
          <w:i/>
          <w:iCs/>
          <w:u w:val="single"/>
        </w:rPr>
        <w:t xml:space="preserve"> </w:t>
      </w:r>
      <w:r w:rsidR="007C23DC">
        <w:rPr>
          <w:rFonts w:ascii="Tahoma" w:hAnsi="Tahoma" w:cs="Tahoma"/>
          <w:i/>
          <w:iCs/>
          <w:sz w:val="22"/>
          <w:u w:val="single"/>
        </w:rPr>
        <w:t xml:space="preserve">minutes. </w:t>
      </w:r>
    </w:p>
    <w:p w:rsidR="007C23DC" w:rsidRPr="004D256E" w:rsidRDefault="007C23DC" w:rsidP="007C23DC">
      <w:pPr>
        <w:pStyle w:val="BodyText2"/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 w:rsidRPr="004D256E">
        <w:rPr>
          <w:rFonts w:ascii="Times New Roman" w:hAnsi="Times New Roman" w:cs="Times New Roman"/>
          <w:szCs w:val="24"/>
        </w:rPr>
        <w:t>[</w:t>
      </w:r>
      <w:r w:rsidR="000A7986" w:rsidRPr="004D256E">
        <w:rPr>
          <w:rFonts w:ascii="Times New Roman" w:hAnsi="Times New Roman" w:cs="Times New Roman"/>
          <w:szCs w:val="24"/>
        </w:rPr>
        <w:t>18</w:t>
      </w:r>
      <w:r w:rsidRPr="004D256E">
        <w:rPr>
          <w:rFonts w:ascii="Times New Roman" w:hAnsi="Times New Roman" w:cs="Times New Roman"/>
          <w:szCs w:val="24"/>
        </w:rPr>
        <w:t xml:space="preserve"> points] For each pair of functions shown below, indicate the number of the correct statement:</w:t>
      </w:r>
    </w:p>
    <w:tbl>
      <w:tblPr>
        <w:tblW w:w="10080" w:type="dxa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20"/>
        <w:gridCol w:w="1260"/>
        <w:gridCol w:w="4140"/>
        <w:gridCol w:w="1260"/>
      </w:tblGrid>
      <w:tr w:rsidR="007C23DC" w:rsidRPr="004D256E" w:rsidTr="00A35619">
        <w:tc>
          <w:tcPr>
            <w:tcW w:w="3420" w:type="dxa"/>
          </w:tcPr>
          <w:p w:rsidR="007C23DC" w:rsidRPr="004D256E" w:rsidRDefault="007C23DC" w:rsidP="007C23DC">
            <w:pPr>
              <w:pStyle w:val="BodyText2"/>
              <w:rPr>
                <w:rFonts w:ascii="Times New Roman" w:hAnsi="Times New Roman" w:cs="Times New Roman"/>
                <w:szCs w:val="24"/>
              </w:rPr>
            </w:pPr>
          </w:p>
          <w:p w:rsidR="007C23DC" w:rsidRPr="004D256E" w:rsidRDefault="007C23DC" w:rsidP="007C23DC">
            <w:pPr>
              <w:pStyle w:val="BodyText2"/>
              <w:rPr>
                <w:rFonts w:ascii="Times New Roman" w:hAnsi="Times New Roman" w:cs="Times New Roman"/>
                <w:szCs w:val="24"/>
              </w:rPr>
            </w:pPr>
            <w:r w:rsidRPr="004D256E">
              <w:rPr>
                <w:rFonts w:ascii="Times New Roman" w:hAnsi="Times New Roman" w:cs="Times New Roman"/>
                <w:szCs w:val="24"/>
              </w:rPr>
              <w:t>Functions</w:t>
            </w:r>
          </w:p>
        </w:tc>
        <w:tc>
          <w:tcPr>
            <w:tcW w:w="1260" w:type="dxa"/>
            <w:tcBorders>
              <w:right w:val="doubleWave" w:sz="6" w:space="0" w:color="auto"/>
            </w:tcBorders>
          </w:tcPr>
          <w:p w:rsidR="007C23DC" w:rsidRPr="004D256E" w:rsidRDefault="007C23DC" w:rsidP="007C23DC">
            <w:pPr>
              <w:pStyle w:val="BodyText2"/>
              <w:rPr>
                <w:rFonts w:ascii="Times New Roman" w:hAnsi="Times New Roman" w:cs="Times New Roman"/>
                <w:szCs w:val="24"/>
              </w:rPr>
            </w:pPr>
            <w:r w:rsidRPr="004D256E">
              <w:rPr>
                <w:rFonts w:ascii="Times New Roman" w:hAnsi="Times New Roman" w:cs="Times New Roman"/>
                <w:szCs w:val="24"/>
              </w:rPr>
              <w:t>The # of the correct statement</w:t>
            </w:r>
          </w:p>
        </w:tc>
        <w:tc>
          <w:tcPr>
            <w:tcW w:w="4140" w:type="dxa"/>
            <w:tcBorders>
              <w:left w:val="doubleWave" w:sz="6" w:space="0" w:color="auto"/>
            </w:tcBorders>
          </w:tcPr>
          <w:p w:rsidR="007C23DC" w:rsidRPr="004D256E" w:rsidRDefault="007C23DC" w:rsidP="007C23DC">
            <w:pPr>
              <w:pStyle w:val="BodyText2"/>
              <w:rPr>
                <w:rFonts w:ascii="Times New Roman" w:hAnsi="Times New Roman" w:cs="Times New Roman"/>
                <w:szCs w:val="24"/>
              </w:rPr>
            </w:pPr>
          </w:p>
          <w:p w:rsidR="007C23DC" w:rsidRPr="004D256E" w:rsidRDefault="007C23DC" w:rsidP="007C23DC">
            <w:pPr>
              <w:pStyle w:val="BodyText2"/>
              <w:rPr>
                <w:rFonts w:ascii="Times New Roman" w:hAnsi="Times New Roman" w:cs="Times New Roman"/>
                <w:szCs w:val="24"/>
              </w:rPr>
            </w:pPr>
            <w:r w:rsidRPr="004D256E">
              <w:rPr>
                <w:rFonts w:ascii="Times New Roman" w:hAnsi="Times New Roman" w:cs="Times New Roman"/>
                <w:szCs w:val="24"/>
              </w:rPr>
              <w:t>Functions</w:t>
            </w:r>
          </w:p>
        </w:tc>
        <w:tc>
          <w:tcPr>
            <w:tcW w:w="1260" w:type="dxa"/>
          </w:tcPr>
          <w:p w:rsidR="007C23DC" w:rsidRPr="004D256E" w:rsidRDefault="007C23DC" w:rsidP="007C23DC">
            <w:pPr>
              <w:pStyle w:val="BodyText2"/>
              <w:rPr>
                <w:rFonts w:ascii="Times New Roman" w:hAnsi="Times New Roman" w:cs="Times New Roman"/>
                <w:szCs w:val="24"/>
              </w:rPr>
            </w:pPr>
            <w:r w:rsidRPr="004D256E">
              <w:rPr>
                <w:rFonts w:ascii="Times New Roman" w:hAnsi="Times New Roman" w:cs="Times New Roman"/>
                <w:szCs w:val="24"/>
              </w:rPr>
              <w:t>The # of the correct statement</w:t>
            </w:r>
          </w:p>
        </w:tc>
      </w:tr>
      <w:tr w:rsidR="007C23DC" w:rsidRPr="004D256E" w:rsidTr="00A35619">
        <w:tc>
          <w:tcPr>
            <w:tcW w:w="3420" w:type="dxa"/>
          </w:tcPr>
          <w:p w:rsidR="007C23DC" w:rsidRPr="004D256E" w:rsidRDefault="00C5079B" w:rsidP="00C5079B">
            <w:r w:rsidRPr="0070785C">
              <w:rPr>
                <w:position w:val="-10"/>
              </w:rPr>
              <w:object w:dxaOrig="1440" w:dyaOrig="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in;height:16pt" o:ole="">
                  <v:imagedata r:id="rId7" o:title=""/>
                </v:shape>
                <o:OLEObject Type="Embed" ProgID="Equation.3" ShapeID="_x0000_i1025" DrawAspect="Content" ObjectID="_1599550247" r:id="rId8"/>
              </w:object>
            </w:r>
            <w:r>
              <w:t xml:space="preserve">; </w:t>
            </w:r>
            <w:r w:rsidRPr="0070785C">
              <w:rPr>
                <w:position w:val="-10"/>
              </w:rPr>
              <w:object w:dxaOrig="1420" w:dyaOrig="320">
                <v:shape id="_x0000_i1026" type="#_x0000_t75" style="width:71pt;height:16pt" o:ole="">
                  <v:imagedata r:id="rId9" o:title=""/>
                </v:shape>
                <o:OLEObject Type="Embed" ProgID="Equation.3" ShapeID="_x0000_i1026" DrawAspect="Content" ObjectID="_1599550248" r:id="rId10"/>
              </w:object>
            </w:r>
          </w:p>
        </w:tc>
        <w:tc>
          <w:tcPr>
            <w:tcW w:w="1260" w:type="dxa"/>
            <w:tcBorders>
              <w:right w:val="doubleWave" w:sz="6" w:space="0" w:color="auto"/>
            </w:tcBorders>
          </w:tcPr>
          <w:p w:rsidR="007C23DC" w:rsidRPr="004D256E" w:rsidRDefault="007C23DC" w:rsidP="007C23DC">
            <w:pPr>
              <w:pStyle w:val="BodyText2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140" w:type="dxa"/>
            <w:tcBorders>
              <w:left w:val="doubleWave" w:sz="6" w:space="0" w:color="auto"/>
            </w:tcBorders>
          </w:tcPr>
          <w:p w:rsidR="007C23DC" w:rsidRPr="004D256E" w:rsidRDefault="00C5079B" w:rsidP="00C5079B">
            <w:pPr>
              <w:pStyle w:val="BodyText2"/>
              <w:rPr>
                <w:rFonts w:ascii="Times New Roman" w:hAnsi="Times New Roman" w:cs="Times New Roman"/>
                <w:szCs w:val="24"/>
              </w:rPr>
            </w:pPr>
            <w:r w:rsidRPr="00C5079B">
              <w:rPr>
                <w:position w:val="-12"/>
              </w:rPr>
              <w:object w:dxaOrig="1620" w:dyaOrig="380">
                <v:shape id="_x0000_i1027" type="#_x0000_t75" style="width:81pt;height:19pt" o:ole="">
                  <v:imagedata r:id="rId11" o:title=""/>
                </v:shape>
                <o:OLEObject Type="Embed" ProgID="Equation.3" ShapeID="_x0000_i1027" DrawAspect="Content" ObjectID="_1599550249" r:id="rId12"/>
              </w:object>
            </w:r>
            <w:r>
              <w:rPr>
                <w:rFonts w:ascii="Times New Roman" w:hAnsi="Times New Roman" w:cs="Times New Roman"/>
              </w:rPr>
              <w:t xml:space="preserve">; </w:t>
            </w:r>
            <w:r w:rsidRPr="00C5079B">
              <w:rPr>
                <w:position w:val="-12"/>
              </w:rPr>
              <w:object w:dxaOrig="1600" w:dyaOrig="380">
                <v:shape id="_x0000_i1028" type="#_x0000_t75" style="width:80pt;height:19pt" o:ole="">
                  <v:imagedata r:id="rId13" o:title=""/>
                </v:shape>
                <o:OLEObject Type="Embed" ProgID="Equation.3" ShapeID="_x0000_i1028" DrawAspect="Content" ObjectID="_1599550250" r:id="rId14"/>
              </w:object>
            </w:r>
          </w:p>
        </w:tc>
        <w:tc>
          <w:tcPr>
            <w:tcW w:w="1260" w:type="dxa"/>
          </w:tcPr>
          <w:p w:rsidR="007C23DC" w:rsidRPr="004D256E" w:rsidRDefault="007C23DC" w:rsidP="007C23DC">
            <w:pPr>
              <w:pStyle w:val="BodyText2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7C23DC" w:rsidRPr="004D256E" w:rsidTr="00A35619">
        <w:tc>
          <w:tcPr>
            <w:tcW w:w="3420" w:type="dxa"/>
          </w:tcPr>
          <w:p w:rsidR="007C23DC" w:rsidRPr="004D256E" w:rsidRDefault="00C5079B" w:rsidP="00C5079B">
            <w:r w:rsidRPr="0070785C">
              <w:rPr>
                <w:position w:val="-10"/>
              </w:rPr>
              <w:object w:dxaOrig="1460" w:dyaOrig="360">
                <v:shape id="_x0000_i1029" type="#_x0000_t75" style="width:73pt;height:18pt" o:ole="">
                  <v:imagedata r:id="rId15" o:title=""/>
                </v:shape>
                <o:OLEObject Type="Embed" ProgID="Equation.3" ShapeID="_x0000_i1029" DrawAspect="Content" ObjectID="_1599550251" r:id="rId16"/>
              </w:object>
            </w:r>
            <w:r>
              <w:t xml:space="preserve">; </w:t>
            </w:r>
            <w:r w:rsidRPr="0070785C">
              <w:rPr>
                <w:position w:val="-10"/>
              </w:rPr>
              <w:object w:dxaOrig="1500" w:dyaOrig="360">
                <v:shape id="_x0000_i1030" type="#_x0000_t75" style="width:75pt;height:18pt" o:ole="">
                  <v:imagedata r:id="rId17" o:title=""/>
                </v:shape>
                <o:OLEObject Type="Embed" ProgID="Equation.3" ShapeID="_x0000_i1030" DrawAspect="Content" ObjectID="_1599550252" r:id="rId18"/>
              </w:object>
            </w:r>
          </w:p>
        </w:tc>
        <w:tc>
          <w:tcPr>
            <w:tcW w:w="1260" w:type="dxa"/>
            <w:tcBorders>
              <w:right w:val="doubleWave" w:sz="6" w:space="0" w:color="auto"/>
            </w:tcBorders>
          </w:tcPr>
          <w:p w:rsidR="007C23DC" w:rsidRPr="004D256E" w:rsidRDefault="007C23DC" w:rsidP="007C23DC">
            <w:pPr>
              <w:pStyle w:val="BodyText2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140" w:type="dxa"/>
            <w:tcBorders>
              <w:left w:val="doubleWave" w:sz="6" w:space="0" w:color="auto"/>
            </w:tcBorders>
          </w:tcPr>
          <w:p w:rsidR="007C23DC" w:rsidRPr="004D256E" w:rsidRDefault="00B60475" w:rsidP="00B60475">
            <w:r w:rsidRPr="00B60475">
              <w:rPr>
                <w:position w:val="-12"/>
              </w:rPr>
              <w:object w:dxaOrig="2000" w:dyaOrig="360">
                <v:shape id="_x0000_i1031" type="#_x0000_t75" style="width:100pt;height:18pt" o:ole="">
                  <v:imagedata r:id="rId19" o:title=""/>
                </v:shape>
                <o:OLEObject Type="Embed" ProgID="Equation.3" ShapeID="_x0000_i1031" DrawAspect="Content" ObjectID="_1599550253" r:id="rId20"/>
              </w:object>
            </w:r>
            <w:r>
              <w:t xml:space="preserve">; </w:t>
            </w:r>
            <w:r w:rsidRPr="0070785C">
              <w:rPr>
                <w:position w:val="-10"/>
              </w:rPr>
              <w:object w:dxaOrig="1680" w:dyaOrig="320">
                <v:shape id="_x0000_i1032" type="#_x0000_t75" style="width:84pt;height:16pt" o:ole="">
                  <v:imagedata r:id="rId21" o:title=""/>
                </v:shape>
                <o:OLEObject Type="Embed" ProgID="Equation.3" ShapeID="_x0000_i1032" DrawAspect="Content" ObjectID="_1599550254" r:id="rId22"/>
              </w:object>
            </w:r>
          </w:p>
        </w:tc>
        <w:tc>
          <w:tcPr>
            <w:tcW w:w="1260" w:type="dxa"/>
          </w:tcPr>
          <w:p w:rsidR="007C23DC" w:rsidRPr="004D256E" w:rsidRDefault="007C23DC" w:rsidP="007C23DC">
            <w:pPr>
              <w:pStyle w:val="BodyText2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7C23DC" w:rsidRPr="004D256E" w:rsidTr="00A35619">
        <w:tc>
          <w:tcPr>
            <w:tcW w:w="3420" w:type="dxa"/>
          </w:tcPr>
          <w:p w:rsidR="007C23DC" w:rsidRPr="004D256E" w:rsidRDefault="0070785C" w:rsidP="00C5079B">
            <w:pPr>
              <w:spacing w:before="120"/>
            </w:pPr>
            <w:r w:rsidRPr="0070785C">
              <w:rPr>
                <w:position w:val="-10"/>
              </w:rPr>
              <w:object w:dxaOrig="1120" w:dyaOrig="360">
                <v:shape id="_x0000_i1033" type="#_x0000_t75" style="width:56pt;height:18pt" o:ole="">
                  <v:imagedata r:id="rId23" o:title=""/>
                </v:shape>
                <o:OLEObject Type="Embed" ProgID="Equation.3" ShapeID="_x0000_i1033" DrawAspect="Content" ObjectID="_1599550255" r:id="rId24"/>
              </w:object>
            </w:r>
            <w:r>
              <w:t xml:space="preserve">; </w:t>
            </w:r>
            <w:r w:rsidRPr="0070785C">
              <w:rPr>
                <w:position w:val="-10"/>
              </w:rPr>
              <w:object w:dxaOrig="1100" w:dyaOrig="360">
                <v:shape id="_x0000_i1034" type="#_x0000_t75" style="width:55pt;height:18pt" o:ole="">
                  <v:imagedata r:id="rId25" o:title=""/>
                </v:shape>
                <o:OLEObject Type="Embed" ProgID="Equation.3" ShapeID="_x0000_i1034" DrawAspect="Content" ObjectID="_1599550256" r:id="rId26"/>
              </w:object>
            </w:r>
          </w:p>
        </w:tc>
        <w:tc>
          <w:tcPr>
            <w:tcW w:w="1260" w:type="dxa"/>
            <w:tcBorders>
              <w:right w:val="doubleWave" w:sz="6" w:space="0" w:color="auto"/>
            </w:tcBorders>
          </w:tcPr>
          <w:p w:rsidR="007C23DC" w:rsidRPr="004D256E" w:rsidRDefault="007C23DC" w:rsidP="007C23DC">
            <w:pPr>
              <w:pStyle w:val="BodyText2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140" w:type="dxa"/>
            <w:tcBorders>
              <w:left w:val="doubleWave" w:sz="6" w:space="0" w:color="auto"/>
            </w:tcBorders>
          </w:tcPr>
          <w:p w:rsidR="007C23DC" w:rsidRPr="004D256E" w:rsidRDefault="00EA6FBE" w:rsidP="00B60475">
            <w:r w:rsidRPr="00EA6FBE">
              <w:rPr>
                <w:position w:val="-24"/>
              </w:rPr>
              <w:object w:dxaOrig="2079" w:dyaOrig="620">
                <v:shape id="_x0000_i1035" type="#_x0000_t75" style="width:103.95pt;height:31pt" o:ole="">
                  <v:imagedata r:id="rId27" o:title=""/>
                </v:shape>
                <o:OLEObject Type="Embed" ProgID="Equation.3" ShapeID="_x0000_i1035" DrawAspect="Content" ObjectID="_1599550257" r:id="rId28"/>
              </w:object>
            </w:r>
            <w:r>
              <w:t xml:space="preserve">; </w:t>
            </w:r>
            <w:r w:rsidRPr="0070785C">
              <w:rPr>
                <w:position w:val="-10"/>
              </w:rPr>
              <w:object w:dxaOrig="1660" w:dyaOrig="440">
                <v:shape id="_x0000_i1036" type="#_x0000_t75" style="width:83pt;height:22pt" o:ole="">
                  <v:imagedata r:id="rId29" o:title=""/>
                </v:shape>
                <o:OLEObject Type="Embed" ProgID="Equation.3" ShapeID="_x0000_i1036" DrawAspect="Content" ObjectID="_1599550258" r:id="rId30"/>
              </w:object>
            </w:r>
          </w:p>
        </w:tc>
        <w:tc>
          <w:tcPr>
            <w:tcW w:w="1260" w:type="dxa"/>
          </w:tcPr>
          <w:p w:rsidR="007C23DC" w:rsidRPr="004D256E" w:rsidRDefault="007C23DC" w:rsidP="007C23DC">
            <w:pPr>
              <w:pStyle w:val="BodyText2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:rsidR="007C23DC" w:rsidRPr="004D256E" w:rsidRDefault="007C23DC" w:rsidP="007C23DC">
      <w:pPr>
        <w:pStyle w:val="BodyText2"/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 w:rsidRPr="004D256E">
        <w:rPr>
          <w:rFonts w:ascii="Times New Roman" w:hAnsi="Times New Roman" w:cs="Times New Roman"/>
          <w:position w:val="-10"/>
          <w:szCs w:val="24"/>
        </w:rPr>
        <w:object w:dxaOrig="540" w:dyaOrig="320">
          <v:shape id="_x0000_i1037" type="#_x0000_t75" style="width:27pt;height:16pt" o:ole="">
            <v:imagedata r:id="rId31" o:title=""/>
          </v:shape>
          <o:OLEObject Type="Embed" ProgID="Equation.3" ShapeID="_x0000_i1037" DrawAspect="Content" ObjectID="_1599550259" r:id="rId32"/>
        </w:object>
      </w:r>
      <w:r w:rsidRPr="004D256E">
        <w:rPr>
          <w:rFonts w:ascii="Times New Roman" w:hAnsi="Times New Roman" w:cs="Times New Roman"/>
          <w:szCs w:val="24"/>
        </w:rPr>
        <w:t xml:space="preserve">has the same order of growth as </w:t>
      </w:r>
      <w:r w:rsidRPr="004D256E">
        <w:rPr>
          <w:rFonts w:ascii="Times New Roman" w:hAnsi="Times New Roman" w:cs="Times New Roman"/>
          <w:position w:val="-10"/>
          <w:szCs w:val="24"/>
        </w:rPr>
        <w:object w:dxaOrig="520" w:dyaOrig="320">
          <v:shape id="_x0000_i1038" type="#_x0000_t75" style="width:26pt;height:16pt" o:ole="">
            <v:imagedata r:id="rId33" o:title=""/>
          </v:shape>
          <o:OLEObject Type="Embed" ProgID="Equation.3" ShapeID="_x0000_i1038" DrawAspect="Content" ObjectID="_1599550260" r:id="rId34"/>
        </w:object>
      </w:r>
      <w:r w:rsidRPr="004D256E">
        <w:rPr>
          <w:rFonts w:ascii="Times New Roman" w:hAnsi="Times New Roman" w:cs="Times New Roman"/>
          <w:szCs w:val="24"/>
        </w:rPr>
        <w:t xml:space="preserve">: </w:t>
      </w:r>
      <w:r w:rsidR="004D256E" w:rsidRPr="004D256E">
        <w:rPr>
          <w:rFonts w:ascii="Times New Roman" w:hAnsi="Times New Roman" w:cs="Times New Roman"/>
          <w:position w:val="-10"/>
          <w:szCs w:val="24"/>
        </w:rPr>
        <w:object w:dxaOrig="1560" w:dyaOrig="320">
          <v:shape id="_x0000_i1039" type="#_x0000_t75" style="width:78pt;height:16pt" o:ole="">
            <v:imagedata r:id="rId35" o:title=""/>
          </v:shape>
          <o:OLEObject Type="Embed" ProgID="Equation.3" ShapeID="_x0000_i1039" DrawAspect="Content" ObjectID="_1599550261" r:id="rId36"/>
        </w:object>
      </w:r>
      <w:r w:rsidRPr="004D256E">
        <w:rPr>
          <w:rFonts w:ascii="Times New Roman" w:hAnsi="Times New Roman" w:cs="Times New Roman"/>
          <w:szCs w:val="24"/>
        </w:rPr>
        <w:t>;</w:t>
      </w:r>
    </w:p>
    <w:p w:rsidR="007C23DC" w:rsidRPr="004D256E" w:rsidRDefault="007C23DC" w:rsidP="007C23DC">
      <w:pPr>
        <w:pStyle w:val="BodyText2"/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 w:rsidRPr="004D256E">
        <w:rPr>
          <w:rFonts w:ascii="Times New Roman" w:hAnsi="Times New Roman" w:cs="Times New Roman"/>
          <w:position w:val="-10"/>
          <w:szCs w:val="24"/>
        </w:rPr>
        <w:object w:dxaOrig="540" w:dyaOrig="320">
          <v:shape id="_x0000_i1040" type="#_x0000_t75" style="width:27pt;height:16pt" o:ole="">
            <v:imagedata r:id="rId31" o:title=""/>
          </v:shape>
          <o:OLEObject Type="Embed" ProgID="Equation.3" ShapeID="_x0000_i1040" DrawAspect="Content" ObjectID="_1599550262" r:id="rId37"/>
        </w:object>
      </w:r>
      <w:r w:rsidR="004D256E">
        <w:rPr>
          <w:rFonts w:ascii="Times New Roman" w:hAnsi="Times New Roman" w:cs="Times New Roman"/>
          <w:szCs w:val="24"/>
        </w:rPr>
        <w:t>grows slower</w:t>
      </w:r>
      <w:r w:rsidRPr="004D256E">
        <w:rPr>
          <w:rFonts w:ascii="Times New Roman" w:hAnsi="Times New Roman" w:cs="Times New Roman"/>
          <w:szCs w:val="24"/>
        </w:rPr>
        <w:t xml:space="preserve"> than </w:t>
      </w:r>
      <w:r w:rsidRPr="004D256E">
        <w:rPr>
          <w:rFonts w:ascii="Times New Roman" w:hAnsi="Times New Roman" w:cs="Times New Roman"/>
          <w:position w:val="-10"/>
          <w:szCs w:val="24"/>
        </w:rPr>
        <w:object w:dxaOrig="520" w:dyaOrig="320">
          <v:shape id="_x0000_i1041" type="#_x0000_t75" style="width:26pt;height:16pt" o:ole="">
            <v:imagedata r:id="rId38" o:title=""/>
          </v:shape>
          <o:OLEObject Type="Embed" ProgID="Equation.3" ShapeID="_x0000_i1041" DrawAspect="Content" ObjectID="_1599550263" r:id="rId39"/>
        </w:object>
      </w:r>
      <w:r w:rsidRPr="004D256E">
        <w:rPr>
          <w:rFonts w:ascii="Times New Roman" w:hAnsi="Times New Roman" w:cs="Times New Roman"/>
          <w:szCs w:val="24"/>
        </w:rPr>
        <w:t xml:space="preserve">: </w:t>
      </w:r>
      <w:r w:rsidR="0070785C" w:rsidRPr="004D256E">
        <w:rPr>
          <w:rFonts w:ascii="Times New Roman" w:hAnsi="Times New Roman" w:cs="Times New Roman"/>
          <w:position w:val="-10"/>
          <w:szCs w:val="24"/>
        </w:rPr>
        <w:object w:dxaOrig="1520" w:dyaOrig="320">
          <v:shape id="_x0000_i1042" type="#_x0000_t75" style="width:76pt;height:16pt" o:ole="">
            <v:imagedata r:id="rId40" o:title=""/>
          </v:shape>
          <o:OLEObject Type="Embed" ProgID="Equation.3" ShapeID="_x0000_i1042" DrawAspect="Content" ObjectID="_1599550264" r:id="rId41"/>
        </w:object>
      </w:r>
      <w:r w:rsidRPr="004D256E">
        <w:rPr>
          <w:rFonts w:ascii="Times New Roman" w:hAnsi="Times New Roman" w:cs="Times New Roman"/>
          <w:szCs w:val="24"/>
        </w:rPr>
        <w:t>;</w:t>
      </w:r>
    </w:p>
    <w:p w:rsidR="007C23DC" w:rsidRDefault="007C23DC" w:rsidP="007C23DC">
      <w:pPr>
        <w:pStyle w:val="BodyText2"/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 w:rsidRPr="004D256E">
        <w:rPr>
          <w:rFonts w:ascii="Times New Roman" w:hAnsi="Times New Roman" w:cs="Times New Roman"/>
          <w:position w:val="-10"/>
          <w:szCs w:val="24"/>
        </w:rPr>
        <w:object w:dxaOrig="540" w:dyaOrig="320">
          <v:shape id="_x0000_i1043" type="#_x0000_t75" style="width:27pt;height:16pt" o:ole="">
            <v:imagedata r:id="rId31" o:title=""/>
          </v:shape>
          <o:OLEObject Type="Embed" ProgID="Equation.3" ShapeID="_x0000_i1043" DrawAspect="Content" ObjectID="_1599550265" r:id="rId42"/>
        </w:object>
      </w:r>
      <w:r w:rsidRPr="004D256E">
        <w:rPr>
          <w:rFonts w:ascii="Times New Roman" w:hAnsi="Times New Roman" w:cs="Times New Roman"/>
          <w:szCs w:val="24"/>
        </w:rPr>
        <w:t>grow</w:t>
      </w:r>
      <w:r w:rsidR="004D256E">
        <w:rPr>
          <w:rFonts w:ascii="Times New Roman" w:hAnsi="Times New Roman" w:cs="Times New Roman"/>
          <w:szCs w:val="24"/>
        </w:rPr>
        <w:t>s faster</w:t>
      </w:r>
      <w:r w:rsidRPr="004D256E">
        <w:rPr>
          <w:rFonts w:ascii="Times New Roman" w:hAnsi="Times New Roman" w:cs="Times New Roman"/>
          <w:szCs w:val="24"/>
        </w:rPr>
        <w:t xml:space="preserve"> than </w:t>
      </w:r>
      <w:r w:rsidRPr="004D256E">
        <w:rPr>
          <w:rFonts w:ascii="Times New Roman" w:hAnsi="Times New Roman" w:cs="Times New Roman"/>
          <w:position w:val="-10"/>
          <w:szCs w:val="24"/>
        </w:rPr>
        <w:object w:dxaOrig="520" w:dyaOrig="320">
          <v:shape id="_x0000_i1044" type="#_x0000_t75" style="width:26pt;height:16pt" o:ole="">
            <v:imagedata r:id="rId43" o:title=""/>
          </v:shape>
          <o:OLEObject Type="Embed" ProgID="Equation.3" ShapeID="_x0000_i1044" DrawAspect="Content" ObjectID="_1599550266" r:id="rId44"/>
        </w:object>
      </w:r>
      <w:r w:rsidRPr="004D256E">
        <w:rPr>
          <w:rFonts w:ascii="Times New Roman" w:hAnsi="Times New Roman" w:cs="Times New Roman"/>
          <w:szCs w:val="24"/>
        </w:rPr>
        <w:t>:</w:t>
      </w:r>
      <w:r w:rsidR="0070785C" w:rsidRPr="004D256E">
        <w:rPr>
          <w:rFonts w:ascii="Times New Roman" w:hAnsi="Times New Roman" w:cs="Times New Roman"/>
          <w:position w:val="-10"/>
          <w:szCs w:val="24"/>
        </w:rPr>
        <w:object w:dxaOrig="1560" w:dyaOrig="320">
          <v:shape id="_x0000_i1045" type="#_x0000_t75" style="width:78pt;height:16pt" o:ole="">
            <v:imagedata r:id="rId45" o:title=""/>
          </v:shape>
          <o:OLEObject Type="Embed" ProgID="Equation.3" ShapeID="_x0000_i1045" DrawAspect="Content" ObjectID="_1599550267" r:id="rId46"/>
        </w:object>
      </w:r>
      <w:r w:rsidRPr="004D256E">
        <w:rPr>
          <w:rFonts w:ascii="Times New Roman" w:hAnsi="Times New Roman" w:cs="Times New Roman"/>
          <w:szCs w:val="24"/>
        </w:rPr>
        <w:t>.</w:t>
      </w:r>
      <w:r w:rsidR="00C5079B">
        <w:rPr>
          <w:rFonts w:ascii="Times New Roman" w:hAnsi="Times New Roman" w:cs="Times New Roman"/>
          <w:szCs w:val="24"/>
        </w:rPr>
        <w:t xml:space="preserve">  </w:t>
      </w:r>
    </w:p>
    <w:p w:rsidR="00C05DD4" w:rsidRPr="000829BB" w:rsidRDefault="000829BB" w:rsidP="000829BB">
      <w:pPr>
        <w:ind w:firstLine="590"/>
        <w:rPr>
          <w:sz w:val="16"/>
          <w:szCs w:val="16"/>
        </w:rPr>
      </w:pPr>
      <w:r w:rsidRPr="000829BB">
        <w:rPr>
          <w:sz w:val="16"/>
          <w:szCs w:val="16"/>
        </w:rPr>
        <w:t xml:space="preserve">- - - - - - - - - - - - - - - - - - - - - - - - - - - - - - - - - - - - - - - - </w:t>
      </w:r>
      <w:r w:rsidR="00C5079B" w:rsidRPr="000829BB">
        <w:rPr>
          <w:sz w:val="16"/>
          <w:szCs w:val="16"/>
        </w:rPr>
        <w:t xml:space="preserve"> </w:t>
      </w:r>
    </w:p>
    <w:p w:rsidR="007C23DC" w:rsidRPr="00C05DD4" w:rsidRDefault="00C05DD4" w:rsidP="007C23DC">
      <w:pPr>
        <w:pStyle w:val="BodyText2"/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[12</w:t>
      </w:r>
      <w:r w:rsidRPr="00C05DD4">
        <w:rPr>
          <w:rFonts w:ascii="Times New Roman" w:hAnsi="Times New Roman" w:cs="Times New Roman"/>
          <w:szCs w:val="24"/>
        </w:rPr>
        <w:t xml:space="preserve"> points] </w:t>
      </w:r>
      <w:r w:rsidRPr="00C05DD4">
        <w:rPr>
          <w:rFonts w:ascii="Times New Roman" w:hAnsi="Times New Roman" w:cs="Times New Roman"/>
          <w:bCs/>
        </w:rPr>
        <w:t>Circle the number of the correct answer to each of the questions below</w:t>
      </w:r>
      <w:r>
        <w:rPr>
          <w:rFonts w:ascii="Times New Roman" w:hAnsi="Times New Roman" w:cs="Times New Roman"/>
          <w:bCs/>
        </w:rPr>
        <w:t xml:space="preserve"> (there may be multiple correct answers)</w:t>
      </w:r>
      <w:r w:rsidRPr="00C05DD4">
        <w:rPr>
          <w:rFonts w:ascii="Times New Roman" w:hAnsi="Times New Roman" w:cs="Times New Roman"/>
          <w:bCs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18"/>
        <w:gridCol w:w="5598"/>
      </w:tblGrid>
      <w:tr w:rsidR="00C05DD4" w:rsidTr="00A35619">
        <w:tc>
          <w:tcPr>
            <w:tcW w:w="5418" w:type="dxa"/>
          </w:tcPr>
          <w:p w:rsidR="00C05DD4" w:rsidRPr="00252F29" w:rsidRDefault="00543FB3" w:rsidP="00543FB3">
            <w:pPr>
              <w:rPr>
                <w:bCs/>
              </w:rPr>
            </w:pPr>
            <w:r w:rsidRPr="00252F29">
              <w:rPr>
                <w:bCs/>
              </w:rPr>
              <w:t>A.</w:t>
            </w:r>
            <w:r w:rsidR="00C05DD4" w:rsidRPr="00252F29">
              <w:rPr>
                <w:bCs/>
              </w:rPr>
              <w:t xml:space="preserve">The worst-case performance is much slower than the average-case performance  for … </w:t>
            </w:r>
          </w:p>
          <w:p w:rsidR="00C05DD4" w:rsidRPr="00252F29" w:rsidRDefault="00C05DD4" w:rsidP="00C05DD4">
            <w:pPr>
              <w:rPr>
                <w:bCs/>
                <w:sz w:val="16"/>
                <w:szCs w:val="16"/>
              </w:rPr>
            </w:pPr>
          </w:p>
          <w:p w:rsidR="00C05DD4" w:rsidRPr="00252F29" w:rsidRDefault="00C05DD4" w:rsidP="00C05DD4">
            <w:pPr>
              <w:pStyle w:val="BodyText2"/>
              <w:rPr>
                <w:rFonts w:ascii="Times New Roman" w:hAnsi="Times New Roman" w:cs="Times New Roman"/>
                <w:bCs/>
              </w:rPr>
            </w:pPr>
            <w:r w:rsidRPr="00252F29">
              <w:rPr>
                <w:rFonts w:ascii="Times New Roman" w:hAnsi="Times New Roman" w:cs="Times New Roman"/>
                <w:bCs/>
              </w:rPr>
              <w:t xml:space="preserve">(1) quicksort;   (2) mergesort;    (3) selection sort; </w:t>
            </w:r>
          </w:p>
          <w:p w:rsidR="00C05DD4" w:rsidRPr="00252F29" w:rsidRDefault="00C05DD4" w:rsidP="00C05DD4">
            <w:pPr>
              <w:pStyle w:val="BodyText2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  <w:p w:rsidR="00C05DD4" w:rsidRPr="00252F29" w:rsidRDefault="00C05DD4" w:rsidP="00C05DD4">
            <w:pPr>
              <w:pStyle w:val="BodyText2"/>
              <w:rPr>
                <w:rFonts w:ascii="Times New Roman" w:hAnsi="Times New Roman" w:cs="Times New Roman"/>
                <w:szCs w:val="24"/>
              </w:rPr>
            </w:pPr>
            <w:r w:rsidRPr="00252F29">
              <w:rPr>
                <w:rFonts w:ascii="Times New Roman" w:hAnsi="Times New Roman" w:cs="Times New Roman"/>
                <w:bCs/>
              </w:rPr>
              <w:t>(4) insertion sort; (5) none of the above</w:t>
            </w:r>
          </w:p>
        </w:tc>
        <w:tc>
          <w:tcPr>
            <w:tcW w:w="5598" w:type="dxa"/>
          </w:tcPr>
          <w:p w:rsidR="00C05DD4" w:rsidRPr="00252F29" w:rsidRDefault="00543FB3" w:rsidP="00C05DD4">
            <w:pPr>
              <w:pStyle w:val="BodyText2"/>
              <w:rPr>
                <w:rFonts w:ascii="Times New Roman" w:hAnsi="Times New Roman" w:cs="Times New Roman"/>
                <w:bCs/>
              </w:rPr>
            </w:pPr>
            <w:r w:rsidRPr="00252F29">
              <w:rPr>
                <w:rFonts w:ascii="Times New Roman" w:hAnsi="Times New Roman" w:cs="Times New Roman"/>
                <w:bCs/>
              </w:rPr>
              <w:t>B.</w:t>
            </w:r>
            <w:r w:rsidR="00C05DD4" w:rsidRPr="00252F29">
              <w:rPr>
                <w:rFonts w:ascii="Times New Roman" w:hAnsi="Times New Roman" w:cs="Times New Roman"/>
                <w:bCs/>
              </w:rPr>
              <w:t>Which of the following algorithms will perform the same number of comparisons for any input?</w:t>
            </w:r>
          </w:p>
          <w:p w:rsidR="00C05DD4" w:rsidRPr="00252F29" w:rsidRDefault="00C05DD4" w:rsidP="00C05DD4">
            <w:pPr>
              <w:pStyle w:val="BodyText2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  <w:p w:rsidR="00543FB3" w:rsidRPr="00252F29" w:rsidRDefault="00C05DD4" w:rsidP="00C05DD4">
            <w:pPr>
              <w:rPr>
                <w:bCs/>
              </w:rPr>
            </w:pPr>
            <w:r w:rsidRPr="00252F29">
              <w:rPr>
                <w:bCs/>
              </w:rPr>
              <w:t xml:space="preserve">(1) selection sort;        (2) insertion sort;  </w:t>
            </w:r>
          </w:p>
          <w:p w:rsidR="00C05DD4" w:rsidRPr="00252F29" w:rsidRDefault="00C05DD4" w:rsidP="00C05DD4">
            <w:pPr>
              <w:rPr>
                <w:bCs/>
              </w:rPr>
            </w:pPr>
            <w:r w:rsidRPr="00252F29">
              <w:rPr>
                <w:bCs/>
              </w:rPr>
              <w:t xml:space="preserve">  </w:t>
            </w:r>
          </w:p>
          <w:p w:rsidR="00543FB3" w:rsidRPr="00252F29" w:rsidRDefault="00543FB3" w:rsidP="00543FB3">
            <w:pPr>
              <w:rPr>
                <w:bCs/>
              </w:rPr>
            </w:pPr>
            <w:r w:rsidRPr="00252F29">
              <w:rPr>
                <w:bCs/>
              </w:rPr>
              <w:t xml:space="preserve">(3) </w:t>
            </w:r>
            <w:r w:rsidR="00C05DD4" w:rsidRPr="00252F29">
              <w:rPr>
                <w:bCs/>
              </w:rPr>
              <w:t xml:space="preserve">bubble sort without swaps counting;   </w:t>
            </w:r>
          </w:p>
          <w:p w:rsidR="00C05DD4" w:rsidRPr="00252F29" w:rsidRDefault="00C05DD4" w:rsidP="00543FB3">
            <w:pPr>
              <w:rPr>
                <w:bCs/>
                <w:sz w:val="16"/>
                <w:szCs w:val="16"/>
              </w:rPr>
            </w:pPr>
            <w:r w:rsidRPr="00252F29">
              <w:rPr>
                <w:bCs/>
              </w:rPr>
              <w:t xml:space="preserve">         </w:t>
            </w:r>
          </w:p>
          <w:p w:rsidR="00C05DD4" w:rsidRPr="00252F29" w:rsidRDefault="00C05DD4" w:rsidP="00543FB3">
            <w:pPr>
              <w:pStyle w:val="BodyText2"/>
              <w:rPr>
                <w:rFonts w:ascii="Times New Roman" w:hAnsi="Times New Roman" w:cs="Times New Roman"/>
                <w:szCs w:val="24"/>
              </w:rPr>
            </w:pPr>
            <w:r w:rsidRPr="00252F29">
              <w:rPr>
                <w:rFonts w:ascii="Times New Roman" w:hAnsi="Times New Roman" w:cs="Times New Roman"/>
                <w:bCs/>
              </w:rPr>
              <w:t xml:space="preserve">(4) </w:t>
            </w:r>
            <w:r w:rsidR="00543FB3" w:rsidRPr="00252F29">
              <w:rPr>
                <w:rFonts w:ascii="Times New Roman" w:hAnsi="Times New Roman" w:cs="Times New Roman"/>
                <w:bCs/>
              </w:rPr>
              <w:t>bubble sort with swaps counting</w:t>
            </w:r>
          </w:p>
        </w:tc>
      </w:tr>
      <w:tr w:rsidR="00C05DD4" w:rsidTr="00A35619">
        <w:tc>
          <w:tcPr>
            <w:tcW w:w="5418" w:type="dxa"/>
          </w:tcPr>
          <w:p w:rsidR="00C05DD4" w:rsidRPr="00252F29" w:rsidRDefault="00543FB3" w:rsidP="00C05DD4">
            <w:pPr>
              <w:pStyle w:val="BodyText2"/>
              <w:rPr>
                <w:rFonts w:ascii="Times New Roman" w:hAnsi="Times New Roman" w:cs="Times New Roman"/>
                <w:szCs w:val="24"/>
              </w:rPr>
            </w:pPr>
            <w:r w:rsidRPr="00252F29">
              <w:rPr>
                <w:rFonts w:ascii="Times New Roman" w:hAnsi="Times New Roman" w:cs="Times New Roman"/>
                <w:szCs w:val="24"/>
              </w:rPr>
              <w:t>C.The order of duplicate elements is NOT preserved when the list of elements is sorted with the help of …</w:t>
            </w:r>
          </w:p>
          <w:p w:rsidR="00543FB3" w:rsidRPr="00252F29" w:rsidRDefault="00543FB3" w:rsidP="00C05DD4">
            <w:pPr>
              <w:pStyle w:val="BodyText2"/>
              <w:rPr>
                <w:rFonts w:ascii="Times New Roman" w:hAnsi="Times New Roman" w:cs="Times New Roman"/>
                <w:szCs w:val="24"/>
              </w:rPr>
            </w:pPr>
          </w:p>
          <w:p w:rsidR="00543FB3" w:rsidRPr="00252F29" w:rsidRDefault="00543FB3" w:rsidP="00252F29">
            <w:pPr>
              <w:pStyle w:val="BodyText2"/>
              <w:numPr>
                <w:ilvl w:val="0"/>
                <w:numId w:val="6"/>
              </w:numPr>
              <w:rPr>
                <w:rFonts w:ascii="Times New Roman" w:hAnsi="Times New Roman" w:cs="Times New Roman"/>
                <w:szCs w:val="24"/>
              </w:rPr>
            </w:pPr>
            <w:r w:rsidRPr="00252F29">
              <w:rPr>
                <w:rFonts w:ascii="Times New Roman" w:hAnsi="Times New Roman" w:cs="Times New Roman"/>
                <w:szCs w:val="24"/>
              </w:rPr>
              <w:t>bubble sort;  (2) quicksort; (3) mergesort;</w:t>
            </w:r>
          </w:p>
          <w:p w:rsidR="00543FB3" w:rsidRPr="00252F29" w:rsidRDefault="00543FB3" w:rsidP="00252F29">
            <w:pPr>
              <w:pStyle w:val="BodyText2"/>
              <w:ind w:left="720"/>
              <w:rPr>
                <w:rFonts w:ascii="Times New Roman" w:hAnsi="Times New Roman" w:cs="Times New Roman"/>
                <w:szCs w:val="24"/>
              </w:rPr>
            </w:pPr>
          </w:p>
          <w:p w:rsidR="00543FB3" w:rsidRPr="00252F29" w:rsidRDefault="00543FB3" w:rsidP="00C05DD4">
            <w:pPr>
              <w:pStyle w:val="BodyText2"/>
              <w:rPr>
                <w:rFonts w:ascii="Times New Roman" w:hAnsi="Times New Roman" w:cs="Times New Roman"/>
                <w:szCs w:val="24"/>
              </w:rPr>
            </w:pPr>
            <w:r w:rsidRPr="00252F29">
              <w:rPr>
                <w:rFonts w:ascii="Times New Roman" w:hAnsi="Times New Roman" w:cs="Times New Roman"/>
                <w:szCs w:val="24"/>
              </w:rPr>
              <w:t xml:space="preserve">      (4) insertion sort; (5) none of the above</w:t>
            </w:r>
          </w:p>
        </w:tc>
        <w:tc>
          <w:tcPr>
            <w:tcW w:w="5598" w:type="dxa"/>
          </w:tcPr>
          <w:p w:rsidR="00C05DD4" w:rsidRPr="00252F29" w:rsidRDefault="00543FB3" w:rsidP="00C05DD4">
            <w:pPr>
              <w:pStyle w:val="BodyText2"/>
              <w:rPr>
                <w:rFonts w:ascii="Times New Roman" w:hAnsi="Times New Roman" w:cs="Times New Roman"/>
                <w:szCs w:val="24"/>
              </w:rPr>
            </w:pPr>
            <w:r w:rsidRPr="00252F29">
              <w:rPr>
                <w:rFonts w:ascii="Times New Roman" w:hAnsi="Times New Roman" w:cs="Times New Roman"/>
                <w:szCs w:val="24"/>
              </w:rPr>
              <w:t>D. Sorting algorithms with the quadratic time efficiency are:</w:t>
            </w:r>
          </w:p>
          <w:p w:rsidR="00543FB3" w:rsidRPr="000829BB" w:rsidRDefault="00543FB3" w:rsidP="00C05DD4">
            <w:pPr>
              <w:pStyle w:val="BodyText2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543FB3" w:rsidRPr="00252F29" w:rsidRDefault="00543FB3" w:rsidP="00543FB3">
            <w:pPr>
              <w:pStyle w:val="BodyText2"/>
              <w:rPr>
                <w:rFonts w:ascii="Times New Roman" w:hAnsi="Times New Roman" w:cs="Times New Roman"/>
                <w:szCs w:val="24"/>
              </w:rPr>
            </w:pPr>
            <w:r w:rsidRPr="00252F29">
              <w:rPr>
                <w:rFonts w:ascii="Times New Roman" w:hAnsi="Times New Roman" w:cs="Times New Roman"/>
                <w:szCs w:val="24"/>
              </w:rPr>
              <w:t>(1) quicksort, average case; (2) mergesort;</w:t>
            </w:r>
          </w:p>
          <w:p w:rsidR="00543FB3" w:rsidRPr="00252F29" w:rsidRDefault="00543FB3" w:rsidP="00543FB3">
            <w:pPr>
              <w:pStyle w:val="BodyText2"/>
              <w:rPr>
                <w:rFonts w:ascii="Times New Roman" w:hAnsi="Times New Roman" w:cs="Times New Roman"/>
                <w:szCs w:val="24"/>
              </w:rPr>
            </w:pPr>
          </w:p>
          <w:p w:rsidR="00543FB3" w:rsidRPr="00252F29" w:rsidRDefault="00543FB3" w:rsidP="00543FB3">
            <w:pPr>
              <w:pStyle w:val="BodyText2"/>
              <w:rPr>
                <w:rFonts w:ascii="Times New Roman" w:hAnsi="Times New Roman" w:cs="Times New Roman"/>
                <w:szCs w:val="24"/>
              </w:rPr>
            </w:pPr>
            <w:r w:rsidRPr="00252F29">
              <w:rPr>
                <w:rFonts w:ascii="Times New Roman" w:hAnsi="Times New Roman" w:cs="Times New Roman"/>
                <w:szCs w:val="24"/>
              </w:rPr>
              <w:t>(3) insertion sort, worst case; (4) quick sort, worst case;</w:t>
            </w:r>
          </w:p>
          <w:p w:rsidR="00543FB3" w:rsidRPr="00252F29" w:rsidRDefault="00543FB3" w:rsidP="00543FB3">
            <w:pPr>
              <w:pStyle w:val="BodyText2"/>
              <w:rPr>
                <w:rFonts w:ascii="Times New Roman" w:hAnsi="Times New Roman" w:cs="Times New Roman"/>
                <w:szCs w:val="24"/>
              </w:rPr>
            </w:pPr>
          </w:p>
          <w:p w:rsidR="00543FB3" w:rsidRPr="00252F29" w:rsidRDefault="00543FB3" w:rsidP="00543FB3">
            <w:pPr>
              <w:pStyle w:val="BodyText2"/>
              <w:rPr>
                <w:rFonts w:ascii="Times New Roman" w:hAnsi="Times New Roman" w:cs="Times New Roman"/>
                <w:szCs w:val="24"/>
              </w:rPr>
            </w:pPr>
            <w:r w:rsidRPr="00252F29">
              <w:rPr>
                <w:rFonts w:ascii="Times New Roman" w:hAnsi="Times New Roman" w:cs="Times New Roman"/>
                <w:szCs w:val="24"/>
              </w:rPr>
              <w:t>(5)none of the above</w:t>
            </w:r>
          </w:p>
        </w:tc>
      </w:tr>
    </w:tbl>
    <w:p w:rsidR="007C23DC" w:rsidRPr="00E34DCB" w:rsidRDefault="007C23DC" w:rsidP="007C23DC">
      <w:pPr>
        <w:pStyle w:val="BodyText2"/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 w:rsidRPr="00E34DCB">
        <w:rPr>
          <w:rFonts w:ascii="Times New Roman" w:hAnsi="Times New Roman" w:cs="Times New Roman"/>
          <w:szCs w:val="24"/>
        </w:rPr>
        <w:t>[</w:t>
      </w:r>
      <w:r w:rsidR="00480EF7" w:rsidRPr="00E34DCB">
        <w:rPr>
          <w:rFonts w:ascii="Times New Roman" w:hAnsi="Times New Roman" w:cs="Times New Roman"/>
          <w:szCs w:val="24"/>
        </w:rPr>
        <w:t>9</w:t>
      </w:r>
      <w:r w:rsidRPr="00E34DCB">
        <w:rPr>
          <w:rFonts w:ascii="Times New Roman" w:hAnsi="Times New Roman" w:cs="Times New Roman"/>
          <w:szCs w:val="24"/>
        </w:rPr>
        <w:t xml:space="preserve"> points] Use the Master Theorem to determine the order of growth of the solution of each of the following recurrences: </w:t>
      </w:r>
    </w:p>
    <w:tbl>
      <w:tblPr>
        <w:tblW w:w="0" w:type="auto"/>
        <w:tblInd w:w="585" w:type="dxa"/>
        <w:tblBorders>
          <w:top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93"/>
        <w:gridCol w:w="3780"/>
        <w:gridCol w:w="3240"/>
      </w:tblGrid>
      <w:tr w:rsidR="007C23DC" w:rsidTr="00A35619">
        <w:tc>
          <w:tcPr>
            <w:tcW w:w="3393" w:type="dxa"/>
          </w:tcPr>
          <w:p w:rsidR="007C23DC" w:rsidRDefault="00C81ED4" w:rsidP="007C23DC">
            <w:pPr>
              <w:pStyle w:val="BodyText2"/>
              <w:rPr>
                <w:rFonts w:ascii="Times New Roman" w:hAnsi="Times New Roman" w:cs="Times New Roman"/>
              </w:rPr>
            </w:pPr>
            <w:r w:rsidRPr="00C81ED4">
              <w:rPr>
                <w:rFonts w:ascii="Times New Roman" w:hAnsi="Times New Roman" w:cs="Times New Roman"/>
                <w:position w:val="-16"/>
              </w:rPr>
              <w:object w:dxaOrig="2180" w:dyaOrig="440">
                <v:shape id="_x0000_i1046" type="#_x0000_t75" style="width:109pt;height:22pt" o:ole="">
                  <v:imagedata r:id="rId47" o:title=""/>
                </v:shape>
                <o:OLEObject Type="Embed" ProgID="Equation.3" ShapeID="_x0000_i1046" DrawAspect="Content" ObjectID="_1599550268" r:id="rId48"/>
              </w:object>
            </w:r>
          </w:p>
          <w:p w:rsidR="007C23DC" w:rsidRDefault="007C23DC" w:rsidP="007C23DC">
            <w:pPr>
              <w:pStyle w:val="BodyText2"/>
              <w:rPr>
                <w:rFonts w:ascii="Times New Roman" w:hAnsi="Times New Roman" w:cs="Times New Roman"/>
              </w:rPr>
            </w:pPr>
          </w:p>
          <w:p w:rsidR="007C23DC" w:rsidRDefault="007C23DC" w:rsidP="007C23DC">
            <w:pPr>
              <w:pStyle w:val="BodyText2"/>
              <w:rPr>
                <w:rFonts w:ascii="Times New Roman" w:hAnsi="Times New Roman" w:cs="Times New Roman"/>
              </w:rPr>
            </w:pPr>
          </w:p>
          <w:p w:rsidR="007C23DC" w:rsidRDefault="007C23DC" w:rsidP="007C23DC">
            <w:pPr>
              <w:pStyle w:val="BodyText2"/>
              <w:rPr>
                <w:rFonts w:ascii="Times New Roman" w:hAnsi="Times New Roman" w:cs="Times New Roman"/>
              </w:rPr>
            </w:pPr>
          </w:p>
          <w:p w:rsidR="007C23DC" w:rsidRDefault="007C23DC" w:rsidP="007C23DC">
            <w:pPr>
              <w:pStyle w:val="BodyText2"/>
              <w:rPr>
                <w:rFonts w:ascii="Times New Roman" w:hAnsi="Times New Roman" w:cs="Times New Roman"/>
              </w:rPr>
            </w:pPr>
          </w:p>
          <w:p w:rsidR="007C23DC" w:rsidRDefault="007C23DC" w:rsidP="007C23DC">
            <w:pPr>
              <w:pStyle w:val="BodyText2"/>
              <w:rPr>
                <w:rFonts w:ascii="Times New Roman" w:hAnsi="Times New Roman" w:cs="Times New Roman"/>
              </w:rPr>
            </w:pPr>
          </w:p>
          <w:p w:rsidR="007C23DC" w:rsidRDefault="007C23DC" w:rsidP="007C23DC">
            <w:pPr>
              <w:pStyle w:val="BodyText2"/>
              <w:rPr>
                <w:rFonts w:ascii="Times New Roman" w:hAnsi="Times New Roman" w:cs="Times New Roman"/>
              </w:rPr>
            </w:pPr>
          </w:p>
          <w:p w:rsidR="007C23DC" w:rsidRDefault="007C23DC" w:rsidP="007C23DC">
            <w:pPr>
              <w:pStyle w:val="BodyText2"/>
              <w:rPr>
                <w:rFonts w:ascii="Times New Roman" w:hAnsi="Times New Roman" w:cs="Times New Roman"/>
              </w:rPr>
            </w:pPr>
          </w:p>
          <w:p w:rsidR="00F75717" w:rsidRDefault="00F75717" w:rsidP="007C23DC">
            <w:pPr>
              <w:pStyle w:val="BodyText2"/>
              <w:rPr>
                <w:rFonts w:ascii="Times New Roman" w:hAnsi="Times New Roman" w:cs="Times New Roman"/>
              </w:rPr>
            </w:pPr>
          </w:p>
          <w:p w:rsidR="00E34DCB" w:rsidRDefault="00E34DCB" w:rsidP="007C23DC">
            <w:pPr>
              <w:pStyle w:val="BodyText2"/>
              <w:rPr>
                <w:rFonts w:ascii="Times New Roman" w:hAnsi="Times New Roman" w:cs="Times New Roman"/>
              </w:rPr>
            </w:pPr>
          </w:p>
        </w:tc>
        <w:tc>
          <w:tcPr>
            <w:tcW w:w="3780" w:type="dxa"/>
          </w:tcPr>
          <w:p w:rsidR="00C81ED4" w:rsidRDefault="00C81ED4" w:rsidP="007C23DC">
            <w:pPr>
              <w:pStyle w:val="BodyText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position w:val="-10"/>
              </w:rPr>
              <w:object w:dxaOrig="2079" w:dyaOrig="380">
                <v:shape id="_x0000_i1047" type="#_x0000_t75" style="width:103.95pt;height:19pt" o:ole="">
                  <v:imagedata r:id="rId49" o:title=""/>
                </v:shape>
                <o:OLEObject Type="Embed" ProgID="Equation.3" ShapeID="_x0000_i1047" DrawAspect="Content" ObjectID="_1599550269" r:id="rId50"/>
              </w:object>
            </w:r>
          </w:p>
        </w:tc>
        <w:tc>
          <w:tcPr>
            <w:tcW w:w="3240" w:type="dxa"/>
          </w:tcPr>
          <w:p w:rsidR="00C81ED4" w:rsidRDefault="00C81ED4" w:rsidP="007C23DC">
            <w:pPr>
              <w:pStyle w:val="BodyText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position w:val="-10"/>
              </w:rPr>
              <w:object w:dxaOrig="2200" w:dyaOrig="420">
                <v:shape id="_x0000_i1048" type="#_x0000_t75" style="width:110pt;height:21pt" o:ole="">
                  <v:imagedata r:id="rId51" o:title=""/>
                </v:shape>
                <o:OLEObject Type="Embed" ProgID="Equation.3" ShapeID="_x0000_i1048" DrawAspect="Content" ObjectID="_1599550270" r:id="rId52"/>
              </w:object>
            </w:r>
          </w:p>
        </w:tc>
      </w:tr>
    </w:tbl>
    <w:p w:rsidR="00E34DCB" w:rsidRPr="00E34DCB" w:rsidRDefault="00E34DCB" w:rsidP="00E34DCB">
      <w:pPr>
        <w:pStyle w:val="BodyText2"/>
        <w:numPr>
          <w:ilvl w:val="0"/>
          <w:numId w:val="1"/>
        </w:numPr>
        <w:spacing w:after="120"/>
        <w:ind w:left="950"/>
        <w:rPr>
          <w:rFonts w:ascii="Times New Roman" w:hAnsi="Times New Roman" w:cs="Times New Roman"/>
          <w:szCs w:val="24"/>
        </w:rPr>
      </w:pPr>
      <w:r w:rsidRPr="00E34DCB">
        <w:rPr>
          <w:rFonts w:ascii="Times New Roman" w:hAnsi="Times New Roman" w:cs="Times New Roman"/>
          <w:szCs w:val="24"/>
        </w:rPr>
        <w:lastRenderedPageBreak/>
        <w:t xml:space="preserve">[18 points] Given a </w:t>
      </w:r>
      <w:r w:rsidRPr="00E34DCB">
        <w:rPr>
          <w:rFonts w:ascii="Times New Roman" w:hAnsi="Times New Roman" w:cs="Times New Roman"/>
          <w:b/>
          <w:i/>
          <w:szCs w:val="24"/>
          <w:u w:val="single"/>
        </w:rPr>
        <w:t>full</w:t>
      </w:r>
      <w:r w:rsidRPr="00E34DCB">
        <w:rPr>
          <w:rFonts w:ascii="Times New Roman" w:hAnsi="Times New Roman" w:cs="Times New Roman"/>
          <w:szCs w:val="24"/>
        </w:rPr>
        <w:t xml:space="preserve"> binary tree with 27 internal nodes (it is unknown how many nodes are at each level). Mark each of the following statements as </w:t>
      </w:r>
      <w:r w:rsidRPr="00E34DCB">
        <w:rPr>
          <w:rFonts w:ascii="Times New Roman" w:hAnsi="Times New Roman" w:cs="Times New Roman"/>
          <w:b/>
          <w:bCs/>
          <w:i/>
          <w:iCs/>
          <w:szCs w:val="24"/>
        </w:rPr>
        <w:t>T</w:t>
      </w:r>
      <w:r w:rsidRPr="00E34DCB">
        <w:rPr>
          <w:rFonts w:ascii="Times New Roman" w:hAnsi="Times New Roman" w:cs="Times New Roman"/>
          <w:szCs w:val="24"/>
        </w:rPr>
        <w:t xml:space="preserve"> (true) or </w:t>
      </w:r>
      <w:r w:rsidRPr="00E34DCB">
        <w:rPr>
          <w:rFonts w:ascii="Times New Roman" w:hAnsi="Times New Roman" w:cs="Times New Roman"/>
          <w:b/>
          <w:bCs/>
          <w:i/>
          <w:iCs/>
          <w:szCs w:val="24"/>
        </w:rPr>
        <w:t>F</w:t>
      </w:r>
      <w:r w:rsidRPr="00E34DCB">
        <w:rPr>
          <w:rFonts w:ascii="Times New Roman" w:hAnsi="Times New Roman" w:cs="Times New Roman"/>
          <w:szCs w:val="24"/>
        </w:rPr>
        <w:t xml:space="preserve"> (false):</w:t>
      </w:r>
    </w:p>
    <w:tbl>
      <w:tblPr>
        <w:tblW w:w="10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8"/>
        <w:gridCol w:w="810"/>
        <w:gridCol w:w="2790"/>
        <w:gridCol w:w="810"/>
        <w:gridCol w:w="3150"/>
        <w:gridCol w:w="810"/>
      </w:tblGrid>
      <w:tr w:rsidR="00E34DCB" w:rsidRPr="00E34DCB" w:rsidTr="00E34DCB">
        <w:tc>
          <w:tcPr>
            <w:tcW w:w="2268" w:type="dxa"/>
          </w:tcPr>
          <w:p w:rsidR="00E34DCB" w:rsidRPr="00E34DCB" w:rsidRDefault="00E34DCB" w:rsidP="00657A46">
            <w:pPr>
              <w:pStyle w:val="BodyText2"/>
              <w:rPr>
                <w:rFonts w:ascii="Times New Roman" w:hAnsi="Times New Roman" w:cs="Times New Roman"/>
                <w:szCs w:val="24"/>
              </w:rPr>
            </w:pPr>
            <w:r w:rsidRPr="00E34DCB">
              <w:rPr>
                <w:rFonts w:ascii="Times New Roman" w:hAnsi="Times New Roman" w:cs="Times New Roman"/>
                <w:szCs w:val="24"/>
              </w:rPr>
              <w:t>This tree has 26 links to external nodes (leaves).</w:t>
            </w:r>
          </w:p>
        </w:tc>
        <w:tc>
          <w:tcPr>
            <w:tcW w:w="810" w:type="dxa"/>
            <w:tcBorders>
              <w:right w:val="doubleWave" w:sz="6" w:space="0" w:color="auto"/>
            </w:tcBorders>
          </w:tcPr>
          <w:p w:rsidR="00E34DCB" w:rsidRPr="00E34DCB" w:rsidRDefault="00E34DCB" w:rsidP="00657A46">
            <w:pPr>
              <w:pStyle w:val="BodyText2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790" w:type="dxa"/>
            <w:tcBorders>
              <w:left w:val="doubleWave" w:sz="6" w:space="0" w:color="auto"/>
            </w:tcBorders>
          </w:tcPr>
          <w:p w:rsidR="00E34DCB" w:rsidRPr="00E34DCB" w:rsidRDefault="00E34DCB" w:rsidP="00657A46">
            <w:pPr>
              <w:pStyle w:val="BodyText2"/>
              <w:rPr>
                <w:rFonts w:ascii="Times New Roman" w:hAnsi="Times New Roman" w:cs="Times New Roman"/>
                <w:szCs w:val="24"/>
              </w:rPr>
            </w:pPr>
            <w:r w:rsidRPr="00E34DCB">
              <w:rPr>
                <w:rFonts w:ascii="Times New Roman" w:hAnsi="Times New Roman" w:cs="Times New Roman"/>
                <w:szCs w:val="24"/>
              </w:rPr>
              <w:t>The total number of links in this tree is 55</w:t>
            </w:r>
          </w:p>
        </w:tc>
        <w:tc>
          <w:tcPr>
            <w:tcW w:w="810" w:type="dxa"/>
            <w:tcBorders>
              <w:right w:val="doubleWave" w:sz="6" w:space="0" w:color="auto"/>
            </w:tcBorders>
          </w:tcPr>
          <w:p w:rsidR="00E34DCB" w:rsidRPr="00E34DCB" w:rsidRDefault="00E34DCB" w:rsidP="00657A46">
            <w:pPr>
              <w:pStyle w:val="BodyText2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150" w:type="dxa"/>
            <w:tcBorders>
              <w:left w:val="doubleWave" w:sz="6" w:space="0" w:color="auto"/>
            </w:tcBorders>
          </w:tcPr>
          <w:p w:rsidR="00E34DCB" w:rsidRPr="00E34DCB" w:rsidRDefault="00E34DCB" w:rsidP="00657A46">
            <w:pPr>
              <w:pStyle w:val="BodyText2"/>
              <w:rPr>
                <w:rFonts w:ascii="Times New Roman" w:hAnsi="Times New Roman" w:cs="Times New Roman"/>
                <w:szCs w:val="24"/>
              </w:rPr>
            </w:pPr>
            <w:r w:rsidRPr="00E34DCB">
              <w:rPr>
                <w:rFonts w:ascii="Times New Roman" w:hAnsi="Times New Roman" w:cs="Times New Roman"/>
                <w:szCs w:val="24"/>
              </w:rPr>
              <w:t>The height of such a binary tree may have the value 3.</w:t>
            </w:r>
          </w:p>
        </w:tc>
        <w:tc>
          <w:tcPr>
            <w:tcW w:w="810" w:type="dxa"/>
          </w:tcPr>
          <w:p w:rsidR="00E34DCB" w:rsidRPr="00E34DCB" w:rsidRDefault="00E34DCB" w:rsidP="00657A46">
            <w:pPr>
              <w:pStyle w:val="BodyText2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34DCB" w:rsidRPr="00E34DCB" w:rsidTr="00E34DCB">
        <w:tc>
          <w:tcPr>
            <w:tcW w:w="2268" w:type="dxa"/>
          </w:tcPr>
          <w:p w:rsidR="00E34DCB" w:rsidRPr="00E34DCB" w:rsidRDefault="00E34DCB" w:rsidP="00657A46">
            <w:pPr>
              <w:pStyle w:val="BodyText2"/>
              <w:rPr>
                <w:rFonts w:ascii="Times New Roman" w:hAnsi="Times New Roman" w:cs="Times New Roman"/>
                <w:szCs w:val="24"/>
              </w:rPr>
            </w:pPr>
            <w:r w:rsidRPr="00E34DCB">
              <w:rPr>
                <w:rFonts w:ascii="Times New Roman" w:hAnsi="Times New Roman" w:cs="Times New Roman"/>
                <w:szCs w:val="24"/>
              </w:rPr>
              <w:t>The height of such a binary tree may have the value 12.</w:t>
            </w:r>
          </w:p>
        </w:tc>
        <w:tc>
          <w:tcPr>
            <w:tcW w:w="810" w:type="dxa"/>
            <w:tcBorders>
              <w:right w:val="doubleWave" w:sz="6" w:space="0" w:color="auto"/>
            </w:tcBorders>
          </w:tcPr>
          <w:p w:rsidR="00E34DCB" w:rsidRPr="00E34DCB" w:rsidRDefault="00E34DCB" w:rsidP="00657A46">
            <w:pPr>
              <w:pStyle w:val="BodyText2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790" w:type="dxa"/>
            <w:tcBorders>
              <w:left w:val="doubleWave" w:sz="6" w:space="0" w:color="auto"/>
            </w:tcBorders>
          </w:tcPr>
          <w:p w:rsidR="00E34DCB" w:rsidRPr="00E34DCB" w:rsidRDefault="00E34DCB" w:rsidP="00657A46">
            <w:pPr>
              <w:pStyle w:val="BodyText2"/>
              <w:rPr>
                <w:rFonts w:ascii="Times New Roman" w:hAnsi="Times New Roman" w:cs="Times New Roman"/>
                <w:szCs w:val="24"/>
              </w:rPr>
            </w:pPr>
            <w:r w:rsidRPr="00E34DCB">
              <w:rPr>
                <w:rFonts w:ascii="Times New Roman" w:hAnsi="Times New Roman" w:cs="Times New Roman"/>
                <w:szCs w:val="24"/>
              </w:rPr>
              <w:t>This tree has 28 external nodes (leaves).</w:t>
            </w:r>
          </w:p>
        </w:tc>
        <w:tc>
          <w:tcPr>
            <w:tcW w:w="810" w:type="dxa"/>
            <w:tcBorders>
              <w:right w:val="doubleWave" w:sz="6" w:space="0" w:color="auto"/>
            </w:tcBorders>
          </w:tcPr>
          <w:p w:rsidR="00E34DCB" w:rsidRPr="00E34DCB" w:rsidRDefault="00E34DCB" w:rsidP="00657A46">
            <w:pPr>
              <w:pStyle w:val="BodyText2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150" w:type="dxa"/>
            <w:tcBorders>
              <w:left w:val="doubleWave" w:sz="6" w:space="0" w:color="auto"/>
            </w:tcBorders>
          </w:tcPr>
          <w:p w:rsidR="00E34DCB" w:rsidRPr="00E34DCB" w:rsidRDefault="00E34DCB" w:rsidP="00657A46">
            <w:pPr>
              <w:pStyle w:val="BodyText2"/>
              <w:rPr>
                <w:rFonts w:ascii="Times New Roman" w:hAnsi="Times New Roman" w:cs="Times New Roman"/>
                <w:szCs w:val="24"/>
              </w:rPr>
            </w:pPr>
            <w:r w:rsidRPr="00E34DCB">
              <w:rPr>
                <w:rFonts w:ascii="Times New Roman" w:hAnsi="Times New Roman" w:cs="Times New Roman"/>
                <w:szCs w:val="24"/>
              </w:rPr>
              <w:t>The external path length of this tree is 54 greater than the internal path length.</w:t>
            </w:r>
          </w:p>
        </w:tc>
        <w:tc>
          <w:tcPr>
            <w:tcW w:w="810" w:type="dxa"/>
          </w:tcPr>
          <w:p w:rsidR="00E34DCB" w:rsidRPr="00E34DCB" w:rsidRDefault="00E34DCB" w:rsidP="00657A46">
            <w:pPr>
              <w:pStyle w:val="BodyText2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:rsidR="00A35619" w:rsidRDefault="00A35619" w:rsidP="00A35619">
      <w:pPr>
        <w:pStyle w:val="BodyText2"/>
        <w:ind w:left="945"/>
        <w:rPr>
          <w:rFonts w:ascii="Times New Roman" w:hAnsi="Times New Roman" w:cs="Times New Roman"/>
          <w:szCs w:val="24"/>
        </w:rPr>
      </w:pPr>
    </w:p>
    <w:p w:rsidR="007C23DC" w:rsidRPr="00E34DCB" w:rsidRDefault="005F2F28" w:rsidP="007C23DC">
      <w:pPr>
        <w:pStyle w:val="BodyText2"/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[12</w:t>
      </w:r>
      <w:r w:rsidR="007C23DC" w:rsidRPr="00E34DCB">
        <w:rPr>
          <w:rFonts w:ascii="Times New Roman" w:hAnsi="Times New Roman" w:cs="Times New Roman"/>
          <w:szCs w:val="24"/>
        </w:rPr>
        <w:t xml:space="preserve"> points] Given the recurrence:</w:t>
      </w:r>
      <w:r w:rsidR="007C23DC" w:rsidRPr="00E34DCB">
        <w:rPr>
          <w:rFonts w:ascii="Times New Roman" w:hAnsi="Times New Roman" w:cs="Times New Roman"/>
          <w:szCs w:val="24"/>
        </w:rPr>
        <w:tab/>
      </w:r>
      <w:r w:rsidR="00F75717" w:rsidRPr="00E34DCB">
        <w:rPr>
          <w:rFonts w:ascii="Times New Roman" w:hAnsi="Times New Roman" w:cs="Times New Roman"/>
          <w:position w:val="-10"/>
          <w:szCs w:val="24"/>
        </w:rPr>
        <w:object w:dxaOrig="1860" w:dyaOrig="340">
          <v:shape id="_x0000_i1049" type="#_x0000_t75" style="width:93pt;height:17pt" o:ole="">
            <v:imagedata r:id="rId53" o:title=""/>
          </v:shape>
          <o:OLEObject Type="Embed" ProgID="Equation.3" ShapeID="_x0000_i1049" DrawAspect="Content" ObjectID="_1599550271" r:id="rId54"/>
        </w:object>
      </w:r>
      <w:r w:rsidR="007C23DC" w:rsidRPr="00E34DCB">
        <w:rPr>
          <w:rFonts w:ascii="Times New Roman" w:hAnsi="Times New Roman" w:cs="Times New Roman"/>
          <w:szCs w:val="24"/>
        </w:rPr>
        <w:t>.</w:t>
      </w:r>
    </w:p>
    <w:p w:rsidR="007C23DC" w:rsidRPr="00E34DCB" w:rsidRDefault="007C23DC" w:rsidP="007C23DC">
      <w:pPr>
        <w:pStyle w:val="BodyText2"/>
        <w:ind w:firstLine="585"/>
        <w:rPr>
          <w:rFonts w:ascii="Times New Roman" w:hAnsi="Times New Roman" w:cs="Times New Roman"/>
          <w:szCs w:val="24"/>
        </w:rPr>
      </w:pPr>
      <w:r w:rsidRPr="00E34DCB">
        <w:rPr>
          <w:rFonts w:ascii="Times New Roman" w:hAnsi="Times New Roman" w:cs="Times New Roman"/>
          <w:szCs w:val="24"/>
        </w:rPr>
        <w:t xml:space="preserve">Use mathematical induction to show that its solution </w:t>
      </w:r>
      <w:r w:rsidRPr="00E34DCB">
        <w:rPr>
          <w:rFonts w:ascii="Times New Roman" w:hAnsi="Times New Roman" w:cs="Times New Roman"/>
          <w:position w:val="-10"/>
          <w:szCs w:val="24"/>
        </w:rPr>
        <w:object w:dxaOrig="1579" w:dyaOrig="320">
          <v:shape id="_x0000_i1050" type="#_x0000_t75" style="width:78.95pt;height:16pt" o:ole="">
            <v:imagedata r:id="rId55" o:title=""/>
          </v:shape>
          <o:OLEObject Type="Embed" ProgID="Equation.3" ShapeID="_x0000_i1050" DrawAspect="Content" ObjectID="_1599550272" r:id="rId56"/>
        </w:object>
      </w:r>
      <w:r w:rsidRPr="00E34DCB">
        <w:rPr>
          <w:rFonts w:ascii="Times New Roman" w:hAnsi="Times New Roman" w:cs="Times New Roman"/>
          <w:szCs w:val="24"/>
        </w:rPr>
        <w:t xml:space="preserve">. </w:t>
      </w:r>
      <w:r w:rsidR="00F75717" w:rsidRPr="00E34DCB">
        <w:rPr>
          <w:rFonts w:ascii="Times New Roman" w:hAnsi="Times New Roman" w:cs="Times New Roman"/>
          <w:szCs w:val="24"/>
        </w:rPr>
        <w:t xml:space="preserve">Consider only </w:t>
      </w:r>
      <w:r w:rsidR="00F75717" w:rsidRPr="00E34DCB">
        <w:rPr>
          <w:rFonts w:ascii="Times New Roman" w:hAnsi="Times New Roman" w:cs="Times New Roman"/>
          <w:position w:val="-6"/>
          <w:szCs w:val="24"/>
        </w:rPr>
        <w:object w:dxaOrig="660" w:dyaOrig="320">
          <v:shape id="_x0000_i1051" type="#_x0000_t75" style="width:33pt;height:16pt" o:ole="">
            <v:imagedata r:id="rId57" o:title=""/>
          </v:shape>
          <o:OLEObject Type="Embed" ProgID="Equation.3" ShapeID="_x0000_i1051" DrawAspect="Content" ObjectID="_1599550273" r:id="rId58"/>
        </w:object>
      </w:r>
    </w:p>
    <w:p w:rsidR="007C23DC" w:rsidRPr="00E34DCB" w:rsidRDefault="00F75717" w:rsidP="007C23DC">
      <w:pPr>
        <w:pStyle w:val="BodyText2"/>
        <w:ind w:firstLine="585"/>
        <w:rPr>
          <w:rFonts w:ascii="Times New Roman" w:hAnsi="Times New Roman" w:cs="Times New Roman"/>
          <w:szCs w:val="24"/>
        </w:rPr>
      </w:pPr>
      <w:r w:rsidRPr="00E34DCB">
        <w:rPr>
          <w:rFonts w:ascii="Times New Roman" w:hAnsi="Times New Roman" w:cs="Times New Roman"/>
          <w:szCs w:val="24"/>
        </w:rPr>
        <w:t>It is NOT necessary to check initial conditions. Write your inductive assumption clearly!</w:t>
      </w:r>
    </w:p>
    <w:p w:rsidR="007C23DC" w:rsidRPr="00E34DCB" w:rsidRDefault="007C23DC" w:rsidP="007C23DC">
      <w:pPr>
        <w:pStyle w:val="BodyText2"/>
        <w:ind w:left="585"/>
        <w:rPr>
          <w:rFonts w:ascii="Times New Roman" w:hAnsi="Times New Roman" w:cs="Times New Roman"/>
          <w:szCs w:val="24"/>
        </w:rPr>
      </w:pPr>
    </w:p>
    <w:p w:rsidR="007C23DC" w:rsidRPr="00E34DCB" w:rsidRDefault="007C23DC" w:rsidP="007C23DC">
      <w:pPr>
        <w:pStyle w:val="BodyText2"/>
        <w:ind w:left="585"/>
        <w:rPr>
          <w:rFonts w:ascii="Times New Roman" w:hAnsi="Times New Roman" w:cs="Times New Roman"/>
          <w:szCs w:val="24"/>
        </w:rPr>
      </w:pPr>
    </w:p>
    <w:p w:rsidR="007C23DC" w:rsidRPr="00E34DCB" w:rsidRDefault="007C23DC" w:rsidP="007C23DC">
      <w:pPr>
        <w:pStyle w:val="BodyText2"/>
        <w:ind w:left="585"/>
        <w:rPr>
          <w:rFonts w:ascii="Times New Roman" w:hAnsi="Times New Roman" w:cs="Times New Roman"/>
          <w:szCs w:val="24"/>
        </w:rPr>
      </w:pPr>
    </w:p>
    <w:p w:rsidR="007C23DC" w:rsidRPr="00E34DCB" w:rsidRDefault="007C23DC" w:rsidP="007C23DC">
      <w:pPr>
        <w:pStyle w:val="BodyText2"/>
        <w:ind w:left="585"/>
        <w:rPr>
          <w:rFonts w:ascii="Times New Roman" w:hAnsi="Times New Roman" w:cs="Times New Roman"/>
          <w:szCs w:val="24"/>
        </w:rPr>
      </w:pPr>
    </w:p>
    <w:p w:rsidR="007C23DC" w:rsidRPr="00E34DCB" w:rsidRDefault="007C23DC" w:rsidP="007C23DC">
      <w:pPr>
        <w:pStyle w:val="BodyText2"/>
        <w:ind w:left="585"/>
        <w:rPr>
          <w:rFonts w:ascii="Times New Roman" w:hAnsi="Times New Roman" w:cs="Times New Roman"/>
          <w:szCs w:val="24"/>
        </w:rPr>
      </w:pPr>
    </w:p>
    <w:p w:rsidR="007C23DC" w:rsidRPr="00E34DCB" w:rsidRDefault="007C23DC" w:rsidP="007C23DC">
      <w:pPr>
        <w:pStyle w:val="BodyText2"/>
        <w:ind w:left="585"/>
        <w:rPr>
          <w:rFonts w:ascii="Times New Roman" w:hAnsi="Times New Roman" w:cs="Times New Roman"/>
          <w:szCs w:val="24"/>
        </w:rPr>
      </w:pPr>
    </w:p>
    <w:p w:rsidR="007C23DC" w:rsidRPr="00E34DCB" w:rsidRDefault="007C23DC" w:rsidP="007C23DC">
      <w:pPr>
        <w:pStyle w:val="BodyText2"/>
        <w:ind w:left="585"/>
        <w:rPr>
          <w:rFonts w:ascii="Times New Roman" w:hAnsi="Times New Roman" w:cs="Times New Roman"/>
          <w:szCs w:val="24"/>
        </w:rPr>
      </w:pPr>
    </w:p>
    <w:p w:rsidR="007C23DC" w:rsidRPr="00E34DCB" w:rsidRDefault="007C23DC" w:rsidP="007C23DC">
      <w:pPr>
        <w:pStyle w:val="BodyText2"/>
        <w:ind w:left="585"/>
        <w:rPr>
          <w:rFonts w:ascii="Times New Roman" w:hAnsi="Times New Roman" w:cs="Times New Roman"/>
          <w:szCs w:val="24"/>
        </w:rPr>
      </w:pPr>
    </w:p>
    <w:p w:rsidR="007C23DC" w:rsidRPr="00E34DCB" w:rsidRDefault="007C23DC" w:rsidP="007C23DC">
      <w:pPr>
        <w:pStyle w:val="BodyText2"/>
        <w:ind w:left="585"/>
        <w:rPr>
          <w:rFonts w:ascii="Times New Roman" w:hAnsi="Times New Roman" w:cs="Times New Roman"/>
          <w:szCs w:val="24"/>
        </w:rPr>
      </w:pPr>
    </w:p>
    <w:p w:rsidR="007C23DC" w:rsidRPr="00E34DCB" w:rsidRDefault="007C23DC" w:rsidP="007C23DC">
      <w:pPr>
        <w:pStyle w:val="BodyText2"/>
        <w:ind w:left="585"/>
        <w:rPr>
          <w:rFonts w:ascii="Times New Roman" w:hAnsi="Times New Roman" w:cs="Times New Roman"/>
          <w:szCs w:val="24"/>
        </w:rPr>
      </w:pPr>
    </w:p>
    <w:p w:rsidR="007C23DC" w:rsidRPr="00E34DCB" w:rsidRDefault="007C23DC" w:rsidP="007C23DC">
      <w:pPr>
        <w:pStyle w:val="BodyText2"/>
        <w:ind w:left="585"/>
        <w:rPr>
          <w:rFonts w:ascii="Times New Roman" w:hAnsi="Times New Roman" w:cs="Times New Roman"/>
          <w:szCs w:val="24"/>
        </w:rPr>
      </w:pPr>
    </w:p>
    <w:p w:rsidR="007C23DC" w:rsidRPr="00E34DCB" w:rsidRDefault="007C23DC" w:rsidP="007C23DC">
      <w:pPr>
        <w:pStyle w:val="BodyText2"/>
        <w:ind w:left="585"/>
        <w:rPr>
          <w:rFonts w:ascii="Times New Roman" w:hAnsi="Times New Roman" w:cs="Times New Roman"/>
          <w:szCs w:val="24"/>
        </w:rPr>
      </w:pPr>
    </w:p>
    <w:p w:rsidR="007C23DC" w:rsidRPr="00E34DCB" w:rsidRDefault="007C23DC" w:rsidP="007C23DC">
      <w:pPr>
        <w:pStyle w:val="BodyText2"/>
        <w:ind w:left="585"/>
        <w:rPr>
          <w:rFonts w:ascii="Times New Roman" w:hAnsi="Times New Roman" w:cs="Times New Roman"/>
          <w:szCs w:val="24"/>
        </w:rPr>
      </w:pPr>
    </w:p>
    <w:p w:rsidR="007C23DC" w:rsidRPr="00E34DCB" w:rsidRDefault="007C23DC" w:rsidP="007C23DC">
      <w:pPr>
        <w:pStyle w:val="BodyText2"/>
        <w:ind w:left="585"/>
        <w:rPr>
          <w:rFonts w:ascii="Times New Roman" w:hAnsi="Times New Roman" w:cs="Times New Roman"/>
          <w:szCs w:val="24"/>
        </w:rPr>
      </w:pPr>
    </w:p>
    <w:p w:rsidR="007C23DC" w:rsidRPr="00E34DCB" w:rsidRDefault="007C23DC" w:rsidP="007C23DC">
      <w:pPr>
        <w:pStyle w:val="BodyText2"/>
        <w:ind w:left="585"/>
        <w:rPr>
          <w:rFonts w:ascii="Times New Roman" w:hAnsi="Times New Roman" w:cs="Times New Roman"/>
          <w:szCs w:val="24"/>
        </w:rPr>
      </w:pPr>
    </w:p>
    <w:p w:rsidR="007C23DC" w:rsidRPr="00E34DCB" w:rsidRDefault="007C23DC" w:rsidP="007C23DC">
      <w:pPr>
        <w:pStyle w:val="BodyText2"/>
        <w:ind w:left="585"/>
        <w:rPr>
          <w:rFonts w:ascii="Times New Roman" w:hAnsi="Times New Roman" w:cs="Times New Roman"/>
          <w:szCs w:val="24"/>
        </w:rPr>
      </w:pPr>
    </w:p>
    <w:p w:rsidR="007C23DC" w:rsidRPr="00E34DCB" w:rsidRDefault="007C23DC" w:rsidP="007C23DC">
      <w:pPr>
        <w:pStyle w:val="BodyText2"/>
        <w:ind w:left="585"/>
        <w:rPr>
          <w:rFonts w:ascii="Times New Roman" w:hAnsi="Times New Roman" w:cs="Times New Roman"/>
          <w:szCs w:val="24"/>
        </w:rPr>
      </w:pPr>
    </w:p>
    <w:p w:rsidR="007C23DC" w:rsidRPr="00E34DCB" w:rsidRDefault="007C23DC" w:rsidP="007C23DC">
      <w:pPr>
        <w:pStyle w:val="BodyText2"/>
        <w:ind w:left="585"/>
        <w:rPr>
          <w:rFonts w:ascii="Times New Roman" w:hAnsi="Times New Roman" w:cs="Times New Roman"/>
          <w:szCs w:val="24"/>
        </w:rPr>
      </w:pPr>
    </w:p>
    <w:p w:rsidR="007C23DC" w:rsidRDefault="007C23DC" w:rsidP="007C23DC">
      <w:pPr>
        <w:pStyle w:val="BodyText2"/>
        <w:ind w:left="585"/>
        <w:rPr>
          <w:rFonts w:ascii="Times New Roman" w:hAnsi="Times New Roman" w:cs="Times New Roman"/>
          <w:szCs w:val="24"/>
        </w:rPr>
      </w:pPr>
    </w:p>
    <w:p w:rsidR="00CE544E" w:rsidRDefault="00CE544E" w:rsidP="007C23DC">
      <w:pPr>
        <w:pStyle w:val="BodyText2"/>
        <w:ind w:left="585"/>
        <w:rPr>
          <w:rFonts w:ascii="Times New Roman" w:hAnsi="Times New Roman" w:cs="Times New Roman"/>
          <w:szCs w:val="24"/>
        </w:rPr>
      </w:pPr>
    </w:p>
    <w:p w:rsidR="00EB5781" w:rsidRPr="008501F8" w:rsidRDefault="00EB5781" w:rsidP="00741A09">
      <w:pPr>
        <w:pStyle w:val="BodyText2"/>
        <w:numPr>
          <w:ilvl w:val="0"/>
          <w:numId w:val="1"/>
        </w:numPr>
        <w:ind w:left="585"/>
        <w:rPr>
          <w:rFonts w:ascii="Times New Roman" w:hAnsi="Times New Roman" w:cs="Times New Roman"/>
          <w:szCs w:val="24"/>
        </w:rPr>
      </w:pPr>
      <w:r w:rsidRPr="008501F8">
        <w:rPr>
          <w:rFonts w:ascii="Times New Roman" w:hAnsi="Times New Roman" w:cs="Times New Roman"/>
          <w:szCs w:val="24"/>
        </w:rPr>
        <w:br w:type="page"/>
      </w:r>
    </w:p>
    <w:p w:rsidR="00E34DCB" w:rsidRPr="00EB5781" w:rsidRDefault="00E34DCB" w:rsidP="00DF1485">
      <w:pPr>
        <w:pStyle w:val="BodyText2"/>
        <w:numPr>
          <w:ilvl w:val="0"/>
          <w:numId w:val="20"/>
        </w:numPr>
        <w:rPr>
          <w:rFonts w:ascii="Times New Roman" w:hAnsi="Times New Roman" w:cs="Times New Roman"/>
          <w:szCs w:val="24"/>
        </w:rPr>
      </w:pPr>
      <w:r w:rsidRPr="00EB5781">
        <w:rPr>
          <w:rFonts w:ascii="Times New Roman" w:hAnsi="Times New Roman" w:cs="Times New Roman"/>
          <w:szCs w:val="24"/>
        </w:rPr>
        <w:lastRenderedPageBreak/>
        <w:t xml:space="preserve">[9 points] Use the </w:t>
      </w:r>
      <w:r w:rsidRPr="00A35619">
        <w:rPr>
          <w:rFonts w:ascii="Times New Roman" w:hAnsi="Times New Roman" w:cs="Times New Roman"/>
          <w:b/>
          <w:szCs w:val="24"/>
        </w:rPr>
        <w:t>proper summation formulas</w:t>
      </w:r>
      <w:r w:rsidRPr="00EB5781">
        <w:rPr>
          <w:rFonts w:ascii="Times New Roman" w:hAnsi="Times New Roman" w:cs="Times New Roman"/>
          <w:szCs w:val="24"/>
        </w:rPr>
        <w:t xml:space="preserve"> to finish the following calculations:</w:t>
      </w:r>
    </w:p>
    <w:p w:rsidR="00EB5781" w:rsidRPr="00EB5781" w:rsidRDefault="00EB5781" w:rsidP="00EB5781">
      <w:pPr>
        <w:pStyle w:val="BodyText2"/>
        <w:numPr>
          <w:ilvl w:val="0"/>
          <w:numId w:val="13"/>
        </w:numPr>
        <w:rPr>
          <w:rFonts w:ascii="Times New Roman" w:hAnsi="Times New Roman" w:cs="Times New Roman"/>
          <w:szCs w:val="24"/>
        </w:rPr>
      </w:pPr>
      <w:r w:rsidRPr="00EB5781">
        <w:rPr>
          <w:rFonts w:ascii="Times New Roman" w:hAnsi="Times New Roman" w:cs="Times New Roman"/>
          <w:szCs w:val="24"/>
        </w:rPr>
        <w:t>Calculate the sum of 50 terms if the first 4 terms are given as follows:</w:t>
      </w:r>
    </w:p>
    <w:p w:rsidR="00EB5781" w:rsidRPr="00EB5781" w:rsidRDefault="00EB5781" w:rsidP="00EB5781">
      <w:pPr>
        <w:pStyle w:val="BodyText2"/>
        <w:ind w:left="720"/>
        <w:rPr>
          <w:rFonts w:ascii="Times New Roman" w:hAnsi="Times New Roman" w:cs="Times New Roman"/>
          <w:szCs w:val="24"/>
        </w:rPr>
      </w:pPr>
    </w:p>
    <w:p w:rsidR="00EB5781" w:rsidRPr="00EB5781" w:rsidRDefault="00EB5781" w:rsidP="00EB5781">
      <w:pPr>
        <w:pStyle w:val="BodyText2"/>
        <w:ind w:left="720"/>
        <w:rPr>
          <w:rFonts w:ascii="Times New Roman" w:hAnsi="Times New Roman" w:cs="Times New Roman"/>
          <w:szCs w:val="24"/>
        </w:rPr>
      </w:pPr>
      <w:r w:rsidRPr="00EB5781">
        <w:rPr>
          <w:rFonts w:ascii="Times New Roman" w:hAnsi="Times New Roman" w:cs="Times New Roman"/>
          <w:position w:val="-24"/>
          <w:szCs w:val="24"/>
        </w:rPr>
        <w:object w:dxaOrig="1760" w:dyaOrig="620">
          <v:shape id="_x0000_i1052" type="#_x0000_t75" style="width:88pt;height:31pt" o:ole="">
            <v:imagedata r:id="rId59" o:title=""/>
          </v:shape>
          <o:OLEObject Type="Embed" ProgID="Equation.3" ShapeID="_x0000_i1052" DrawAspect="Content" ObjectID="_1599550274" r:id="rId60"/>
        </w:object>
      </w:r>
      <w:r w:rsidRPr="00EB5781">
        <w:rPr>
          <w:rFonts w:ascii="Times New Roman" w:hAnsi="Times New Roman" w:cs="Times New Roman"/>
          <w:szCs w:val="24"/>
        </w:rPr>
        <w:t>=</w:t>
      </w:r>
    </w:p>
    <w:p w:rsidR="00EB5781" w:rsidRPr="00EB5781" w:rsidRDefault="00EB5781" w:rsidP="00EB5781">
      <w:pPr>
        <w:pStyle w:val="BodyText2"/>
        <w:ind w:left="720"/>
        <w:rPr>
          <w:rFonts w:ascii="Times New Roman" w:hAnsi="Times New Roman" w:cs="Times New Roman"/>
          <w:szCs w:val="24"/>
        </w:rPr>
      </w:pPr>
    </w:p>
    <w:p w:rsidR="00EB5781" w:rsidRPr="00EB5781" w:rsidRDefault="00EB5781" w:rsidP="00EB5781">
      <w:pPr>
        <w:pStyle w:val="BodyText2"/>
        <w:rPr>
          <w:rFonts w:ascii="Times New Roman" w:hAnsi="Times New Roman" w:cs="Times New Roman"/>
          <w:szCs w:val="24"/>
        </w:rPr>
      </w:pPr>
    </w:p>
    <w:p w:rsidR="00EB5781" w:rsidRPr="00EB5781" w:rsidRDefault="00EB5781" w:rsidP="00EB5781">
      <w:pPr>
        <w:pStyle w:val="BodyText2"/>
        <w:numPr>
          <w:ilvl w:val="0"/>
          <w:numId w:val="13"/>
        </w:numPr>
        <w:rPr>
          <w:rFonts w:ascii="Times New Roman" w:hAnsi="Times New Roman" w:cs="Times New Roman"/>
          <w:szCs w:val="24"/>
        </w:rPr>
      </w:pPr>
      <w:r w:rsidRPr="00EB5781">
        <w:rPr>
          <w:rFonts w:ascii="Times New Roman" w:hAnsi="Times New Roman" w:cs="Times New Roman"/>
          <w:szCs w:val="24"/>
        </w:rPr>
        <w:t xml:space="preserve">Find the infinite sum: </w:t>
      </w:r>
      <w:r w:rsidRPr="00EB5781">
        <w:rPr>
          <w:rFonts w:ascii="Times New Roman" w:hAnsi="Times New Roman" w:cs="Times New Roman"/>
          <w:position w:val="-24"/>
          <w:szCs w:val="24"/>
        </w:rPr>
        <w:object w:dxaOrig="1719" w:dyaOrig="620">
          <v:shape id="_x0000_i1053" type="#_x0000_t75" style="width:85.95pt;height:31pt" o:ole="">
            <v:imagedata r:id="rId61" o:title=""/>
          </v:shape>
          <o:OLEObject Type="Embed" ProgID="Equation.3" ShapeID="_x0000_i1053" DrawAspect="Content" ObjectID="_1599550275" r:id="rId62"/>
        </w:object>
      </w:r>
      <w:r w:rsidRPr="00EB5781">
        <w:rPr>
          <w:rFonts w:ascii="Times New Roman" w:hAnsi="Times New Roman" w:cs="Times New Roman"/>
          <w:szCs w:val="24"/>
        </w:rPr>
        <w:t>=</w:t>
      </w:r>
    </w:p>
    <w:p w:rsidR="00EB5781" w:rsidRPr="00EB5781" w:rsidRDefault="00EB5781" w:rsidP="00EB5781">
      <w:pPr>
        <w:pStyle w:val="BodyText2"/>
        <w:rPr>
          <w:rFonts w:ascii="Times New Roman" w:hAnsi="Times New Roman" w:cs="Times New Roman"/>
          <w:szCs w:val="24"/>
        </w:rPr>
      </w:pPr>
    </w:p>
    <w:p w:rsidR="00EB5781" w:rsidRDefault="00EB5781" w:rsidP="00EB5781">
      <w:pPr>
        <w:pStyle w:val="BodyText2"/>
        <w:numPr>
          <w:ilvl w:val="0"/>
          <w:numId w:val="13"/>
        </w:numPr>
        <w:rPr>
          <w:rFonts w:ascii="Times New Roman" w:hAnsi="Times New Roman" w:cs="Times New Roman"/>
          <w:szCs w:val="24"/>
        </w:rPr>
      </w:pPr>
      <w:r w:rsidRPr="00EB5781">
        <w:rPr>
          <w:rFonts w:ascii="Times New Roman" w:hAnsi="Times New Roman" w:cs="Times New Roman"/>
          <w:szCs w:val="24"/>
        </w:rPr>
        <w:t xml:space="preserve">Find the sum: </w:t>
      </w:r>
      <w:r w:rsidRPr="00EB5781">
        <w:rPr>
          <w:rFonts w:ascii="Times New Roman" w:hAnsi="Times New Roman" w:cs="Times New Roman"/>
          <w:position w:val="-28"/>
          <w:szCs w:val="24"/>
        </w:rPr>
        <w:object w:dxaOrig="1100" w:dyaOrig="680">
          <v:shape id="_x0000_i1054" type="#_x0000_t75" style="width:55pt;height:34pt" o:ole="">
            <v:imagedata r:id="rId63" o:title=""/>
          </v:shape>
          <o:OLEObject Type="Embed" ProgID="Equation.3" ShapeID="_x0000_i1054" DrawAspect="Content" ObjectID="_1599550276" r:id="rId64"/>
        </w:object>
      </w:r>
      <w:r w:rsidRPr="00EB5781">
        <w:rPr>
          <w:rFonts w:ascii="Times New Roman" w:hAnsi="Times New Roman" w:cs="Times New Roman"/>
          <w:szCs w:val="24"/>
        </w:rPr>
        <w:t>=</w:t>
      </w:r>
    </w:p>
    <w:p w:rsidR="00EB5781" w:rsidRDefault="00EB5781" w:rsidP="00EB5781">
      <w:pPr>
        <w:pStyle w:val="BodyText2"/>
        <w:ind w:left="720"/>
        <w:rPr>
          <w:rFonts w:ascii="Times New Roman" w:hAnsi="Times New Roman" w:cs="Times New Roman"/>
          <w:szCs w:val="24"/>
        </w:rPr>
      </w:pPr>
    </w:p>
    <w:p w:rsidR="005F2F28" w:rsidRDefault="005F2F28" w:rsidP="00EB5781">
      <w:pPr>
        <w:pStyle w:val="BodyText2"/>
        <w:ind w:left="720"/>
        <w:rPr>
          <w:rFonts w:ascii="Times New Roman" w:hAnsi="Times New Roman" w:cs="Times New Roman"/>
          <w:szCs w:val="24"/>
        </w:rPr>
      </w:pPr>
    </w:p>
    <w:p w:rsidR="005F2F28" w:rsidRDefault="005F2F28" w:rsidP="00EB5781">
      <w:pPr>
        <w:pStyle w:val="BodyText2"/>
        <w:ind w:left="720"/>
        <w:rPr>
          <w:rFonts w:ascii="Times New Roman" w:hAnsi="Times New Roman" w:cs="Times New Roman"/>
          <w:szCs w:val="24"/>
        </w:rPr>
      </w:pPr>
      <w:bookmarkStart w:id="0" w:name="_GoBack"/>
      <w:bookmarkEnd w:id="0"/>
    </w:p>
    <w:p w:rsidR="00A35619" w:rsidRPr="00EB5781" w:rsidRDefault="00A35619" w:rsidP="00EB5781">
      <w:pPr>
        <w:pStyle w:val="BodyText2"/>
        <w:ind w:left="720"/>
        <w:rPr>
          <w:rFonts w:ascii="Times New Roman" w:hAnsi="Times New Roman" w:cs="Times New Roman"/>
          <w:szCs w:val="24"/>
        </w:rPr>
      </w:pPr>
    </w:p>
    <w:p w:rsidR="00396AD3" w:rsidRDefault="007C23DC" w:rsidP="00DF1485">
      <w:pPr>
        <w:pStyle w:val="BodyText2"/>
        <w:numPr>
          <w:ilvl w:val="0"/>
          <w:numId w:val="20"/>
        </w:numPr>
        <w:rPr>
          <w:rFonts w:ascii="Times New Roman" w:hAnsi="Times New Roman" w:cs="Times New Roman"/>
          <w:szCs w:val="24"/>
        </w:rPr>
      </w:pPr>
      <w:r w:rsidRPr="00396AD3">
        <w:rPr>
          <w:rFonts w:ascii="Times New Roman" w:hAnsi="Times New Roman" w:cs="Times New Roman"/>
          <w:szCs w:val="24"/>
        </w:rPr>
        <w:t xml:space="preserve">[10 points] </w:t>
      </w:r>
      <w:r w:rsidR="00D17C44" w:rsidRPr="00396AD3">
        <w:rPr>
          <w:rFonts w:ascii="Times New Roman" w:hAnsi="Times New Roman" w:cs="Times New Roman"/>
          <w:szCs w:val="24"/>
        </w:rPr>
        <w:t>The code fragment implementing the bubble sort</w:t>
      </w:r>
      <w:r w:rsidR="00C70921" w:rsidRPr="00396AD3">
        <w:rPr>
          <w:rFonts w:ascii="Times New Roman" w:hAnsi="Times New Roman" w:cs="Times New Roman"/>
          <w:szCs w:val="24"/>
        </w:rPr>
        <w:t xml:space="preserve"> (without swaps counting), is shown </w:t>
      </w:r>
      <w:r w:rsidR="00D17C44" w:rsidRPr="00396AD3">
        <w:rPr>
          <w:rFonts w:ascii="Times New Roman" w:hAnsi="Times New Roman" w:cs="Times New Roman"/>
          <w:szCs w:val="24"/>
        </w:rPr>
        <w:t xml:space="preserve">below. Assuming that </w:t>
      </w:r>
      <w:r w:rsidR="00D17C44" w:rsidRPr="00396AD3">
        <w:rPr>
          <w:rFonts w:ascii="Times New Roman" w:hAnsi="Times New Roman" w:cs="Times New Roman"/>
          <w:i/>
          <w:sz w:val="28"/>
          <w:szCs w:val="28"/>
        </w:rPr>
        <w:t>A.length</w:t>
      </w:r>
      <w:r w:rsidR="00D17C44" w:rsidRPr="00396AD3">
        <w:rPr>
          <w:b/>
          <w:sz w:val="28"/>
          <w:szCs w:val="28"/>
        </w:rPr>
        <w:t xml:space="preserve"> =</w:t>
      </w:r>
      <w:r w:rsidR="00D17C44" w:rsidRPr="00396AD3">
        <w:rPr>
          <w:rFonts w:ascii="Times New Roman" w:hAnsi="Times New Roman" w:cs="Times New Roman"/>
          <w:i/>
          <w:sz w:val="28"/>
          <w:szCs w:val="28"/>
        </w:rPr>
        <w:t>n</w:t>
      </w:r>
      <w:r w:rsidR="00D17C44" w:rsidRPr="00396AD3">
        <w:rPr>
          <w:rFonts w:ascii="Times New Roman" w:hAnsi="Times New Roman" w:cs="Times New Roman"/>
          <w:szCs w:val="24"/>
        </w:rPr>
        <w:t xml:space="preserve">, indicate the number of times each line from this fragment will work, write the analytical expression for the total running time </w:t>
      </w:r>
      <w:r w:rsidR="00396AD3" w:rsidRPr="00396AD3">
        <w:rPr>
          <w:rFonts w:ascii="Times New Roman" w:hAnsi="Times New Roman" w:cs="Times New Roman"/>
          <w:i/>
          <w:sz w:val="28"/>
          <w:szCs w:val="28"/>
        </w:rPr>
        <w:t>T</w:t>
      </w:r>
      <w:r w:rsidR="00396AD3" w:rsidRPr="00396AD3">
        <w:rPr>
          <w:rFonts w:ascii="Times New Roman" w:hAnsi="Times New Roman" w:cs="Times New Roman"/>
          <w:sz w:val="28"/>
          <w:szCs w:val="28"/>
        </w:rPr>
        <w:t>(</w:t>
      </w:r>
      <w:r w:rsidR="00396AD3" w:rsidRPr="00396AD3">
        <w:rPr>
          <w:rFonts w:ascii="Times New Roman" w:hAnsi="Times New Roman" w:cs="Times New Roman"/>
          <w:i/>
          <w:sz w:val="28"/>
          <w:szCs w:val="28"/>
        </w:rPr>
        <w:t>n</w:t>
      </w:r>
      <w:r w:rsidR="00396AD3" w:rsidRPr="00396AD3">
        <w:rPr>
          <w:rFonts w:ascii="Times New Roman" w:hAnsi="Times New Roman" w:cs="Times New Roman"/>
          <w:sz w:val="28"/>
          <w:szCs w:val="28"/>
        </w:rPr>
        <w:t>)</w:t>
      </w:r>
      <w:r w:rsidR="00396AD3" w:rsidRPr="00396AD3">
        <w:rPr>
          <w:rFonts w:ascii="Times New Roman" w:hAnsi="Times New Roman" w:cs="Times New Roman"/>
          <w:szCs w:val="24"/>
        </w:rPr>
        <w:t xml:space="preserve"> </w:t>
      </w:r>
      <w:r w:rsidR="00D17C44" w:rsidRPr="00396AD3">
        <w:rPr>
          <w:rFonts w:ascii="Times New Roman" w:hAnsi="Times New Roman" w:cs="Times New Roman"/>
          <w:szCs w:val="24"/>
        </w:rPr>
        <w:t xml:space="preserve">(you are supposed to have </w:t>
      </w:r>
      <w:r w:rsidR="00396AD3" w:rsidRPr="00396AD3">
        <w:rPr>
          <w:rFonts w:ascii="Times New Roman" w:hAnsi="Times New Roman" w:cs="Times New Roman"/>
          <w:szCs w:val="24"/>
        </w:rPr>
        <w:t>several</w:t>
      </w:r>
      <w:r w:rsidR="00D17C44" w:rsidRPr="00396AD3">
        <w:rPr>
          <w:rFonts w:ascii="Times New Roman" w:hAnsi="Times New Roman" w:cs="Times New Roman"/>
          <w:szCs w:val="24"/>
        </w:rPr>
        <w:t xml:space="preserve"> summation</w:t>
      </w:r>
      <w:r w:rsidR="00396AD3" w:rsidRPr="00396AD3">
        <w:rPr>
          <w:rFonts w:ascii="Times New Roman" w:hAnsi="Times New Roman" w:cs="Times New Roman"/>
          <w:szCs w:val="24"/>
        </w:rPr>
        <w:t>s</w:t>
      </w:r>
      <w:r w:rsidR="00D17C44" w:rsidRPr="00396AD3">
        <w:rPr>
          <w:rFonts w:ascii="Times New Roman" w:hAnsi="Times New Roman" w:cs="Times New Roman"/>
          <w:szCs w:val="24"/>
        </w:rPr>
        <w:t xml:space="preserve"> as a part of it), and ACCURATELY perform </w:t>
      </w:r>
      <w:r w:rsidR="00396AD3" w:rsidRPr="00396AD3">
        <w:rPr>
          <w:rFonts w:ascii="Times New Roman" w:hAnsi="Times New Roman" w:cs="Times New Roman"/>
          <w:szCs w:val="24"/>
        </w:rPr>
        <w:t xml:space="preserve">all </w:t>
      </w:r>
      <w:r w:rsidR="00D17C44" w:rsidRPr="00396AD3">
        <w:rPr>
          <w:rFonts w:ascii="Times New Roman" w:hAnsi="Times New Roman" w:cs="Times New Roman"/>
          <w:szCs w:val="24"/>
        </w:rPr>
        <w:t>summation</w:t>
      </w:r>
      <w:r w:rsidR="00396AD3" w:rsidRPr="00396AD3">
        <w:rPr>
          <w:rFonts w:ascii="Times New Roman" w:hAnsi="Times New Roman" w:cs="Times New Roman"/>
          <w:szCs w:val="24"/>
        </w:rPr>
        <w:t>s</w:t>
      </w:r>
      <w:r w:rsidR="00D17C44" w:rsidRPr="00396AD3">
        <w:rPr>
          <w:rFonts w:ascii="Times New Roman" w:hAnsi="Times New Roman" w:cs="Times New Roman"/>
          <w:szCs w:val="24"/>
        </w:rPr>
        <w:t xml:space="preserve">. </w:t>
      </w:r>
    </w:p>
    <w:p w:rsidR="007C23DC" w:rsidRPr="00396AD3" w:rsidRDefault="00396AD3" w:rsidP="00396AD3">
      <w:pPr>
        <w:pStyle w:val="BodyText2"/>
        <w:ind w:left="225"/>
        <w:rPr>
          <w:rFonts w:ascii="Times New Roman" w:hAnsi="Times New Roman" w:cs="Times New Roman"/>
          <w:szCs w:val="24"/>
        </w:rPr>
      </w:pPr>
      <w:r w:rsidRPr="00396AD3">
        <w:rPr>
          <w:rFonts w:ascii="Times New Roman" w:hAnsi="Times New Roman" w:cs="Times New Roman"/>
          <w:szCs w:val="24"/>
        </w:rPr>
        <w:t>The result of your calculations should be a</w:t>
      </w:r>
      <w:r w:rsidR="00A11E13" w:rsidRPr="00396AD3">
        <w:rPr>
          <w:rFonts w:ascii="Times New Roman" w:hAnsi="Times New Roman" w:cs="Times New Roman"/>
          <w:szCs w:val="24"/>
        </w:rPr>
        <w:t xml:space="preserve"> function of </w:t>
      </w:r>
      <w:r w:rsidR="00A11E13" w:rsidRPr="00396AD3">
        <w:rPr>
          <w:rFonts w:ascii="Times New Roman" w:hAnsi="Times New Roman" w:cs="Times New Roman"/>
          <w:i/>
          <w:sz w:val="28"/>
          <w:szCs w:val="28"/>
        </w:rPr>
        <w:t>n</w:t>
      </w:r>
      <w:r w:rsidR="00A11E13" w:rsidRPr="00396AD3">
        <w:rPr>
          <w:rFonts w:ascii="Times New Roman" w:hAnsi="Times New Roman" w:cs="Times New Roman"/>
          <w:szCs w:val="24"/>
        </w:rPr>
        <w:t>.</w:t>
      </w:r>
      <w:r w:rsidRPr="00396AD3">
        <w:rPr>
          <w:rFonts w:ascii="Times New Roman" w:hAnsi="Times New Roman" w:cs="Times New Roman"/>
          <w:szCs w:val="24"/>
        </w:rPr>
        <w:t xml:space="preserve"> When you have this function, </w:t>
      </w:r>
      <w:r>
        <w:rPr>
          <w:rFonts w:ascii="Times New Roman" w:hAnsi="Times New Roman" w:cs="Times New Roman"/>
          <w:szCs w:val="24"/>
        </w:rPr>
        <w:t>d</w:t>
      </w:r>
      <w:r w:rsidR="00D17C44" w:rsidRPr="00396AD3">
        <w:rPr>
          <w:rFonts w:ascii="Times New Roman" w:hAnsi="Times New Roman" w:cs="Times New Roman"/>
          <w:szCs w:val="24"/>
        </w:rPr>
        <w:t xml:space="preserve">etermine the order of growth of the </w:t>
      </w:r>
      <w:r w:rsidR="00A11E13" w:rsidRPr="00396AD3">
        <w:rPr>
          <w:rFonts w:ascii="Times New Roman" w:hAnsi="Times New Roman" w:cs="Times New Roman"/>
          <w:szCs w:val="24"/>
        </w:rPr>
        <w:t>running time of a bubble sort</w:t>
      </w:r>
      <w:r>
        <w:rPr>
          <w:rFonts w:ascii="Times New Roman" w:hAnsi="Times New Roman" w:cs="Times New Roman"/>
          <w:szCs w:val="24"/>
        </w:rPr>
        <w:t xml:space="preserve"> </w:t>
      </w:r>
      <w:r w:rsidRPr="00396AD3">
        <w:rPr>
          <w:rFonts w:ascii="Times New Roman" w:hAnsi="Times New Roman" w:cs="Times New Roman"/>
          <w:i/>
          <w:sz w:val="28"/>
          <w:szCs w:val="28"/>
        </w:rPr>
        <w:t>T</w:t>
      </w:r>
      <w:r w:rsidRPr="00396AD3">
        <w:rPr>
          <w:rFonts w:ascii="Times New Roman" w:hAnsi="Times New Roman" w:cs="Times New Roman"/>
          <w:sz w:val="28"/>
          <w:szCs w:val="28"/>
        </w:rPr>
        <w:t>(</w:t>
      </w:r>
      <w:r w:rsidRPr="00396AD3">
        <w:rPr>
          <w:rFonts w:ascii="Times New Roman" w:hAnsi="Times New Roman" w:cs="Times New Roman"/>
          <w:i/>
          <w:sz w:val="28"/>
          <w:szCs w:val="28"/>
        </w:rPr>
        <w:t>n</w:t>
      </w:r>
      <w:r w:rsidRPr="00396AD3">
        <w:rPr>
          <w:rFonts w:ascii="Times New Roman" w:hAnsi="Times New Roman" w:cs="Times New Roman"/>
          <w:sz w:val="28"/>
          <w:szCs w:val="28"/>
        </w:rPr>
        <w:t>)</w:t>
      </w:r>
      <w:r w:rsidR="00A11E13" w:rsidRPr="00396AD3">
        <w:rPr>
          <w:rFonts w:ascii="Times New Roman" w:hAnsi="Times New Roman" w:cs="Times New Roman"/>
          <w:szCs w:val="24"/>
        </w:rPr>
        <w:t xml:space="preserve">. </w:t>
      </w:r>
    </w:p>
    <w:p w:rsidR="00A35619" w:rsidRPr="00EB5781" w:rsidRDefault="00A35619" w:rsidP="00EB5781">
      <w:pPr>
        <w:pStyle w:val="BodyText2"/>
        <w:ind w:left="225" w:firstLine="720"/>
        <w:rPr>
          <w:rFonts w:ascii="Times New Roman" w:hAnsi="Times New Roman" w:cs="Times New Roman"/>
          <w:szCs w:val="24"/>
        </w:rPr>
      </w:pPr>
    </w:p>
    <w:tbl>
      <w:tblPr>
        <w:tblW w:w="8523" w:type="dxa"/>
        <w:tblInd w:w="585" w:type="dxa"/>
        <w:tblBorders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0"/>
        <w:gridCol w:w="5353"/>
        <w:gridCol w:w="1040"/>
        <w:gridCol w:w="1620"/>
      </w:tblGrid>
      <w:tr w:rsidR="00C70921" w:rsidTr="00A35619">
        <w:tc>
          <w:tcPr>
            <w:tcW w:w="510" w:type="dxa"/>
            <w:tcBorders>
              <w:top w:val="nil"/>
              <w:bottom w:val="single" w:sz="4" w:space="0" w:color="auto"/>
              <w:right w:val="nil"/>
            </w:tcBorders>
          </w:tcPr>
          <w:p w:rsidR="00C70921" w:rsidRDefault="00C70921" w:rsidP="00FA0FDF">
            <w:pPr>
              <w:pStyle w:val="BodyText2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5353" w:type="dxa"/>
            <w:tcBorders>
              <w:top w:val="nil"/>
              <w:left w:val="nil"/>
              <w:bottom w:val="single" w:sz="4" w:space="0" w:color="auto"/>
            </w:tcBorders>
          </w:tcPr>
          <w:p w:rsidR="00C70921" w:rsidRDefault="00C70921" w:rsidP="00FA0FDF">
            <w:pPr>
              <w:pStyle w:val="BodyText2"/>
              <w:spacing w:before="12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BUBBLE-SORT(</w:t>
            </w:r>
            <w:r>
              <w:rPr>
                <w:rFonts w:ascii="Times New Roman" w:hAnsi="Times New Roman" w:cs="Times New Roman"/>
                <w:i/>
                <w:sz w:val="22"/>
              </w:rPr>
              <w:t>A</w:t>
            </w:r>
            <w:r>
              <w:rPr>
                <w:rFonts w:ascii="Times New Roman" w:hAnsi="Times New Roman" w:cs="Times New Roman"/>
                <w:sz w:val="22"/>
              </w:rPr>
              <w:t>)</w:t>
            </w:r>
          </w:p>
        </w:tc>
        <w:tc>
          <w:tcPr>
            <w:tcW w:w="1040" w:type="dxa"/>
          </w:tcPr>
          <w:p w:rsidR="00C70921" w:rsidRDefault="00C70921" w:rsidP="00FA0FDF">
            <w:pPr>
              <w:pStyle w:val="BodyText2"/>
              <w:rPr>
                <w:rFonts w:ascii="Times New Roman" w:hAnsi="Times New Roman" w:cs="Times New Roman"/>
                <w:i/>
                <w:iCs/>
                <w:sz w:val="22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</w:rPr>
              <w:t>cost</w:t>
            </w:r>
          </w:p>
        </w:tc>
        <w:tc>
          <w:tcPr>
            <w:tcW w:w="1620" w:type="dxa"/>
          </w:tcPr>
          <w:p w:rsidR="00C70921" w:rsidRDefault="00C70921" w:rsidP="00FA0FDF">
            <w:pPr>
              <w:pStyle w:val="BodyText2"/>
              <w:rPr>
                <w:rFonts w:ascii="Times New Roman" w:hAnsi="Times New Roman" w:cs="Times New Roman"/>
                <w:i/>
                <w:iCs/>
                <w:sz w:val="22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</w:rPr>
              <w:t># of times</w:t>
            </w:r>
          </w:p>
        </w:tc>
      </w:tr>
      <w:tr w:rsidR="00C70921" w:rsidTr="00A35619">
        <w:trPr>
          <w:trHeight w:val="432"/>
        </w:trPr>
        <w:tc>
          <w:tcPr>
            <w:tcW w:w="510" w:type="dxa"/>
            <w:tcBorders>
              <w:top w:val="single" w:sz="4" w:space="0" w:color="auto"/>
            </w:tcBorders>
          </w:tcPr>
          <w:p w:rsidR="00C70921" w:rsidRDefault="00C70921" w:rsidP="00FA0FDF">
            <w:pPr>
              <w:pStyle w:val="BodyText2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1</w:t>
            </w:r>
          </w:p>
        </w:tc>
        <w:tc>
          <w:tcPr>
            <w:tcW w:w="5353" w:type="dxa"/>
            <w:tcBorders>
              <w:top w:val="single" w:sz="4" w:space="0" w:color="auto"/>
            </w:tcBorders>
          </w:tcPr>
          <w:p w:rsidR="00C70921" w:rsidRDefault="00C70921" w:rsidP="00FA0FDF">
            <w:pPr>
              <w:rPr>
                <w:b/>
                <w:sz w:val="22"/>
                <w:szCs w:val="22"/>
              </w:rPr>
            </w:pPr>
            <w:r>
              <w:rPr>
                <w:b/>
              </w:rPr>
              <w:t>for</w:t>
            </w:r>
            <w:r>
              <w:t xml:space="preserve"> </w:t>
            </w:r>
            <w:r>
              <w:rPr>
                <w:i/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=1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i/>
                <w:sz w:val="28"/>
                <w:szCs w:val="28"/>
              </w:rPr>
              <w:t>A.length</w:t>
            </w: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</w:rPr>
              <w:t>-1</w:t>
            </w:r>
            <w:r>
              <w:rPr>
                <w:sz w:val="22"/>
                <w:szCs w:val="22"/>
              </w:rPr>
              <w:t xml:space="preserve">                       </w:t>
            </w:r>
          </w:p>
        </w:tc>
        <w:tc>
          <w:tcPr>
            <w:tcW w:w="1040" w:type="dxa"/>
          </w:tcPr>
          <w:p w:rsidR="00C70921" w:rsidRDefault="00C70921" w:rsidP="00FA0FDF">
            <w:pPr>
              <w:pStyle w:val="BodyText2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620" w:type="dxa"/>
          </w:tcPr>
          <w:p w:rsidR="00C70921" w:rsidRDefault="00C70921" w:rsidP="00FA0FDF">
            <w:pPr>
              <w:pStyle w:val="BodyText2"/>
              <w:rPr>
                <w:rFonts w:ascii="Times New Roman" w:hAnsi="Times New Roman" w:cs="Times New Roman"/>
                <w:sz w:val="22"/>
              </w:rPr>
            </w:pPr>
          </w:p>
        </w:tc>
      </w:tr>
      <w:tr w:rsidR="00C70921" w:rsidTr="00A35619">
        <w:trPr>
          <w:trHeight w:val="432"/>
        </w:trPr>
        <w:tc>
          <w:tcPr>
            <w:tcW w:w="510" w:type="dxa"/>
          </w:tcPr>
          <w:p w:rsidR="00C70921" w:rsidRDefault="00C70921" w:rsidP="00FA0FDF">
            <w:pPr>
              <w:pStyle w:val="BodyText2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2</w:t>
            </w:r>
          </w:p>
        </w:tc>
        <w:tc>
          <w:tcPr>
            <w:tcW w:w="5353" w:type="dxa"/>
          </w:tcPr>
          <w:p w:rsidR="00C70921" w:rsidRDefault="00C70921" w:rsidP="00FA0FDF">
            <w:pPr>
              <w:pStyle w:val="BodyText2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b/>
                <w:sz w:val="22"/>
                <w:szCs w:val="22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szCs w:val="24"/>
              </w:rPr>
              <w:t>for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j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=  A.length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Cs w:val="24"/>
              </w:rPr>
              <w:t>downto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F2724E">
              <w:rPr>
                <w:rFonts w:ascii="Times New Roman" w:hAnsi="Times New Roman" w:cs="Times New Roman"/>
                <w:i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 w:rsidRPr="00F2724E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2724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40" w:type="dxa"/>
          </w:tcPr>
          <w:p w:rsidR="00C70921" w:rsidRDefault="00C70921" w:rsidP="00FA0FDF">
            <w:pPr>
              <w:pStyle w:val="BodyText2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620" w:type="dxa"/>
          </w:tcPr>
          <w:p w:rsidR="00C70921" w:rsidRDefault="00C70921" w:rsidP="00FA0FDF">
            <w:pPr>
              <w:pStyle w:val="BodyText2"/>
              <w:rPr>
                <w:rFonts w:ascii="Times New Roman" w:hAnsi="Times New Roman" w:cs="Times New Roman"/>
                <w:sz w:val="22"/>
              </w:rPr>
            </w:pPr>
          </w:p>
        </w:tc>
      </w:tr>
      <w:tr w:rsidR="00C70921" w:rsidTr="00A35619">
        <w:trPr>
          <w:trHeight w:val="432"/>
        </w:trPr>
        <w:tc>
          <w:tcPr>
            <w:tcW w:w="510" w:type="dxa"/>
          </w:tcPr>
          <w:p w:rsidR="00C70921" w:rsidRDefault="00C70921" w:rsidP="00FA0FDF">
            <w:pPr>
              <w:pStyle w:val="BodyText2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3</w:t>
            </w:r>
          </w:p>
        </w:tc>
        <w:tc>
          <w:tcPr>
            <w:tcW w:w="5353" w:type="dxa"/>
          </w:tcPr>
          <w:p w:rsidR="00C70921" w:rsidRDefault="00C70921" w:rsidP="00FA0FDF">
            <w:pPr>
              <w:pStyle w:val="BodyText2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     </w:t>
            </w:r>
            <w:r>
              <w:rPr>
                <w:rFonts w:ascii="Times New Roman" w:hAnsi="Times New Roman" w:cs="Times New Roman"/>
                <w:b/>
                <w:szCs w:val="24"/>
              </w:rPr>
              <w:t>if</w:t>
            </w: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j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 &lt;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j </w:t>
            </w:r>
            <w:r>
              <w:rPr>
                <w:sz w:val="28"/>
                <w:szCs w:val="28"/>
              </w:rPr>
              <w:t>-1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1040" w:type="dxa"/>
          </w:tcPr>
          <w:p w:rsidR="00C70921" w:rsidRDefault="00C70921" w:rsidP="00FA0FDF">
            <w:pPr>
              <w:pStyle w:val="BodyText2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620" w:type="dxa"/>
          </w:tcPr>
          <w:p w:rsidR="00C70921" w:rsidRDefault="00C70921" w:rsidP="00FA0FDF">
            <w:pPr>
              <w:pStyle w:val="BodyText2"/>
              <w:rPr>
                <w:rFonts w:ascii="Times New Roman" w:hAnsi="Times New Roman" w:cs="Times New Roman"/>
                <w:sz w:val="22"/>
              </w:rPr>
            </w:pPr>
          </w:p>
        </w:tc>
      </w:tr>
      <w:tr w:rsidR="00C70921" w:rsidTr="00A35619">
        <w:trPr>
          <w:trHeight w:val="432"/>
        </w:trPr>
        <w:tc>
          <w:tcPr>
            <w:tcW w:w="510" w:type="dxa"/>
          </w:tcPr>
          <w:p w:rsidR="00C70921" w:rsidRDefault="00C70921" w:rsidP="00FA0FDF">
            <w:pPr>
              <w:pStyle w:val="BodyText2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4</w:t>
            </w:r>
          </w:p>
        </w:tc>
        <w:tc>
          <w:tcPr>
            <w:tcW w:w="5353" w:type="dxa"/>
          </w:tcPr>
          <w:p w:rsidR="00C70921" w:rsidRDefault="00C70921" w:rsidP="00FA0FDF">
            <w:pPr>
              <w:pStyle w:val="BodyText2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b/>
                <w:szCs w:val="24"/>
              </w:rPr>
              <w:t xml:space="preserve">     </w:t>
            </w:r>
            <w:r>
              <w:rPr>
                <w:rFonts w:ascii="Times New Roman" w:hAnsi="Times New Roman" w:cs="Times New Roman"/>
                <w:b/>
                <w:szCs w:val="24"/>
              </w:rPr>
              <w:t xml:space="preserve">       </w:t>
            </w:r>
            <w:r>
              <w:rPr>
                <w:rFonts w:ascii="Times New Roman" w:hAnsi="Times New Roman" w:cs="Times New Roman"/>
                <w:i/>
                <w:szCs w:val="24"/>
              </w:rPr>
              <w:t>exchange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j </w:t>
            </w:r>
            <w:r>
              <w:rPr>
                <w:sz w:val="28"/>
                <w:szCs w:val="28"/>
              </w:rPr>
              <w:t>-1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]  with 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j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1040" w:type="dxa"/>
          </w:tcPr>
          <w:p w:rsidR="00C70921" w:rsidRDefault="00C70921" w:rsidP="00FA0FDF">
            <w:pPr>
              <w:pStyle w:val="BodyText2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620" w:type="dxa"/>
          </w:tcPr>
          <w:p w:rsidR="00C70921" w:rsidRDefault="00C70921" w:rsidP="00FA0FDF">
            <w:pPr>
              <w:pStyle w:val="BodyText2"/>
              <w:rPr>
                <w:rFonts w:ascii="Times New Roman" w:hAnsi="Times New Roman" w:cs="Times New Roman"/>
                <w:sz w:val="22"/>
              </w:rPr>
            </w:pPr>
          </w:p>
        </w:tc>
      </w:tr>
    </w:tbl>
    <w:p w:rsidR="007C23DC" w:rsidRPr="00D17C44" w:rsidRDefault="007C23DC" w:rsidP="00D17C44">
      <w:pPr>
        <w:rPr>
          <w:sz w:val="22"/>
          <w:szCs w:val="22"/>
        </w:rPr>
      </w:pPr>
    </w:p>
    <w:p w:rsidR="007C23DC" w:rsidRDefault="007C23DC" w:rsidP="007C23DC">
      <w:pPr>
        <w:pStyle w:val="BodyText2"/>
        <w:ind w:left="585"/>
        <w:rPr>
          <w:rFonts w:ascii="Times New Roman" w:hAnsi="Times New Roman" w:cs="Times New Roman"/>
        </w:rPr>
      </w:pPr>
    </w:p>
    <w:p w:rsidR="007C23DC" w:rsidRDefault="007C23DC" w:rsidP="007C23DC">
      <w:pPr>
        <w:pStyle w:val="BodyText2"/>
        <w:ind w:left="585"/>
        <w:rPr>
          <w:rFonts w:ascii="Times New Roman" w:hAnsi="Times New Roman" w:cs="Times New Roman"/>
        </w:rPr>
      </w:pPr>
    </w:p>
    <w:p w:rsidR="007C23DC" w:rsidRDefault="007C23DC" w:rsidP="007C23DC">
      <w:pPr>
        <w:pStyle w:val="BodyText2"/>
        <w:ind w:left="585"/>
        <w:rPr>
          <w:rFonts w:ascii="Times New Roman" w:hAnsi="Times New Roman" w:cs="Times New Roman"/>
        </w:rPr>
      </w:pPr>
    </w:p>
    <w:p w:rsidR="007C23DC" w:rsidRDefault="007C23DC" w:rsidP="007C23DC">
      <w:pPr>
        <w:pStyle w:val="BodyText2"/>
        <w:ind w:left="585"/>
        <w:rPr>
          <w:rFonts w:ascii="Times New Roman" w:hAnsi="Times New Roman" w:cs="Times New Roman"/>
        </w:rPr>
      </w:pPr>
    </w:p>
    <w:p w:rsidR="007C23DC" w:rsidRDefault="00A11E13" w:rsidP="007C23DC">
      <w:pPr>
        <w:pStyle w:val="BodyText2"/>
        <w:ind w:left="58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EB5781">
        <w:rPr>
          <w:rFonts w:ascii="Times New Roman" w:hAnsi="Times New Roman" w:cs="Times New Roman"/>
        </w:rPr>
        <w:t xml:space="preserve"> </w:t>
      </w:r>
    </w:p>
    <w:p w:rsidR="007C23DC" w:rsidRDefault="007C23DC" w:rsidP="007C23DC">
      <w:pPr>
        <w:pStyle w:val="BodyText2"/>
        <w:ind w:left="585"/>
        <w:rPr>
          <w:rFonts w:ascii="Times New Roman" w:hAnsi="Times New Roman" w:cs="Times New Roman"/>
        </w:rPr>
      </w:pPr>
    </w:p>
    <w:p w:rsidR="007C23DC" w:rsidRDefault="007C23DC" w:rsidP="007C23DC">
      <w:pPr>
        <w:pStyle w:val="BodyText2"/>
        <w:ind w:left="585"/>
        <w:rPr>
          <w:rFonts w:ascii="Times New Roman" w:hAnsi="Times New Roman" w:cs="Times New Roman"/>
        </w:rPr>
      </w:pPr>
    </w:p>
    <w:p w:rsidR="007C23DC" w:rsidRDefault="007C23DC" w:rsidP="007C23DC">
      <w:pPr>
        <w:pStyle w:val="BodyText2"/>
        <w:ind w:left="585"/>
        <w:rPr>
          <w:rFonts w:ascii="Times New Roman" w:hAnsi="Times New Roman" w:cs="Times New Roman"/>
        </w:rPr>
      </w:pPr>
    </w:p>
    <w:p w:rsidR="007C23DC" w:rsidRDefault="007C23DC" w:rsidP="007C23DC">
      <w:pPr>
        <w:pStyle w:val="BodyText2"/>
        <w:ind w:left="585"/>
        <w:rPr>
          <w:rFonts w:ascii="Times New Roman" w:hAnsi="Times New Roman" w:cs="Times New Roman"/>
        </w:rPr>
      </w:pPr>
    </w:p>
    <w:p w:rsidR="007C23DC" w:rsidRDefault="007C23DC" w:rsidP="007C23DC">
      <w:pPr>
        <w:pStyle w:val="BodyText2"/>
        <w:ind w:left="585"/>
        <w:rPr>
          <w:rFonts w:ascii="Times New Roman" w:hAnsi="Times New Roman" w:cs="Times New Roman"/>
        </w:rPr>
      </w:pPr>
    </w:p>
    <w:p w:rsidR="007C23DC" w:rsidRDefault="007C23DC" w:rsidP="007C23DC">
      <w:pPr>
        <w:pStyle w:val="BodyText2"/>
        <w:ind w:left="585"/>
        <w:rPr>
          <w:rFonts w:ascii="Times New Roman" w:hAnsi="Times New Roman" w:cs="Times New Roman"/>
        </w:rPr>
      </w:pPr>
    </w:p>
    <w:p w:rsidR="007C23DC" w:rsidRPr="00C70921" w:rsidRDefault="00C70921" w:rsidP="007C23DC">
      <w:pPr>
        <w:pStyle w:val="BodyText2"/>
        <w:ind w:left="58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</w:rPr>
        <w:br w:type="page"/>
      </w:r>
    </w:p>
    <w:p w:rsidR="00C70921" w:rsidRDefault="007C23DC" w:rsidP="00DF1485">
      <w:pPr>
        <w:pStyle w:val="BodyText2"/>
        <w:numPr>
          <w:ilvl w:val="0"/>
          <w:numId w:val="20"/>
        </w:numPr>
        <w:rPr>
          <w:rFonts w:ascii="Times New Roman" w:hAnsi="Times New Roman" w:cs="Times New Roman"/>
          <w:szCs w:val="24"/>
        </w:rPr>
      </w:pPr>
      <w:r w:rsidRPr="00C70921">
        <w:rPr>
          <w:rFonts w:ascii="Times New Roman" w:hAnsi="Times New Roman" w:cs="Times New Roman"/>
          <w:szCs w:val="24"/>
        </w:rPr>
        <w:lastRenderedPageBreak/>
        <w:t>[1</w:t>
      </w:r>
      <w:r w:rsidR="005F2F28">
        <w:rPr>
          <w:rFonts w:ascii="Times New Roman" w:hAnsi="Times New Roman" w:cs="Times New Roman"/>
          <w:szCs w:val="24"/>
        </w:rPr>
        <w:t>2</w:t>
      </w:r>
      <w:r w:rsidR="00C70921" w:rsidRPr="00C70921">
        <w:rPr>
          <w:rFonts w:ascii="Times New Roman" w:hAnsi="Times New Roman" w:cs="Times New Roman"/>
          <w:szCs w:val="24"/>
        </w:rPr>
        <w:t xml:space="preserve"> points] Sketch</w:t>
      </w:r>
      <w:r w:rsidRPr="00C70921">
        <w:rPr>
          <w:rFonts w:ascii="Times New Roman" w:hAnsi="Times New Roman" w:cs="Times New Roman"/>
          <w:szCs w:val="24"/>
        </w:rPr>
        <w:t xml:space="preserve"> a recursion tree </w:t>
      </w:r>
      <w:r w:rsidR="00C70921" w:rsidRPr="00C70921">
        <w:rPr>
          <w:rFonts w:ascii="Times New Roman" w:hAnsi="Times New Roman" w:cs="Times New Roman"/>
          <w:szCs w:val="24"/>
        </w:rPr>
        <w:t>for the recurrence:</w:t>
      </w:r>
      <w:r w:rsidR="00C70921" w:rsidRPr="00C70921">
        <w:rPr>
          <w:rFonts w:ascii="Times New Roman" w:hAnsi="Times New Roman" w:cs="Times New Roman"/>
          <w:szCs w:val="24"/>
        </w:rPr>
        <w:tab/>
        <w:t xml:space="preserve"> </w:t>
      </w:r>
      <w:r w:rsidR="006168C4" w:rsidRPr="00C70921">
        <w:rPr>
          <w:rFonts w:ascii="Times New Roman" w:hAnsi="Times New Roman" w:cs="Times New Roman"/>
          <w:position w:val="-10"/>
          <w:szCs w:val="24"/>
        </w:rPr>
        <w:object w:dxaOrig="1880" w:dyaOrig="340">
          <v:shape id="_x0000_i1055" type="#_x0000_t75" style="width:101.7pt;height:18.6pt" o:ole="">
            <v:imagedata r:id="rId65" o:title=""/>
          </v:shape>
          <o:OLEObject Type="Embed" ProgID="Equation.3" ShapeID="_x0000_i1055" DrawAspect="Content" ObjectID="_1599550277" r:id="rId66"/>
        </w:object>
      </w:r>
      <w:r w:rsidR="00C70921" w:rsidRPr="00C70921">
        <w:rPr>
          <w:rFonts w:ascii="Times New Roman" w:hAnsi="Times New Roman" w:cs="Times New Roman"/>
          <w:szCs w:val="24"/>
        </w:rPr>
        <w:t xml:space="preserve">. </w:t>
      </w:r>
    </w:p>
    <w:p w:rsidR="00C70921" w:rsidRPr="00C70921" w:rsidRDefault="000728F5" w:rsidP="00C70921">
      <w:pPr>
        <w:pStyle w:val="BodyText2"/>
        <w:ind w:left="94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Assuming</w:t>
      </w:r>
      <w:r w:rsidR="007C23DC" w:rsidRPr="00C70921">
        <w:rPr>
          <w:rFonts w:ascii="Times New Roman" w:hAnsi="Times New Roman" w:cs="Times New Roman"/>
          <w:szCs w:val="24"/>
        </w:rPr>
        <w:t xml:space="preserve"> that </w:t>
      </w:r>
      <w:r w:rsidR="007C23DC" w:rsidRPr="00C70921">
        <w:rPr>
          <w:rFonts w:ascii="Times New Roman" w:hAnsi="Times New Roman" w:cs="Times New Roman"/>
          <w:i/>
          <w:sz w:val="28"/>
          <w:szCs w:val="28"/>
        </w:rPr>
        <w:t>n</w:t>
      </w:r>
      <w:r w:rsidR="007C23DC" w:rsidRPr="00C70921">
        <w:rPr>
          <w:rFonts w:ascii="Times New Roman" w:hAnsi="Times New Roman" w:cs="Times New Roman"/>
          <w:szCs w:val="24"/>
        </w:rPr>
        <w:t xml:space="preserve"> is an exact power of </w:t>
      </w:r>
      <w:r w:rsidR="006168C4">
        <w:rPr>
          <w:rFonts w:ascii="Times New Roman" w:hAnsi="Times New Roman" w:cs="Times New Roman"/>
          <w:szCs w:val="24"/>
        </w:rPr>
        <w:t>2</w:t>
      </w:r>
      <w:r w:rsidR="007C23DC" w:rsidRPr="00C70921">
        <w:rPr>
          <w:rFonts w:ascii="Times New Roman" w:hAnsi="Times New Roman" w:cs="Times New Roman"/>
          <w:szCs w:val="24"/>
        </w:rPr>
        <w:t>, show clearly the height of the tree and the numbe</w:t>
      </w:r>
      <w:r w:rsidR="00C70921" w:rsidRPr="00C70921">
        <w:rPr>
          <w:rFonts w:ascii="Times New Roman" w:hAnsi="Times New Roman" w:cs="Times New Roman"/>
          <w:szCs w:val="24"/>
        </w:rPr>
        <w:t>r of leaves at the bottom level</w:t>
      </w:r>
      <w:r>
        <w:rPr>
          <w:rFonts w:ascii="Times New Roman" w:hAnsi="Times New Roman" w:cs="Times New Roman"/>
          <w:szCs w:val="24"/>
        </w:rPr>
        <w:t>. Then</w:t>
      </w:r>
      <w:r w:rsidR="00C70921" w:rsidRPr="00C70921">
        <w:rPr>
          <w:rFonts w:ascii="Times New Roman" w:hAnsi="Times New Roman" w:cs="Times New Roman"/>
          <w:szCs w:val="24"/>
        </w:rPr>
        <w:t xml:space="preserve"> </w:t>
      </w:r>
      <w:r w:rsidR="00C70921">
        <w:rPr>
          <w:rFonts w:ascii="Times New Roman" w:hAnsi="Times New Roman" w:cs="Times New Roman"/>
          <w:szCs w:val="24"/>
        </w:rPr>
        <w:t xml:space="preserve">use the recursion tree to </w:t>
      </w:r>
      <w:r w:rsidR="00C70921" w:rsidRPr="00C70921">
        <w:rPr>
          <w:rFonts w:ascii="Times New Roman" w:hAnsi="Times New Roman" w:cs="Times New Roman"/>
          <w:szCs w:val="24"/>
        </w:rPr>
        <w:t>find the asymptotic upper bound of the solution to the</w:t>
      </w:r>
      <w:r w:rsidR="00C70921">
        <w:rPr>
          <w:rFonts w:ascii="Times New Roman" w:hAnsi="Times New Roman" w:cs="Times New Roman"/>
          <w:szCs w:val="24"/>
        </w:rPr>
        <w:t xml:space="preserve"> given recurrence.</w:t>
      </w:r>
      <w:r w:rsidR="00C70921" w:rsidRPr="00C70921">
        <w:rPr>
          <w:rFonts w:ascii="Times New Roman" w:hAnsi="Times New Roman" w:cs="Times New Roman"/>
          <w:szCs w:val="24"/>
        </w:rPr>
        <w:t xml:space="preserve"> </w:t>
      </w:r>
    </w:p>
    <w:p w:rsidR="007C23DC" w:rsidRPr="00C70921" w:rsidRDefault="007C23DC" w:rsidP="00C70921">
      <w:pPr>
        <w:pStyle w:val="BodyText2"/>
        <w:ind w:left="945"/>
        <w:rPr>
          <w:rFonts w:ascii="Times New Roman" w:hAnsi="Times New Roman" w:cs="Times New Roman"/>
          <w:szCs w:val="24"/>
        </w:rPr>
      </w:pPr>
    </w:p>
    <w:p w:rsidR="007C23DC" w:rsidRPr="00C70921" w:rsidRDefault="007C23DC" w:rsidP="007C23DC">
      <w:pPr>
        <w:pStyle w:val="BodyText2"/>
        <w:ind w:left="585"/>
        <w:rPr>
          <w:rFonts w:ascii="Times New Roman" w:hAnsi="Times New Roman" w:cs="Times New Roman"/>
          <w:szCs w:val="24"/>
        </w:rPr>
      </w:pPr>
    </w:p>
    <w:p w:rsidR="007C23DC" w:rsidRPr="00A35619" w:rsidRDefault="00D53648" w:rsidP="00C70921">
      <w:pPr>
        <w:pStyle w:val="BodyText2"/>
        <w:rPr>
          <w:rFonts w:ascii="Times New Roman" w:hAnsi="Times New Roman" w:cs="Times New Roman"/>
          <w:szCs w:val="24"/>
        </w:rPr>
      </w:pPr>
      <w:r w:rsidRPr="00C70921">
        <w:rPr>
          <w:rFonts w:ascii="Times New Roman" w:hAnsi="Times New Roman" w:cs="Times New Roman"/>
          <w:szCs w:val="24"/>
        </w:rPr>
        <w:br w:type="page"/>
      </w:r>
      <w:r w:rsidR="00DF1485">
        <w:rPr>
          <w:rFonts w:ascii="Times New Roman" w:hAnsi="Times New Roman" w:cs="Times New Roman"/>
          <w:szCs w:val="24"/>
        </w:rPr>
        <w:lastRenderedPageBreak/>
        <w:t xml:space="preserve">9. </w:t>
      </w:r>
      <w:r w:rsidR="007C23DC" w:rsidRPr="00A35619">
        <w:rPr>
          <w:rFonts w:ascii="Times New Roman" w:hAnsi="Times New Roman" w:cs="Times New Roman"/>
          <w:szCs w:val="24"/>
        </w:rPr>
        <w:t xml:space="preserve">An array of integers shown below must be sorted in increasing order. </w:t>
      </w:r>
    </w:p>
    <w:p w:rsidR="00A02238" w:rsidRDefault="00DF1485" w:rsidP="00A35619">
      <w:pPr>
        <w:pStyle w:val="BodyText2"/>
        <w:ind w:left="58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4"/>
        </w:rPr>
        <w:t>(a) [9</w:t>
      </w:r>
      <w:r w:rsidR="007C23DC" w:rsidRPr="00A35619">
        <w:rPr>
          <w:rFonts w:ascii="Times New Roman" w:hAnsi="Times New Roman" w:cs="Times New Roman"/>
          <w:szCs w:val="24"/>
        </w:rPr>
        <w:t xml:space="preserve"> points] Show the progress of the first call to the partitioning function in a quick</w:t>
      </w:r>
      <w:r w:rsidR="00A35619">
        <w:rPr>
          <w:rFonts w:ascii="Times New Roman" w:hAnsi="Times New Roman" w:cs="Times New Roman"/>
          <w:szCs w:val="24"/>
        </w:rPr>
        <w:t>-sort algorithm for this array:</w:t>
      </w:r>
      <w:r w:rsidR="00A02238">
        <w:rPr>
          <w:rFonts w:ascii="Times New Roman" w:hAnsi="Times New Roman" w:cs="Times New Roman"/>
        </w:rPr>
        <w:tab/>
      </w:r>
    </w:p>
    <w:tbl>
      <w:tblPr>
        <w:tblW w:w="0" w:type="auto"/>
        <w:tblBorders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1"/>
        <w:gridCol w:w="681"/>
        <w:gridCol w:w="681"/>
        <w:gridCol w:w="681"/>
        <w:gridCol w:w="681"/>
        <w:gridCol w:w="681"/>
        <w:gridCol w:w="681"/>
        <w:gridCol w:w="681"/>
        <w:gridCol w:w="681"/>
        <w:gridCol w:w="681"/>
        <w:gridCol w:w="682"/>
        <w:gridCol w:w="682"/>
        <w:gridCol w:w="682"/>
        <w:gridCol w:w="682"/>
        <w:gridCol w:w="682"/>
        <w:gridCol w:w="682"/>
      </w:tblGrid>
      <w:tr w:rsidR="009C2CB3" w:rsidTr="009C2CB3">
        <w:tc>
          <w:tcPr>
            <w:tcW w:w="681" w:type="dxa"/>
            <w:tcBorders>
              <w:right w:val="nil"/>
            </w:tcBorders>
          </w:tcPr>
          <w:p w:rsidR="009C2CB3" w:rsidRDefault="009C2CB3" w:rsidP="00FA0FDF">
            <w:pPr>
              <w:jc w:val="center"/>
              <w:rPr>
                <w:b/>
                <w:bCs/>
                <w:sz w:val="28"/>
              </w:rPr>
            </w:pPr>
          </w:p>
          <w:p w:rsidR="009C2CB3" w:rsidRDefault="009C2CB3" w:rsidP="00FA0FDF">
            <w:pPr>
              <w:jc w:val="center"/>
              <w:rPr>
                <w:b/>
                <w:bCs/>
                <w:sz w:val="28"/>
              </w:rPr>
            </w:pPr>
          </w:p>
          <w:p w:rsidR="009C2CB3" w:rsidRDefault="009C2CB3" w:rsidP="00FA0FDF">
            <w:pPr>
              <w:jc w:val="center"/>
              <w:rPr>
                <w:b/>
                <w:bCs/>
                <w:sz w:val="28"/>
              </w:rPr>
            </w:pPr>
          </w:p>
          <w:p w:rsidR="009C2CB3" w:rsidRDefault="009C2CB3" w:rsidP="00FA0FDF">
            <w:pPr>
              <w:jc w:val="center"/>
              <w:rPr>
                <w:b/>
                <w:bCs/>
                <w:sz w:val="28"/>
              </w:rPr>
            </w:pPr>
          </w:p>
          <w:p w:rsidR="009C2CB3" w:rsidRDefault="009C2CB3" w:rsidP="00FA0FDF">
            <w:pPr>
              <w:jc w:val="center"/>
              <w:rPr>
                <w:b/>
                <w:bCs/>
                <w:sz w:val="28"/>
              </w:rPr>
            </w:pPr>
          </w:p>
          <w:p w:rsidR="009C2CB3" w:rsidRDefault="009C2CB3" w:rsidP="00FA0FDF">
            <w:pPr>
              <w:jc w:val="center"/>
              <w:rPr>
                <w:b/>
                <w:bCs/>
                <w:sz w:val="28"/>
              </w:rPr>
            </w:pPr>
          </w:p>
          <w:p w:rsidR="009C2CB3" w:rsidRDefault="009C2CB3" w:rsidP="00FA0FDF">
            <w:pPr>
              <w:jc w:val="center"/>
              <w:rPr>
                <w:b/>
                <w:bCs/>
                <w:sz w:val="28"/>
              </w:rPr>
            </w:pPr>
          </w:p>
          <w:p w:rsidR="009C2CB3" w:rsidRDefault="009C2CB3" w:rsidP="00FA0FDF">
            <w:pPr>
              <w:jc w:val="center"/>
              <w:rPr>
                <w:b/>
                <w:bCs/>
                <w:sz w:val="28"/>
              </w:rPr>
            </w:pPr>
          </w:p>
          <w:p w:rsidR="009C2CB3" w:rsidRDefault="009C2CB3" w:rsidP="00FA0FDF">
            <w:pPr>
              <w:jc w:val="center"/>
              <w:rPr>
                <w:b/>
                <w:bCs/>
                <w:sz w:val="28"/>
              </w:rPr>
            </w:pPr>
          </w:p>
          <w:p w:rsidR="009C2CB3" w:rsidRDefault="009C2CB3" w:rsidP="00FA0FDF">
            <w:pPr>
              <w:jc w:val="center"/>
              <w:rPr>
                <w:b/>
                <w:bCs/>
                <w:sz w:val="28"/>
              </w:rPr>
            </w:pPr>
          </w:p>
          <w:p w:rsidR="009C2CB3" w:rsidRDefault="009C2CB3" w:rsidP="00FA0FDF">
            <w:pPr>
              <w:jc w:val="center"/>
              <w:rPr>
                <w:b/>
                <w:bCs/>
                <w:sz w:val="28"/>
              </w:rPr>
            </w:pPr>
          </w:p>
          <w:p w:rsidR="009C2CB3" w:rsidRDefault="009C2CB3" w:rsidP="00FA0FDF">
            <w:pPr>
              <w:jc w:val="center"/>
              <w:rPr>
                <w:b/>
                <w:bCs/>
                <w:sz w:val="28"/>
              </w:rPr>
            </w:pPr>
          </w:p>
          <w:p w:rsidR="009C2CB3" w:rsidRDefault="009C2CB3" w:rsidP="00FA0FDF">
            <w:pPr>
              <w:jc w:val="center"/>
              <w:rPr>
                <w:b/>
                <w:bCs/>
                <w:sz w:val="28"/>
              </w:rPr>
            </w:pPr>
          </w:p>
          <w:p w:rsidR="009C2CB3" w:rsidRDefault="009C2CB3" w:rsidP="00FA0FDF">
            <w:pPr>
              <w:jc w:val="center"/>
              <w:rPr>
                <w:b/>
                <w:bCs/>
                <w:sz w:val="28"/>
              </w:rPr>
            </w:pPr>
          </w:p>
          <w:p w:rsidR="009C2CB3" w:rsidRDefault="009C2CB3" w:rsidP="00FA0FDF">
            <w:pPr>
              <w:jc w:val="center"/>
              <w:rPr>
                <w:b/>
                <w:bCs/>
                <w:sz w:val="28"/>
              </w:rPr>
            </w:pPr>
          </w:p>
          <w:p w:rsidR="009C2CB3" w:rsidRDefault="009C2CB3" w:rsidP="00FA0FDF">
            <w:pPr>
              <w:jc w:val="center"/>
              <w:rPr>
                <w:b/>
                <w:bCs/>
                <w:sz w:val="28"/>
              </w:rPr>
            </w:pPr>
          </w:p>
          <w:p w:rsidR="009C2CB3" w:rsidRDefault="009C2CB3" w:rsidP="00FA0FDF">
            <w:pPr>
              <w:jc w:val="center"/>
              <w:rPr>
                <w:b/>
                <w:bCs/>
                <w:sz w:val="28"/>
              </w:rPr>
            </w:pPr>
          </w:p>
          <w:p w:rsidR="009C2CB3" w:rsidRDefault="009C2CB3" w:rsidP="00FA0FDF">
            <w:pPr>
              <w:jc w:val="center"/>
              <w:rPr>
                <w:b/>
                <w:bCs/>
                <w:sz w:val="28"/>
              </w:rPr>
            </w:pPr>
          </w:p>
          <w:p w:rsidR="009C2CB3" w:rsidRDefault="009C2CB3" w:rsidP="00FA0FDF">
            <w:pPr>
              <w:jc w:val="center"/>
              <w:rPr>
                <w:b/>
                <w:bCs/>
                <w:sz w:val="28"/>
              </w:rPr>
            </w:pPr>
          </w:p>
          <w:p w:rsidR="00A35619" w:rsidRDefault="00A35619" w:rsidP="00FA0FDF">
            <w:pPr>
              <w:jc w:val="center"/>
              <w:rPr>
                <w:b/>
                <w:bCs/>
                <w:sz w:val="28"/>
              </w:rPr>
            </w:pPr>
          </w:p>
          <w:p w:rsidR="00A35619" w:rsidRDefault="00A35619" w:rsidP="00FA0FDF">
            <w:pPr>
              <w:jc w:val="center"/>
              <w:rPr>
                <w:b/>
                <w:bCs/>
                <w:sz w:val="28"/>
              </w:rPr>
            </w:pPr>
          </w:p>
          <w:p w:rsidR="00A35619" w:rsidRDefault="00A35619" w:rsidP="00FA0FDF">
            <w:pPr>
              <w:jc w:val="center"/>
              <w:rPr>
                <w:b/>
                <w:bCs/>
                <w:sz w:val="28"/>
              </w:rPr>
            </w:pPr>
          </w:p>
          <w:p w:rsidR="00A35619" w:rsidRDefault="00A35619" w:rsidP="00A35619">
            <w:pPr>
              <w:rPr>
                <w:b/>
                <w:bCs/>
                <w:sz w:val="28"/>
              </w:rPr>
            </w:pPr>
          </w:p>
          <w:p w:rsidR="009C2CB3" w:rsidRDefault="009C2CB3" w:rsidP="00FA0FD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1" w:type="dxa"/>
            <w:tcBorders>
              <w:left w:val="nil"/>
              <w:right w:val="single" w:sz="4" w:space="0" w:color="auto"/>
            </w:tcBorders>
          </w:tcPr>
          <w:p w:rsidR="009C2CB3" w:rsidRDefault="009C2CB3" w:rsidP="00FA0FD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1" w:type="dxa"/>
            <w:tcBorders>
              <w:left w:val="single" w:sz="4" w:space="0" w:color="auto"/>
            </w:tcBorders>
          </w:tcPr>
          <w:p w:rsidR="009C2CB3" w:rsidRDefault="009C2CB3" w:rsidP="009C2CB3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15</w:t>
            </w:r>
          </w:p>
          <w:p w:rsidR="009C2CB3" w:rsidRDefault="009C2CB3" w:rsidP="00FA0FD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1" w:type="dxa"/>
          </w:tcPr>
          <w:p w:rsidR="009C2CB3" w:rsidRDefault="009C2CB3" w:rsidP="00FA0FDF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6</w:t>
            </w:r>
          </w:p>
        </w:tc>
        <w:tc>
          <w:tcPr>
            <w:tcW w:w="681" w:type="dxa"/>
          </w:tcPr>
          <w:p w:rsidR="009C2CB3" w:rsidRDefault="009C2CB3" w:rsidP="00FA0FDF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13</w:t>
            </w:r>
          </w:p>
        </w:tc>
        <w:tc>
          <w:tcPr>
            <w:tcW w:w="681" w:type="dxa"/>
          </w:tcPr>
          <w:p w:rsidR="009C2CB3" w:rsidRDefault="009C2CB3" w:rsidP="00FA0FDF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17</w:t>
            </w:r>
          </w:p>
        </w:tc>
        <w:tc>
          <w:tcPr>
            <w:tcW w:w="681" w:type="dxa"/>
          </w:tcPr>
          <w:p w:rsidR="009C2CB3" w:rsidRDefault="009C2CB3" w:rsidP="00FA0FDF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14</w:t>
            </w:r>
          </w:p>
        </w:tc>
        <w:tc>
          <w:tcPr>
            <w:tcW w:w="681" w:type="dxa"/>
          </w:tcPr>
          <w:p w:rsidR="009C2CB3" w:rsidRDefault="009C2CB3" w:rsidP="00FA0FDF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3</w:t>
            </w:r>
          </w:p>
        </w:tc>
        <w:tc>
          <w:tcPr>
            <w:tcW w:w="681" w:type="dxa"/>
          </w:tcPr>
          <w:p w:rsidR="009C2CB3" w:rsidRDefault="009C2CB3" w:rsidP="00FA0FDF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8</w:t>
            </w:r>
          </w:p>
        </w:tc>
        <w:tc>
          <w:tcPr>
            <w:tcW w:w="681" w:type="dxa"/>
          </w:tcPr>
          <w:p w:rsidR="009C2CB3" w:rsidRDefault="009C2CB3" w:rsidP="00FA0FDF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5</w:t>
            </w:r>
          </w:p>
        </w:tc>
        <w:tc>
          <w:tcPr>
            <w:tcW w:w="682" w:type="dxa"/>
          </w:tcPr>
          <w:p w:rsidR="009C2CB3" w:rsidRDefault="009C2CB3" w:rsidP="00FA0FDF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19</w:t>
            </w:r>
          </w:p>
        </w:tc>
        <w:tc>
          <w:tcPr>
            <w:tcW w:w="682" w:type="dxa"/>
          </w:tcPr>
          <w:p w:rsidR="009C2CB3" w:rsidRDefault="009C2CB3" w:rsidP="00FA0FDF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7</w:t>
            </w:r>
          </w:p>
        </w:tc>
        <w:tc>
          <w:tcPr>
            <w:tcW w:w="682" w:type="dxa"/>
          </w:tcPr>
          <w:p w:rsidR="009C2CB3" w:rsidRDefault="009C2CB3" w:rsidP="00FA0FDF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20</w:t>
            </w:r>
          </w:p>
        </w:tc>
        <w:tc>
          <w:tcPr>
            <w:tcW w:w="682" w:type="dxa"/>
          </w:tcPr>
          <w:p w:rsidR="009C2CB3" w:rsidRDefault="009C2CB3" w:rsidP="00FA0FDF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9</w:t>
            </w:r>
          </w:p>
        </w:tc>
        <w:tc>
          <w:tcPr>
            <w:tcW w:w="682" w:type="dxa"/>
          </w:tcPr>
          <w:p w:rsidR="009C2CB3" w:rsidRDefault="009C2CB3" w:rsidP="00FA0FDF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11</w:t>
            </w:r>
          </w:p>
        </w:tc>
        <w:tc>
          <w:tcPr>
            <w:tcW w:w="682" w:type="dxa"/>
          </w:tcPr>
          <w:p w:rsidR="009C2CB3" w:rsidRDefault="009C2CB3" w:rsidP="00FA0FDF">
            <w:pPr>
              <w:jc w:val="center"/>
              <w:rPr>
                <w:b/>
                <w:bCs/>
                <w:sz w:val="28"/>
              </w:rPr>
            </w:pPr>
          </w:p>
        </w:tc>
      </w:tr>
    </w:tbl>
    <w:p w:rsidR="007C23DC" w:rsidRPr="00A35619" w:rsidRDefault="007C23DC" w:rsidP="007C23DC">
      <w:pPr>
        <w:pStyle w:val="BodyText2"/>
        <w:ind w:left="585"/>
        <w:rPr>
          <w:rFonts w:ascii="Times New Roman" w:hAnsi="Times New Roman" w:cs="Times New Roman"/>
          <w:szCs w:val="24"/>
        </w:rPr>
      </w:pPr>
      <w:r w:rsidRPr="00A35619">
        <w:rPr>
          <w:rFonts w:ascii="Times New Roman" w:hAnsi="Times New Roman" w:cs="Times New Roman"/>
          <w:szCs w:val="24"/>
        </w:rPr>
        <w:t xml:space="preserve">(b) </w:t>
      </w:r>
      <w:r w:rsidR="00480EF7" w:rsidRPr="00A35619">
        <w:rPr>
          <w:rFonts w:ascii="Times New Roman" w:hAnsi="Times New Roman" w:cs="Times New Roman"/>
          <w:szCs w:val="24"/>
        </w:rPr>
        <w:t>[6</w:t>
      </w:r>
      <w:r w:rsidRPr="00A35619">
        <w:rPr>
          <w:rFonts w:ascii="Times New Roman" w:hAnsi="Times New Roman" w:cs="Times New Roman"/>
          <w:szCs w:val="24"/>
        </w:rPr>
        <w:t xml:space="preserve"> points] Sort each half of the array after partitioning with the help of </w:t>
      </w:r>
      <w:r w:rsidRPr="00A35619">
        <w:rPr>
          <w:rFonts w:ascii="Times New Roman" w:hAnsi="Times New Roman" w:cs="Times New Roman"/>
          <w:b/>
          <w:szCs w:val="24"/>
        </w:rPr>
        <w:t>insertion sort</w:t>
      </w:r>
      <w:r w:rsidRPr="00A35619">
        <w:rPr>
          <w:rFonts w:ascii="Times New Roman" w:hAnsi="Times New Roman" w:cs="Times New Roman"/>
          <w:szCs w:val="24"/>
        </w:rPr>
        <w:t xml:space="preserve"> algorithm (on each step show exactly which part of the array is already sorted and how many comparisons were made):</w:t>
      </w:r>
    </w:p>
    <w:tbl>
      <w:tblPr>
        <w:tblW w:w="1080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20"/>
        <w:gridCol w:w="720"/>
        <w:gridCol w:w="4950"/>
        <w:gridCol w:w="810"/>
      </w:tblGrid>
      <w:tr w:rsidR="007C23DC" w:rsidRPr="00A35619" w:rsidTr="00A35619">
        <w:tc>
          <w:tcPr>
            <w:tcW w:w="50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7C23DC" w:rsidRPr="00A35619" w:rsidRDefault="007C23DC" w:rsidP="007C23DC">
            <w:pPr>
              <w:pStyle w:val="BodyText2"/>
              <w:rPr>
                <w:rFonts w:ascii="Times New Roman" w:hAnsi="Times New Roman" w:cs="Times New Roman"/>
                <w:szCs w:val="24"/>
              </w:rPr>
            </w:pPr>
            <w:r w:rsidRPr="00A35619">
              <w:rPr>
                <w:rFonts w:ascii="Times New Roman" w:hAnsi="Times New Roman" w:cs="Times New Roman"/>
                <w:szCs w:val="24"/>
              </w:rPr>
              <w:t>Progress of insertion sort for the left part of the array after the first partitioning:</w:t>
            </w:r>
          </w:p>
        </w:tc>
        <w:tc>
          <w:tcPr>
            <w:tcW w:w="5760" w:type="dxa"/>
            <w:gridSpan w:val="2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7C23DC" w:rsidRPr="00A35619" w:rsidRDefault="007C23DC" w:rsidP="007C23DC">
            <w:pPr>
              <w:pStyle w:val="BodyText2"/>
              <w:rPr>
                <w:rFonts w:ascii="Times New Roman" w:hAnsi="Times New Roman" w:cs="Times New Roman"/>
                <w:szCs w:val="24"/>
              </w:rPr>
            </w:pPr>
            <w:r w:rsidRPr="00A35619">
              <w:rPr>
                <w:rFonts w:ascii="Times New Roman" w:hAnsi="Times New Roman" w:cs="Times New Roman"/>
                <w:szCs w:val="24"/>
              </w:rPr>
              <w:t>Progress of insertion sort for the right part of the array after the first partitioning:</w:t>
            </w:r>
          </w:p>
        </w:tc>
      </w:tr>
      <w:tr w:rsidR="007C23DC" w:rsidTr="00A35619">
        <w:trPr>
          <w:cantSplit/>
        </w:trPr>
        <w:tc>
          <w:tcPr>
            <w:tcW w:w="4320" w:type="dxa"/>
            <w:tcBorders>
              <w:top w:val="single" w:sz="4" w:space="0" w:color="auto"/>
              <w:left w:val="nil"/>
            </w:tcBorders>
          </w:tcPr>
          <w:p w:rsidR="007C23DC" w:rsidRDefault="007C23DC" w:rsidP="007C23DC">
            <w:pPr>
              <w:pStyle w:val="BodyText2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</w:tcBorders>
          </w:tcPr>
          <w:p w:rsidR="00A02238" w:rsidRDefault="00A02238" w:rsidP="00A02238">
            <w:pPr>
              <w:pStyle w:val="BodyText2"/>
              <w:rPr>
                <w:rFonts w:ascii="Arial Narrow" w:hAnsi="Arial Narrow" w:cs="Times New Roman"/>
                <w:sz w:val="20"/>
              </w:rPr>
            </w:pPr>
            <w:r>
              <w:rPr>
                <w:rFonts w:ascii="Arial Narrow" w:hAnsi="Arial Narrow" w:cs="Times New Roman"/>
                <w:sz w:val="20"/>
              </w:rPr>
              <w:t># of</w:t>
            </w:r>
          </w:p>
          <w:p w:rsidR="00A02238" w:rsidRDefault="00A02238" w:rsidP="00A02238">
            <w:pPr>
              <w:pStyle w:val="BodyText2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Arial Narrow" w:hAnsi="Arial Narrow" w:cs="Times New Roman"/>
                <w:sz w:val="20"/>
              </w:rPr>
              <w:t>comp.</w:t>
            </w:r>
          </w:p>
        </w:tc>
        <w:tc>
          <w:tcPr>
            <w:tcW w:w="4950" w:type="dxa"/>
            <w:tcBorders>
              <w:top w:val="single" w:sz="4" w:space="0" w:color="auto"/>
              <w:right w:val="nil"/>
            </w:tcBorders>
          </w:tcPr>
          <w:p w:rsidR="007C23DC" w:rsidRDefault="007C23DC" w:rsidP="007C23DC">
            <w:pPr>
              <w:pStyle w:val="BodyText2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810" w:type="dxa"/>
            <w:tcBorders>
              <w:top w:val="single" w:sz="4" w:space="0" w:color="auto"/>
              <w:right w:val="nil"/>
            </w:tcBorders>
          </w:tcPr>
          <w:p w:rsidR="00A02238" w:rsidRDefault="00A02238" w:rsidP="00A02238">
            <w:pPr>
              <w:pStyle w:val="BodyText2"/>
              <w:rPr>
                <w:rFonts w:ascii="Arial Narrow" w:hAnsi="Arial Narrow" w:cs="Times New Roman"/>
                <w:sz w:val="20"/>
              </w:rPr>
            </w:pPr>
            <w:r>
              <w:rPr>
                <w:rFonts w:ascii="Arial Narrow" w:hAnsi="Arial Narrow" w:cs="Times New Roman"/>
                <w:sz w:val="20"/>
              </w:rPr>
              <w:t># of</w:t>
            </w:r>
          </w:p>
          <w:p w:rsidR="007C23DC" w:rsidRDefault="00A02238" w:rsidP="00A02238">
            <w:pPr>
              <w:pStyle w:val="BodyText2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Arial Narrow" w:hAnsi="Arial Narrow" w:cs="Times New Roman"/>
                <w:sz w:val="20"/>
              </w:rPr>
              <w:t>comp.</w:t>
            </w:r>
          </w:p>
        </w:tc>
      </w:tr>
      <w:tr w:rsidR="007C23DC" w:rsidTr="00A35619">
        <w:trPr>
          <w:cantSplit/>
          <w:trHeight w:val="432"/>
        </w:trPr>
        <w:tc>
          <w:tcPr>
            <w:tcW w:w="4320" w:type="dxa"/>
            <w:tcBorders>
              <w:left w:val="nil"/>
            </w:tcBorders>
          </w:tcPr>
          <w:p w:rsidR="007C23DC" w:rsidRDefault="007C23DC" w:rsidP="007C23DC">
            <w:pPr>
              <w:pStyle w:val="BodyText2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720" w:type="dxa"/>
            <w:tcBorders>
              <w:left w:val="nil"/>
            </w:tcBorders>
          </w:tcPr>
          <w:p w:rsidR="007C23DC" w:rsidRDefault="007C23DC" w:rsidP="007C23DC">
            <w:pPr>
              <w:pStyle w:val="BodyText2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4950" w:type="dxa"/>
            <w:tcBorders>
              <w:right w:val="nil"/>
            </w:tcBorders>
          </w:tcPr>
          <w:p w:rsidR="007C23DC" w:rsidRDefault="007C23DC" w:rsidP="007C23DC">
            <w:pPr>
              <w:pStyle w:val="BodyText2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810" w:type="dxa"/>
            <w:tcBorders>
              <w:right w:val="nil"/>
            </w:tcBorders>
          </w:tcPr>
          <w:p w:rsidR="007C23DC" w:rsidRDefault="007C23DC" w:rsidP="007C23DC">
            <w:pPr>
              <w:pStyle w:val="BodyText2"/>
              <w:rPr>
                <w:rFonts w:ascii="Times New Roman" w:hAnsi="Times New Roman" w:cs="Times New Roman"/>
                <w:sz w:val="22"/>
              </w:rPr>
            </w:pPr>
          </w:p>
        </w:tc>
      </w:tr>
      <w:tr w:rsidR="007C23DC" w:rsidTr="00A35619">
        <w:trPr>
          <w:cantSplit/>
          <w:trHeight w:val="432"/>
        </w:trPr>
        <w:tc>
          <w:tcPr>
            <w:tcW w:w="4320" w:type="dxa"/>
            <w:tcBorders>
              <w:left w:val="nil"/>
            </w:tcBorders>
          </w:tcPr>
          <w:p w:rsidR="007C23DC" w:rsidRDefault="007C23DC" w:rsidP="007C23DC">
            <w:pPr>
              <w:pStyle w:val="BodyText2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720" w:type="dxa"/>
            <w:tcBorders>
              <w:left w:val="nil"/>
            </w:tcBorders>
          </w:tcPr>
          <w:p w:rsidR="007C23DC" w:rsidRDefault="007C23DC" w:rsidP="007C23DC">
            <w:pPr>
              <w:pStyle w:val="BodyText2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4950" w:type="dxa"/>
            <w:tcBorders>
              <w:right w:val="nil"/>
            </w:tcBorders>
          </w:tcPr>
          <w:p w:rsidR="007C23DC" w:rsidRDefault="007C23DC" w:rsidP="007C23DC">
            <w:pPr>
              <w:pStyle w:val="BodyText2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810" w:type="dxa"/>
            <w:tcBorders>
              <w:right w:val="nil"/>
            </w:tcBorders>
          </w:tcPr>
          <w:p w:rsidR="007C23DC" w:rsidRDefault="007C23DC" w:rsidP="007C23DC">
            <w:pPr>
              <w:pStyle w:val="BodyText2"/>
              <w:rPr>
                <w:rFonts w:ascii="Times New Roman" w:hAnsi="Times New Roman" w:cs="Times New Roman"/>
                <w:sz w:val="22"/>
              </w:rPr>
            </w:pPr>
          </w:p>
        </w:tc>
      </w:tr>
      <w:tr w:rsidR="007C23DC" w:rsidTr="00A35619">
        <w:trPr>
          <w:cantSplit/>
          <w:trHeight w:val="432"/>
        </w:trPr>
        <w:tc>
          <w:tcPr>
            <w:tcW w:w="4320" w:type="dxa"/>
            <w:tcBorders>
              <w:left w:val="nil"/>
            </w:tcBorders>
          </w:tcPr>
          <w:p w:rsidR="007C23DC" w:rsidRDefault="007C23DC" w:rsidP="007C23DC">
            <w:pPr>
              <w:pStyle w:val="BodyText2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720" w:type="dxa"/>
            <w:tcBorders>
              <w:left w:val="nil"/>
            </w:tcBorders>
          </w:tcPr>
          <w:p w:rsidR="007C23DC" w:rsidRDefault="007C23DC" w:rsidP="007C23DC">
            <w:pPr>
              <w:pStyle w:val="BodyText2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4950" w:type="dxa"/>
            <w:tcBorders>
              <w:right w:val="nil"/>
            </w:tcBorders>
          </w:tcPr>
          <w:p w:rsidR="007C23DC" w:rsidRDefault="007C23DC" w:rsidP="007C23DC">
            <w:pPr>
              <w:pStyle w:val="BodyText2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810" w:type="dxa"/>
            <w:tcBorders>
              <w:right w:val="nil"/>
            </w:tcBorders>
          </w:tcPr>
          <w:p w:rsidR="007C23DC" w:rsidRDefault="007C23DC" w:rsidP="007C23DC">
            <w:pPr>
              <w:pStyle w:val="BodyText2"/>
              <w:rPr>
                <w:rFonts w:ascii="Times New Roman" w:hAnsi="Times New Roman" w:cs="Times New Roman"/>
                <w:sz w:val="22"/>
              </w:rPr>
            </w:pPr>
          </w:p>
        </w:tc>
      </w:tr>
      <w:tr w:rsidR="007C23DC" w:rsidTr="00A35619">
        <w:trPr>
          <w:cantSplit/>
          <w:trHeight w:val="432"/>
        </w:trPr>
        <w:tc>
          <w:tcPr>
            <w:tcW w:w="4320" w:type="dxa"/>
            <w:tcBorders>
              <w:left w:val="nil"/>
            </w:tcBorders>
          </w:tcPr>
          <w:p w:rsidR="007C23DC" w:rsidRDefault="007C23DC" w:rsidP="007C23DC">
            <w:pPr>
              <w:pStyle w:val="BodyText2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720" w:type="dxa"/>
            <w:tcBorders>
              <w:left w:val="nil"/>
            </w:tcBorders>
          </w:tcPr>
          <w:p w:rsidR="007C23DC" w:rsidRDefault="007C23DC" w:rsidP="007C23DC">
            <w:pPr>
              <w:pStyle w:val="BodyText2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4950" w:type="dxa"/>
            <w:tcBorders>
              <w:right w:val="nil"/>
            </w:tcBorders>
          </w:tcPr>
          <w:p w:rsidR="007C23DC" w:rsidRDefault="007C23DC" w:rsidP="007C23DC">
            <w:pPr>
              <w:pStyle w:val="BodyText2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810" w:type="dxa"/>
            <w:tcBorders>
              <w:right w:val="nil"/>
            </w:tcBorders>
          </w:tcPr>
          <w:p w:rsidR="007C23DC" w:rsidRDefault="007C23DC" w:rsidP="007C23DC">
            <w:pPr>
              <w:pStyle w:val="BodyText2"/>
              <w:rPr>
                <w:rFonts w:ascii="Times New Roman" w:hAnsi="Times New Roman" w:cs="Times New Roman"/>
                <w:sz w:val="22"/>
              </w:rPr>
            </w:pPr>
          </w:p>
        </w:tc>
      </w:tr>
      <w:tr w:rsidR="00A35619" w:rsidTr="00A35619">
        <w:trPr>
          <w:cantSplit/>
          <w:trHeight w:val="432"/>
        </w:trPr>
        <w:tc>
          <w:tcPr>
            <w:tcW w:w="4320" w:type="dxa"/>
            <w:tcBorders>
              <w:left w:val="nil"/>
            </w:tcBorders>
          </w:tcPr>
          <w:p w:rsidR="00A35619" w:rsidRDefault="00A35619" w:rsidP="007C23DC">
            <w:pPr>
              <w:pStyle w:val="BodyText2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720" w:type="dxa"/>
            <w:tcBorders>
              <w:left w:val="nil"/>
            </w:tcBorders>
          </w:tcPr>
          <w:p w:rsidR="00A35619" w:rsidRDefault="00A35619" w:rsidP="007C23DC">
            <w:pPr>
              <w:pStyle w:val="BodyText2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4950" w:type="dxa"/>
            <w:tcBorders>
              <w:right w:val="nil"/>
            </w:tcBorders>
          </w:tcPr>
          <w:p w:rsidR="00A35619" w:rsidRDefault="00A35619" w:rsidP="007C23DC">
            <w:pPr>
              <w:pStyle w:val="BodyText2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810" w:type="dxa"/>
            <w:tcBorders>
              <w:right w:val="nil"/>
            </w:tcBorders>
          </w:tcPr>
          <w:p w:rsidR="00A35619" w:rsidRDefault="00A35619" w:rsidP="007C23DC">
            <w:pPr>
              <w:pStyle w:val="BodyText2"/>
              <w:rPr>
                <w:rFonts w:ascii="Times New Roman" w:hAnsi="Times New Roman" w:cs="Times New Roman"/>
                <w:sz w:val="22"/>
              </w:rPr>
            </w:pPr>
          </w:p>
        </w:tc>
      </w:tr>
      <w:tr w:rsidR="00A35619" w:rsidTr="00A35619">
        <w:trPr>
          <w:cantSplit/>
          <w:trHeight w:val="432"/>
        </w:trPr>
        <w:tc>
          <w:tcPr>
            <w:tcW w:w="4320" w:type="dxa"/>
            <w:tcBorders>
              <w:left w:val="nil"/>
            </w:tcBorders>
          </w:tcPr>
          <w:p w:rsidR="00A35619" w:rsidRDefault="00A35619" w:rsidP="007C23DC">
            <w:pPr>
              <w:pStyle w:val="BodyText2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720" w:type="dxa"/>
            <w:tcBorders>
              <w:left w:val="nil"/>
            </w:tcBorders>
          </w:tcPr>
          <w:p w:rsidR="00A35619" w:rsidRDefault="00A35619" w:rsidP="007C23DC">
            <w:pPr>
              <w:pStyle w:val="BodyText2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4950" w:type="dxa"/>
            <w:tcBorders>
              <w:right w:val="nil"/>
            </w:tcBorders>
          </w:tcPr>
          <w:p w:rsidR="00A35619" w:rsidRDefault="00A35619" w:rsidP="007C23DC">
            <w:pPr>
              <w:pStyle w:val="BodyText2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810" w:type="dxa"/>
            <w:tcBorders>
              <w:right w:val="nil"/>
            </w:tcBorders>
          </w:tcPr>
          <w:p w:rsidR="00A35619" w:rsidRDefault="00A35619" w:rsidP="007C23DC">
            <w:pPr>
              <w:pStyle w:val="BodyText2"/>
              <w:rPr>
                <w:rFonts w:ascii="Times New Roman" w:hAnsi="Times New Roman" w:cs="Times New Roman"/>
                <w:sz w:val="22"/>
              </w:rPr>
            </w:pPr>
          </w:p>
        </w:tc>
      </w:tr>
      <w:tr w:rsidR="007C23DC" w:rsidTr="00A35619">
        <w:trPr>
          <w:cantSplit/>
          <w:trHeight w:val="432"/>
        </w:trPr>
        <w:tc>
          <w:tcPr>
            <w:tcW w:w="4320" w:type="dxa"/>
            <w:tcBorders>
              <w:left w:val="nil"/>
            </w:tcBorders>
          </w:tcPr>
          <w:p w:rsidR="007C23DC" w:rsidRDefault="007C23DC" w:rsidP="007C23DC">
            <w:pPr>
              <w:pStyle w:val="BodyText2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720" w:type="dxa"/>
            <w:tcBorders>
              <w:left w:val="nil"/>
            </w:tcBorders>
          </w:tcPr>
          <w:p w:rsidR="007C23DC" w:rsidRDefault="007C23DC" w:rsidP="007C23DC">
            <w:pPr>
              <w:pStyle w:val="BodyText2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4950" w:type="dxa"/>
            <w:tcBorders>
              <w:right w:val="nil"/>
            </w:tcBorders>
          </w:tcPr>
          <w:p w:rsidR="007C23DC" w:rsidRDefault="007C23DC" w:rsidP="007C23DC">
            <w:pPr>
              <w:pStyle w:val="BodyText2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810" w:type="dxa"/>
            <w:tcBorders>
              <w:right w:val="nil"/>
            </w:tcBorders>
          </w:tcPr>
          <w:p w:rsidR="007C23DC" w:rsidRDefault="007C23DC" w:rsidP="007C23DC">
            <w:pPr>
              <w:pStyle w:val="BodyText2"/>
              <w:rPr>
                <w:rFonts w:ascii="Times New Roman" w:hAnsi="Times New Roman" w:cs="Times New Roman"/>
                <w:sz w:val="22"/>
              </w:rPr>
            </w:pPr>
          </w:p>
        </w:tc>
      </w:tr>
      <w:tr w:rsidR="007C23DC" w:rsidTr="00A35619">
        <w:trPr>
          <w:cantSplit/>
          <w:trHeight w:val="432"/>
        </w:trPr>
        <w:tc>
          <w:tcPr>
            <w:tcW w:w="4320" w:type="dxa"/>
            <w:tcBorders>
              <w:left w:val="nil"/>
            </w:tcBorders>
          </w:tcPr>
          <w:p w:rsidR="007C23DC" w:rsidRDefault="007C23DC" w:rsidP="007C23DC">
            <w:pPr>
              <w:pStyle w:val="BodyText2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720" w:type="dxa"/>
            <w:tcBorders>
              <w:left w:val="nil"/>
            </w:tcBorders>
          </w:tcPr>
          <w:p w:rsidR="007C23DC" w:rsidRDefault="007C23DC" w:rsidP="007C23DC">
            <w:pPr>
              <w:pStyle w:val="BodyText2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4950" w:type="dxa"/>
            <w:tcBorders>
              <w:right w:val="nil"/>
            </w:tcBorders>
          </w:tcPr>
          <w:p w:rsidR="007C23DC" w:rsidRDefault="007C23DC" w:rsidP="007C23DC">
            <w:pPr>
              <w:pStyle w:val="BodyText2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810" w:type="dxa"/>
            <w:tcBorders>
              <w:right w:val="nil"/>
            </w:tcBorders>
          </w:tcPr>
          <w:p w:rsidR="007C23DC" w:rsidRDefault="007C23DC" w:rsidP="007C23DC">
            <w:pPr>
              <w:pStyle w:val="BodyText2"/>
              <w:rPr>
                <w:rFonts w:ascii="Times New Roman" w:hAnsi="Times New Roman" w:cs="Times New Roman"/>
                <w:sz w:val="22"/>
              </w:rPr>
            </w:pPr>
          </w:p>
        </w:tc>
      </w:tr>
      <w:tr w:rsidR="007C23DC" w:rsidTr="00A35619">
        <w:trPr>
          <w:cantSplit/>
        </w:trPr>
        <w:tc>
          <w:tcPr>
            <w:tcW w:w="4320" w:type="dxa"/>
            <w:tcBorders>
              <w:left w:val="nil"/>
              <w:bottom w:val="nil"/>
            </w:tcBorders>
          </w:tcPr>
          <w:p w:rsidR="007C23DC" w:rsidRDefault="00A02238" w:rsidP="00A02238">
            <w:pPr>
              <w:pStyle w:val="BodyText2"/>
              <w:jc w:val="righ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</w:rPr>
              <w:t>Total Comparisons:</w:t>
            </w:r>
          </w:p>
        </w:tc>
        <w:tc>
          <w:tcPr>
            <w:tcW w:w="720" w:type="dxa"/>
            <w:tcBorders>
              <w:left w:val="nil"/>
              <w:bottom w:val="nil"/>
            </w:tcBorders>
          </w:tcPr>
          <w:p w:rsidR="007C23DC" w:rsidRDefault="007C23DC" w:rsidP="007C23DC">
            <w:pPr>
              <w:pStyle w:val="BodyText2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4950" w:type="dxa"/>
            <w:tcBorders>
              <w:bottom w:val="nil"/>
              <w:right w:val="nil"/>
            </w:tcBorders>
          </w:tcPr>
          <w:p w:rsidR="007C23DC" w:rsidRDefault="00A02238" w:rsidP="00A02238">
            <w:pPr>
              <w:pStyle w:val="BodyText2"/>
              <w:jc w:val="right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</w:rPr>
              <w:t>Total Comparisons:</w:t>
            </w:r>
          </w:p>
        </w:tc>
        <w:tc>
          <w:tcPr>
            <w:tcW w:w="810" w:type="dxa"/>
            <w:tcBorders>
              <w:bottom w:val="nil"/>
              <w:right w:val="nil"/>
            </w:tcBorders>
          </w:tcPr>
          <w:p w:rsidR="007C23DC" w:rsidRDefault="007C23DC" w:rsidP="007C23DC">
            <w:pPr>
              <w:pStyle w:val="BodyText2"/>
              <w:rPr>
                <w:rFonts w:ascii="Times New Roman" w:hAnsi="Times New Roman" w:cs="Times New Roman"/>
                <w:sz w:val="22"/>
              </w:rPr>
            </w:pPr>
          </w:p>
        </w:tc>
      </w:tr>
    </w:tbl>
    <w:p w:rsidR="00337F5F" w:rsidRPr="00DF1485" w:rsidRDefault="007C23DC" w:rsidP="00DF1485">
      <w:pPr>
        <w:pStyle w:val="ListParagraph"/>
        <w:numPr>
          <w:ilvl w:val="0"/>
          <w:numId w:val="21"/>
        </w:numPr>
        <w:rPr>
          <w:b/>
          <w:u w:val="single"/>
        </w:rPr>
      </w:pPr>
      <w:r>
        <w:br w:type="page"/>
      </w:r>
      <w:r w:rsidR="00337F5F">
        <w:lastRenderedPageBreak/>
        <w:t xml:space="preserve">(a) </w:t>
      </w:r>
      <w:r w:rsidR="00DF1485">
        <w:t xml:space="preserve">[2 points] </w:t>
      </w:r>
      <w:r w:rsidR="00337F5F">
        <w:t xml:space="preserve">Give the order of growth of </w:t>
      </w:r>
      <m:oMath>
        <m:r>
          <w:rPr>
            <w:rFonts w:ascii="Cambria Math" w:hAnsi="Cambria Math"/>
          </w:rPr>
          <m:t>lg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where</m:t>
            </m:r>
            <m:r>
              <w:rPr>
                <w:rFonts w:ascii="Cambria Math" w:hAnsi="Cambria Math"/>
                <w:i/>
                <w:iCs/>
                <w:position w:val="-12"/>
              </w:rPr>
              <w:object w:dxaOrig="300" w:dyaOrig="360">
                <v:shape id="_x0000_i1057" type="#_x0000_t75" style="width:15pt;height:18pt" o:ole="">
                  <v:imagedata r:id="rId67" o:title=""/>
                </v:shape>
                <o:OLEObject Type="Embed" ProgID="Equation.3" ShapeID="_x0000_i1057" DrawAspect="Content" ObjectID="_1599550278" r:id="rId68"/>
              </w:object>
            </m:r>
            <m:r>
              <m:rPr>
                <m:sty m:val="p"/>
              </m:rPr>
              <w:rPr>
                <w:rFonts w:ascii="Cambria Math" w:hAnsi="Cambria Math"/>
              </w:rPr>
              <m:t xml:space="preserve">is the </m:t>
            </m:r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-th Fibonacci number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337F5F">
        <w:t xml:space="preserve">  and </w:t>
      </w:r>
      <m:oMath>
        <m:r>
          <m:rPr>
            <m:sty m:val="p"/>
          </m:rPr>
          <w:rPr>
            <w:rFonts w:ascii="Cambria Math" w:hAnsi="Cambria Math"/>
          </w:rPr>
          <m:t>lg⁡</m:t>
        </m:r>
        <m:r>
          <w:rPr>
            <w:rFonts w:ascii="Cambria Math" w:hAnsi="Cambria Math"/>
          </w:rPr>
          <m:t>(n!)</m:t>
        </m:r>
      </m:oMath>
      <w:r w:rsidR="00337F5F">
        <w:t xml:space="preserve"> :</w:t>
      </w:r>
    </w:p>
    <w:p w:rsidR="00337F5F" w:rsidRDefault="00337F5F" w:rsidP="00337F5F">
      <w:pPr>
        <w:ind w:left="720"/>
      </w:pPr>
    </w:p>
    <w:p w:rsidR="00337F5F" w:rsidRDefault="00337F5F" w:rsidP="00337F5F">
      <w:pPr>
        <w:ind w:left="720"/>
      </w:pPr>
    </w:p>
    <w:p w:rsidR="00337F5F" w:rsidRDefault="00337F5F" w:rsidP="00337F5F">
      <w:pPr>
        <w:ind w:left="720"/>
      </w:pPr>
    </w:p>
    <w:p w:rsidR="007C23DC" w:rsidRPr="00337F5F" w:rsidRDefault="00DF1485" w:rsidP="00337F5F">
      <w:pPr>
        <w:pStyle w:val="ListParagraph"/>
        <w:numPr>
          <w:ilvl w:val="0"/>
          <w:numId w:val="19"/>
        </w:numPr>
        <w:rPr>
          <w:b/>
          <w:u w:val="single"/>
        </w:rPr>
      </w:pPr>
      <w:r>
        <w:t xml:space="preserve">[8 points] </w:t>
      </w:r>
      <w:r w:rsidR="007113DB">
        <w:t>Rank</w:t>
      </w:r>
      <w:r w:rsidR="0083532D">
        <w:t xml:space="preserve"> the functions </w:t>
      </w:r>
      <w:r w:rsidR="007113DB">
        <w:t xml:space="preserve">below </w:t>
      </w:r>
      <w:r w:rsidR="0083532D">
        <w:t>from the slowest to the fastest growing</w:t>
      </w:r>
      <w:r w:rsidR="00337F5F">
        <w:t>.</w:t>
      </w:r>
      <w:r w:rsidR="00A35619" w:rsidRPr="00337F5F">
        <w:rPr>
          <w:b/>
          <w:u w:val="single"/>
        </w:rPr>
        <w:t xml:space="preserve">  </w:t>
      </w:r>
    </w:p>
    <w:p w:rsidR="00A35619" w:rsidRPr="00D10EF9" w:rsidRDefault="00A35619" w:rsidP="00A35619">
      <w:pPr>
        <w:ind w:left="360"/>
        <w:rPr>
          <w:b/>
          <w:u w:val="single"/>
        </w:rPr>
      </w:pPr>
    </w:p>
    <w:p w:rsidR="0083532D" w:rsidRDefault="0083532D" w:rsidP="0083532D">
      <w:pPr>
        <w:ind w:left="585"/>
        <w:rPr>
          <w:sz w:val="22"/>
        </w:rPr>
      </w:pPr>
      <w:r>
        <w:t>(1)</w:t>
      </w:r>
      <w:r w:rsidRPr="009366AC">
        <w:rPr>
          <w:position w:val="-12"/>
          <w:sz w:val="22"/>
        </w:rPr>
        <w:object w:dxaOrig="7740" w:dyaOrig="400">
          <v:shape id="_x0000_i1058" type="#_x0000_t75" style="width:387pt;height:20pt" o:ole="">
            <v:imagedata r:id="rId69" o:title=""/>
          </v:shape>
          <o:OLEObject Type="Embed" ProgID="Equation.3" ShapeID="_x0000_i1058" DrawAspect="Content" ObjectID="_1599550279" r:id="rId70"/>
        </w:object>
      </w:r>
    </w:p>
    <w:p w:rsidR="0083532D" w:rsidRDefault="0083532D" w:rsidP="0083532D">
      <w:pPr>
        <w:ind w:left="585"/>
        <w:rPr>
          <w:sz w:val="22"/>
        </w:rPr>
      </w:pPr>
    </w:p>
    <w:p w:rsidR="0083532D" w:rsidRDefault="0083532D" w:rsidP="0083532D">
      <w:pPr>
        <w:ind w:left="585"/>
        <w:rPr>
          <w:sz w:val="22"/>
        </w:rPr>
      </w:pPr>
    </w:p>
    <w:p w:rsidR="0083532D" w:rsidRPr="00337F5F" w:rsidRDefault="00337F5F" w:rsidP="0083532D">
      <w:pPr>
        <w:ind w:left="585"/>
        <w:rPr>
          <w:i/>
          <w:sz w:val="22"/>
          <w:u w:val="single"/>
        </w:rPr>
      </w:pPr>
      <w:r w:rsidRPr="00337F5F">
        <w:rPr>
          <w:i/>
          <w:sz w:val="22"/>
          <w:u w:val="single"/>
        </w:rPr>
        <w:t>Answer:</w:t>
      </w:r>
    </w:p>
    <w:p w:rsidR="00337F5F" w:rsidRDefault="00337F5F" w:rsidP="0083532D">
      <w:pPr>
        <w:ind w:left="585"/>
        <w:rPr>
          <w:sz w:val="22"/>
        </w:rPr>
      </w:pPr>
    </w:p>
    <w:p w:rsidR="0083532D" w:rsidRDefault="0083532D" w:rsidP="0083532D">
      <w:pPr>
        <w:ind w:left="585"/>
        <w:rPr>
          <w:sz w:val="22"/>
        </w:rPr>
      </w:pPr>
    </w:p>
    <w:p w:rsidR="0083532D" w:rsidRDefault="0083532D" w:rsidP="0083532D">
      <w:pPr>
        <w:ind w:left="585"/>
        <w:rPr>
          <w:sz w:val="22"/>
        </w:rPr>
      </w:pPr>
    </w:p>
    <w:p w:rsidR="0083532D" w:rsidRDefault="0083532D" w:rsidP="0083532D">
      <w:pPr>
        <w:ind w:left="585"/>
        <w:rPr>
          <w:sz w:val="22"/>
        </w:rPr>
      </w:pPr>
    </w:p>
    <w:p w:rsidR="0083532D" w:rsidRDefault="0083532D" w:rsidP="0083532D">
      <w:pPr>
        <w:ind w:left="585"/>
        <w:rPr>
          <w:sz w:val="22"/>
        </w:rPr>
      </w:pPr>
    </w:p>
    <w:p w:rsidR="0083532D" w:rsidRDefault="0083532D" w:rsidP="0083532D">
      <w:pPr>
        <w:ind w:left="585"/>
        <w:rPr>
          <w:sz w:val="22"/>
        </w:rPr>
      </w:pPr>
    </w:p>
    <w:p w:rsidR="0083532D" w:rsidRDefault="0083532D" w:rsidP="002B5B7C">
      <w:pPr>
        <w:rPr>
          <w:sz w:val="22"/>
        </w:rPr>
      </w:pPr>
    </w:p>
    <w:p w:rsidR="0083532D" w:rsidRDefault="0083532D" w:rsidP="0083532D">
      <w:pPr>
        <w:ind w:left="585"/>
        <w:rPr>
          <w:sz w:val="22"/>
        </w:rPr>
      </w:pPr>
    </w:p>
    <w:p w:rsidR="0083532D" w:rsidRDefault="0083532D" w:rsidP="0083532D">
      <w:pPr>
        <w:ind w:left="585"/>
        <w:rPr>
          <w:sz w:val="22"/>
        </w:rPr>
      </w:pPr>
    </w:p>
    <w:p w:rsidR="0083532D" w:rsidRDefault="0083532D" w:rsidP="0083532D">
      <w:pPr>
        <w:ind w:left="585"/>
        <w:rPr>
          <w:sz w:val="22"/>
        </w:rPr>
      </w:pPr>
    </w:p>
    <w:p w:rsidR="0083532D" w:rsidRDefault="0083532D" w:rsidP="0083532D">
      <w:pPr>
        <w:ind w:left="585"/>
        <w:rPr>
          <w:sz w:val="22"/>
        </w:rPr>
      </w:pPr>
    </w:p>
    <w:p w:rsidR="0083532D" w:rsidRDefault="0083532D" w:rsidP="0083532D">
      <w:pPr>
        <w:ind w:left="585"/>
        <w:rPr>
          <w:sz w:val="22"/>
        </w:rPr>
      </w:pPr>
    </w:p>
    <w:p w:rsidR="0083532D" w:rsidRDefault="0083532D" w:rsidP="0083532D">
      <w:pPr>
        <w:ind w:left="585"/>
        <w:rPr>
          <w:sz w:val="22"/>
        </w:rPr>
      </w:pPr>
    </w:p>
    <w:p w:rsidR="0083532D" w:rsidRPr="0083532D" w:rsidRDefault="007113DB" w:rsidP="0083532D">
      <w:pPr>
        <w:ind w:left="585"/>
        <w:rPr>
          <w:sz w:val="22"/>
        </w:rPr>
      </w:pPr>
      <w:r>
        <w:rPr>
          <w:sz w:val="22"/>
        </w:rPr>
        <w:br w:type="page"/>
      </w:r>
    </w:p>
    <w:p w:rsidR="007C23DC" w:rsidRDefault="007C23DC" w:rsidP="007C23DC">
      <w:pPr>
        <w:pStyle w:val="BodyText2"/>
        <w:ind w:left="585"/>
        <w:rPr>
          <w:rFonts w:ascii="Times New Roman" w:hAnsi="Times New Roman" w:cs="Times New Roman"/>
          <w:i/>
          <w:iCs/>
          <w:sz w:val="28"/>
          <w:u w:val="single"/>
        </w:rPr>
      </w:pPr>
      <w:r>
        <w:rPr>
          <w:rFonts w:ascii="Times New Roman" w:hAnsi="Times New Roman" w:cs="Times New Roman"/>
          <w:i/>
          <w:iCs/>
          <w:sz w:val="28"/>
          <w:u w:val="single"/>
        </w:rPr>
        <w:lastRenderedPageBreak/>
        <w:t xml:space="preserve">Probems for extra points: </w:t>
      </w:r>
    </w:p>
    <w:p w:rsidR="008501F8" w:rsidRPr="00E34DCB" w:rsidRDefault="0083532D" w:rsidP="008501F8">
      <w:pPr>
        <w:pStyle w:val="BodyText2"/>
        <w:rPr>
          <w:rFonts w:ascii="Times New Roman" w:hAnsi="Times New Roman" w:cs="Times New Roman"/>
          <w:szCs w:val="24"/>
        </w:rPr>
      </w:pPr>
      <w:r w:rsidRPr="00480EF7">
        <w:rPr>
          <w:rFonts w:ascii="Times New Roman" w:hAnsi="Times New Roman" w:cs="Times New Roman"/>
          <w:szCs w:val="24"/>
        </w:rPr>
        <w:t>A. [</w:t>
      </w:r>
      <w:r w:rsidR="008501F8">
        <w:rPr>
          <w:rFonts w:ascii="Times New Roman" w:hAnsi="Times New Roman" w:cs="Times New Roman"/>
          <w:szCs w:val="24"/>
        </w:rPr>
        <w:t>5</w:t>
      </w:r>
      <w:r w:rsidR="007C23DC" w:rsidRPr="00480EF7">
        <w:rPr>
          <w:rFonts w:ascii="Times New Roman" w:hAnsi="Times New Roman" w:cs="Times New Roman"/>
          <w:szCs w:val="24"/>
        </w:rPr>
        <w:t xml:space="preserve"> points]</w:t>
      </w:r>
      <w:r w:rsidR="007C23DC" w:rsidRPr="00480EF7">
        <w:rPr>
          <w:szCs w:val="24"/>
        </w:rPr>
        <w:t xml:space="preserve"> </w:t>
      </w:r>
      <w:r w:rsidR="008501F8" w:rsidRPr="00E34DCB">
        <w:rPr>
          <w:rFonts w:ascii="Times New Roman" w:hAnsi="Times New Roman" w:cs="Times New Roman"/>
          <w:szCs w:val="24"/>
        </w:rPr>
        <w:t xml:space="preserve">Use the method of ‘telescoping’ (backward substitution) to solve the following recurrence: </w:t>
      </w:r>
      <w:r w:rsidR="008501F8" w:rsidRPr="00E34DCB">
        <w:rPr>
          <w:rFonts w:ascii="Times New Roman" w:hAnsi="Times New Roman" w:cs="Times New Roman"/>
          <w:position w:val="-10"/>
          <w:szCs w:val="24"/>
        </w:rPr>
        <w:object w:dxaOrig="1980" w:dyaOrig="320">
          <v:shape id="_x0000_i1059" type="#_x0000_t75" style="width:99pt;height:16pt" o:ole="">
            <v:imagedata r:id="rId71" o:title=""/>
          </v:shape>
          <o:OLEObject Type="Embed" ProgID="Equation.3" ShapeID="_x0000_i1059" DrawAspect="Content" ObjectID="_1599550280" r:id="rId72"/>
        </w:object>
      </w:r>
      <w:r w:rsidR="008501F8" w:rsidRPr="00E34DCB">
        <w:rPr>
          <w:rFonts w:ascii="Times New Roman" w:hAnsi="Times New Roman" w:cs="Times New Roman"/>
          <w:szCs w:val="24"/>
        </w:rPr>
        <w:t xml:space="preserve">, </w:t>
      </w:r>
      <w:r w:rsidR="008501F8" w:rsidRPr="00E34DCB">
        <w:rPr>
          <w:rFonts w:ascii="Times New Roman" w:hAnsi="Times New Roman" w:cs="Times New Roman"/>
          <w:position w:val="-10"/>
          <w:szCs w:val="24"/>
        </w:rPr>
        <w:object w:dxaOrig="840" w:dyaOrig="320">
          <v:shape id="_x0000_i1060" type="#_x0000_t75" style="width:42pt;height:16pt" o:ole="">
            <v:imagedata r:id="rId73" o:title=""/>
          </v:shape>
          <o:OLEObject Type="Embed" ProgID="Equation.3" ShapeID="_x0000_i1060" DrawAspect="Content" ObjectID="_1599550281" r:id="rId74"/>
        </w:object>
      </w:r>
      <w:r w:rsidR="008501F8" w:rsidRPr="00E34DCB">
        <w:rPr>
          <w:rFonts w:ascii="Times New Roman" w:hAnsi="Times New Roman" w:cs="Times New Roman"/>
          <w:szCs w:val="24"/>
        </w:rPr>
        <w:t>.</w:t>
      </w:r>
    </w:p>
    <w:p w:rsidR="00480EF7" w:rsidRPr="00480EF7" w:rsidRDefault="00480EF7" w:rsidP="008501F8">
      <w:pPr>
        <w:pStyle w:val="BodyText2"/>
        <w:rPr>
          <w:rFonts w:ascii="Times New Roman" w:hAnsi="Times New Roman" w:cs="Times New Roman"/>
          <w:i/>
          <w:szCs w:val="24"/>
          <w:u w:val="single"/>
        </w:rPr>
      </w:pPr>
    </w:p>
    <w:p w:rsidR="00480EF7" w:rsidRPr="00480EF7" w:rsidRDefault="00480EF7" w:rsidP="00480EF7">
      <w:pPr>
        <w:pStyle w:val="BodyText2"/>
        <w:spacing w:before="120"/>
        <w:ind w:left="590"/>
        <w:rPr>
          <w:rFonts w:ascii="Times New Roman" w:hAnsi="Times New Roman" w:cs="Times New Roman"/>
          <w:i/>
          <w:szCs w:val="24"/>
          <w:u w:val="single"/>
        </w:rPr>
      </w:pPr>
    </w:p>
    <w:p w:rsidR="00480EF7" w:rsidRPr="00480EF7" w:rsidRDefault="00480EF7" w:rsidP="00480EF7">
      <w:pPr>
        <w:pStyle w:val="BodyText2"/>
        <w:spacing w:before="120"/>
        <w:ind w:left="590"/>
        <w:rPr>
          <w:rFonts w:ascii="Times New Roman" w:hAnsi="Times New Roman" w:cs="Times New Roman"/>
          <w:i/>
          <w:szCs w:val="24"/>
          <w:u w:val="single"/>
        </w:rPr>
      </w:pPr>
    </w:p>
    <w:p w:rsidR="00480EF7" w:rsidRPr="00480EF7" w:rsidRDefault="00480EF7" w:rsidP="00480EF7">
      <w:pPr>
        <w:pStyle w:val="BodyText2"/>
        <w:spacing w:before="120"/>
        <w:ind w:left="590"/>
        <w:rPr>
          <w:rFonts w:ascii="Times New Roman" w:hAnsi="Times New Roman" w:cs="Times New Roman"/>
          <w:i/>
          <w:szCs w:val="24"/>
          <w:u w:val="single"/>
        </w:rPr>
      </w:pPr>
    </w:p>
    <w:p w:rsidR="00480EF7" w:rsidRPr="00480EF7" w:rsidRDefault="00480EF7" w:rsidP="00480EF7">
      <w:pPr>
        <w:pStyle w:val="BodyText2"/>
        <w:spacing w:before="120"/>
        <w:ind w:left="590"/>
        <w:rPr>
          <w:rFonts w:ascii="Times New Roman" w:hAnsi="Times New Roman" w:cs="Times New Roman"/>
          <w:i/>
          <w:szCs w:val="24"/>
          <w:u w:val="single"/>
        </w:rPr>
      </w:pPr>
    </w:p>
    <w:p w:rsidR="00480EF7" w:rsidRPr="00480EF7" w:rsidRDefault="00480EF7" w:rsidP="00480EF7">
      <w:pPr>
        <w:pStyle w:val="BodyText2"/>
        <w:spacing w:before="120"/>
        <w:ind w:left="590"/>
        <w:rPr>
          <w:rFonts w:ascii="Times New Roman" w:hAnsi="Times New Roman" w:cs="Times New Roman"/>
          <w:i/>
          <w:szCs w:val="24"/>
          <w:u w:val="single"/>
        </w:rPr>
      </w:pPr>
    </w:p>
    <w:p w:rsidR="00480EF7" w:rsidRPr="00480EF7" w:rsidRDefault="00480EF7" w:rsidP="00480EF7">
      <w:pPr>
        <w:pStyle w:val="BodyText2"/>
        <w:spacing w:before="120"/>
        <w:ind w:left="590"/>
        <w:rPr>
          <w:rFonts w:ascii="Times New Roman" w:hAnsi="Times New Roman" w:cs="Times New Roman"/>
          <w:i/>
          <w:szCs w:val="24"/>
          <w:u w:val="single"/>
        </w:rPr>
      </w:pPr>
    </w:p>
    <w:p w:rsidR="00480EF7" w:rsidRPr="00480EF7" w:rsidRDefault="00480EF7" w:rsidP="00480EF7">
      <w:pPr>
        <w:pStyle w:val="BodyText2"/>
        <w:spacing w:before="120"/>
        <w:ind w:left="590"/>
        <w:rPr>
          <w:rFonts w:ascii="Times New Roman" w:hAnsi="Times New Roman" w:cs="Times New Roman"/>
          <w:i/>
          <w:szCs w:val="24"/>
          <w:u w:val="single"/>
        </w:rPr>
      </w:pPr>
    </w:p>
    <w:p w:rsidR="00480EF7" w:rsidRDefault="00480EF7" w:rsidP="00480EF7">
      <w:pPr>
        <w:pStyle w:val="BodyText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480EF7" w:rsidRDefault="00480EF7" w:rsidP="00480EF7">
      <w:r>
        <w:rPr>
          <w:sz w:val="28"/>
        </w:rPr>
        <w:lastRenderedPageBreak/>
        <w:t>B.</w:t>
      </w:r>
      <w:r>
        <w:rPr>
          <w:sz w:val="22"/>
        </w:rPr>
        <w:t xml:space="preserve"> </w:t>
      </w:r>
      <w:r>
        <w:t xml:space="preserve">[5 points] </w:t>
      </w:r>
      <w:r w:rsidRPr="00480EF7">
        <w:t xml:space="preserve">Determine how many divisions will be performed by Euclid’s algorithm to find </w:t>
      </w:r>
      <w:r w:rsidRPr="00480EF7">
        <w:rPr>
          <w:i/>
          <w:iCs/>
        </w:rPr>
        <w:t>gcd(</w:t>
      </w:r>
      <w:r w:rsidRPr="00480EF7">
        <w:rPr>
          <w:i/>
          <w:iCs/>
          <w:position w:val="-12"/>
        </w:rPr>
        <w:object w:dxaOrig="680" w:dyaOrig="380">
          <v:shape id="_x0000_i1061" type="#_x0000_t75" style="width:34pt;height:19pt" o:ole="">
            <v:imagedata r:id="rId75" o:title=""/>
          </v:shape>
          <o:OLEObject Type="Embed" ProgID="Equation.3" ShapeID="_x0000_i1061" DrawAspect="Content" ObjectID="_1599550282" r:id="rId76"/>
        </w:object>
      </w:r>
      <w:r w:rsidRPr="00480EF7">
        <w:rPr>
          <w:i/>
          <w:iCs/>
        </w:rPr>
        <w:t>)</w:t>
      </w:r>
      <w:r w:rsidRPr="00480EF7">
        <w:t xml:space="preserve">,  where </w:t>
      </w:r>
      <w:r w:rsidRPr="00480EF7">
        <w:rPr>
          <w:i/>
          <w:iCs/>
          <w:position w:val="-12"/>
        </w:rPr>
        <w:object w:dxaOrig="680" w:dyaOrig="380">
          <v:shape id="_x0000_i1062" type="#_x0000_t75" style="width:34pt;height:19pt" o:ole="">
            <v:imagedata r:id="rId77" o:title=""/>
          </v:shape>
          <o:OLEObject Type="Embed" ProgID="Equation.3" ShapeID="_x0000_i1062" DrawAspect="Content" ObjectID="_1599550283" r:id="rId78"/>
        </w:object>
      </w:r>
      <w:r w:rsidRPr="00480EF7">
        <w:t>are Fibonacci’s numbers.</w:t>
      </w:r>
    </w:p>
    <w:p w:rsidR="00480EF7" w:rsidRDefault="00480EF7" w:rsidP="007C23DC"/>
    <w:p w:rsidR="00480EF7" w:rsidRDefault="00480EF7" w:rsidP="007C23DC"/>
    <w:p w:rsidR="00480EF7" w:rsidRDefault="00480EF7" w:rsidP="007C23DC"/>
    <w:p w:rsidR="00480EF7" w:rsidRDefault="00480EF7" w:rsidP="007C23DC"/>
    <w:p w:rsidR="00480EF7" w:rsidRDefault="00480EF7" w:rsidP="007C23DC"/>
    <w:p w:rsidR="00480EF7" w:rsidRDefault="00480EF7" w:rsidP="007C23DC"/>
    <w:p w:rsidR="00480EF7" w:rsidRDefault="00480EF7" w:rsidP="007C23DC"/>
    <w:p w:rsidR="00480EF7" w:rsidRDefault="00480EF7" w:rsidP="007C23DC"/>
    <w:p w:rsidR="00480EF7" w:rsidRDefault="00480EF7" w:rsidP="007C23DC"/>
    <w:p w:rsidR="00480EF7" w:rsidRDefault="00480EF7" w:rsidP="007C23DC"/>
    <w:p w:rsidR="00480EF7" w:rsidRDefault="00480EF7" w:rsidP="007C23DC"/>
    <w:p w:rsidR="00480EF7" w:rsidRDefault="00480EF7" w:rsidP="007C23DC"/>
    <w:p w:rsidR="00480EF7" w:rsidRDefault="00480EF7" w:rsidP="007C23DC"/>
    <w:p w:rsidR="00480EF7" w:rsidRDefault="00480EF7" w:rsidP="007C23DC"/>
    <w:p w:rsidR="00480EF7" w:rsidRDefault="00480EF7" w:rsidP="007C23DC"/>
    <w:p w:rsidR="00480EF7" w:rsidRDefault="00480EF7" w:rsidP="007C23DC"/>
    <w:p w:rsidR="00480EF7" w:rsidRDefault="00480EF7" w:rsidP="007C23DC"/>
    <w:p w:rsidR="00480EF7" w:rsidRDefault="00480EF7" w:rsidP="007C23DC"/>
    <w:p w:rsidR="007C23DC" w:rsidRPr="00480EF7" w:rsidRDefault="00480EF7" w:rsidP="007C23DC">
      <w:r w:rsidRPr="00480EF7">
        <w:rPr>
          <w:sz w:val="28"/>
          <w:szCs w:val="28"/>
        </w:rPr>
        <w:t>C</w:t>
      </w:r>
      <w:r>
        <w:t xml:space="preserve">. </w:t>
      </w:r>
      <w:r w:rsidR="007C23DC" w:rsidRPr="00480EF7">
        <w:t>[</w:t>
      </w:r>
      <w:r w:rsidR="008501F8">
        <w:t>5</w:t>
      </w:r>
      <w:r w:rsidR="0083532D" w:rsidRPr="00480EF7">
        <w:t xml:space="preserve"> </w:t>
      </w:r>
      <w:r w:rsidR="007C23DC" w:rsidRPr="00480EF7">
        <w:t>points]</w:t>
      </w:r>
      <w:r w:rsidR="00BA4A93" w:rsidRPr="00480EF7">
        <w:t xml:space="preserve"> Recall that the depth of a node in a binary tree is its distance from a root. Prove with the help of mathematical induction that there are not more than </w:t>
      </w:r>
      <w:r w:rsidR="00BA4A93" w:rsidRPr="00480EF7">
        <w:rPr>
          <w:position w:val="-4"/>
        </w:rPr>
        <w:object w:dxaOrig="279" w:dyaOrig="300">
          <v:shape id="_x0000_i1063" type="#_x0000_t75" style="width:13.95pt;height:15pt" o:ole="">
            <v:imagedata r:id="rId79" o:title=""/>
          </v:shape>
          <o:OLEObject Type="Embed" ProgID="Equation.DSMT4" ShapeID="_x0000_i1063" DrawAspect="Content" ObjectID="_1599550284" r:id="rId80"/>
        </w:object>
      </w:r>
      <w:r w:rsidR="00BA4A93" w:rsidRPr="00480EF7">
        <w:t xml:space="preserve"> nodes</w:t>
      </w:r>
      <w:r w:rsidR="00D624DF" w:rsidRPr="00480EF7">
        <w:t xml:space="preserve"> </w:t>
      </w:r>
      <w:r w:rsidR="00BA4A93" w:rsidRPr="00480EF7">
        <w:t>at</w:t>
      </w:r>
      <w:r w:rsidR="00D624DF" w:rsidRPr="00480EF7">
        <w:t xml:space="preserve"> the depth </w:t>
      </w:r>
      <w:r w:rsidR="00D624DF" w:rsidRPr="00480EF7">
        <w:rPr>
          <w:i/>
        </w:rPr>
        <w:t>k</w:t>
      </w:r>
      <w:r w:rsidR="00D624DF" w:rsidRPr="00480EF7">
        <w:t xml:space="preserve"> </w:t>
      </w:r>
      <w:r w:rsidR="00BA4A93" w:rsidRPr="00480EF7">
        <w:t>in a binary tree.</w:t>
      </w:r>
    </w:p>
    <w:p w:rsidR="007C23DC" w:rsidRPr="00480EF7" w:rsidRDefault="007C23DC" w:rsidP="007C23DC"/>
    <w:p w:rsidR="0070785C" w:rsidRPr="00480EF7" w:rsidRDefault="0070785C"/>
    <w:sectPr w:rsidR="0070785C" w:rsidRPr="00480EF7" w:rsidSect="005F2F28">
      <w:headerReference w:type="default" r:id="rId8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4E8E" w:rsidRDefault="000E4E8E" w:rsidP="000E4E8E">
      <w:r>
        <w:separator/>
      </w:r>
    </w:p>
  </w:endnote>
  <w:endnote w:type="continuationSeparator" w:id="0">
    <w:p w:rsidR="000E4E8E" w:rsidRDefault="000E4E8E" w:rsidP="000E4E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4E8E" w:rsidRDefault="000E4E8E" w:rsidP="000E4E8E">
      <w:r>
        <w:separator/>
      </w:r>
    </w:p>
  </w:footnote>
  <w:footnote w:type="continuationSeparator" w:id="0">
    <w:p w:rsidR="000E4E8E" w:rsidRDefault="000E4E8E" w:rsidP="000E4E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73632640"/>
      <w:docPartObj>
        <w:docPartGallery w:val="Page Numbers (Margins)"/>
        <w:docPartUnique/>
      </w:docPartObj>
    </w:sdtPr>
    <w:sdtEndPr/>
    <w:sdtContent>
      <w:p w:rsidR="000E4E8E" w:rsidRDefault="000E4E8E">
        <w:pPr>
          <w:pStyle w:val="Head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8240" behindDoc="0" locked="0" layoutInCell="0" allowOverlap="1" wp14:editId="4E80E3B3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0" b="0"/>
                  <wp:wrapNone/>
                  <wp:docPr id="573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4E8E" w:rsidRDefault="000E4E8E">
                              <w:pPr>
                                <w:pStyle w:val="Footer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>
                                <w:rPr>
                                  <w:rFonts w:asciiTheme="minorHAnsi" w:eastAsiaTheme="minorEastAsia" w:hAnsiTheme="minorHAnsi" w:cstheme="minorBidi"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asciiTheme="minorHAnsi" w:eastAsiaTheme="minorEastAsia" w:hAnsiTheme="minorHAnsi" w:cstheme="minorBidi"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5F2F28" w:rsidRPr="005F2F28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4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Rectangle 3" o:spid="_x0000_s1026" style="position:absolute;margin-left:0;margin-top:0;width:40.2pt;height:171.9pt;z-index:25165824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" o:allowincell="f" filled="f" stroked="f">
                  <v:textbox style="layout-flow:vertical;mso-layout-flow-alt:bottom-to-top;mso-fit-shape-to-text:t">
                    <w:txbxContent>
                      <w:p w:rsidR="000E4E8E" w:rsidRDefault="000E4E8E">
                        <w:pPr>
                          <w:pStyle w:val="Footer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>
                          <w:rPr>
                            <w:rFonts w:asciiTheme="minorHAnsi" w:eastAsiaTheme="minorEastAsia" w:hAnsiTheme="minorHAnsi" w:cstheme="minorBidi"/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asciiTheme="minorHAnsi" w:eastAsiaTheme="minorEastAsia" w:hAnsiTheme="minorHAnsi" w:cstheme="minorBidi"/>
                            <w:sz w:val="22"/>
                            <w:szCs w:val="22"/>
                          </w:rPr>
                          <w:fldChar w:fldCharType="separate"/>
                        </w:r>
                        <w:r w:rsidR="005F2F28" w:rsidRPr="005F2F28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4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92EB9"/>
    <w:multiLevelType w:val="hybridMultilevel"/>
    <w:tmpl w:val="09C88FA2"/>
    <w:lvl w:ilvl="0" w:tplc="7466E2D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22B78"/>
    <w:multiLevelType w:val="hybridMultilevel"/>
    <w:tmpl w:val="7CC626C2"/>
    <w:lvl w:ilvl="0" w:tplc="F8EC1EA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7E3B33"/>
    <w:multiLevelType w:val="hybridMultilevel"/>
    <w:tmpl w:val="83C493E8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897317"/>
    <w:multiLevelType w:val="hybridMultilevel"/>
    <w:tmpl w:val="69FEA944"/>
    <w:lvl w:ilvl="0" w:tplc="040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AC3FA2"/>
    <w:multiLevelType w:val="hybridMultilevel"/>
    <w:tmpl w:val="8F400E1C"/>
    <w:lvl w:ilvl="0" w:tplc="B2EA667A">
      <w:start w:val="1"/>
      <w:numFmt w:val="decimal"/>
      <w:lvlText w:val="(%1)"/>
      <w:lvlJc w:val="left"/>
      <w:pPr>
        <w:tabs>
          <w:tab w:val="num" w:pos="945"/>
        </w:tabs>
        <w:ind w:left="945" w:hanging="360"/>
      </w:pPr>
      <w:rPr>
        <w:rFonts w:hint="default"/>
      </w:rPr>
    </w:lvl>
    <w:lvl w:ilvl="1" w:tplc="5C0CD5EE">
      <w:start w:val="1"/>
      <w:numFmt w:val="upperLetter"/>
      <w:lvlText w:val="%2."/>
      <w:lvlJc w:val="left"/>
      <w:pPr>
        <w:tabs>
          <w:tab w:val="num" w:pos="1665"/>
        </w:tabs>
        <w:ind w:left="1665" w:hanging="360"/>
      </w:pPr>
      <w:rPr>
        <w:rFonts w:hint="default"/>
      </w:rPr>
    </w:lvl>
    <w:lvl w:ilvl="2" w:tplc="04F8FB62">
      <w:start w:val="1"/>
      <w:numFmt w:val="decimal"/>
      <w:lvlText w:val="%3."/>
      <w:lvlJc w:val="left"/>
      <w:pPr>
        <w:tabs>
          <w:tab w:val="num" w:pos="2565"/>
        </w:tabs>
        <w:ind w:left="2565" w:hanging="360"/>
      </w:pPr>
      <w:rPr>
        <w:rFonts w:hint="default"/>
      </w:rPr>
    </w:lvl>
    <w:lvl w:ilvl="3" w:tplc="9A5E966C">
      <w:start w:val="1"/>
      <w:numFmt w:val="upperLetter"/>
      <w:lvlText w:val="(%4)"/>
      <w:lvlJc w:val="left"/>
      <w:pPr>
        <w:tabs>
          <w:tab w:val="num" w:pos="3105"/>
        </w:tabs>
        <w:ind w:left="3105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825"/>
        </w:tabs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45"/>
        </w:tabs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65"/>
        </w:tabs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85"/>
        </w:tabs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05"/>
        </w:tabs>
        <w:ind w:left="6705" w:hanging="180"/>
      </w:pPr>
    </w:lvl>
  </w:abstractNum>
  <w:abstractNum w:abstractNumId="5" w15:restartNumberingAfterBreak="0">
    <w:nsid w:val="31AD6E78"/>
    <w:multiLevelType w:val="hybridMultilevel"/>
    <w:tmpl w:val="A56CCD4C"/>
    <w:lvl w:ilvl="0" w:tplc="83CCCC9A">
      <w:start w:val="5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7144E6"/>
    <w:multiLevelType w:val="hybridMultilevel"/>
    <w:tmpl w:val="391AFC60"/>
    <w:lvl w:ilvl="0" w:tplc="A990A8D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3B391B"/>
    <w:multiLevelType w:val="hybridMultilevel"/>
    <w:tmpl w:val="F8C43DDE"/>
    <w:lvl w:ilvl="0" w:tplc="969EB67A">
      <w:start w:val="1"/>
      <w:numFmt w:val="lowerLetter"/>
      <w:lvlText w:val="(%1)"/>
      <w:lvlJc w:val="left"/>
      <w:pPr>
        <w:tabs>
          <w:tab w:val="num" w:pos="945"/>
        </w:tabs>
        <w:ind w:left="9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65"/>
        </w:tabs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85"/>
        </w:tabs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05"/>
        </w:tabs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25"/>
        </w:tabs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45"/>
        </w:tabs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65"/>
        </w:tabs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85"/>
        </w:tabs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05"/>
        </w:tabs>
        <w:ind w:left="6705" w:hanging="180"/>
      </w:pPr>
    </w:lvl>
  </w:abstractNum>
  <w:abstractNum w:abstractNumId="8" w15:restartNumberingAfterBreak="0">
    <w:nsid w:val="37061E4B"/>
    <w:multiLevelType w:val="hybridMultilevel"/>
    <w:tmpl w:val="19B6A720"/>
    <w:lvl w:ilvl="0" w:tplc="D122BF0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E27B64"/>
    <w:multiLevelType w:val="hybridMultilevel"/>
    <w:tmpl w:val="06BE07CE"/>
    <w:lvl w:ilvl="0" w:tplc="0409000F">
      <w:start w:val="1"/>
      <w:numFmt w:val="decimal"/>
      <w:lvlText w:val="%1."/>
      <w:lvlJc w:val="left"/>
      <w:pPr>
        <w:tabs>
          <w:tab w:val="num" w:pos="945"/>
        </w:tabs>
        <w:ind w:left="94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665"/>
        </w:tabs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85"/>
        </w:tabs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05"/>
        </w:tabs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25"/>
        </w:tabs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45"/>
        </w:tabs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65"/>
        </w:tabs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85"/>
        </w:tabs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05"/>
        </w:tabs>
        <w:ind w:left="6705" w:hanging="180"/>
      </w:pPr>
    </w:lvl>
  </w:abstractNum>
  <w:abstractNum w:abstractNumId="10" w15:restartNumberingAfterBreak="0">
    <w:nsid w:val="45AF0642"/>
    <w:multiLevelType w:val="hybridMultilevel"/>
    <w:tmpl w:val="ECD2B7FA"/>
    <w:lvl w:ilvl="0" w:tplc="8790472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53555F"/>
    <w:multiLevelType w:val="hybridMultilevel"/>
    <w:tmpl w:val="8A8A66C2"/>
    <w:lvl w:ilvl="0" w:tplc="5A7A67E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C330508"/>
    <w:multiLevelType w:val="hybridMultilevel"/>
    <w:tmpl w:val="E92009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912345C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3105C19"/>
    <w:multiLevelType w:val="hybridMultilevel"/>
    <w:tmpl w:val="8918BF0E"/>
    <w:lvl w:ilvl="0" w:tplc="4F18C66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933476"/>
    <w:multiLevelType w:val="hybridMultilevel"/>
    <w:tmpl w:val="52F26C82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765A7D"/>
    <w:multiLevelType w:val="hybridMultilevel"/>
    <w:tmpl w:val="655A9A70"/>
    <w:lvl w:ilvl="0" w:tplc="0409000F">
      <w:start w:val="10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E2741C"/>
    <w:multiLevelType w:val="hybridMultilevel"/>
    <w:tmpl w:val="EDC073AC"/>
    <w:lvl w:ilvl="0" w:tplc="554A4A1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1E3D8C"/>
    <w:multiLevelType w:val="hybridMultilevel"/>
    <w:tmpl w:val="E95AD12C"/>
    <w:lvl w:ilvl="0" w:tplc="F3CC7166">
      <w:start w:val="2"/>
      <w:numFmt w:val="lowerLetter"/>
      <w:lvlText w:val="(%1)"/>
      <w:lvlJc w:val="left"/>
      <w:pPr>
        <w:ind w:left="108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1EB05D7"/>
    <w:multiLevelType w:val="hybridMultilevel"/>
    <w:tmpl w:val="EDC073AC"/>
    <w:lvl w:ilvl="0" w:tplc="554A4A1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29381E"/>
    <w:multiLevelType w:val="hybridMultilevel"/>
    <w:tmpl w:val="FB8AA0E0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0B1139"/>
    <w:multiLevelType w:val="hybridMultilevel"/>
    <w:tmpl w:val="CEA0827C"/>
    <w:lvl w:ilvl="0" w:tplc="DAC4136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4"/>
  </w:num>
  <w:num w:numId="3">
    <w:abstractNumId w:val="7"/>
  </w:num>
  <w:num w:numId="4">
    <w:abstractNumId w:val="12"/>
  </w:num>
  <w:num w:numId="5">
    <w:abstractNumId w:val="8"/>
  </w:num>
  <w:num w:numId="6">
    <w:abstractNumId w:val="6"/>
  </w:num>
  <w:num w:numId="7">
    <w:abstractNumId w:val="10"/>
  </w:num>
  <w:num w:numId="8">
    <w:abstractNumId w:val="5"/>
  </w:num>
  <w:num w:numId="9">
    <w:abstractNumId w:val="3"/>
  </w:num>
  <w:num w:numId="10">
    <w:abstractNumId w:val="20"/>
  </w:num>
  <w:num w:numId="11">
    <w:abstractNumId w:val="2"/>
  </w:num>
  <w:num w:numId="12">
    <w:abstractNumId w:val="0"/>
  </w:num>
  <w:num w:numId="13">
    <w:abstractNumId w:val="18"/>
  </w:num>
  <w:num w:numId="14">
    <w:abstractNumId w:val="16"/>
  </w:num>
  <w:num w:numId="15">
    <w:abstractNumId w:val="19"/>
  </w:num>
  <w:num w:numId="16">
    <w:abstractNumId w:val="1"/>
  </w:num>
  <w:num w:numId="17">
    <w:abstractNumId w:val="13"/>
  </w:num>
  <w:num w:numId="18">
    <w:abstractNumId w:val="11"/>
  </w:num>
  <w:num w:numId="19">
    <w:abstractNumId w:val="17"/>
  </w:num>
  <w:num w:numId="20">
    <w:abstractNumId w:val="14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3DC"/>
    <w:rsid w:val="00004470"/>
    <w:rsid w:val="000728F5"/>
    <w:rsid w:val="000829BB"/>
    <w:rsid w:val="000A7986"/>
    <w:rsid w:val="000E4E8E"/>
    <w:rsid w:val="001262A4"/>
    <w:rsid w:val="00126604"/>
    <w:rsid w:val="0014583B"/>
    <w:rsid w:val="002035C4"/>
    <w:rsid w:val="002241AE"/>
    <w:rsid w:val="00252F29"/>
    <w:rsid w:val="002B5B7C"/>
    <w:rsid w:val="002F26D8"/>
    <w:rsid w:val="002F2BA4"/>
    <w:rsid w:val="00303DCD"/>
    <w:rsid w:val="00337F5F"/>
    <w:rsid w:val="00396AD3"/>
    <w:rsid w:val="00480EF7"/>
    <w:rsid w:val="004D256E"/>
    <w:rsid w:val="00543FB3"/>
    <w:rsid w:val="005F2F28"/>
    <w:rsid w:val="006168C4"/>
    <w:rsid w:val="00657A46"/>
    <w:rsid w:val="006A1DD1"/>
    <w:rsid w:val="006B0D20"/>
    <w:rsid w:val="0070785C"/>
    <w:rsid w:val="007113DB"/>
    <w:rsid w:val="0076431B"/>
    <w:rsid w:val="007B059E"/>
    <w:rsid w:val="007C0B16"/>
    <w:rsid w:val="007C23DC"/>
    <w:rsid w:val="0083532D"/>
    <w:rsid w:val="008501F8"/>
    <w:rsid w:val="00870168"/>
    <w:rsid w:val="00896DBB"/>
    <w:rsid w:val="00947D3E"/>
    <w:rsid w:val="009C2CB3"/>
    <w:rsid w:val="00A02238"/>
    <w:rsid w:val="00A11E13"/>
    <w:rsid w:val="00A176B4"/>
    <w:rsid w:val="00A34A41"/>
    <w:rsid w:val="00A35619"/>
    <w:rsid w:val="00AB30BD"/>
    <w:rsid w:val="00B17A91"/>
    <w:rsid w:val="00B60475"/>
    <w:rsid w:val="00B77A02"/>
    <w:rsid w:val="00BA4A93"/>
    <w:rsid w:val="00BC516B"/>
    <w:rsid w:val="00BD191E"/>
    <w:rsid w:val="00C05DD4"/>
    <w:rsid w:val="00C438DE"/>
    <w:rsid w:val="00C5079B"/>
    <w:rsid w:val="00C70921"/>
    <w:rsid w:val="00C731BC"/>
    <w:rsid w:val="00C81ED4"/>
    <w:rsid w:val="00CC2B27"/>
    <w:rsid w:val="00CE312A"/>
    <w:rsid w:val="00CE544E"/>
    <w:rsid w:val="00D10EF9"/>
    <w:rsid w:val="00D17C44"/>
    <w:rsid w:val="00D53648"/>
    <w:rsid w:val="00D624DF"/>
    <w:rsid w:val="00DF1485"/>
    <w:rsid w:val="00E34DCB"/>
    <w:rsid w:val="00EA6FBE"/>
    <w:rsid w:val="00EB5781"/>
    <w:rsid w:val="00F75717"/>
    <w:rsid w:val="00FA0FDF"/>
    <w:rsid w:val="00FC7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64"/>
    <o:shapelayout v:ext="edit">
      <o:idmap v:ext="edit" data="1"/>
    </o:shapelayout>
  </w:shapeDefaults>
  <w:decimalSymbol w:val="."/>
  <w:listSeparator w:val=","/>
  <w14:docId w14:val="5B5EA431"/>
  <w15:docId w15:val="{804165DB-DBBF-49F8-9DCD-F1E6625E1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umentLabel">
    <w:name w:val="Document Label"/>
    <w:next w:val="Normal"/>
    <w:rsid w:val="007C23DC"/>
    <w:pPr>
      <w:pBdr>
        <w:top w:val="double" w:sz="6" w:space="8" w:color="808080"/>
        <w:bottom w:val="double" w:sz="6" w:space="8" w:color="808080"/>
      </w:pBdr>
      <w:spacing w:after="40" w:line="240" w:lineRule="atLeast"/>
      <w:jc w:val="center"/>
    </w:pPr>
    <w:rPr>
      <w:rFonts w:ascii="Garamond" w:hAnsi="Garamond"/>
      <w:b/>
      <w:caps/>
      <w:spacing w:val="20"/>
      <w:sz w:val="18"/>
    </w:rPr>
  </w:style>
  <w:style w:type="paragraph" w:styleId="BodyText2">
    <w:name w:val="Body Text 2"/>
    <w:basedOn w:val="Normal"/>
    <w:rsid w:val="007C23DC"/>
    <w:rPr>
      <w:rFonts w:ascii="Courier New" w:hAnsi="Courier New" w:cs="Courier New"/>
      <w:color w:val="000000"/>
      <w:szCs w:val="20"/>
    </w:rPr>
  </w:style>
  <w:style w:type="table" w:styleId="TableGrid">
    <w:name w:val="Table Grid"/>
    <w:basedOn w:val="TableNormal"/>
    <w:rsid w:val="00C05D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0E4E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E4E8E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E4E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4E8E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0829B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37F5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oleObject" Target="embeddings/oleObject17.bin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0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4.wmf"/><Relationship Id="rId63" Type="http://schemas.openxmlformats.org/officeDocument/2006/relationships/image" Target="media/image28.wmf"/><Relationship Id="rId68" Type="http://schemas.openxmlformats.org/officeDocument/2006/relationships/oleObject" Target="embeddings/oleObject32.bin"/><Relationship Id="rId76" Type="http://schemas.openxmlformats.org/officeDocument/2006/relationships/oleObject" Target="embeddings/oleObject36.bin"/><Relationship Id="rId7" Type="http://schemas.openxmlformats.org/officeDocument/2006/relationships/image" Target="media/image1.wmf"/><Relationship Id="rId71" Type="http://schemas.openxmlformats.org/officeDocument/2006/relationships/image" Target="media/image32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oleObject" Target="embeddings/oleObject16.bin"/><Relationship Id="rId40" Type="http://schemas.openxmlformats.org/officeDocument/2006/relationships/image" Target="media/image17.wmf"/><Relationship Id="rId45" Type="http://schemas.openxmlformats.org/officeDocument/2006/relationships/image" Target="media/image19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1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6.wmf"/><Relationship Id="rId5" Type="http://schemas.openxmlformats.org/officeDocument/2006/relationships/footnotes" Target="footnotes.xml"/><Relationship Id="rId61" Type="http://schemas.openxmlformats.org/officeDocument/2006/relationships/image" Target="media/image27.wmf"/><Relationship Id="rId82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29.wmf"/><Relationship Id="rId73" Type="http://schemas.openxmlformats.org/officeDocument/2006/relationships/image" Target="media/image33.wmf"/><Relationship Id="rId78" Type="http://schemas.openxmlformats.org/officeDocument/2006/relationships/oleObject" Target="embeddings/oleObject37.bin"/><Relationship Id="rId8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1.wmf"/><Relationship Id="rId77" Type="http://schemas.openxmlformats.org/officeDocument/2006/relationships/image" Target="media/image35.wmf"/><Relationship Id="rId8" Type="http://schemas.openxmlformats.org/officeDocument/2006/relationships/oleObject" Target="embeddings/oleObject1.bin"/><Relationship Id="rId51" Type="http://schemas.openxmlformats.org/officeDocument/2006/relationships/image" Target="media/image22.wmf"/><Relationship Id="rId72" Type="http://schemas.openxmlformats.org/officeDocument/2006/relationships/oleObject" Target="embeddings/oleObject34.bin"/><Relationship Id="rId80" Type="http://schemas.openxmlformats.org/officeDocument/2006/relationships/oleObject" Target="embeddings/oleObject38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image" Target="media/image16.wmf"/><Relationship Id="rId46" Type="http://schemas.openxmlformats.org/officeDocument/2006/relationships/oleObject" Target="embeddings/oleObject21.bin"/><Relationship Id="rId59" Type="http://schemas.openxmlformats.org/officeDocument/2006/relationships/image" Target="media/image26.wmf"/><Relationship Id="rId67" Type="http://schemas.openxmlformats.org/officeDocument/2006/relationships/image" Target="media/image30.wmf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4.wmf"/><Relationship Id="rId83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1.wmf"/><Relationship Id="rId57" Type="http://schemas.openxmlformats.org/officeDocument/2006/relationships/image" Target="media/image2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8</Pages>
  <Words>940</Words>
  <Characters>5359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Information Technology Services</Company>
  <LinksUpToDate>false</LinksUpToDate>
  <CharactersWithSpaces>6287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piatnitskaiag</dc:creator>
  <cp:lastModifiedBy>Piatnitskaia, Galina</cp:lastModifiedBy>
  <cp:revision>7</cp:revision>
  <cp:lastPrinted>2006-03-07T21:29:00Z</cp:lastPrinted>
  <dcterms:created xsi:type="dcterms:W3CDTF">2015-10-12T15:43:00Z</dcterms:created>
  <dcterms:modified xsi:type="dcterms:W3CDTF">2018-09-27T15:44:00Z</dcterms:modified>
</cp:coreProperties>
</file>