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DDC2F" w14:textId="77777777" w:rsidR="00A54DB5" w:rsidRPr="00A54DB5" w:rsidRDefault="00A54DB5" w:rsidP="00A54DB5">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A54DB5">
        <w:rPr>
          <w:rFonts w:ascii="Arial" w:eastAsia="Times New Roman" w:hAnsi="Arial" w:cs="Arial"/>
          <w:b/>
          <w:bCs/>
          <w:color w:val="FFFFFF"/>
          <w:kern w:val="36"/>
          <w:sz w:val="42"/>
          <w:szCs w:val="42"/>
          <w:lang w:eastAsia="en-IN"/>
          <w14:ligatures w14:val="none"/>
        </w:rPr>
        <w:t>Spring Boot – Eureka Server</w:t>
      </w:r>
    </w:p>
    <w:p w14:paraId="6D74F8B3" w14:textId="77777777" w:rsidR="00A54DB5" w:rsidRPr="00A54DB5" w:rsidRDefault="00A54DB5" w:rsidP="00A54DB5">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A54DB5">
        <w:rPr>
          <w:rFonts w:ascii="var(--font-primary)" w:eastAsia="Times New Roman" w:hAnsi="var(--font-primary)" w:cs="Arial"/>
          <w:color w:val="FFFFFF"/>
          <w:kern w:val="0"/>
          <w:sz w:val="24"/>
          <w:szCs w:val="24"/>
          <w:bdr w:val="none" w:sz="0" w:space="0" w:color="auto" w:frame="1"/>
          <w:lang w:eastAsia="en-IN"/>
          <w14:ligatures w14:val="none"/>
        </w:rPr>
        <w:t xml:space="preserve">Last </w:t>
      </w:r>
      <w:proofErr w:type="gramStart"/>
      <w:r w:rsidRPr="00A54DB5">
        <w:rPr>
          <w:rFonts w:ascii="var(--font-primary)" w:eastAsia="Times New Roman" w:hAnsi="var(--font-primary)" w:cs="Arial"/>
          <w:color w:val="FFFFFF"/>
          <w:kern w:val="0"/>
          <w:sz w:val="24"/>
          <w:szCs w:val="24"/>
          <w:bdr w:val="none" w:sz="0" w:space="0" w:color="auto" w:frame="1"/>
          <w:lang w:eastAsia="en-IN"/>
          <w14:ligatures w14:val="none"/>
        </w:rPr>
        <w:t>Updated :</w:t>
      </w:r>
      <w:proofErr w:type="gramEnd"/>
      <w:r w:rsidRPr="00A54DB5">
        <w:rPr>
          <w:rFonts w:ascii="var(--font-primary)" w:eastAsia="Times New Roman" w:hAnsi="var(--font-primary)" w:cs="Arial"/>
          <w:color w:val="FFFFFF"/>
          <w:kern w:val="0"/>
          <w:sz w:val="24"/>
          <w:szCs w:val="24"/>
          <w:bdr w:val="none" w:sz="0" w:space="0" w:color="auto" w:frame="1"/>
          <w:lang w:eastAsia="en-IN"/>
          <w14:ligatures w14:val="none"/>
        </w:rPr>
        <w:t> 23 Oct, 2023</w:t>
      </w:r>
    </w:p>
    <w:p w14:paraId="3B75CE28" w14:textId="77777777" w:rsidR="00A54DB5" w:rsidRPr="00A54DB5" w:rsidRDefault="00A54DB5" w:rsidP="00A54DB5">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3172BA5C" w14:textId="77777777" w:rsidR="00A54DB5" w:rsidRPr="00A54DB5" w:rsidRDefault="00A54DB5" w:rsidP="00A54DB5">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19642F7E" w14:textId="77777777" w:rsidR="00A54DB5" w:rsidRPr="00A54DB5" w:rsidRDefault="00A54DB5" w:rsidP="00A54DB5">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337EC6F9"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In modern microservices architectures, service registration and discovery are crucial components that enable seamless communication between different services. Netflix’s Eureka Server, integrated with Spring Boot, provides an elegant solution for managing these aspects. In this article, we will dive into the configuration and usage of Eureka Server, understanding why it’s essential, exploring its benefits, and considering alternatives.</w:t>
      </w:r>
    </w:p>
    <w:p w14:paraId="21A3FBE7"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t>Why use Eureka Server?</w:t>
      </w:r>
    </w:p>
    <w:p w14:paraId="2B037E4C"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Eureka Server is a service registry that plays a central role in the automatic detection of devices and services on a network. It acts as the heart of your microservices ecosystem, allowing service instances to register themselves and facilitating service discovery. Key aspects of Eureka Server include:</w:t>
      </w:r>
    </w:p>
    <w:p w14:paraId="4010F7FC" w14:textId="77777777" w:rsidR="00A54DB5" w:rsidRPr="00A54DB5" w:rsidRDefault="00A54DB5" w:rsidP="00A54DB5">
      <w:pPr>
        <w:numPr>
          <w:ilvl w:val="0"/>
          <w:numId w:val="2"/>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Client Registration: Instances of microservices automatically register themselves with Eureka Server.</w:t>
      </w:r>
    </w:p>
    <w:p w14:paraId="6606583C" w14:textId="77777777" w:rsidR="00A54DB5" w:rsidRPr="00A54DB5" w:rsidRDefault="00A54DB5" w:rsidP="00A54DB5">
      <w:pPr>
        <w:numPr>
          <w:ilvl w:val="0"/>
          <w:numId w:val="3"/>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Service Discovery: Eureka Server maintains a registry of all client applications running on different ports and IP addresses.</w:t>
      </w:r>
    </w:p>
    <w:p w14:paraId="1C73DFE6"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t>Benefits of using Eureka Server in Spring Boot Applications</w:t>
      </w:r>
    </w:p>
    <w:p w14:paraId="246135D3"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Eureka Server operates on a simple “Register, Lookup, </w:t>
      </w:r>
      <w:proofErr w:type="gram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Connect</w:t>
      </w:r>
      <w:proofErr w:type="gramEnd"/>
      <w:r w:rsidRPr="00A54DB5">
        <w:rPr>
          <w:rFonts w:ascii="var(--font-secondary)" w:eastAsia="Times New Roman" w:hAnsi="var(--font-secondary)" w:cs="Times New Roman"/>
          <w:color w:val="FFFFFF"/>
          <w:kern w:val="0"/>
          <w:sz w:val="27"/>
          <w:szCs w:val="27"/>
          <w:bdr w:val="none" w:sz="0" w:space="0" w:color="auto" w:frame="1"/>
          <w:lang w:eastAsia="en-IN"/>
          <w14:ligatures w14:val="none"/>
        </w:rPr>
        <w:t>” principle, making it an excellent choice for managing microservices in a Spring Boot environment. Here are some compelling reasons to use Eureka Server:</w:t>
      </w:r>
    </w:p>
    <w:p w14:paraId="405AAD21" w14:textId="77777777" w:rsidR="00A54DB5" w:rsidRPr="00A54DB5" w:rsidRDefault="00A54DB5" w:rsidP="00A54DB5">
      <w:pPr>
        <w:numPr>
          <w:ilvl w:val="0"/>
          <w:numId w:val="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Centralized Service Registry: Eureka Server knows about all client applications and their locations. This centralization simplifies service discovery.</w:t>
      </w:r>
    </w:p>
    <w:p w14:paraId="71B09DC8" w14:textId="77777777" w:rsidR="00A54DB5" w:rsidRPr="00A54DB5" w:rsidRDefault="00A54DB5" w:rsidP="00A54DB5">
      <w:pPr>
        <w:numPr>
          <w:ilvl w:val="0"/>
          <w:numId w:val="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Automatic Registration: Microservices automatically register themselves with Eureka Server, reducing manual configuration efforts.</w:t>
      </w:r>
    </w:p>
    <w:p w14:paraId="1FA1F6D9" w14:textId="77777777" w:rsidR="00A54DB5" w:rsidRPr="00A54DB5" w:rsidRDefault="00A54DB5" w:rsidP="00A54DB5">
      <w:pPr>
        <w:numPr>
          <w:ilvl w:val="0"/>
          <w:numId w:val="6"/>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Load Balancing: Eureka Server can help implement load balancing among service instances.</w:t>
      </w:r>
    </w:p>
    <w:p w14:paraId="2387999B" w14:textId="77777777" w:rsidR="00A54DB5" w:rsidRPr="00A54DB5" w:rsidRDefault="00A54DB5" w:rsidP="00A54DB5">
      <w:pPr>
        <w:numPr>
          <w:ilvl w:val="0"/>
          <w:numId w:val="7"/>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Health Checks: Eureka Server can perform health checks on registered services, ensuring robustness and reliability.</w:t>
      </w:r>
    </w:p>
    <w:p w14:paraId="241CA0AF" w14:textId="77777777" w:rsidR="00A54DB5" w:rsidRPr="00A54DB5" w:rsidRDefault="00A54DB5" w:rsidP="00A54DB5">
      <w:pPr>
        <w:numPr>
          <w:ilvl w:val="0"/>
          <w:numId w:val="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Integration with Spring Cloud: Eureka Server seamlessly integrates with the Spring Cloud ecosystem, enabling easy scaling and deployment.</w:t>
      </w:r>
    </w:p>
    <w:p w14:paraId="794D1716"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t>Use cases of Eureka Server</w:t>
      </w:r>
    </w:p>
    <w:p w14:paraId="1D7BAC11"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Eureka Server finds applications in various scenarios, including:</w:t>
      </w:r>
    </w:p>
    <w:p w14:paraId="2C84D26E" w14:textId="77777777" w:rsidR="00A54DB5" w:rsidRPr="00A54DB5" w:rsidRDefault="00A54DB5" w:rsidP="00A54DB5">
      <w:pPr>
        <w:numPr>
          <w:ilvl w:val="0"/>
          <w:numId w:val="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Microservices Architecture: Eureka is a fundamental building block for microservices-based applications.</w:t>
      </w:r>
    </w:p>
    <w:p w14:paraId="7E89A005" w14:textId="77777777" w:rsidR="00A54DB5" w:rsidRPr="00A54DB5" w:rsidRDefault="00A54DB5" w:rsidP="00A54DB5">
      <w:pPr>
        <w:numPr>
          <w:ilvl w:val="0"/>
          <w:numId w:val="1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Distributed Systems: It simplifies the management of service discovery in complex, distributed systems.</w:t>
      </w:r>
    </w:p>
    <w:p w14:paraId="00CCECC3" w14:textId="77777777" w:rsidR="00A54DB5" w:rsidRPr="00A54DB5" w:rsidRDefault="00A54DB5" w:rsidP="00A54DB5">
      <w:pPr>
        <w:numPr>
          <w:ilvl w:val="0"/>
          <w:numId w:val="11"/>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Load Balancing: Eureka can be used in conjunction with load balancers to distribute traffic evenly among service instances.</w:t>
      </w:r>
    </w:p>
    <w:p w14:paraId="50A39B94" w14:textId="77777777" w:rsidR="00A54DB5" w:rsidRPr="00A54DB5" w:rsidRDefault="00A54DB5" w:rsidP="00A54DB5">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A54DB5">
        <w:rPr>
          <w:rFonts w:ascii="var(--font-secondary)" w:eastAsia="Times New Roman" w:hAnsi="var(--font-secondary)" w:cs="Times New Roman"/>
          <w:b/>
          <w:bCs/>
          <w:color w:val="FFFFFF"/>
          <w:kern w:val="0"/>
          <w:sz w:val="36"/>
          <w:szCs w:val="36"/>
          <w:bdr w:val="none" w:sz="0" w:space="0" w:color="auto" w:frame="1"/>
          <w:lang w:eastAsia="en-IN"/>
          <w14:ligatures w14:val="none"/>
        </w:rPr>
        <w:lastRenderedPageBreak/>
        <w:t>1. Configuring the Eureka Server</w:t>
      </w:r>
    </w:p>
    <w:p w14:paraId="2F945316"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t>1.1 POM config</w:t>
      </w:r>
    </w:p>
    <w:p w14:paraId="68443B85"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You need to do the below configuration into your project’s pom.xml on server and client side, to get automatic registration and uninterrupted connection of client to server.</w:t>
      </w:r>
    </w:p>
    <w:p w14:paraId="1CAC56ED" w14:textId="77777777" w:rsidR="00A54DB5" w:rsidRPr="00A54DB5" w:rsidRDefault="00A54DB5" w:rsidP="00A54DB5">
      <w:pPr>
        <w:numPr>
          <w:ilvl w:val="0"/>
          <w:numId w:val="1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lang w:eastAsia="en-IN"/>
          <w14:ligatures w14:val="none"/>
        </w:rPr>
        <w:t>XML</w:t>
      </w:r>
    </w:p>
    <w:tbl>
      <w:tblPr>
        <w:tblW w:w="11533" w:type="dxa"/>
        <w:tblCellMar>
          <w:left w:w="0" w:type="dxa"/>
          <w:right w:w="0" w:type="dxa"/>
        </w:tblCellMar>
        <w:tblLook w:val="04A0" w:firstRow="1" w:lastRow="0" w:firstColumn="1" w:lastColumn="0" w:noHBand="0" w:noVBand="1"/>
      </w:tblPr>
      <w:tblGrid>
        <w:gridCol w:w="11533"/>
      </w:tblGrid>
      <w:tr w:rsidR="00A54DB5" w:rsidRPr="00A54DB5" w14:paraId="36EC1AE7" w14:textId="77777777" w:rsidTr="00A54DB5">
        <w:tc>
          <w:tcPr>
            <w:tcW w:w="89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8F945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A54DB5">
              <w:rPr>
                <w:rFonts w:ascii="Consolas" w:eastAsia="Times New Roman" w:hAnsi="Consolas" w:cs="Courier New"/>
                <w:color w:val="75715E"/>
                <w:kern w:val="0"/>
                <w:bdr w:val="none" w:sz="0" w:space="0" w:color="auto" w:frame="1"/>
                <w:lang w:eastAsia="en-IN"/>
                <w14:ligatures w14:val="none"/>
              </w:rPr>
              <w:t>&lt;!--</w:t>
            </w:r>
            <w:proofErr w:type="gramEnd"/>
            <w:r w:rsidRPr="00A54DB5">
              <w:rPr>
                <w:rFonts w:ascii="Consolas" w:eastAsia="Times New Roman" w:hAnsi="Consolas" w:cs="Courier New"/>
                <w:color w:val="75715E"/>
                <w:kern w:val="0"/>
                <w:bdr w:val="none" w:sz="0" w:space="0" w:color="auto" w:frame="1"/>
                <w:lang w:eastAsia="en-IN"/>
                <w14:ligatures w14:val="none"/>
              </w:rPr>
              <w:t xml:space="preserve"> For Eureka Client --&gt;</w:t>
            </w:r>
          </w:p>
          <w:p w14:paraId="113BC4ED"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p w14:paraId="3CFE655B"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proofErr w:type="gramStart"/>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roofErr w:type="spellStart"/>
            <w:r w:rsidRPr="00A54DB5">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
          <w:p w14:paraId="068322D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artifactId</w:t>
            </w:r>
            <w:r w:rsidRPr="00A54DB5">
              <w:rPr>
                <w:rFonts w:ascii="Consolas" w:eastAsia="Times New Roman" w:hAnsi="Consolas" w:cs="Courier New"/>
                <w:color w:val="F8F8F2"/>
                <w:kern w:val="0"/>
                <w:bdr w:val="none" w:sz="0" w:space="0" w:color="auto" w:frame="1"/>
                <w:lang w:eastAsia="en-IN"/>
                <w14:ligatures w14:val="none"/>
              </w:rPr>
              <w:t>&gt;spring-cloud-starter-netflix-eureka-client&lt;/</w:t>
            </w:r>
            <w:r w:rsidRPr="00A54DB5">
              <w:rPr>
                <w:rFonts w:ascii="Consolas" w:eastAsia="Times New Roman" w:hAnsi="Consolas" w:cs="Courier New"/>
                <w:b/>
                <w:bCs/>
                <w:color w:val="F92672"/>
                <w:kern w:val="0"/>
                <w:bdr w:val="none" w:sz="0" w:space="0" w:color="auto" w:frame="1"/>
                <w:lang w:eastAsia="en-IN"/>
                <w14:ligatures w14:val="none"/>
              </w:rPr>
              <w:t>artifactId</w:t>
            </w:r>
            <w:r w:rsidRPr="00A54DB5">
              <w:rPr>
                <w:rFonts w:ascii="Consolas" w:eastAsia="Times New Roman" w:hAnsi="Consolas" w:cs="Courier New"/>
                <w:color w:val="F8F8F2"/>
                <w:kern w:val="0"/>
                <w:bdr w:val="none" w:sz="0" w:space="0" w:color="auto" w:frame="1"/>
                <w:lang w:eastAsia="en-IN"/>
                <w14:ligatures w14:val="none"/>
              </w:rPr>
              <w:t>&gt;</w:t>
            </w:r>
          </w:p>
          <w:p w14:paraId="6FDB355D"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p w14:paraId="479B2CA4"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270C7329"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A54DB5">
              <w:rPr>
                <w:rFonts w:ascii="Consolas" w:eastAsia="Times New Roman" w:hAnsi="Consolas" w:cs="Courier New"/>
                <w:color w:val="75715E"/>
                <w:kern w:val="0"/>
                <w:bdr w:val="none" w:sz="0" w:space="0" w:color="auto" w:frame="1"/>
                <w:lang w:eastAsia="en-IN"/>
                <w14:ligatures w14:val="none"/>
              </w:rPr>
              <w:t>&lt;!--</w:t>
            </w:r>
            <w:proofErr w:type="gramEnd"/>
            <w:r w:rsidRPr="00A54DB5">
              <w:rPr>
                <w:rFonts w:ascii="Consolas" w:eastAsia="Times New Roman" w:hAnsi="Consolas" w:cs="Courier New"/>
                <w:color w:val="75715E"/>
                <w:kern w:val="0"/>
                <w:bdr w:val="none" w:sz="0" w:space="0" w:color="auto" w:frame="1"/>
                <w:lang w:eastAsia="en-IN"/>
                <w14:ligatures w14:val="none"/>
              </w:rPr>
              <w:t xml:space="preserve"> For Eureka Server --&gt;</w:t>
            </w:r>
          </w:p>
          <w:p w14:paraId="23AAAEBC"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p w14:paraId="65FE16AB"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proofErr w:type="gramStart"/>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roofErr w:type="spellStart"/>
            <w:r w:rsidRPr="00A54DB5">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
          <w:p w14:paraId="5FB89D0C"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artifactId</w:t>
            </w:r>
            <w:r w:rsidRPr="00A54DB5">
              <w:rPr>
                <w:rFonts w:ascii="Consolas" w:eastAsia="Times New Roman" w:hAnsi="Consolas" w:cs="Courier New"/>
                <w:color w:val="F8F8F2"/>
                <w:kern w:val="0"/>
                <w:bdr w:val="none" w:sz="0" w:space="0" w:color="auto" w:frame="1"/>
                <w:lang w:eastAsia="en-IN"/>
                <w14:ligatures w14:val="none"/>
              </w:rPr>
              <w:t>&gt;spring-cloud-starter-netflix-eureka-server&lt;/</w:t>
            </w:r>
            <w:r w:rsidRPr="00A54DB5">
              <w:rPr>
                <w:rFonts w:ascii="Consolas" w:eastAsia="Times New Roman" w:hAnsi="Consolas" w:cs="Courier New"/>
                <w:b/>
                <w:bCs/>
                <w:color w:val="F92672"/>
                <w:kern w:val="0"/>
                <w:bdr w:val="none" w:sz="0" w:space="0" w:color="auto" w:frame="1"/>
                <w:lang w:eastAsia="en-IN"/>
                <w14:ligatures w14:val="none"/>
              </w:rPr>
              <w:t>artifactId</w:t>
            </w:r>
            <w:r w:rsidRPr="00A54DB5">
              <w:rPr>
                <w:rFonts w:ascii="Consolas" w:eastAsia="Times New Roman" w:hAnsi="Consolas" w:cs="Courier New"/>
                <w:color w:val="F8F8F2"/>
                <w:kern w:val="0"/>
                <w:bdr w:val="none" w:sz="0" w:space="0" w:color="auto" w:frame="1"/>
                <w:lang w:eastAsia="en-IN"/>
                <w14:ligatures w14:val="none"/>
              </w:rPr>
              <w:t>&gt;</w:t>
            </w:r>
          </w:p>
          <w:p w14:paraId="486DCA06"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tc>
      </w:tr>
    </w:tbl>
    <w:p w14:paraId="1AD0D7C7" w14:textId="77777777" w:rsidR="00A54DB5" w:rsidRPr="00A54DB5" w:rsidRDefault="00A54DB5" w:rsidP="00A54DB5">
      <w:pPr>
        <w:shd w:val="clear" w:color="auto" w:fill="131417"/>
        <w:spacing w:line="240" w:lineRule="auto"/>
        <w:textAlignment w:val="baseline"/>
        <w:rPr>
          <w:rFonts w:ascii="var(--font-secondary)" w:eastAsia="Times New Roman" w:hAnsi="var(--font-secondary)" w:cs="Times New Roman"/>
          <w:i/>
          <w:iCs/>
          <w:color w:val="FFFFFF"/>
          <w:kern w:val="0"/>
          <w:sz w:val="27"/>
          <w:szCs w:val="27"/>
          <w:lang w:eastAsia="en-IN"/>
          <w14:ligatures w14:val="none"/>
        </w:rPr>
      </w:pPr>
      <w:r w:rsidRPr="00A54DB5">
        <w:rPr>
          <w:rFonts w:ascii="var(--font-secondary)" w:eastAsia="Times New Roman" w:hAnsi="var(--font-secondary)" w:cs="Times New Roman"/>
          <w:b/>
          <w:bCs/>
          <w:i/>
          <w:iCs/>
          <w:color w:val="FFFFFF"/>
          <w:kern w:val="0"/>
          <w:sz w:val="27"/>
          <w:szCs w:val="27"/>
          <w:bdr w:val="none" w:sz="0" w:space="0" w:color="auto" w:frame="1"/>
          <w:lang w:eastAsia="en-IN"/>
          <w14:ligatures w14:val="none"/>
        </w:rPr>
        <w:t>Note</w:t>
      </w:r>
      <w:r w:rsidRPr="00A54DB5">
        <w:rPr>
          <w:rFonts w:ascii="var(--font-secondary)" w:eastAsia="Times New Roman" w:hAnsi="var(--font-secondary)" w:cs="Times New Roman"/>
          <w:i/>
          <w:iCs/>
          <w:color w:val="FFFFFF"/>
          <w:kern w:val="0"/>
          <w:sz w:val="27"/>
          <w:szCs w:val="27"/>
          <w:bdr w:val="none" w:sz="0" w:space="0" w:color="auto" w:frame="1"/>
          <w:lang w:eastAsia="en-IN"/>
          <w14:ligatures w14:val="none"/>
        </w:rPr>
        <w:t xml:space="preserve">: Ensure that you also have spring-cloud-dependencies defined in your pom.xml below given </w:t>
      </w:r>
      <w:proofErr w:type="spellStart"/>
      <w:r w:rsidRPr="00A54DB5">
        <w:rPr>
          <w:rFonts w:ascii="var(--font-secondary)" w:eastAsia="Times New Roman" w:hAnsi="var(--font-secondary)" w:cs="Times New Roman"/>
          <w:i/>
          <w:iCs/>
          <w:color w:val="FFFFFF"/>
          <w:kern w:val="0"/>
          <w:sz w:val="27"/>
          <w:szCs w:val="27"/>
          <w:bdr w:val="none" w:sz="0" w:space="0" w:color="auto" w:frame="1"/>
          <w:lang w:eastAsia="en-IN"/>
          <w14:ligatures w14:val="none"/>
        </w:rPr>
        <w:t>dependencyManegement</w:t>
      </w:r>
      <w:proofErr w:type="spellEnd"/>
      <w:r w:rsidRPr="00A54DB5">
        <w:rPr>
          <w:rFonts w:ascii="var(--font-secondary)" w:eastAsia="Times New Roman" w:hAnsi="var(--font-secondary)" w:cs="Times New Roman"/>
          <w:i/>
          <w:iCs/>
          <w:color w:val="FFFFFF"/>
          <w:kern w:val="0"/>
          <w:sz w:val="27"/>
          <w:szCs w:val="27"/>
          <w:bdr w:val="none" w:sz="0" w:space="0" w:color="auto" w:frame="1"/>
          <w:lang w:eastAsia="en-IN"/>
          <w14:ligatures w14:val="none"/>
        </w:rPr>
        <w:t xml:space="preserve"> in case you are manually importing.</w:t>
      </w:r>
    </w:p>
    <w:p w14:paraId="58F2A82F" w14:textId="77777777" w:rsidR="00A54DB5" w:rsidRPr="00A54DB5" w:rsidRDefault="00A54DB5" w:rsidP="00A54DB5">
      <w:pPr>
        <w:numPr>
          <w:ilvl w:val="0"/>
          <w:numId w:val="1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lang w:eastAsia="en-IN"/>
          <w14:ligatures w14:val="none"/>
        </w:rPr>
        <w:t>XML</w:t>
      </w:r>
    </w:p>
    <w:tbl>
      <w:tblPr>
        <w:tblW w:w="11533" w:type="dxa"/>
        <w:tblCellMar>
          <w:left w:w="0" w:type="dxa"/>
          <w:right w:w="0" w:type="dxa"/>
        </w:tblCellMar>
        <w:tblLook w:val="04A0" w:firstRow="1" w:lastRow="0" w:firstColumn="1" w:lastColumn="0" w:noHBand="0" w:noVBand="1"/>
      </w:tblPr>
      <w:tblGrid>
        <w:gridCol w:w="11533"/>
      </w:tblGrid>
      <w:tr w:rsidR="00A54DB5" w:rsidRPr="00A54DB5" w14:paraId="20C41695" w14:textId="77777777" w:rsidTr="00A54DB5">
        <w:tc>
          <w:tcPr>
            <w:tcW w:w="73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2B0A6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A54DB5">
              <w:rPr>
                <w:rFonts w:ascii="Consolas" w:eastAsia="Times New Roman" w:hAnsi="Consolas" w:cs="Courier New"/>
                <w:color w:val="F8F8F2"/>
                <w:kern w:val="0"/>
                <w:bdr w:val="none" w:sz="0" w:space="0" w:color="auto" w:frame="1"/>
                <w:lang w:eastAsia="en-IN"/>
                <w14:ligatures w14:val="none"/>
              </w:rPr>
              <w:t>&gt;</w:t>
            </w:r>
          </w:p>
          <w:p w14:paraId="3E3C2BBA"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dependencies</w:t>
            </w:r>
            <w:r w:rsidRPr="00A54DB5">
              <w:rPr>
                <w:rFonts w:ascii="Consolas" w:eastAsia="Times New Roman" w:hAnsi="Consolas" w:cs="Courier New"/>
                <w:color w:val="F8F8F2"/>
                <w:kern w:val="0"/>
                <w:bdr w:val="none" w:sz="0" w:space="0" w:color="auto" w:frame="1"/>
                <w:lang w:eastAsia="en-IN"/>
                <w14:ligatures w14:val="none"/>
              </w:rPr>
              <w:t>&gt;</w:t>
            </w:r>
          </w:p>
          <w:p w14:paraId="25664B86"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p w14:paraId="606C1C0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proofErr w:type="gramStart"/>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roofErr w:type="spellStart"/>
            <w:r w:rsidRPr="00A54DB5">
              <w:rPr>
                <w:rFonts w:ascii="Consolas" w:eastAsia="Times New Roman" w:hAnsi="Consolas" w:cs="Courier New"/>
                <w:color w:val="F8F8F2"/>
                <w:kern w:val="0"/>
                <w:bdr w:val="none" w:sz="0" w:space="0" w:color="auto" w:frame="1"/>
                <w:lang w:eastAsia="en-IN"/>
                <w14:ligatures w14:val="none"/>
              </w:rPr>
              <w:t>org.springframework.cloud</w:t>
            </w:r>
            <w:proofErr w:type="spellEnd"/>
            <w:proofErr w:type="gramEnd"/>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groupId</w:t>
            </w:r>
            <w:proofErr w:type="spellEnd"/>
            <w:r w:rsidRPr="00A54DB5">
              <w:rPr>
                <w:rFonts w:ascii="Consolas" w:eastAsia="Times New Roman" w:hAnsi="Consolas" w:cs="Courier New"/>
                <w:color w:val="F8F8F2"/>
                <w:kern w:val="0"/>
                <w:bdr w:val="none" w:sz="0" w:space="0" w:color="auto" w:frame="1"/>
                <w:lang w:eastAsia="en-IN"/>
                <w14:ligatures w14:val="none"/>
              </w:rPr>
              <w:t>&gt;</w:t>
            </w:r>
          </w:p>
          <w:p w14:paraId="2E7D571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artifactId</w:t>
            </w:r>
            <w:proofErr w:type="spellEnd"/>
            <w:r w:rsidRPr="00A54DB5">
              <w:rPr>
                <w:rFonts w:ascii="Consolas" w:eastAsia="Times New Roman" w:hAnsi="Consolas" w:cs="Courier New"/>
                <w:color w:val="F8F8F2"/>
                <w:kern w:val="0"/>
                <w:bdr w:val="none" w:sz="0" w:space="0" w:color="auto" w:frame="1"/>
                <w:lang w:eastAsia="en-IN"/>
                <w14:ligatures w14:val="none"/>
              </w:rPr>
              <w:t>&gt;spring-cloud-dependencies&lt;/</w:t>
            </w:r>
            <w:proofErr w:type="spellStart"/>
            <w:r w:rsidRPr="00A54DB5">
              <w:rPr>
                <w:rFonts w:ascii="Consolas" w:eastAsia="Times New Roman" w:hAnsi="Consolas" w:cs="Courier New"/>
                <w:b/>
                <w:bCs/>
                <w:color w:val="F92672"/>
                <w:kern w:val="0"/>
                <w:bdr w:val="none" w:sz="0" w:space="0" w:color="auto" w:frame="1"/>
                <w:lang w:eastAsia="en-IN"/>
                <w14:ligatures w14:val="none"/>
              </w:rPr>
              <w:t>artifactId</w:t>
            </w:r>
            <w:proofErr w:type="spellEnd"/>
            <w:r w:rsidRPr="00A54DB5">
              <w:rPr>
                <w:rFonts w:ascii="Consolas" w:eastAsia="Times New Roman" w:hAnsi="Consolas" w:cs="Courier New"/>
                <w:color w:val="F8F8F2"/>
                <w:kern w:val="0"/>
                <w:bdr w:val="none" w:sz="0" w:space="0" w:color="auto" w:frame="1"/>
                <w:lang w:eastAsia="en-IN"/>
                <w14:ligatures w14:val="none"/>
              </w:rPr>
              <w:t>&gt;</w:t>
            </w:r>
          </w:p>
          <w:p w14:paraId="19841AC7"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version</w:t>
            </w:r>
            <w:r w:rsidRPr="00A54DB5">
              <w:rPr>
                <w:rFonts w:ascii="Consolas" w:eastAsia="Times New Roman" w:hAnsi="Consolas" w:cs="Courier New"/>
                <w:color w:val="F8F8F2"/>
                <w:kern w:val="0"/>
                <w:bdr w:val="none" w:sz="0" w:space="0" w:color="auto" w:frame="1"/>
                <w:lang w:eastAsia="en-IN"/>
                <w14:ligatures w14:val="none"/>
              </w:rPr>
              <w:t>&gt;2021.0.5&lt;/</w:t>
            </w:r>
            <w:r w:rsidRPr="00A54DB5">
              <w:rPr>
                <w:rFonts w:ascii="Consolas" w:eastAsia="Times New Roman" w:hAnsi="Consolas" w:cs="Courier New"/>
                <w:b/>
                <w:bCs/>
                <w:color w:val="F92672"/>
                <w:kern w:val="0"/>
                <w:bdr w:val="none" w:sz="0" w:space="0" w:color="auto" w:frame="1"/>
                <w:lang w:eastAsia="en-IN"/>
                <w14:ligatures w14:val="none"/>
              </w:rPr>
              <w:t>version</w:t>
            </w:r>
            <w:r w:rsidRPr="00A54DB5">
              <w:rPr>
                <w:rFonts w:ascii="Consolas" w:eastAsia="Times New Roman" w:hAnsi="Consolas" w:cs="Courier New"/>
                <w:color w:val="F8F8F2"/>
                <w:kern w:val="0"/>
                <w:bdr w:val="none" w:sz="0" w:space="0" w:color="auto" w:frame="1"/>
                <w:lang w:eastAsia="en-IN"/>
                <w14:ligatures w14:val="none"/>
              </w:rPr>
              <w:t>&gt;</w:t>
            </w:r>
          </w:p>
          <w:p w14:paraId="7C0407F3"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type</w:t>
            </w:r>
            <w:r w:rsidRPr="00A54DB5">
              <w:rPr>
                <w:rFonts w:ascii="Consolas" w:eastAsia="Times New Roman" w:hAnsi="Consolas" w:cs="Courier New"/>
                <w:color w:val="F8F8F2"/>
                <w:kern w:val="0"/>
                <w:bdr w:val="none" w:sz="0" w:space="0" w:color="auto" w:frame="1"/>
                <w:lang w:eastAsia="en-IN"/>
                <w14:ligatures w14:val="none"/>
              </w:rPr>
              <w:t>&gt;pom&lt;/</w:t>
            </w:r>
            <w:r w:rsidRPr="00A54DB5">
              <w:rPr>
                <w:rFonts w:ascii="Consolas" w:eastAsia="Times New Roman" w:hAnsi="Consolas" w:cs="Courier New"/>
                <w:b/>
                <w:bCs/>
                <w:color w:val="F92672"/>
                <w:kern w:val="0"/>
                <w:bdr w:val="none" w:sz="0" w:space="0" w:color="auto" w:frame="1"/>
                <w:lang w:eastAsia="en-IN"/>
                <w14:ligatures w14:val="none"/>
              </w:rPr>
              <w:t>type</w:t>
            </w:r>
            <w:r w:rsidRPr="00A54DB5">
              <w:rPr>
                <w:rFonts w:ascii="Consolas" w:eastAsia="Times New Roman" w:hAnsi="Consolas" w:cs="Courier New"/>
                <w:color w:val="F8F8F2"/>
                <w:kern w:val="0"/>
                <w:bdr w:val="none" w:sz="0" w:space="0" w:color="auto" w:frame="1"/>
                <w:lang w:eastAsia="en-IN"/>
                <w14:ligatures w14:val="none"/>
              </w:rPr>
              <w:t>&gt;</w:t>
            </w:r>
          </w:p>
          <w:p w14:paraId="41B1F64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scope</w:t>
            </w:r>
            <w:r w:rsidRPr="00A54DB5">
              <w:rPr>
                <w:rFonts w:ascii="Consolas" w:eastAsia="Times New Roman" w:hAnsi="Consolas" w:cs="Courier New"/>
                <w:color w:val="F8F8F2"/>
                <w:kern w:val="0"/>
                <w:bdr w:val="none" w:sz="0" w:space="0" w:color="auto" w:frame="1"/>
                <w:lang w:eastAsia="en-IN"/>
                <w14:ligatures w14:val="none"/>
              </w:rPr>
              <w:t>&gt;import&lt;/</w:t>
            </w:r>
            <w:r w:rsidRPr="00A54DB5">
              <w:rPr>
                <w:rFonts w:ascii="Consolas" w:eastAsia="Times New Roman" w:hAnsi="Consolas" w:cs="Courier New"/>
                <w:b/>
                <w:bCs/>
                <w:color w:val="F92672"/>
                <w:kern w:val="0"/>
                <w:bdr w:val="none" w:sz="0" w:space="0" w:color="auto" w:frame="1"/>
                <w:lang w:eastAsia="en-IN"/>
                <w14:ligatures w14:val="none"/>
              </w:rPr>
              <w:t>scope</w:t>
            </w:r>
            <w:r w:rsidRPr="00A54DB5">
              <w:rPr>
                <w:rFonts w:ascii="Consolas" w:eastAsia="Times New Roman" w:hAnsi="Consolas" w:cs="Courier New"/>
                <w:color w:val="F8F8F2"/>
                <w:kern w:val="0"/>
                <w:bdr w:val="none" w:sz="0" w:space="0" w:color="auto" w:frame="1"/>
                <w:lang w:eastAsia="en-IN"/>
                <w14:ligatures w14:val="none"/>
              </w:rPr>
              <w:t>&gt;</w:t>
            </w:r>
          </w:p>
          <w:p w14:paraId="6342E015"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dependency</w:t>
            </w:r>
            <w:r w:rsidRPr="00A54DB5">
              <w:rPr>
                <w:rFonts w:ascii="Consolas" w:eastAsia="Times New Roman" w:hAnsi="Consolas" w:cs="Courier New"/>
                <w:color w:val="F8F8F2"/>
                <w:kern w:val="0"/>
                <w:bdr w:val="none" w:sz="0" w:space="0" w:color="auto" w:frame="1"/>
                <w:lang w:eastAsia="en-IN"/>
                <w14:ligatures w14:val="none"/>
              </w:rPr>
              <w:t>&gt;</w:t>
            </w:r>
          </w:p>
          <w:p w14:paraId="179B65FD"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&lt;/</w:t>
            </w:r>
            <w:r w:rsidRPr="00A54DB5">
              <w:rPr>
                <w:rFonts w:ascii="Consolas" w:eastAsia="Times New Roman" w:hAnsi="Consolas" w:cs="Courier New"/>
                <w:b/>
                <w:bCs/>
                <w:color w:val="F92672"/>
                <w:kern w:val="0"/>
                <w:bdr w:val="none" w:sz="0" w:space="0" w:color="auto" w:frame="1"/>
                <w:lang w:eastAsia="en-IN"/>
                <w14:ligatures w14:val="none"/>
              </w:rPr>
              <w:t>dependencies</w:t>
            </w:r>
            <w:r w:rsidRPr="00A54DB5">
              <w:rPr>
                <w:rFonts w:ascii="Consolas" w:eastAsia="Times New Roman" w:hAnsi="Consolas" w:cs="Courier New"/>
                <w:color w:val="F8F8F2"/>
                <w:kern w:val="0"/>
                <w:bdr w:val="none" w:sz="0" w:space="0" w:color="auto" w:frame="1"/>
                <w:lang w:eastAsia="en-IN"/>
                <w14:ligatures w14:val="none"/>
              </w:rPr>
              <w:t>&gt;</w:t>
            </w:r>
          </w:p>
          <w:p w14:paraId="3FA46504"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&lt;/</w:t>
            </w:r>
            <w:proofErr w:type="spellStart"/>
            <w:r w:rsidRPr="00A54DB5">
              <w:rPr>
                <w:rFonts w:ascii="Consolas" w:eastAsia="Times New Roman" w:hAnsi="Consolas" w:cs="Courier New"/>
                <w:b/>
                <w:bCs/>
                <w:color w:val="F92672"/>
                <w:kern w:val="0"/>
                <w:bdr w:val="none" w:sz="0" w:space="0" w:color="auto" w:frame="1"/>
                <w:lang w:eastAsia="en-IN"/>
                <w14:ligatures w14:val="none"/>
              </w:rPr>
              <w:t>dependencyManagement</w:t>
            </w:r>
            <w:proofErr w:type="spellEnd"/>
            <w:r w:rsidRPr="00A54DB5">
              <w:rPr>
                <w:rFonts w:ascii="Consolas" w:eastAsia="Times New Roman" w:hAnsi="Consolas" w:cs="Courier New"/>
                <w:color w:val="F8F8F2"/>
                <w:kern w:val="0"/>
                <w:bdr w:val="none" w:sz="0" w:space="0" w:color="auto" w:frame="1"/>
                <w:lang w:eastAsia="en-IN"/>
                <w14:ligatures w14:val="none"/>
              </w:rPr>
              <w:t>&gt;</w:t>
            </w:r>
          </w:p>
        </w:tc>
      </w:tr>
    </w:tbl>
    <w:p w14:paraId="1DA31A96"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t>1.2 Bean Configuration</w:t>
      </w:r>
    </w:p>
    <w:p w14:paraId="153FB8C6"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No bean configuration is required for simple use cases. You’ll mostly use annotations to enable Eureka functionality:</w:t>
      </w:r>
    </w:p>
    <w:p w14:paraId="48A033F5" w14:textId="77777777" w:rsidR="00A54DB5" w:rsidRPr="00A54DB5" w:rsidRDefault="00A54DB5" w:rsidP="00A54DB5">
      <w:pPr>
        <w:numPr>
          <w:ilvl w:val="0"/>
          <w:numId w:val="14"/>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@EnableEurekaServer: Use this annotation to designate a Spring Boot application as the central instance where other services will get registered.</w:t>
      </w:r>
    </w:p>
    <w:p w14:paraId="44F62867" w14:textId="77777777" w:rsidR="00A54DB5" w:rsidRPr="00A54DB5" w:rsidRDefault="00A54DB5" w:rsidP="00A54DB5">
      <w:pPr>
        <w:numPr>
          <w:ilvl w:val="0"/>
          <w:numId w:val="15"/>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@EnableEurekaClient: Services use this annotation to enable service registration and discovery with the central Eureka Server.</w:t>
      </w:r>
    </w:p>
    <w:p w14:paraId="3278CE90" w14:textId="77777777" w:rsidR="00A54DB5" w:rsidRPr="00A54DB5" w:rsidRDefault="00A54DB5" w:rsidP="00A54DB5">
      <w:pPr>
        <w:shd w:val="clear" w:color="auto" w:fill="131417"/>
        <w:spacing w:after="0" w:line="240" w:lineRule="auto"/>
        <w:textAlignment w:val="baseline"/>
        <w:outlineLvl w:val="2"/>
        <w:rPr>
          <w:rFonts w:ascii="var(--font-secondary)" w:eastAsia="Times New Roman" w:hAnsi="var(--font-secondary)" w:cs="Times New Roman"/>
          <w:b/>
          <w:bCs/>
          <w:color w:val="FFFFFF"/>
          <w:kern w:val="0"/>
          <w:sz w:val="28"/>
          <w:szCs w:val="28"/>
          <w:lang w:eastAsia="en-IN"/>
          <w14:ligatures w14:val="none"/>
        </w:rPr>
      </w:pPr>
      <w:r w:rsidRPr="00A54DB5">
        <w:rPr>
          <w:rFonts w:ascii="var(--font-secondary)" w:eastAsia="Times New Roman" w:hAnsi="var(--font-secondary)" w:cs="Times New Roman"/>
          <w:b/>
          <w:bCs/>
          <w:color w:val="FFFFFF"/>
          <w:kern w:val="0"/>
          <w:sz w:val="28"/>
          <w:szCs w:val="28"/>
          <w:bdr w:val="none" w:sz="0" w:space="0" w:color="auto" w:frame="1"/>
          <w:lang w:eastAsia="en-IN"/>
          <w14:ligatures w14:val="none"/>
        </w:rPr>
        <w:lastRenderedPageBreak/>
        <w:t>1.3 Application Properties</w:t>
      </w:r>
    </w:p>
    <w:p w14:paraId="5F99274D"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Your </w:t>
      </w:r>
      <w:proofErr w:type="spellStart"/>
      <w:proofErr w:type="gram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application.properties</w:t>
      </w:r>
      <w:proofErr w:type="spellEnd"/>
      <w:proofErr w:type="gramEnd"/>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 or </w:t>
      </w:r>
      <w:proofErr w:type="spell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application.yml</w:t>
      </w:r>
      <w:proofErr w:type="spellEnd"/>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 file should contain Eureka-related configuration. For example:</w:t>
      </w:r>
    </w:p>
    <w:p w14:paraId="1185AFA2" w14:textId="77777777" w:rsidR="00A54DB5" w:rsidRPr="00A54DB5" w:rsidRDefault="00A54DB5" w:rsidP="00A54DB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kern w:val="0"/>
          <w:sz w:val="24"/>
          <w:szCs w:val="24"/>
          <w:lang w:eastAsia="en-IN"/>
          <w14:ligatures w14:val="none"/>
        </w:rPr>
      </w:pPr>
      <w:r w:rsidRPr="00A54DB5">
        <w:rPr>
          <w:rFonts w:ascii="Consolas" w:eastAsia="Times New Roman" w:hAnsi="Consolas" w:cs="Courier New"/>
          <w:color w:val="FFFFFF"/>
          <w:kern w:val="0"/>
          <w:sz w:val="24"/>
          <w:szCs w:val="24"/>
          <w:bdr w:val="none" w:sz="0" w:space="0" w:color="auto" w:frame="1"/>
          <w:lang w:eastAsia="en-IN"/>
          <w14:ligatures w14:val="none"/>
        </w:rPr>
        <w:t>eureka:</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instance:</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prefer-</w:t>
      </w:r>
      <w:proofErr w:type="spellStart"/>
      <w:r w:rsidRPr="00A54DB5">
        <w:rPr>
          <w:rFonts w:ascii="Consolas" w:eastAsia="Times New Roman" w:hAnsi="Consolas" w:cs="Courier New"/>
          <w:color w:val="FFFFFF"/>
          <w:kern w:val="0"/>
          <w:sz w:val="24"/>
          <w:szCs w:val="24"/>
          <w:bdr w:val="none" w:sz="0" w:space="0" w:color="auto" w:frame="1"/>
          <w:lang w:eastAsia="en-IN"/>
          <w14:ligatures w14:val="none"/>
        </w:rPr>
        <w:t>ip</w:t>
      </w:r>
      <w:proofErr w:type="spellEnd"/>
      <w:r w:rsidRPr="00A54DB5">
        <w:rPr>
          <w:rFonts w:ascii="Consolas" w:eastAsia="Times New Roman" w:hAnsi="Consolas" w:cs="Courier New"/>
          <w:color w:val="FFFFFF"/>
          <w:kern w:val="0"/>
          <w:sz w:val="24"/>
          <w:szCs w:val="24"/>
          <w:bdr w:val="none" w:sz="0" w:space="0" w:color="auto" w:frame="1"/>
          <w:lang w:eastAsia="en-IN"/>
          <w14:ligatures w14:val="none"/>
        </w:rPr>
        <w:t>-address: true</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client:</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fetch-registry: true</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register-with-eureka: true</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service-url:</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bdr w:val="none" w:sz="0" w:space="0" w:color="auto" w:frame="1"/>
          <w:lang w:eastAsia="en-IN"/>
          <w14:ligatures w14:val="none"/>
        </w:rPr>
        <w:t xml:space="preserve">      </w:t>
      </w:r>
      <w:proofErr w:type="spellStart"/>
      <w:r w:rsidRPr="00A54DB5">
        <w:rPr>
          <w:rFonts w:ascii="Consolas" w:eastAsia="Times New Roman" w:hAnsi="Consolas" w:cs="Courier New"/>
          <w:color w:val="FFFFFF"/>
          <w:kern w:val="0"/>
          <w:sz w:val="24"/>
          <w:szCs w:val="24"/>
          <w:bdr w:val="none" w:sz="0" w:space="0" w:color="auto" w:frame="1"/>
          <w:lang w:eastAsia="en-IN"/>
          <w14:ligatures w14:val="none"/>
        </w:rPr>
        <w:t>defaultZone</w:t>
      </w:r>
      <w:proofErr w:type="spellEnd"/>
      <w:r w:rsidRPr="00A54DB5">
        <w:rPr>
          <w:rFonts w:ascii="Consolas" w:eastAsia="Times New Roman" w:hAnsi="Consolas" w:cs="Courier New"/>
          <w:color w:val="FFFFFF"/>
          <w:kern w:val="0"/>
          <w:sz w:val="24"/>
          <w:szCs w:val="24"/>
          <w:bdr w:val="none" w:sz="0" w:space="0" w:color="auto" w:frame="1"/>
          <w:lang w:eastAsia="en-IN"/>
          <w14:ligatures w14:val="none"/>
        </w:rPr>
        <w:t>: http://localhost:8761/eureka</w:t>
      </w:r>
      <w:r w:rsidRPr="00A54DB5">
        <w:rPr>
          <w:rFonts w:ascii="Consolas" w:eastAsia="Times New Roman" w:hAnsi="Consolas" w:cs="Courier New"/>
          <w:color w:val="FFFFFF"/>
          <w:kern w:val="0"/>
          <w:sz w:val="24"/>
          <w:szCs w:val="24"/>
          <w:lang w:eastAsia="en-IN"/>
          <w14:ligatures w14:val="none"/>
        </w:rPr>
        <w:br/>
      </w:r>
      <w:r w:rsidRPr="00A54DB5">
        <w:rPr>
          <w:rFonts w:ascii="Consolas" w:eastAsia="Times New Roman" w:hAnsi="Consolas" w:cs="Courier New"/>
          <w:color w:val="FFFFFF"/>
          <w:kern w:val="0"/>
          <w:sz w:val="24"/>
          <w:szCs w:val="24"/>
          <w:lang w:eastAsia="en-IN"/>
          <w14:ligatures w14:val="none"/>
        </w:rPr>
        <w:br/>
      </w:r>
    </w:p>
    <w:p w14:paraId="50AF9A97" w14:textId="77777777" w:rsidR="00A54DB5" w:rsidRPr="00A54DB5" w:rsidRDefault="00A54DB5" w:rsidP="00A54DB5">
      <w:pPr>
        <w:shd w:val="clear" w:color="auto" w:fill="131417"/>
        <w:spacing w:line="240" w:lineRule="auto"/>
        <w:textAlignment w:val="baseline"/>
        <w:rPr>
          <w:rFonts w:ascii="var(--font-secondary)" w:eastAsia="Times New Roman" w:hAnsi="var(--font-secondary)" w:cs="Times New Roman"/>
          <w:i/>
          <w:iCs/>
          <w:color w:val="FFFFFF"/>
          <w:kern w:val="0"/>
          <w:sz w:val="27"/>
          <w:szCs w:val="27"/>
          <w:lang w:eastAsia="en-IN"/>
          <w14:ligatures w14:val="none"/>
        </w:rPr>
      </w:pPr>
      <w:r w:rsidRPr="00A54DB5">
        <w:rPr>
          <w:rFonts w:ascii="var(--font-secondary)" w:eastAsia="Times New Roman" w:hAnsi="var(--font-secondary)" w:cs="Times New Roman"/>
          <w:b/>
          <w:bCs/>
          <w:i/>
          <w:iCs/>
          <w:color w:val="FFFFFF"/>
          <w:kern w:val="0"/>
          <w:sz w:val="27"/>
          <w:szCs w:val="27"/>
          <w:bdr w:val="none" w:sz="0" w:space="0" w:color="auto" w:frame="1"/>
          <w:lang w:eastAsia="en-IN"/>
          <w14:ligatures w14:val="none"/>
        </w:rPr>
        <w:t>Note</w:t>
      </w:r>
      <w:r w:rsidRPr="00A54DB5">
        <w:rPr>
          <w:rFonts w:ascii="var(--font-secondary)" w:eastAsia="Times New Roman" w:hAnsi="var(--font-secondary)" w:cs="Times New Roman"/>
          <w:i/>
          <w:iCs/>
          <w:color w:val="FFFFFF"/>
          <w:kern w:val="0"/>
          <w:sz w:val="27"/>
          <w:szCs w:val="27"/>
          <w:bdr w:val="none" w:sz="0" w:space="0" w:color="auto" w:frame="1"/>
          <w:lang w:eastAsia="en-IN"/>
          <w14:ligatures w14:val="none"/>
        </w:rPr>
        <w:t>: To identify and locate other microservices with application name “spring.application.name=TEACHER-APP”</w:t>
      </w:r>
    </w:p>
    <w:p w14:paraId="7BCA6A4B"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This configuration ensures that the Eureka client instances prefer using IP addresses, fetch the registry, and register themselves with the Eureka Server running on the default “http://localhost:8761”</w:t>
      </w:r>
    </w:p>
    <w:p w14:paraId="1F5CBE7A" w14:textId="77777777" w:rsidR="00A54DB5" w:rsidRPr="00A54DB5" w:rsidRDefault="00A54DB5" w:rsidP="00A54DB5">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A54DB5">
        <w:rPr>
          <w:rFonts w:ascii="var(--font-secondary)" w:eastAsia="Times New Roman" w:hAnsi="var(--font-secondary)" w:cs="Times New Roman"/>
          <w:b/>
          <w:bCs/>
          <w:color w:val="FFFFFF"/>
          <w:kern w:val="0"/>
          <w:sz w:val="36"/>
          <w:szCs w:val="36"/>
          <w:bdr w:val="none" w:sz="0" w:space="0" w:color="auto" w:frame="1"/>
          <w:lang w:eastAsia="en-IN"/>
          <w14:ligatures w14:val="none"/>
        </w:rPr>
        <w:t>Implementing Eureka Configuration</w:t>
      </w:r>
    </w:p>
    <w:p w14:paraId="44041248"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For marking a Spring Boot Application as </w:t>
      </w:r>
      <w:proofErr w:type="gram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an</w:t>
      </w:r>
      <w:proofErr w:type="gramEnd"/>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 Eureka Server</w:t>
      </w:r>
    </w:p>
    <w:p w14:paraId="6B3E2454" w14:textId="77777777" w:rsidR="00A54DB5" w:rsidRPr="00A54DB5" w:rsidRDefault="00A54DB5" w:rsidP="00A54DB5">
      <w:pPr>
        <w:numPr>
          <w:ilvl w:val="0"/>
          <w:numId w:val="1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A54DB5" w:rsidRPr="00A54DB5" w14:paraId="1DECD14C" w14:textId="77777777" w:rsidTr="00A54DB5">
        <w:tc>
          <w:tcPr>
            <w:tcW w:w="9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491F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package</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org.geeksforgeeks</w:t>
            </w:r>
            <w:proofErr w:type="gramEnd"/>
            <w:r w:rsidRPr="00A54DB5">
              <w:rPr>
                <w:rFonts w:ascii="Consolas" w:eastAsia="Times New Roman" w:hAnsi="Consolas" w:cs="Courier New"/>
                <w:color w:val="F8F8F2"/>
                <w:kern w:val="0"/>
                <w:bdr w:val="none" w:sz="0" w:space="0" w:color="auto" w:frame="1"/>
                <w:lang w:eastAsia="en-IN"/>
                <w14:ligatures w14:val="none"/>
              </w:rPr>
              <w:t>.registry.ServiceRegistry</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2C619145"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360ECF4C"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.boot.SpringApplication</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7133582B"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.boot.autoconfigure.SpringBootApplication</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59CA6759"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.cloud.netflix.eureka.server.EnableEurekaServer;</w:t>
            </w:r>
          </w:p>
          <w:p w14:paraId="44EBB9B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224183E5"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66D9EF"/>
                <w:kern w:val="0"/>
                <w:bdr w:val="none" w:sz="0" w:space="0" w:color="auto" w:frame="1"/>
                <w:lang w:eastAsia="en-IN"/>
                <w14:ligatures w14:val="none"/>
              </w:rPr>
              <w:t>@SpringBootApplication</w:t>
            </w:r>
          </w:p>
          <w:p w14:paraId="466DA1D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66D9EF"/>
                <w:kern w:val="0"/>
                <w:bdr w:val="none" w:sz="0" w:space="0" w:color="auto" w:frame="1"/>
                <w:lang w:eastAsia="en-IN"/>
                <w14:ligatures w14:val="none"/>
              </w:rPr>
              <w:t>@EnableEurekaServer</w:t>
            </w:r>
          </w:p>
          <w:p w14:paraId="76E5762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public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class</w:t>
            </w:r>
            <w:r w:rsidRPr="00A54DB5">
              <w:rPr>
                <w:rFonts w:ascii="Consolas" w:eastAsia="Times New Roman" w:hAnsi="Consolas" w:cs="Times New Roman"/>
                <w:kern w:val="0"/>
                <w:sz w:val="25"/>
                <w:szCs w:val="25"/>
                <w:lang w:eastAsia="en-IN"/>
                <w14:ligatures w14:val="none"/>
              </w:rPr>
              <w:t xml:space="preserve"> </w:t>
            </w:r>
            <w:proofErr w:type="spellStart"/>
            <w:r w:rsidRPr="00A54DB5">
              <w:rPr>
                <w:rFonts w:ascii="Consolas" w:eastAsia="Times New Roman" w:hAnsi="Consolas" w:cs="Courier New"/>
                <w:color w:val="F8F8F2"/>
                <w:kern w:val="0"/>
                <w:bdr w:val="none" w:sz="0" w:space="0" w:color="auto" w:frame="1"/>
                <w:lang w:eastAsia="en-IN"/>
                <w14:ligatures w14:val="none"/>
              </w:rPr>
              <w:t>ServiceRegistryApplication</w:t>
            </w:r>
            <w:proofErr w:type="spellEnd"/>
            <w:r w:rsidRPr="00A54DB5">
              <w:rPr>
                <w:rFonts w:ascii="Consolas" w:eastAsia="Times New Roman" w:hAnsi="Consolas" w:cs="Courier New"/>
                <w:color w:val="F8F8F2"/>
                <w:kern w:val="0"/>
                <w:bdr w:val="none" w:sz="0" w:space="0" w:color="auto" w:frame="1"/>
                <w:lang w:eastAsia="en-IN"/>
                <w14:ligatures w14:val="none"/>
              </w:rPr>
              <w:t xml:space="preserve"> {</w:t>
            </w:r>
          </w:p>
          <w:p w14:paraId="5BF3F02B"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38518EA4"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b/>
                <w:bCs/>
                <w:color w:val="F92672"/>
                <w:kern w:val="0"/>
                <w:bdr w:val="none" w:sz="0" w:space="0" w:color="auto" w:frame="1"/>
                <w:lang w:eastAsia="en-IN"/>
                <w14:ligatures w14:val="none"/>
              </w:rPr>
              <w:t>public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static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void</w:t>
            </w:r>
            <w:r w:rsidRPr="00A54DB5">
              <w:rPr>
                <w:rFonts w:ascii="Consolas" w:eastAsia="Times New Roman" w:hAnsi="Consolas" w:cs="Times New Roman"/>
                <w:kern w:val="0"/>
                <w:sz w:val="25"/>
                <w:szCs w:val="25"/>
                <w:lang w:eastAsia="en-IN"/>
                <w14:ligatures w14:val="none"/>
              </w:rPr>
              <w:t xml:space="preserve"> </w:t>
            </w:r>
            <w:proofErr w:type="gramStart"/>
            <w:r w:rsidRPr="00A54DB5">
              <w:rPr>
                <w:rFonts w:ascii="Consolas" w:eastAsia="Times New Roman" w:hAnsi="Consolas" w:cs="Courier New"/>
                <w:color w:val="F8F8F2"/>
                <w:kern w:val="0"/>
                <w:bdr w:val="none" w:sz="0" w:space="0" w:color="auto" w:frame="1"/>
                <w:lang w:eastAsia="en-IN"/>
                <w14:ligatures w14:val="none"/>
              </w:rPr>
              <w:t>main(</w:t>
            </w:r>
            <w:proofErr w:type="gramEnd"/>
            <w:r w:rsidRPr="00A54DB5">
              <w:rPr>
                <w:rFonts w:ascii="Consolas" w:eastAsia="Times New Roman" w:hAnsi="Consolas" w:cs="Courier New"/>
                <w:color w:val="F8F8F2"/>
                <w:kern w:val="0"/>
                <w:bdr w:val="none" w:sz="0" w:space="0" w:color="auto" w:frame="1"/>
                <w:lang w:eastAsia="en-IN"/>
                <w14:ligatures w14:val="none"/>
              </w:rPr>
              <w:t xml:space="preserve">String[] </w:t>
            </w:r>
            <w:proofErr w:type="spellStart"/>
            <w:r w:rsidRPr="00A54DB5">
              <w:rPr>
                <w:rFonts w:ascii="Consolas" w:eastAsia="Times New Roman" w:hAnsi="Consolas" w:cs="Courier New"/>
                <w:color w:val="F8F8F2"/>
                <w:kern w:val="0"/>
                <w:bdr w:val="none" w:sz="0" w:space="0" w:color="auto" w:frame="1"/>
                <w:lang w:eastAsia="en-IN"/>
                <w14:ligatures w14:val="none"/>
              </w:rPr>
              <w:t>args</w:t>
            </w:r>
            <w:proofErr w:type="spellEnd"/>
            <w:r w:rsidRPr="00A54DB5">
              <w:rPr>
                <w:rFonts w:ascii="Consolas" w:eastAsia="Times New Roman" w:hAnsi="Consolas" w:cs="Courier New"/>
                <w:color w:val="F8F8F2"/>
                <w:kern w:val="0"/>
                <w:bdr w:val="none" w:sz="0" w:space="0" w:color="auto" w:frame="1"/>
                <w:lang w:eastAsia="en-IN"/>
                <w14:ligatures w14:val="none"/>
              </w:rPr>
              <w:t>) {</w:t>
            </w:r>
          </w:p>
          <w:p w14:paraId="2BDA0E6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SpringApplication.run</w:t>
            </w:r>
            <w:proofErr w:type="spellEnd"/>
            <w:r w:rsidRPr="00A54DB5">
              <w:rPr>
                <w:rFonts w:ascii="Consolas" w:eastAsia="Times New Roman" w:hAnsi="Consolas" w:cs="Courier New"/>
                <w:color w:val="F8F8F2"/>
                <w:kern w:val="0"/>
                <w:bdr w:val="none" w:sz="0" w:space="0" w:color="auto" w:frame="1"/>
                <w:lang w:eastAsia="en-IN"/>
                <w14:ligatures w14:val="none"/>
              </w:rPr>
              <w:t>(</w:t>
            </w:r>
            <w:proofErr w:type="spellStart"/>
            <w:proofErr w:type="gramEnd"/>
            <w:r w:rsidRPr="00A54DB5">
              <w:rPr>
                <w:rFonts w:ascii="Consolas" w:eastAsia="Times New Roman" w:hAnsi="Consolas" w:cs="Courier New"/>
                <w:color w:val="F8F8F2"/>
                <w:kern w:val="0"/>
                <w:bdr w:val="none" w:sz="0" w:space="0" w:color="auto" w:frame="1"/>
                <w:lang w:eastAsia="en-IN"/>
                <w14:ligatures w14:val="none"/>
              </w:rPr>
              <w:t>ServiceRegistryApplication.</w:t>
            </w:r>
            <w:r w:rsidRPr="00A54DB5">
              <w:rPr>
                <w:rFonts w:ascii="Consolas" w:eastAsia="Times New Roman" w:hAnsi="Consolas" w:cs="Courier New"/>
                <w:b/>
                <w:bCs/>
                <w:color w:val="F92672"/>
                <w:kern w:val="0"/>
                <w:bdr w:val="none" w:sz="0" w:space="0" w:color="auto" w:frame="1"/>
                <w:lang w:eastAsia="en-IN"/>
                <w14:ligatures w14:val="none"/>
              </w:rPr>
              <w:t>class</w:t>
            </w:r>
            <w:proofErr w:type="spellEnd"/>
            <w:r w:rsidRPr="00A54DB5">
              <w:rPr>
                <w:rFonts w:ascii="Consolas" w:eastAsia="Times New Roman" w:hAnsi="Consolas" w:cs="Courier New"/>
                <w:color w:val="F8F8F2"/>
                <w:kern w:val="0"/>
                <w:bdr w:val="none" w:sz="0" w:space="0" w:color="auto" w:frame="1"/>
                <w:lang w:eastAsia="en-IN"/>
                <w14:ligatures w14:val="none"/>
              </w:rPr>
              <w:t xml:space="preserve">, </w:t>
            </w:r>
            <w:proofErr w:type="spellStart"/>
            <w:r w:rsidRPr="00A54DB5">
              <w:rPr>
                <w:rFonts w:ascii="Consolas" w:eastAsia="Times New Roman" w:hAnsi="Consolas" w:cs="Courier New"/>
                <w:color w:val="F8F8F2"/>
                <w:kern w:val="0"/>
                <w:bdr w:val="none" w:sz="0" w:space="0" w:color="auto" w:frame="1"/>
                <w:lang w:eastAsia="en-IN"/>
                <w14:ligatures w14:val="none"/>
              </w:rPr>
              <w:t>args</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67687E88"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w:t>
            </w:r>
          </w:p>
          <w:p w14:paraId="2ECB08D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3E1DF27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w:t>
            </w:r>
          </w:p>
        </w:tc>
      </w:tr>
    </w:tbl>
    <w:p w14:paraId="21261E50"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For marking a Spring Boot Application as </w:t>
      </w:r>
      <w:proofErr w:type="gram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an</w:t>
      </w:r>
      <w:proofErr w:type="gramEnd"/>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 Eureka Client to be used up by the server</w:t>
      </w:r>
    </w:p>
    <w:p w14:paraId="4E65A466" w14:textId="77777777" w:rsidR="00A54DB5" w:rsidRPr="00A54DB5" w:rsidRDefault="00A54DB5" w:rsidP="00A54DB5">
      <w:pPr>
        <w:numPr>
          <w:ilvl w:val="0"/>
          <w:numId w:val="17"/>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lang w:eastAsia="en-IN"/>
          <w14:ligatures w14:val="none"/>
        </w:rPr>
        <w:t>Java</w:t>
      </w:r>
    </w:p>
    <w:tbl>
      <w:tblPr>
        <w:tblW w:w="11533" w:type="dxa"/>
        <w:tblCellMar>
          <w:left w:w="0" w:type="dxa"/>
          <w:right w:w="0" w:type="dxa"/>
        </w:tblCellMar>
        <w:tblLook w:val="04A0" w:firstRow="1" w:lastRow="0" w:firstColumn="1" w:lastColumn="0" w:noHBand="0" w:noVBand="1"/>
      </w:tblPr>
      <w:tblGrid>
        <w:gridCol w:w="11533"/>
      </w:tblGrid>
      <w:tr w:rsidR="00A54DB5" w:rsidRPr="00A54DB5" w14:paraId="65F63743" w14:textId="77777777" w:rsidTr="00A54DB5">
        <w:tc>
          <w:tcPr>
            <w:tcW w:w="88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60C5E2"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package</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org.geeksforgeeks</w:t>
            </w:r>
            <w:proofErr w:type="gramEnd"/>
            <w:r w:rsidRPr="00A54DB5">
              <w:rPr>
                <w:rFonts w:ascii="Consolas" w:eastAsia="Times New Roman" w:hAnsi="Consolas" w:cs="Courier New"/>
                <w:color w:val="F8F8F2"/>
                <w:kern w:val="0"/>
                <w:bdr w:val="none" w:sz="0" w:space="0" w:color="auto" w:frame="1"/>
                <w:lang w:eastAsia="en-IN"/>
                <w14:ligatures w14:val="none"/>
              </w:rPr>
              <w:t>.student</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1794270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lastRenderedPageBreak/>
              <w:t> </w:t>
            </w:r>
          </w:p>
          <w:p w14:paraId="29A8F1CF"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.boot.SpringApplication</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51515EA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.boot.autoconfigure.SpringBootApplication</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39A80474"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import</w:t>
            </w:r>
            <w:r w:rsidRPr="00A54DB5">
              <w:rPr>
                <w:rFonts w:ascii="Consolas" w:eastAsia="Times New Roman" w:hAnsi="Consolas" w:cs="Times New Roman"/>
                <w:kern w:val="0"/>
                <w:sz w:val="25"/>
                <w:szCs w:val="25"/>
                <w:lang w:eastAsia="en-IN"/>
                <w14:ligatures w14:val="none"/>
              </w:rPr>
              <w:t xml:space="preserve">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org.springframework</w:t>
            </w:r>
            <w:proofErr w:type="gramEnd"/>
            <w:r w:rsidRPr="00A54DB5">
              <w:rPr>
                <w:rFonts w:ascii="Consolas" w:eastAsia="Times New Roman" w:hAnsi="Consolas" w:cs="Courier New"/>
                <w:color w:val="F8F8F2"/>
                <w:kern w:val="0"/>
                <w:bdr w:val="none" w:sz="0" w:space="0" w:color="auto" w:frame="1"/>
                <w:lang w:eastAsia="en-IN"/>
                <w14:ligatures w14:val="none"/>
              </w:rPr>
              <w:t>.cloud.netflix.eureka.EnableEurekaClient</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7DBFB84B"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Times New Roman"/>
                <w:kern w:val="0"/>
                <w:sz w:val="25"/>
                <w:szCs w:val="25"/>
                <w:lang w:eastAsia="en-IN"/>
                <w14:ligatures w14:val="none"/>
              </w:rPr>
              <w:t> </w:t>
            </w:r>
          </w:p>
          <w:p w14:paraId="3F0E1380"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66D9EF"/>
                <w:kern w:val="0"/>
                <w:bdr w:val="none" w:sz="0" w:space="0" w:color="auto" w:frame="1"/>
                <w:lang w:eastAsia="en-IN"/>
                <w14:ligatures w14:val="none"/>
              </w:rPr>
              <w:t>@SpringBootApplication</w:t>
            </w:r>
          </w:p>
          <w:p w14:paraId="1A0EF1E4"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66D9EF"/>
                <w:kern w:val="0"/>
                <w:bdr w:val="none" w:sz="0" w:space="0" w:color="auto" w:frame="1"/>
                <w:lang w:eastAsia="en-IN"/>
                <w14:ligatures w14:val="none"/>
              </w:rPr>
              <w:t>@EnableEurekaClient</w:t>
            </w:r>
          </w:p>
          <w:p w14:paraId="4A6269E1"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b/>
                <w:bCs/>
                <w:color w:val="F92672"/>
                <w:kern w:val="0"/>
                <w:bdr w:val="none" w:sz="0" w:space="0" w:color="auto" w:frame="1"/>
                <w:lang w:eastAsia="en-IN"/>
                <w14:ligatures w14:val="none"/>
              </w:rPr>
              <w:t>public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class</w:t>
            </w:r>
            <w:r w:rsidRPr="00A54DB5">
              <w:rPr>
                <w:rFonts w:ascii="Consolas" w:eastAsia="Times New Roman" w:hAnsi="Consolas" w:cs="Times New Roman"/>
                <w:kern w:val="0"/>
                <w:sz w:val="25"/>
                <w:szCs w:val="25"/>
                <w:lang w:eastAsia="en-IN"/>
                <w14:ligatures w14:val="none"/>
              </w:rPr>
              <w:t xml:space="preserve"> </w:t>
            </w:r>
            <w:proofErr w:type="spellStart"/>
            <w:r w:rsidRPr="00A54DB5">
              <w:rPr>
                <w:rFonts w:ascii="Consolas" w:eastAsia="Times New Roman" w:hAnsi="Consolas" w:cs="Courier New"/>
                <w:color w:val="F8F8F2"/>
                <w:kern w:val="0"/>
                <w:bdr w:val="none" w:sz="0" w:space="0" w:color="auto" w:frame="1"/>
                <w:lang w:eastAsia="en-IN"/>
                <w14:ligatures w14:val="none"/>
              </w:rPr>
              <w:t>StudentApplication</w:t>
            </w:r>
            <w:proofErr w:type="spellEnd"/>
            <w:r w:rsidRPr="00A54DB5">
              <w:rPr>
                <w:rFonts w:ascii="Consolas" w:eastAsia="Times New Roman" w:hAnsi="Consolas" w:cs="Courier New"/>
                <w:color w:val="F8F8F2"/>
                <w:kern w:val="0"/>
                <w:bdr w:val="none" w:sz="0" w:space="0" w:color="auto" w:frame="1"/>
                <w:lang w:eastAsia="en-IN"/>
                <w14:ligatures w14:val="none"/>
              </w:rPr>
              <w:t xml:space="preserve"> {</w:t>
            </w:r>
          </w:p>
          <w:p w14:paraId="3C84C377"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Times New Roman"/>
                <w:kern w:val="0"/>
                <w:sz w:val="25"/>
                <w:szCs w:val="25"/>
                <w:lang w:eastAsia="en-IN"/>
                <w14:ligatures w14:val="none"/>
              </w:rPr>
              <w:t> </w:t>
            </w:r>
          </w:p>
          <w:p w14:paraId="4C4B8731"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b/>
                <w:bCs/>
                <w:color w:val="F92672"/>
                <w:kern w:val="0"/>
                <w:bdr w:val="none" w:sz="0" w:space="0" w:color="auto" w:frame="1"/>
                <w:lang w:eastAsia="en-IN"/>
                <w14:ligatures w14:val="none"/>
              </w:rPr>
              <w:t>public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static</w:t>
            </w:r>
            <w:r w:rsidRPr="00A54DB5">
              <w:rPr>
                <w:rFonts w:ascii="Consolas" w:eastAsia="Times New Roman" w:hAnsi="Consolas" w:cs="Times New Roman"/>
                <w:kern w:val="0"/>
                <w:sz w:val="25"/>
                <w:szCs w:val="25"/>
                <w:lang w:eastAsia="en-IN"/>
                <w14:ligatures w14:val="none"/>
              </w:rPr>
              <w:t xml:space="preserve"> </w:t>
            </w:r>
            <w:r w:rsidRPr="00A54DB5">
              <w:rPr>
                <w:rFonts w:ascii="Consolas" w:eastAsia="Times New Roman" w:hAnsi="Consolas" w:cs="Courier New"/>
                <w:b/>
                <w:bCs/>
                <w:color w:val="F92672"/>
                <w:kern w:val="0"/>
                <w:bdr w:val="none" w:sz="0" w:space="0" w:color="auto" w:frame="1"/>
                <w:lang w:eastAsia="en-IN"/>
                <w14:ligatures w14:val="none"/>
              </w:rPr>
              <w:t>void</w:t>
            </w:r>
            <w:r w:rsidRPr="00A54DB5">
              <w:rPr>
                <w:rFonts w:ascii="Consolas" w:eastAsia="Times New Roman" w:hAnsi="Consolas" w:cs="Times New Roman"/>
                <w:kern w:val="0"/>
                <w:sz w:val="25"/>
                <w:szCs w:val="25"/>
                <w:lang w:eastAsia="en-IN"/>
                <w14:ligatures w14:val="none"/>
              </w:rPr>
              <w:t xml:space="preserve"> </w:t>
            </w:r>
            <w:proofErr w:type="gramStart"/>
            <w:r w:rsidRPr="00A54DB5">
              <w:rPr>
                <w:rFonts w:ascii="Consolas" w:eastAsia="Times New Roman" w:hAnsi="Consolas" w:cs="Courier New"/>
                <w:color w:val="F8F8F2"/>
                <w:kern w:val="0"/>
                <w:bdr w:val="none" w:sz="0" w:space="0" w:color="auto" w:frame="1"/>
                <w:lang w:eastAsia="en-IN"/>
                <w14:ligatures w14:val="none"/>
              </w:rPr>
              <w:t>main(</w:t>
            </w:r>
            <w:proofErr w:type="gramEnd"/>
            <w:r w:rsidRPr="00A54DB5">
              <w:rPr>
                <w:rFonts w:ascii="Consolas" w:eastAsia="Times New Roman" w:hAnsi="Consolas" w:cs="Courier New"/>
                <w:color w:val="F8F8F2"/>
                <w:kern w:val="0"/>
                <w:bdr w:val="none" w:sz="0" w:space="0" w:color="auto" w:frame="1"/>
                <w:lang w:eastAsia="en-IN"/>
                <w14:ligatures w14:val="none"/>
              </w:rPr>
              <w:t xml:space="preserve">String[] </w:t>
            </w:r>
            <w:proofErr w:type="spellStart"/>
            <w:r w:rsidRPr="00A54DB5">
              <w:rPr>
                <w:rFonts w:ascii="Consolas" w:eastAsia="Times New Roman" w:hAnsi="Consolas" w:cs="Courier New"/>
                <w:color w:val="F8F8F2"/>
                <w:kern w:val="0"/>
                <w:bdr w:val="none" w:sz="0" w:space="0" w:color="auto" w:frame="1"/>
                <w:lang w:eastAsia="en-IN"/>
                <w14:ligatures w14:val="none"/>
              </w:rPr>
              <w:t>args</w:t>
            </w:r>
            <w:proofErr w:type="spellEnd"/>
            <w:r w:rsidRPr="00A54DB5">
              <w:rPr>
                <w:rFonts w:ascii="Consolas" w:eastAsia="Times New Roman" w:hAnsi="Consolas" w:cs="Courier New"/>
                <w:color w:val="F8F8F2"/>
                <w:kern w:val="0"/>
                <w:bdr w:val="none" w:sz="0" w:space="0" w:color="auto" w:frame="1"/>
                <w:lang w:eastAsia="en-IN"/>
                <w14:ligatures w14:val="none"/>
              </w:rPr>
              <w:t>) {</w:t>
            </w:r>
          </w:p>
          <w:p w14:paraId="088E5046"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proofErr w:type="spellStart"/>
            <w:proofErr w:type="gramStart"/>
            <w:r w:rsidRPr="00A54DB5">
              <w:rPr>
                <w:rFonts w:ascii="Consolas" w:eastAsia="Times New Roman" w:hAnsi="Consolas" w:cs="Courier New"/>
                <w:color w:val="F8F8F2"/>
                <w:kern w:val="0"/>
                <w:bdr w:val="none" w:sz="0" w:space="0" w:color="auto" w:frame="1"/>
                <w:lang w:eastAsia="en-IN"/>
                <w14:ligatures w14:val="none"/>
              </w:rPr>
              <w:t>SpringApplication.run</w:t>
            </w:r>
            <w:proofErr w:type="spellEnd"/>
            <w:r w:rsidRPr="00A54DB5">
              <w:rPr>
                <w:rFonts w:ascii="Consolas" w:eastAsia="Times New Roman" w:hAnsi="Consolas" w:cs="Courier New"/>
                <w:color w:val="F8F8F2"/>
                <w:kern w:val="0"/>
                <w:bdr w:val="none" w:sz="0" w:space="0" w:color="auto" w:frame="1"/>
                <w:lang w:eastAsia="en-IN"/>
                <w14:ligatures w14:val="none"/>
              </w:rPr>
              <w:t>(</w:t>
            </w:r>
            <w:proofErr w:type="spellStart"/>
            <w:proofErr w:type="gramEnd"/>
            <w:r w:rsidRPr="00A54DB5">
              <w:rPr>
                <w:rFonts w:ascii="Consolas" w:eastAsia="Times New Roman" w:hAnsi="Consolas" w:cs="Courier New"/>
                <w:color w:val="F8F8F2"/>
                <w:kern w:val="0"/>
                <w:bdr w:val="none" w:sz="0" w:space="0" w:color="auto" w:frame="1"/>
                <w:lang w:eastAsia="en-IN"/>
                <w14:ligatures w14:val="none"/>
              </w:rPr>
              <w:t>StudentApplication.</w:t>
            </w:r>
            <w:r w:rsidRPr="00A54DB5">
              <w:rPr>
                <w:rFonts w:ascii="Consolas" w:eastAsia="Times New Roman" w:hAnsi="Consolas" w:cs="Courier New"/>
                <w:b/>
                <w:bCs/>
                <w:color w:val="F92672"/>
                <w:kern w:val="0"/>
                <w:bdr w:val="none" w:sz="0" w:space="0" w:color="auto" w:frame="1"/>
                <w:lang w:eastAsia="en-IN"/>
                <w14:ligatures w14:val="none"/>
              </w:rPr>
              <w:t>class</w:t>
            </w:r>
            <w:proofErr w:type="spellEnd"/>
            <w:r w:rsidRPr="00A54DB5">
              <w:rPr>
                <w:rFonts w:ascii="Consolas" w:eastAsia="Times New Roman" w:hAnsi="Consolas" w:cs="Courier New"/>
                <w:color w:val="F8F8F2"/>
                <w:kern w:val="0"/>
                <w:bdr w:val="none" w:sz="0" w:space="0" w:color="auto" w:frame="1"/>
                <w:lang w:eastAsia="en-IN"/>
                <w14:ligatures w14:val="none"/>
              </w:rPr>
              <w:t xml:space="preserve">, </w:t>
            </w:r>
            <w:proofErr w:type="spellStart"/>
            <w:r w:rsidRPr="00A54DB5">
              <w:rPr>
                <w:rFonts w:ascii="Consolas" w:eastAsia="Times New Roman" w:hAnsi="Consolas" w:cs="Courier New"/>
                <w:color w:val="F8F8F2"/>
                <w:kern w:val="0"/>
                <w:bdr w:val="none" w:sz="0" w:space="0" w:color="auto" w:frame="1"/>
                <w:lang w:eastAsia="en-IN"/>
                <w14:ligatures w14:val="none"/>
              </w:rPr>
              <w:t>args</w:t>
            </w:r>
            <w:proofErr w:type="spellEnd"/>
            <w:r w:rsidRPr="00A54DB5">
              <w:rPr>
                <w:rFonts w:ascii="Consolas" w:eastAsia="Times New Roman" w:hAnsi="Consolas" w:cs="Courier New"/>
                <w:color w:val="F8F8F2"/>
                <w:kern w:val="0"/>
                <w:bdr w:val="none" w:sz="0" w:space="0" w:color="auto" w:frame="1"/>
                <w:lang w:eastAsia="en-IN"/>
                <w14:ligatures w14:val="none"/>
              </w:rPr>
              <w:t>);</w:t>
            </w:r>
          </w:p>
          <w:p w14:paraId="56AA4F5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Courier New"/>
                <w:color w:val="F8F8F2"/>
                <w:kern w:val="0"/>
                <w:bdr w:val="none" w:sz="0" w:space="0" w:color="auto" w:frame="1"/>
                <w:lang w:eastAsia="en-IN"/>
                <w14:ligatures w14:val="none"/>
              </w:rPr>
              <w:t>}</w:t>
            </w:r>
          </w:p>
          <w:p w14:paraId="5EB39CF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kern w:val="0"/>
                <w:bdr w:val="none" w:sz="0" w:space="0" w:color="auto" w:frame="1"/>
                <w:lang w:eastAsia="en-IN"/>
                <w14:ligatures w14:val="none"/>
              </w:rPr>
              <w:t>  </w:t>
            </w:r>
            <w:r w:rsidRPr="00A54DB5">
              <w:rPr>
                <w:rFonts w:ascii="Consolas" w:eastAsia="Times New Roman" w:hAnsi="Consolas" w:cs="Times New Roman"/>
                <w:kern w:val="0"/>
                <w:sz w:val="25"/>
                <w:szCs w:val="25"/>
                <w:lang w:eastAsia="en-IN"/>
                <w14:ligatures w14:val="none"/>
              </w:rPr>
              <w:t> </w:t>
            </w:r>
          </w:p>
          <w:p w14:paraId="2B9A9FEE" w14:textId="77777777" w:rsidR="00A54DB5" w:rsidRPr="00A54DB5" w:rsidRDefault="00A54DB5" w:rsidP="00A54DB5">
            <w:pPr>
              <w:shd w:val="clear" w:color="auto" w:fill="272822"/>
              <w:spacing w:after="0" w:line="288" w:lineRule="atLeast"/>
              <w:textAlignment w:val="baseline"/>
              <w:rPr>
                <w:rFonts w:ascii="Consolas" w:eastAsia="Times New Roman" w:hAnsi="Consolas" w:cs="Times New Roman"/>
                <w:kern w:val="0"/>
                <w:sz w:val="25"/>
                <w:szCs w:val="25"/>
                <w:lang w:eastAsia="en-IN"/>
                <w14:ligatures w14:val="none"/>
              </w:rPr>
            </w:pPr>
            <w:r w:rsidRPr="00A54DB5">
              <w:rPr>
                <w:rFonts w:ascii="Consolas" w:eastAsia="Times New Roman" w:hAnsi="Consolas" w:cs="Courier New"/>
                <w:color w:val="F8F8F2"/>
                <w:kern w:val="0"/>
                <w:bdr w:val="none" w:sz="0" w:space="0" w:color="auto" w:frame="1"/>
                <w:lang w:eastAsia="en-IN"/>
                <w14:ligatures w14:val="none"/>
              </w:rPr>
              <w:t>}</w:t>
            </w:r>
          </w:p>
        </w:tc>
      </w:tr>
    </w:tbl>
    <w:p w14:paraId="31B30252" w14:textId="77777777" w:rsidR="00A54DB5" w:rsidRPr="00A54DB5" w:rsidRDefault="00A54DB5" w:rsidP="00A54DB5">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A54DB5">
        <w:rPr>
          <w:rFonts w:ascii="var(--font-secondary)" w:eastAsia="Times New Roman" w:hAnsi="var(--font-secondary)" w:cs="Times New Roman"/>
          <w:b/>
          <w:bCs/>
          <w:color w:val="FFFFFF"/>
          <w:kern w:val="0"/>
          <w:sz w:val="36"/>
          <w:szCs w:val="36"/>
          <w:bdr w:val="none" w:sz="0" w:space="0" w:color="auto" w:frame="1"/>
          <w:lang w:eastAsia="en-IN"/>
          <w14:ligatures w14:val="none"/>
        </w:rPr>
        <w:lastRenderedPageBreak/>
        <w:t>Eureka Dashboard</w:t>
      </w:r>
    </w:p>
    <w:p w14:paraId="3B6CDCBB"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When your Spring Boot application is up and running. Hit the default URL – http://localhost:8761. It shows that Eureka has discovered 3 microservices up and running on the device, that are:</w:t>
      </w:r>
    </w:p>
    <w:p w14:paraId="5A5CBCB6" w14:textId="77777777" w:rsidR="00A54DB5" w:rsidRPr="00A54DB5" w:rsidRDefault="00A54DB5" w:rsidP="00A54DB5">
      <w:pPr>
        <w:numPr>
          <w:ilvl w:val="0"/>
          <w:numId w:val="18"/>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API-GATEWAY</w:t>
      </w:r>
    </w:p>
    <w:p w14:paraId="32C07699" w14:textId="77777777" w:rsidR="00A54DB5" w:rsidRPr="00A54DB5" w:rsidRDefault="00A54DB5" w:rsidP="00A54DB5">
      <w:pPr>
        <w:numPr>
          <w:ilvl w:val="0"/>
          <w:numId w:val="19"/>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STUDENT-APP</w:t>
      </w:r>
    </w:p>
    <w:p w14:paraId="1C929550" w14:textId="77777777" w:rsidR="00A54DB5" w:rsidRPr="00A54DB5" w:rsidRDefault="00A54DB5" w:rsidP="00A54DB5">
      <w:pPr>
        <w:numPr>
          <w:ilvl w:val="0"/>
          <w:numId w:val="20"/>
        </w:numPr>
        <w:shd w:val="clear" w:color="auto" w:fill="131417"/>
        <w:spacing w:after="0" w:line="240" w:lineRule="auto"/>
        <w:ind w:left="1080"/>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TEACHER-APP</w:t>
      </w:r>
    </w:p>
    <w:p w14:paraId="3E76EDB6" w14:textId="009498EB" w:rsidR="00A54DB5" w:rsidRPr="00A54DB5" w:rsidRDefault="00A54DB5" w:rsidP="00A54DB5">
      <w:pPr>
        <w:shd w:val="clear" w:color="auto" w:fill="131417"/>
        <w:spacing w:after="0" w:line="240" w:lineRule="auto"/>
        <w:ind w:left="1080"/>
        <w:jc w:val="center"/>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noProof/>
          <w:color w:val="FFFFFF"/>
          <w:kern w:val="0"/>
          <w:sz w:val="27"/>
          <w:szCs w:val="27"/>
          <w:lang w:eastAsia="en-IN"/>
          <w14:ligatures w14:val="none"/>
        </w:rPr>
        <mc:AlternateContent>
          <mc:Choice Requires="wps">
            <w:drawing>
              <wp:inline distT="0" distB="0" distL="0" distR="0" wp14:anchorId="6A5F8BAA" wp14:editId="372E26D5">
                <wp:extent cx="6289675" cy="3533775"/>
                <wp:effectExtent l="0" t="0" r="0" b="0"/>
                <wp:docPr id="1538988545" name="Rectangle 1" descr="Spring-Boot---Eureka-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9675" cy="353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A912B" id="Rectangle 1" o:spid="_x0000_s1026" alt="Spring-Boot---Eureka-Server" style="width:495.25pt;height:2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" filled="f" stroked="f">
                <o:lock v:ext="edit" aspectratio="t"/>
                <w10:anchorlock/>
              </v:rect>
            </w:pict>
          </mc:Fallback>
        </mc:AlternateContent>
      </w:r>
    </w:p>
    <w:p w14:paraId="738A3C2D" w14:textId="77777777" w:rsidR="00A54DB5" w:rsidRPr="00A54DB5" w:rsidRDefault="00A54DB5" w:rsidP="00A54DB5">
      <w:pPr>
        <w:shd w:val="clear" w:color="auto" w:fill="131417"/>
        <w:spacing w:after="150" w:line="480" w:lineRule="auto"/>
        <w:ind w:left="1080"/>
        <w:jc w:val="center"/>
        <w:textAlignment w:val="baseline"/>
        <w:rPr>
          <w:rFonts w:ascii="var(--font-secondary)" w:eastAsia="Times New Roman" w:hAnsi="var(--font-secondary)" w:cs="Times New Roman"/>
          <w:i/>
          <w:iCs/>
          <w:color w:val="666666"/>
          <w:kern w:val="0"/>
          <w:sz w:val="18"/>
          <w:szCs w:val="18"/>
          <w:lang w:eastAsia="en-IN"/>
          <w14:ligatures w14:val="none"/>
        </w:rPr>
      </w:pPr>
      <w:r w:rsidRPr="00A54DB5">
        <w:rPr>
          <w:rFonts w:ascii="var(--font-secondary)" w:eastAsia="Times New Roman" w:hAnsi="var(--font-secondary)" w:cs="Times New Roman"/>
          <w:i/>
          <w:iCs/>
          <w:color w:val="666666"/>
          <w:kern w:val="0"/>
          <w:sz w:val="18"/>
          <w:szCs w:val="18"/>
          <w:lang w:eastAsia="en-IN"/>
          <w14:ligatures w14:val="none"/>
        </w:rPr>
        <w:t>Dashboard of Eureka discovery client</w:t>
      </w:r>
    </w:p>
    <w:p w14:paraId="19337B1E" w14:textId="77777777" w:rsidR="00A54DB5" w:rsidRPr="00A54DB5" w:rsidRDefault="00A54DB5" w:rsidP="00A54DB5">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A54DB5">
        <w:rPr>
          <w:rFonts w:ascii="var(--font-secondary)" w:eastAsia="Times New Roman" w:hAnsi="var(--font-secondary)" w:cs="Times New Roman"/>
          <w:b/>
          <w:bCs/>
          <w:color w:val="FFFFFF"/>
          <w:kern w:val="0"/>
          <w:sz w:val="36"/>
          <w:szCs w:val="36"/>
          <w:bdr w:val="none" w:sz="0" w:space="0" w:color="auto" w:frame="1"/>
          <w:lang w:eastAsia="en-IN"/>
          <w14:ligatures w14:val="none"/>
        </w:rPr>
        <w:t>Alternatives to Eureka Client</w:t>
      </w:r>
    </w:p>
    <w:p w14:paraId="6706EF9C"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lastRenderedPageBreak/>
        <w:t xml:space="preserve">Eureka is the most popular choice for service registration and discovery, but we do have some alternatives such as Consul and </w:t>
      </w:r>
      <w:proofErr w:type="spellStart"/>
      <w:r w:rsidRPr="00A54DB5">
        <w:rPr>
          <w:rFonts w:ascii="var(--font-secondary)" w:eastAsia="Times New Roman" w:hAnsi="var(--font-secondary)" w:cs="Times New Roman"/>
          <w:color w:val="FFFFFF"/>
          <w:kern w:val="0"/>
          <w:sz w:val="27"/>
          <w:szCs w:val="27"/>
          <w:bdr w:val="none" w:sz="0" w:space="0" w:color="auto" w:frame="1"/>
          <w:lang w:eastAsia="en-IN"/>
          <w14:ligatures w14:val="none"/>
        </w:rPr>
        <w:t>ZooKeeper</w:t>
      </w:r>
      <w:proofErr w:type="spellEnd"/>
      <w:r w:rsidRPr="00A54DB5">
        <w:rPr>
          <w:rFonts w:ascii="var(--font-secondary)" w:eastAsia="Times New Roman" w:hAnsi="var(--font-secondary)" w:cs="Times New Roman"/>
          <w:color w:val="FFFFFF"/>
          <w:kern w:val="0"/>
          <w:sz w:val="27"/>
          <w:szCs w:val="27"/>
          <w:bdr w:val="none" w:sz="0" w:space="0" w:color="auto" w:frame="1"/>
          <w:lang w:eastAsia="en-IN"/>
          <w14:ligatures w14:val="none"/>
        </w:rPr>
        <w:t xml:space="preserve"> that provide similar capabilities and may be found more useful for specific use cases. You can also refer to docs for integration-related issues.</w:t>
      </w:r>
    </w:p>
    <w:p w14:paraId="102318FA" w14:textId="77777777" w:rsidR="00A54DB5" w:rsidRPr="00A54DB5" w:rsidRDefault="00A54DB5" w:rsidP="00A54DB5">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A54DB5">
        <w:rPr>
          <w:rFonts w:ascii="var(--font-secondary)" w:eastAsia="Times New Roman" w:hAnsi="var(--font-secondary)" w:cs="Times New Roman"/>
          <w:b/>
          <w:bCs/>
          <w:color w:val="FFFFFF"/>
          <w:kern w:val="0"/>
          <w:sz w:val="36"/>
          <w:szCs w:val="36"/>
          <w:bdr w:val="none" w:sz="0" w:space="0" w:color="auto" w:frame="1"/>
          <w:lang w:eastAsia="en-IN"/>
          <w14:ligatures w14:val="none"/>
        </w:rPr>
        <w:t>Conclusion</w:t>
      </w:r>
    </w:p>
    <w:p w14:paraId="2D81F87A" w14:textId="77777777" w:rsidR="00A54DB5" w:rsidRPr="00A54DB5" w:rsidRDefault="00A54DB5" w:rsidP="00A54DB5">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A54DB5">
        <w:rPr>
          <w:rFonts w:ascii="var(--font-secondary)" w:eastAsia="Times New Roman" w:hAnsi="var(--font-secondary)" w:cs="Times New Roman"/>
          <w:color w:val="FFFFFF"/>
          <w:kern w:val="0"/>
          <w:sz w:val="27"/>
          <w:szCs w:val="27"/>
          <w:bdr w:val="none" w:sz="0" w:space="0" w:color="auto" w:frame="1"/>
          <w:lang w:eastAsia="en-IN"/>
          <w14:ligatures w14:val="none"/>
        </w:rPr>
        <w:t>We have been through the service registration and discovery of services with Eureka Server in your Spring Boot Application. By adding the Eureka Server dependency, configuring application properties, and use case for Eureka Annotations.</w:t>
      </w:r>
    </w:p>
    <w:p w14:paraId="2F076899"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5484"/>
    <w:multiLevelType w:val="multilevel"/>
    <w:tmpl w:val="3FB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7CED"/>
    <w:multiLevelType w:val="multilevel"/>
    <w:tmpl w:val="E82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5C91"/>
    <w:multiLevelType w:val="multilevel"/>
    <w:tmpl w:val="BB8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05DA2"/>
    <w:multiLevelType w:val="multilevel"/>
    <w:tmpl w:val="C39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754C"/>
    <w:multiLevelType w:val="multilevel"/>
    <w:tmpl w:val="4FF2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57778"/>
    <w:multiLevelType w:val="multilevel"/>
    <w:tmpl w:val="EBF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C83AB2"/>
    <w:multiLevelType w:val="multilevel"/>
    <w:tmpl w:val="DC7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A2810"/>
    <w:multiLevelType w:val="multilevel"/>
    <w:tmpl w:val="2D3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874B9"/>
    <w:multiLevelType w:val="multilevel"/>
    <w:tmpl w:val="3EF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75ABB"/>
    <w:multiLevelType w:val="multilevel"/>
    <w:tmpl w:val="10B0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126196">
    <w:abstractNumId w:val="7"/>
  </w:num>
  <w:num w:numId="2" w16cid:durableId="1700859445">
    <w:abstractNumId w:val="5"/>
    <w:lvlOverride w:ilvl="0">
      <w:startOverride w:val="1"/>
    </w:lvlOverride>
  </w:num>
  <w:num w:numId="3" w16cid:durableId="612052595">
    <w:abstractNumId w:val="5"/>
    <w:lvlOverride w:ilvl="0">
      <w:startOverride w:val="2"/>
    </w:lvlOverride>
  </w:num>
  <w:num w:numId="4" w16cid:durableId="150567794">
    <w:abstractNumId w:val="8"/>
    <w:lvlOverride w:ilvl="0">
      <w:startOverride w:val="1"/>
    </w:lvlOverride>
  </w:num>
  <w:num w:numId="5" w16cid:durableId="19554232">
    <w:abstractNumId w:val="8"/>
    <w:lvlOverride w:ilvl="0">
      <w:startOverride w:val="2"/>
    </w:lvlOverride>
  </w:num>
  <w:num w:numId="6" w16cid:durableId="499857709">
    <w:abstractNumId w:val="8"/>
    <w:lvlOverride w:ilvl="0">
      <w:startOverride w:val="3"/>
    </w:lvlOverride>
  </w:num>
  <w:num w:numId="7" w16cid:durableId="164977133">
    <w:abstractNumId w:val="8"/>
    <w:lvlOverride w:ilvl="0">
      <w:startOverride w:val="4"/>
    </w:lvlOverride>
  </w:num>
  <w:num w:numId="8" w16cid:durableId="643318211">
    <w:abstractNumId w:val="8"/>
    <w:lvlOverride w:ilvl="0">
      <w:startOverride w:val="5"/>
    </w:lvlOverride>
  </w:num>
  <w:num w:numId="9" w16cid:durableId="1331255817">
    <w:abstractNumId w:val="9"/>
    <w:lvlOverride w:ilvl="0">
      <w:startOverride w:val="1"/>
    </w:lvlOverride>
  </w:num>
  <w:num w:numId="10" w16cid:durableId="1519654474">
    <w:abstractNumId w:val="9"/>
    <w:lvlOverride w:ilvl="0">
      <w:startOverride w:val="2"/>
    </w:lvlOverride>
  </w:num>
  <w:num w:numId="11" w16cid:durableId="1952079740">
    <w:abstractNumId w:val="9"/>
    <w:lvlOverride w:ilvl="0">
      <w:startOverride w:val="3"/>
    </w:lvlOverride>
  </w:num>
  <w:num w:numId="12" w16cid:durableId="1272323487">
    <w:abstractNumId w:val="0"/>
  </w:num>
  <w:num w:numId="13" w16cid:durableId="337511990">
    <w:abstractNumId w:val="1"/>
  </w:num>
  <w:num w:numId="14" w16cid:durableId="1187867602">
    <w:abstractNumId w:val="4"/>
    <w:lvlOverride w:ilvl="0">
      <w:startOverride w:val="1"/>
    </w:lvlOverride>
  </w:num>
  <w:num w:numId="15" w16cid:durableId="1545099076">
    <w:abstractNumId w:val="4"/>
    <w:lvlOverride w:ilvl="0">
      <w:startOverride w:val="2"/>
    </w:lvlOverride>
  </w:num>
  <w:num w:numId="16" w16cid:durableId="1572275652">
    <w:abstractNumId w:val="3"/>
  </w:num>
  <w:num w:numId="17" w16cid:durableId="771169258">
    <w:abstractNumId w:val="6"/>
  </w:num>
  <w:num w:numId="18" w16cid:durableId="1872067707">
    <w:abstractNumId w:val="2"/>
    <w:lvlOverride w:ilvl="0">
      <w:startOverride w:val="1"/>
    </w:lvlOverride>
  </w:num>
  <w:num w:numId="19" w16cid:durableId="1967619174">
    <w:abstractNumId w:val="2"/>
    <w:lvlOverride w:ilvl="0">
      <w:startOverride w:val="2"/>
    </w:lvlOverride>
  </w:num>
  <w:num w:numId="20" w16cid:durableId="599022357">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B5"/>
    <w:rsid w:val="004A167D"/>
    <w:rsid w:val="00A54DB5"/>
    <w:rsid w:val="00C7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EE09"/>
  <w15:chartTrackingRefBased/>
  <w15:docId w15:val="{E350D794-C737-4886-AF33-1C6A907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54D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54D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B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54DB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54DB5"/>
    <w:rPr>
      <w:rFonts w:ascii="Times New Roman" w:eastAsia="Times New Roman" w:hAnsi="Times New Roman" w:cs="Times New Roman"/>
      <w:b/>
      <w:bCs/>
      <w:kern w:val="0"/>
      <w:sz w:val="27"/>
      <w:szCs w:val="27"/>
      <w:lang w:eastAsia="en-IN"/>
      <w14:ligatures w14:val="none"/>
    </w:rPr>
  </w:style>
  <w:style w:type="character" w:customStyle="1" w:styleId="strong">
    <w:name w:val="strong"/>
    <w:basedOn w:val="DefaultParagraphFont"/>
    <w:rsid w:val="00A54DB5"/>
  </w:style>
  <w:style w:type="paragraph" w:styleId="NormalWeb">
    <w:name w:val="Normal (Web)"/>
    <w:basedOn w:val="Normal"/>
    <w:uiPriority w:val="99"/>
    <w:semiHidden/>
    <w:unhideWhenUsed/>
    <w:rsid w:val="00A54D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A54D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54DB5"/>
    <w:rPr>
      <w:rFonts w:ascii="Courier New" w:eastAsia="Times New Roman" w:hAnsi="Courier New" w:cs="Courier New"/>
      <w:sz w:val="20"/>
      <w:szCs w:val="20"/>
    </w:rPr>
  </w:style>
  <w:style w:type="character" w:styleId="Strong0">
    <w:name w:val="Strong"/>
    <w:basedOn w:val="DefaultParagraphFont"/>
    <w:uiPriority w:val="22"/>
    <w:qFormat/>
    <w:rsid w:val="00A54DB5"/>
    <w:rPr>
      <w:b/>
      <w:bCs/>
    </w:rPr>
  </w:style>
  <w:style w:type="paragraph" w:styleId="HTMLPreformatted">
    <w:name w:val="HTML Preformatted"/>
    <w:basedOn w:val="Normal"/>
    <w:link w:val="HTMLPreformattedChar"/>
    <w:uiPriority w:val="99"/>
    <w:semiHidden/>
    <w:unhideWhenUsed/>
    <w:rsid w:val="00A5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54DB5"/>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A54D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5912">
      <w:bodyDiv w:val="1"/>
      <w:marLeft w:val="0"/>
      <w:marRight w:val="0"/>
      <w:marTop w:val="0"/>
      <w:marBottom w:val="0"/>
      <w:divBdr>
        <w:top w:val="none" w:sz="0" w:space="0" w:color="auto"/>
        <w:left w:val="none" w:sz="0" w:space="0" w:color="auto"/>
        <w:bottom w:val="none" w:sz="0" w:space="0" w:color="auto"/>
        <w:right w:val="none" w:sz="0" w:space="0" w:color="auto"/>
      </w:divBdr>
      <w:divsChild>
        <w:div w:id="304358287">
          <w:marLeft w:val="0"/>
          <w:marRight w:val="0"/>
          <w:marTop w:val="0"/>
          <w:marBottom w:val="0"/>
          <w:divBdr>
            <w:top w:val="none" w:sz="0" w:space="0" w:color="auto"/>
            <w:left w:val="none" w:sz="0" w:space="0" w:color="auto"/>
            <w:bottom w:val="single" w:sz="6" w:space="0" w:color="252B2E"/>
            <w:right w:val="none" w:sz="0" w:space="0" w:color="auto"/>
          </w:divBdr>
          <w:divsChild>
            <w:div w:id="559756047">
              <w:marLeft w:val="0"/>
              <w:marRight w:val="0"/>
              <w:marTop w:val="0"/>
              <w:marBottom w:val="0"/>
              <w:divBdr>
                <w:top w:val="none" w:sz="0" w:space="0" w:color="auto"/>
                <w:left w:val="none" w:sz="0" w:space="0" w:color="auto"/>
                <w:bottom w:val="none" w:sz="0" w:space="0" w:color="auto"/>
                <w:right w:val="none" w:sz="0" w:space="0" w:color="auto"/>
              </w:divBdr>
              <w:divsChild>
                <w:div w:id="362633352">
                  <w:marLeft w:val="0"/>
                  <w:marRight w:val="0"/>
                  <w:marTop w:val="195"/>
                  <w:marBottom w:val="0"/>
                  <w:divBdr>
                    <w:top w:val="none" w:sz="0" w:space="0" w:color="auto"/>
                    <w:left w:val="none" w:sz="0" w:space="0" w:color="auto"/>
                    <w:bottom w:val="none" w:sz="0" w:space="0" w:color="auto"/>
                    <w:right w:val="none" w:sz="0" w:space="0" w:color="auto"/>
                  </w:divBdr>
                </w:div>
                <w:div w:id="1848786045">
                  <w:marLeft w:val="0"/>
                  <w:marRight w:val="0"/>
                  <w:marTop w:val="45"/>
                  <w:marBottom w:val="0"/>
                  <w:divBdr>
                    <w:top w:val="none" w:sz="0" w:space="0" w:color="auto"/>
                    <w:left w:val="none" w:sz="0" w:space="0" w:color="auto"/>
                    <w:bottom w:val="none" w:sz="0" w:space="0" w:color="auto"/>
                    <w:right w:val="none" w:sz="0" w:space="0" w:color="auto"/>
                  </w:divBdr>
                </w:div>
              </w:divsChild>
            </w:div>
            <w:div w:id="1122110295">
              <w:marLeft w:val="0"/>
              <w:marRight w:val="0"/>
              <w:marTop w:val="0"/>
              <w:marBottom w:val="0"/>
              <w:divBdr>
                <w:top w:val="none" w:sz="0" w:space="0" w:color="auto"/>
                <w:left w:val="none" w:sz="0" w:space="0" w:color="auto"/>
                <w:bottom w:val="none" w:sz="0" w:space="0" w:color="auto"/>
                <w:right w:val="none" w:sz="0" w:space="0" w:color="auto"/>
              </w:divBdr>
              <w:divsChild>
                <w:div w:id="649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66">
          <w:marLeft w:val="0"/>
          <w:marRight w:val="0"/>
          <w:marTop w:val="150"/>
          <w:marBottom w:val="0"/>
          <w:divBdr>
            <w:top w:val="none" w:sz="0" w:space="0" w:color="auto"/>
            <w:left w:val="none" w:sz="0" w:space="0" w:color="auto"/>
            <w:bottom w:val="none" w:sz="0" w:space="0" w:color="auto"/>
            <w:right w:val="none" w:sz="0" w:space="0" w:color="auto"/>
          </w:divBdr>
          <w:divsChild>
            <w:div w:id="1619800153">
              <w:marLeft w:val="0"/>
              <w:marRight w:val="0"/>
              <w:marTop w:val="0"/>
              <w:marBottom w:val="0"/>
              <w:divBdr>
                <w:top w:val="none" w:sz="0" w:space="0" w:color="auto"/>
                <w:left w:val="none" w:sz="0" w:space="0" w:color="auto"/>
                <w:bottom w:val="none" w:sz="0" w:space="0" w:color="auto"/>
                <w:right w:val="none" w:sz="0" w:space="0" w:color="auto"/>
              </w:divBdr>
              <w:divsChild>
                <w:div w:id="470832043">
                  <w:marLeft w:val="0"/>
                  <w:marRight w:val="0"/>
                  <w:marTop w:val="0"/>
                  <w:marBottom w:val="300"/>
                  <w:divBdr>
                    <w:top w:val="none" w:sz="0" w:space="0" w:color="auto"/>
                    <w:left w:val="none" w:sz="0" w:space="0" w:color="auto"/>
                    <w:bottom w:val="none" w:sz="0" w:space="0" w:color="auto"/>
                    <w:right w:val="none" w:sz="0" w:space="0" w:color="auto"/>
                  </w:divBdr>
                  <w:divsChild>
                    <w:div w:id="542795377">
                      <w:marLeft w:val="0"/>
                      <w:marRight w:val="0"/>
                      <w:marTop w:val="0"/>
                      <w:marBottom w:val="0"/>
                      <w:divBdr>
                        <w:top w:val="none" w:sz="0" w:space="0" w:color="auto"/>
                        <w:left w:val="none" w:sz="0" w:space="0" w:color="auto"/>
                        <w:bottom w:val="none" w:sz="0" w:space="0" w:color="auto"/>
                        <w:right w:val="none" w:sz="0" w:space="0" w:color="auto"/>
                      </w:divBdr>
                      <w:divsChild>
                        <w:div w:id="1941137102">
                          <w:marLeft w:val="0"/>
                          <w:marRight w:val="0"/>
                          <w:marTop w:val="0"/>
                          <w:marBottom w:val="0"/>
                          <w:divBdr>
                            <w:top w:val="single" w:sz="6" w:space="0" w:color="DDDDDD"/>
                            <w:left w:val="single" w:sz="6" w:space="4" w:color="DDDDDD"/>
                            <w:bottom w:val="single" w:sz="6" w:space="0" w:color="DDDDDD"/>
                            <w:right w:val="single" w:sz="6" w:space="4" w:color="DDDDDD"/>
                          </w:divBdr>
                          <w:divsChild>
                            <w:div w:id="1082721683">
                              <w:marLeft w:val="0"/>
                              <w:marRight w:val="0"/>
                              <w:marTop w:val="0"/>
                              <w:marBottom w:val="150"/>
                              <w:divBdr>
                                <w:top w:val="none" w:sz="0" w:space="0" w:color="auto"/>
                                <w:left w:val="none" w:sz="0" w:space="0" w:color="auto"/>
                                <w:bottom w:val="none" w:sz="0" w:space="0" w:color="auto"/>
                                <w:right w:val="none" w:sz="0" w:space="0" w:color="auto"/>
                              </w:divBdr>
                              <w:divsChild>
                                <w:div w:id="611135803">
                                  <w:marLeft w:val="0"/>
                                  <w:marRight w:val="0"/>
                                  <w:marTop w:val="0"/>
                                  <w:marBottom w:val="0"/>
                                  <w:divBdr>
                                    <w:top w:val="none" w:sz="0" w:space="0" w:color="auto"/>
                                    <w:left w:val="none" w:sz="0" w:space="0" w:color="auto"/>
                                    <w:bottom w:val="none" w:sz="0" w:space="0" w:color="auto"/>
                                    <w:right w:val="none" w:sz="0" w:space="0" w:color="auto"/>
                                  </w:divBdr>
                                  <w:divsChild>
                                    <w:div w:id="2095472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3880">
              <w:blockQuote w:val="1"/>
              <w:marLeft w:val="0"/>
              <w:marRight w:val="0"/>
              <w:marTop w:val="150"/>
              <w:marBottom w:val="360"/>
              <w:divBdr>
                <w:top w:val="none" w:sz="0" w:space="0" w:color="auto"/>
                <w:left w:val="none" w:sz="0" w:space="0" w:color="auto"/>
                <w:bottom w:val="none" w:sz="0" w:space="0" w:color="auto"/>
                <w:right w:val="none" w:sz="0" w:space="0" w:color="auto"/>
              </w:divBdr>
            </w:div>
            <w:div w:id="629214747">
              <w:marLeft w:val="0"/>
              <w:marRight w:val="0"/>
              <w:marTop w:val="0"/>
              <w:marBottom w:val="0"/>
              <w:divBdr>
                <w:top w:val="none" w:sz="0" w:space="0" w:color="auto"/>
                <w:left w:val="none" w:sz="0" w:space="0" w:color="auto"/>
                <w:bottom w:val="none" w:sz="0" w:space="0" w:color="auto"/>
                <w:right w:val="none" w:sz="0" w:space="0" w:color="auto"/>
              </w:divBdr>
              <w:divsChild>
                <w:div w:id="894315494">
                  <w:marLeft w:val="0"/>
                  <w:marRight w:val="0"/>
                  <w:marTop w:val="0"/>
                  <w:marBottom w:val="300"/>
                  <w:divBdr>
                    <w:top w:val="none" w:sz="0" w:space="0" w:color="auto"/>
                    <w:left w:val="none" w:sz="0" w:space="0" w:color="auto"/>
                    <w:bottom w:val="none" w:sz="0" w:space="0" w:color="auto"/>
                    <w:right w:val="none" w:sz="0" w:space="0" w:color="auto"/>
                  </w:divBdr>
                  <w:divsChild>
                    <w:div w:id="2110395305">
                      <w:marLeft w:val="0"/>
                      <w:marRight w:val="0"/>
                      <w:marTop w:val="0"/>
                      <w:marBottom w:val="0"/>
                      <w:divBdr>
                        <w:top w:val="none" w:sz="0" w:space="0" w:color="auto"/>
                        <w:left w:val="none" w:sz="0" w:space="0" w:color="auto"/>
                        <w:bottom w:val="none" w:sz="0" w:space="0" w:color="auto"/>
                        <w:right w:val="none" w:sz="0" w:space="0" w:color="auto"/>
                      </w:divBdr>
                      <w:divsChild>
                        <w:div w:id="338509304">
                          <w:marLeft w:val="0"/>
                          <w:marRight w:val="0"/>
                          <w:marTop w:val="0"/>
                          <w:marBottom w:val="0"/>
                          <w:divBdr>
                            <w:top w:val="single" w:sz="6" w:space="0" w:color="DDDDDD"/>
                            <w:left w:val="single" w:sz="6" w:space="4" w:color="DDDDDD"/>
                            <w:bottom w:val="single" w:sz="6" w:space="0" w:color="DDDDDD"/>
                            <w:right w:val="single" w:sz="6" w:space="4" w:color="DDDDDD"/>
                          </w:divBdr>
                          <w:divsChild>
                            <w:div w:id="495458650">
                              <w:marLeft w:val="0"/>
                              <w:marRight w:val="0"/>
                              <w:marTop w:val="0"/>
                              <w:marBottom w:val="150"/>
                              <w:divBdr>
                                <w:top w:val="none" w:sz="0" w:space="0" w:color="auto"/>
                                <w:left w:val="none" w:sz="0" w:space="0" w:color="auto"/>
                                <w:bottom w:val="none" w:sz="0" w:space="0" w:color="auto"/>
                                <w:right w:val="none" w:sz="0" w:space="0" w:color="auto"/>
                              </w:divBdr>
                              <w:divsChild>
                                <w:div w:id="1164973348">
                                  <w:marLeft w:val="0"/>
                                  <w:marRight w:val="0"/>
                                  <w:marTop w:val="0"/>
                                  <w:marBottom w:val="0"/>
                                  <w:divBdr>
                                    <w:top w:val="none" w:sz="0" w:space="0" w:color="auto"/>
                                    <w:left w:val="none" w:sz="0" w:space="0" w:color="auto"/>
                                    <w:bottom w:val="none" w:sz="0" w:space="0" w:color="auto"/>
                                    <w:right w:val="none" w:sz="0" w:space="0" w:color="auto"/>
                                  </w:divBdr>
                                  <w:divsChild>
                                    <w:div w:id="69548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453323">
              <w:blockQuote w:val="1"/>
              <w:marLeft w:val="0"/>
              <w:marRight w:val="0"/>
              <w:marTop w:val="150"/>
              <w:marBottom w:val="360"/>
              <w:divBdr>
                <w:top w:val="none" w:sz="0" w:space="0" w:color="auto"/>
                <w:left w:val="none" w:sz="0" w:space="0" w:color="auto"/>
                <w:bottom w:val="none" w:sz="0" w:space="0" w:color="auto"/>
                <w:right w:val="none" w:sz="0" w:space="0" w:color="auto"/>
              </w:divBdr>
            </w:div>
            <w:div w:id="747732139">
              <w:marLeft w:val="0"/>
              <w:marRight w:val="0"/>
              <w:marTop w:val="0"/>
              <w:marBottom w:val="300"/>
              <w:divBdr>
                <w:top w:val="none" w:sz="0" w:space="0" w:color="auto"/>
                <w:left w:val="none" w:sz="0" w:space="0" w:color="auto"/>
                <w:bottom w:val="none" w:sz="0" w:space="0" w:color="auto"/>
                <w:right w:val="none" w:sz="0" w:space="0" w:color="auto"/>
              </w:divBdr>
              <w:divsChild>
                <w:div w:id="1113936342">
                  <w:marLeft w:val="0"/>
                  <w:marRight w:val="0"/>
                  <w:marTop w:val="0"/>
                  <w:marBottom w:val="0"/>
                  <w:divBdr>
                    <w:top w:val="none" w:sz="0" w:space="0" w:color="auto"/>
                    <w:left w:val="none" w:sz="0" w:space="0" w:color="auto"/>
                    <w:bottom w:val="none" w:sz="0" w:space="0" w:color="auto"/>
                    <w:right w:val="none" w:sz="0" w:space="0" w:color="auto"/>
                  </w:divBdr>
                  <w:divsChild>
                    <w:div w:id="1207910700">
                      <w:marLeft w:val="0"/>
                      <w:marRight w:val="0"/>
                      <w:marTop w:val="0"/>
                      <w:marBottom w:val="0"/>
                      <w:divBdr>
                        <w:top w:val="single" w:sz="6" w:space="0" w:color="DDDDDD"/>
                        <w:left w:val="single" w:sz="6" w:space="4" w:color="DDDDDD"/>
                        <w:bottom w:val="single" w:sz="6" w:space="0" w:color="DDDDDD"/>
                        <w:right w:val="single" w:sz="6" w:space="4" w:color="DDDDDD"/>
                      </w:divBdr>
                      <w:divsChild>
                        <w:div w:id="1552645587">
                          <w:marLeft w:val="0"/>
                          <w:marRight w:val="0"/>
                          <w:marTop w:val="0"/>
                          <w:marBottom w:val="150"/>
                          <w:divBdr>
                            <w:top w:val="none" w:sz="0" w:space="0" w:color="auto"/>
                            <w:left w:val="none" w:sz="0" w:space="0" w:color="auto"/>
                            <w:bottom w:val="none" w:sz="0" w:space="0" w:color="auto"/>
                            <w:right w:val="none" w:sz="0" w:space="0" w:color="auto"/>
                          </w:divBdr>
                          <w:divsChild>
                            <w:div w:id="2122338842">
                              <w:marLeft w:val="0"/>
                              <w:marRight w:val="0"/>
                              <w:marTop w:val="0"/>
                              <w:marBottom w:val="0"/>
                              <w:divBdr>
                                <w:top w:val="none" w:sz="0" w:space="0" w:color="auto"/>
                                <w:left w:val="none" w:sz="0" w:space="0" w:color="auto"/>
                                <w:bottom w:val="none" w:sz="0" w:space="0" w:color="auto"/>
                                <w:right w:val="none" w:sz="0" w:space="0" w:color="auto"/>
                              </w:divBdr>
                              <w:divsChild>
                                <w:div w:id="14453490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0220182">
              <w:marLeft w:val="0"/>
              <w:marRight w:val="0"/>
              <w:marTop w:val="0"/>
              <w:marBottom w:val="0"/>
              <w:divBdr>
                <w:top w:val="none" w:sz="0" w:space="0" w:color="auto"/>
                <w:left w:val="none" w:sz="0" w:space="0" w:color="auto"/>
                <w:bottom w:val="none" w:sz="0" w:space="0" w:color="auto"/>
                <w:right w:val="none" w:sz="0" w:space="0" w:color="auto"/>
              </w:divBdr>
              <w:divsChild>
                <w:div w:id="2013489368">
                  <w:marLeft w:val="0"/>
                  <w:marRight w:val="0"/>
                  <w:marTop w:val="0"/>
                  <w:marBottom w:val="300"/>
                  <w:divBdr>
                    <w:top w:val="none" w:sz="0" w:space="0" w:color="auto"/>
                    <w:left w:val="none" w:sz="0" w:space="0" w:color="auto"/>
                    <w:bottom w:val="none" w:sz="0" w:space="0" w:color="auto"/>
                    <w:right w:val="none" w:sz="0" w:space="0" w:color="auto"/>
                  </w:divBdr>
                  <w:divsChild>
                    <w:div w:id="2117944938">
                      <w:marLeft w:val="0"/>
                      <w:marRight w:val="0"/>
                      <w:marTop w:val="0"/>
                      <w:marBottom w:val="0"/>
                      <w:divBdr>
                        <w:top w:val="none" w:sz="0" w:space="0" w:color="auto"/>
                        <w:left w:val="none" w:sz="0" w:space="0" w:color="auto"/>
                        <w:bottom w:val="none" w:sz="0" w:space="0" w:color="auto"/>
                        <w:right w:val="none" w:sz="0" w:space="0" w:color="auto"/>
                      </w:divBdr>
                      <w:divsChild>
                        <w:div w:id="1218009348">
                          <w:marLeft w:val="0"/>
                          <w:marRight w:val="0"/>
                          <w:marTop w:val="0"/>
                          <w:marBottom w:val="0"/>
                          <w:divBdr>
                            <w:top w:val="single" w:sz="6" w:space="0" w:color="DDDDDD"/>
                            <w:left w:val="single" w:sz="6" w:space="4" w:color="DDDDDD"/>
                            <w:bottom w:val="single" w:sz="6" w:space="0" w:color="DDDDDD"/>
                            <w:right w:val="single" w:sz="6" w:space="4" w:color="DDDDDD"/>
                          </w:divBdr>
                          <w:divsChild>
                            <w:div w:id="756678941">
                              <w:marLeft w:val="0"/>
                              <w:marRight w:val="0"/>
                              <w:marTop w:val="0"/>
                              <w:marBottom w:val="150"/>
                              <w:divBdr>
                                <w:top w:val="none" w:sz="0" w:space="0" w:color="auto"/>
                                <w:left w:val="none" w:sz="0" w:space="0" w:color="auto"/>
                                <w:bottom w:val="none" w:sz="0" w:space="0" w:color="auto"/>
                                <w:right w:val="none" w:sz="0" w:space="0" w:color="auto"/>
                              </w:divBdr>
                              <w:divsChild>
                                <w:div w:id="2067486784">
                                  <w:marLeft w:val="0"/>
                                  <w:marRight w:val="0"/>
                                  <w:marTop w:val="0"/>
                                  <w:marBottom w:val="0"/>
                                  <w:divBdr>
                                    <w:top w:val="none" w:sz="0" w:space="0" w:color="auto"/>
                                    <w:left w:val="none" w:sz="0" w:space="0" w:color="auto"/>
                                    <w:bottom w:val="none" w:sz="0" w:space="0" w:color="auto"/>
                                    <w:right w:val="none" w:sz="0" w:space="0" w:color="auto"/>
                                  </w:divBdr>
                                  <w:divsChild>
                                    <w:div w:id="283077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2024-06-25T17:37:00Z</dcterms:created>
  <dcterms:modified xsi:type="dcterms:W3CDTF">2024-06-25T17:38:00Z</dcterms:modified>
</cp:coreProperties>
</file>