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11160" w14:textId="3BAC3BCD" w:rsidR="00207FFB" w:rsidRDefault="005A5A5B" w:rsidP="005A5A5B">
      <w:pPr>
        <w:jc w:val="center"/>
        <w:rPr>
          <w:b/>
          <w:bCs/>
          <w:lang w:val="es-ES"/>
        </w:rPr>
      </w:pPr>
      <w:r w:rsidRPr="005A5A5B">
        <w:rPr>
          <w:b/>
          <w:bCs/>
          <w:lang w:val="es-ES"/>
        </w:rPr>
        <w:t>TABLERO DESCRIPTIVO DE TRANSACCIONES INCONSISTENTES EN LA CONCILIACIÓN DEL PROCESO ACH DE TRANSFERENCIAS INTERBANCARIAS</w:t>
      </w:r>
      <w:r>
        <w:rPr>
          <w:b/>
          <w:bCs/>
          <w:lang w:val="es-ES"/>
        </w:rPr>
        <w:t xml:space="preserve"> DE UNA ENTIDAD FINANCIERA</w:t>
      </w:r>
    </w:p>
    <w:p w14:paraId="3A19E5DF" w14:textId="0E947135" w:rsidR="005A5A5B" w:rsidRDefault="005A5A5B" w:rsidP="005A5A5B">
      <w:pPr>
        <w:rPr>
          <w:b/>
          <w:bCs/>
          <w:lang w:val="es-ES"/>
        </w:rPr>
      </w:pPr>
    </w:p>
    <w:p w14:paraId="6FC7C5E2" w14:textId="4BB3F6A9" w:rsidR="005A5A5B" w:rsidRDefault="005A5A5B" w:rsidP="005A5A5B">
      <w:pPr>
        <w:rPr>
          <w:b/>
          <w:bCs/>
          <w:lang w:val="es-ES"/>
        </w:rPr>
      </w:pPr>
      <w:r>
        <w:rPr>
          <w:b/>
          <w:bCs/>
          <w:lang w:val="es-ES"/>
        </w:rPr>
        <w:t>Consideraciones previas</w:t>
      </w:r>
    </w:p>
    <w:p w14:paraId="520A7CC6" w14:textId="77777777" w:rsidR="005A5A5B" w:rsidRPr="005A5A5B" w:rsidRDefault="005A5A5B" w:rsidP="005A5A5B">
      <w:pPr>
        <w:rPr>
          <w:lang w:val="es-ES"/>
        </w:rPr>
      </w:pPr>
    </w:p>
    <w:sectPr w:rsidR="005A5A5B" w:rsidRPr="005A5A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5B"/>
    <w:rsid w:val="00044FAF"/>
    <w:rsid w:val="000F0ED6"/>
    <w:rsid w:val="00207FFB"/>
    <w:rsid w:val="00367561"/>
    <w:rsid w:val="005A5A5B"/>
    <w:rsid w:val="0085091A"/>
    <w:rsid w:val="00B03D6C"/>
    <w:rsid w:val="00FA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1D004"/>
  <w15:chartTrackingRefBased/>
  <w15:docId w15:val="{ACEEB27E-7C1C-445A-9563-6952367A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2022-10-07T22:42:00Z</dcterms:created>
  <dcterms:modified xsi:type="dcterms:W3CDTF">2022-10-07T22:45:00Z</dcterms:modified>
</cp:coreProperties>
</file>