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A4" w:rsidRPr="00285AA4" w:rsidRDefault="00285AA4" w:rsidP="00285A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Devoir</w:t>
      </w:r>
      <w:r w:rsidRPr="00285AA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Gestion d’utilisateurs avec API</w:t>
      </w:r>
    </w:p>
    <w:p w:rsidR="00285AA4" w:rsidRPr="00285AA4" w:rsidRDefault="00285AA4" w:rsidP="00285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</w:t>
      </w:r>
    </w:p>
    <w:p w:rsidR="00285AA4" w:rsidRPr="00285AA4" w:rsidRDefault="00285AA4" w:rsidP="00285A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allez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créer une petite application </w:t>
      </w:r>
      <w:proofErr w:type="spellStart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>TypeScript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récupère la liste des utilisateurs depuis une API distante.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Vous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allez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ensuite afficher ces utilisateurs et permettre de filtrer leurs informations par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nom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85AA4" w:rsidRPr="00285AA4" w:rsidRDefault="00285AA4" w:rsidP="00285A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Étapes à Suivre</w:t>
      </w:r>
      <w:bookmarkStart w:id="0" w:name="_GoBack"/>
      <w:bookmarkEnd w:id="0"/>
    </w:p>
    <w:p w:rsidR="00285AA4" w:rsidRPr="00285AA4" w:rsidRDefault="00285AA4" w:rsidP="0028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API à Utiliser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cet exercice, nous allons utiliser l’API gratuite </w:t>
      </w:r>
      <w:proofErr w:type="spellStart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>JSONPlaceholder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>, qui propose des données fictives, y compris une liste d’utilisateurs.</w:t>
      </w:r>
    </w:p>
    <w:p w:rsidR="00285AA4" w:rsidRPr="00285AA4" w:rsidRDefault="00285AA4" w:rsidP="0028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URL pour récupérer les utilisateurs :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hyperlink r:id="rId6" w:history="1">
        <w:r w:rsidRPr="00285AA4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https://jsonplaceholder.typicode.com/users</w:t>
        </w:r>
      </w:hyperlink>
    </w:p>
    <w:p w:rsidR="00285AA4" w:rsidRPr="00285AA4" w:rsidRDefault="00285AA4" w:rsidP="0028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des Types et Interfaces</w:t>
      </w:r>
    </w:p>
    <w:p w:rsidR="00285AA4" w:rsidRPr="00285AA4" w:rsidRDefault="00285AA4" w:rsidP="00285A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Définis une interface </w:t>
      </w: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IUtilisateur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représenter un utilisateur récupéré de l'API. L'interface doit inclure les champs suivants :</w:t>
      </w:r>
    </w:p>
    <w:p w:rsidR="00285AA4" w:rsidRPr="00285AA4" w:rsidRDefault="00285AA4" w:rsidP="0028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number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85AA4" w:rsidRPr="00285AA4" w:rsidRDefault="00285AA4" w:rsidP="0028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nom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qui est </w:t>
      </w: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l'API)</w:t>
      </w:r>
    </w:p>
    <w:p w:rsidR="00285AA4" w:rsidRPr="00285AA4" w:rsidRDefault="00285AA4" w:rsidP="0028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username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85AA4" w:rsidRPr="00285AA4" w:rsidRDefault="00285AA4" w:rsidP="0028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email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 type </w:t>
      </w:r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285AA4" w:rsidRPr="00285AA4" w:rsidRDefault="00285AA4" w:rsidP="0028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Création de la Classe </w:t>
      </w:r>
      <w:proofErr w:type="spellStart"/>
      <w:r w:rsidRPr="00285AA4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UtilisateurService</w:t>
      </w:r>
      <w:proofErr w:type="spellEnd"/>
    </w:p>
    <w:p w:rsidR="00285AA4" w:rsidRPr="00285AA4" w:rsidRDefault="00285AA4" w:rsidP="00285A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une classe </w:t>
      </w: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UtilisateurService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contient une méthode pour récupérer les utilisateurs depuis l'API.</w:t>
      </w:r>
    </w:p>
    <w:p w:rsidR="00285AA4" w:rsidRPr="00285AA4" w:rsidRDefault="00285AA4" w:rsidP="0028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</w:t>
      </w:r>
      <w:proofErr w:type="spellStart"/>
      <w:proofErr w:type="gram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recupererUtilisateurs</w:t>
      </w:r>
      <w:proofErr w:type="spellEnd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 </w:t>
      </w: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fetch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récupérer les données, les convertir en objets </w:t>
      </w: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IUtilisateur</w:t>
      </w:r>
      <w:proofErr w:type="spellEnd"/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>, et les retourner sous forme de promesse.</w:t>
      </w:r>
    </w:p>
    <w:p w:rsidR="00285AA4" w:rsidRPr="00285AA4" w:rsidRDefault="00285AA4" w:rsidP="00285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Affichage et Filtrage</w:t>
      </w:r>
    </w:p>
    <w:p w:rsidR="00285AA4" w:rsidRPr="00285AA4" w:rsidRDefault="00285AA4" w:rsidP="0028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une fonction </w:t>
      </w:r>
      <w:proofErr w:type="spellStart"/>
      <w:proofErr w:type="gram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afficherUtilisateurs</w:t>
      </w:r>
      <w:proofErr w:type="spellEnd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utilisateurs: </w:t>
      </w: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IUtilisateur</w:t>
      </w:r>
      <w:proofErr w:type="spellEnd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[])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la liste d'utilisateurs.</w:t>
      </w:r>
    </w:p>
    <w:p w:rsidR="00285AA4" w:rsidRPr="00285AA4" w:rsidRDefault="00285AA4" w:rsidP="00285A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une fonction </w:t>
      </w:r>
      <w:proofErr w:type="spellStart"/>
      <w:proofErr w:type="gram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filtrerUtilisateursParNom</w:t>
      </w:r>
      <w:proofErr w:type="spellEnd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utilisateurs: </w:t>
      </w:r>
      <w:proofErr w:type="spellStart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IUtilisateur</w:t>
      </w:r>
      <w:proofErr w:type="spellEnd"/>
      <w:r w:rsidRPr="00285AA4">
        <w:rPr>
          <w:rFonts w:ascii="Courier New" w:eastAsia="Times New Roman" w:hAnsi="Courier New" w:cs="Courier New"/>
          <w:sz w:val="20"/>
          <w:szCs w:val="20"/>
          <w:lang w:eastAsia="fr-FR"/>
        </w:rPr>
        <w:t>[], nom: string)</w:t>
      </w:r>
      <w:r w:rsidRPr="00285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filtre les utilisateurs par leur nom.</w:t>
      </w:r>
    </w:p>
    <w:p w:rsidR="00707F28" w:rsidRDefault="004034B8"/>
    <w:p w:rsidR="00285AA4" w:rsidRDefault="00285AA4" w:rsidP="00285AA4">
      <w:r>
        <w:t xml:space="preserve">À rendre sous forme de lien vers le dépôt du projet sur </w:t>
      </w:r>
      <w:proofErr w:type="spellStart"/>
      <w:r>
        <w:t>GitHub</w:t>
      </w:r>
      <w:proofErr w:type="spellEnd"/>
      <w:r>
        <w:t xml:space="preserve"> par email.</w:t>
      </w:r>
      <w:r>
        <w:br/>
        <w:t>Délai : 31/10/2024 à 10h.</w:t>
      </w:r>
    </w:p>
    <w:p w:rsidR="00285AA4" w:rsidRDefault="00285AA4" w:rsidP="00285AA4">
      <w:r>
        <w:t>Email : sow1998dara@gmail.com</w:t>
      </w:r>
    </w:p>
    <w:p w:rsidR="00285AA4" w:rsidRDefault="00285AA4"/>
    <w:sectPr w:rsidR="00285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74730"/>
    <w:multiLevelType w:val="multilevel"/>
    <w:tmpl w:val="607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AA4"/>
    <w:rsid w:val="001F6A84"/>
    <w:rsid w:val="00285AA4"/>
    <w:rsid w:val="004034B8"/>
    <w:rsid w:val="00A3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85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85A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85A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85A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8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85AA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85AA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85A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85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285A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85AA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85AA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85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85AA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85AA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85A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2024-10-26T14:54:00Z</cp:lastPrinted>
  <dcterms:created xsi:type="dcterms:W3CDTF">2024-10-26T14:51:00Z</dcterms:created>
  <dcterms:modified xsi:type="dcterms:W3CDTF">2024-10-26T15:18:00Z</dcterms:modified>
</cp:coreProperties>
</file>