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966" w:rsidRPr="00B23ED5" w:rsidRDefault="00365966" w:rsidP="00E54C27">
      <w:pPr>
        <w:spacing w:line="360" w:lineRule="auto"/>
        <w:jc w:val="center"/>
        <w:rPr>
          <w:b/>
          <w:bCs/>
          <w:sz w:val="28"/>
          <w:u w:val="single"/>
        </w:rPr>
      </w:pPr>
      <w:r w:rsidRPr="00A00AB5">
        <w:rPr>
          <w:b/>
          <w:bCs/>
          <w:sz w:val="28"/>
          <w:u w:val="single"/>
        </w:rPr>
        <w:t>CURRICULUM VITAE</w:t>
      </w:r>
    </w:p>
    <w:p w:rsidR="00C849D5" w:rsidRDefault="00C849D5" w:rsidP="00E54C27">
      <w:pPr>
        <w:spacing w:line="360" w:lineRule="auto"/>
        <w:jc w:val="both"/>
        <w:rPr>
          <w:b/>
          <w:bCs/>
        </w:rPr>
      </w:pPr>
    </w:p>
    <w:p w:rsidR="00E13078" w:rsidRDefault="00E13078" w:rsidP="00E13078">
      <w:pPr>
        <w:spacing w:line="276" w:lineRule="auto"/>
        <w:jc w:val="both"/>
        <w:rPr>
          <w:b/>
          <w:bCs/>
        </w:rPr>
        <w:sectPr w:rsidR="00E13078" w:rsidSect="00E54C27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65966" w:rsidRDefault="00C40BCD" w:rsidP="00E13078">
      <w:pPr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Dr. </w:t>
      </w:r>
      <w:r w:rsidR="00E13078">
        <w:rPr>
          <w:b/>
          <w:bCs/>
        </w:rPr>
        <w:t>BHASKAR DARAVATH</w:t>
      </w:r>
    </w:p>
    <w:p w:rsidR="0078677D" w:rsidRDefault="0078677D" w:rsidP="0078677D">
      <w:pPr>
        <w:spacing w:line="276" w:lineRule="auto"/>
        <w:ind w:left="1440" w:firstLine="720"/>
        <w:jc w:val="both"/>
        <w:rPr>
          <w:bCs/>
        </w:rPr>
      </w:pPr>
      <w:r w:rsidRPr="00E13078">
        <w:rPr>
          <w:bCs/>
        </w:rPr>
        <w:t>M. Pharm., PhD</w:t>
      </w:r>
    </w:p>
    <w:p w:rsidR="0078677D" w:rsidRDefault="00E13078" w:rsidP="0078677D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365966" w:rsidRDefault="00365966" w:rsidP="0078677D">
      <w:pPr>
        <w:spacing w:line="276" w:lineRule="auto"/>
        <w:jc w:val="both"/>
      </w:pPr>
      <w:r>
        <w:t xml:space="preserve">H.No – </w:t>
      </w:r>
      <w:r w:rsidR="009A09A8">
        <w:t>1-1-21/16/2,</w:t>
      </w:r>
      <w:r w:rsidR="00E13078" w:rsidRPr="00E13078">
        <w:rPr>
          <w:b/>
          <w:bCs/>
          <w:noProof/>
          <w:sz w:val="28"/>
          <w:u w:val="single"/>
        </w:rPr>
        <w:t xml:space="preserve"> </w:t>
      </w:r>
    </w:p>
    <w:p w:rsidR="009A09A8" w:rsidRDefault="009A09A8" w:rsidP="009A09A8">
      <w:pPr>
        <w:spacing w:line="360" w:lineRule="auto"/>
        <w:jc w:val="both"/>
      </w:pPr>
      <w:r>
        <w:t>Ramnaresh Nagar</w:t>
      </w:r>
      <w:r w:rsidR="00365966">
        <w:t>,</w:t>
      </w:r>
      <w:r>
        <w:t xml:space="preserve"> Hyderanagar, </w:t>
      </w:r>
    </w:p>
    <w:p w:rsidR="00E13078" w:rsidRDefault="009A09A8" w:rsidP="00E54C27">
      <w:pPr>
        <w:spacing w:line="360" w:lineRule="auto"/>
        <w:jc w:val="both"/>
      </w:pPr>
      <w:r>
        <w:t>Kukatpally</w:t>
      </w:r>
      <w:r w:rsidR="00365966">
        <w:t xml:space="preserve">, </w:t>
      </w:r>
      <w:r>
        <w:t>Hyderabad,</w:t>
      </w:r>
      <w:r w:rsidR="00365966">
        <w:tab/>
      </w:r>
    </w:p>
    <w:p w:rsidR="00E13078" w:rsidRDefault="004067D9" w:rsidP="00E54C27">
      <w:pPr>
        <w:spacing w:line="360" w:lineRule="auto"/>
        <w:jc w:val="both"/>
      </w:pPr>
      <w:r>
        <w:t xml:space="preserve">Telangana, India </w:t>
      </w:r>
      <w:r w:rsidR="003A2682">
        <w:t>–</w:t>
      </w:r>
      <w:r>
        <w:t xml:space="preserve"> 50</w:t>
      </w:r>
      <w:r w:rsidR="009A09A8">
        <w:t>0085</w:t>
      </w:r>
      <w:r w:rsidR="00A50088">
        <w:t>.</w:t>
      </w:r>
    </w:p>
    <w:p w:rsidR="00E13078" w:rsidRDefault="00E13078" w:rsidP="00E54C27">
      <w:pPr>
        <w:spacing w:line="360" w:lineRule="auto"/>
        <w:jc w:val="both"/>
      </w:pPr>
      <w:r>
        <w:t xml:space="preserve">Email: </w:t>
      </w:r>
      <w:r w:rsidRPr="00947E2E">
        <w:rPr>
          <w:u w:val="single"/>
        </w:rPr>
        <w:t>daravath</w:t>
      </w:r>
      <w:r>
        <w:rPr>
          <w:u w:val="single"/>
        </w:rPr>
        <w:t>bhaskar</w:t>
      </w:r>
      <w:r w:rsidRPr="00947E2E">
        <w:rPr>
          <w:u w:val="single"/>
        </w:rPr>
        <w:t>@</w:t>
      </w:r>
      <w:r>
        <w:rPr>
          <w:u w:val="single"/>
        </w:rPr>
        <w:t>gmail.com</w:t>
      </w:r>
      <w:r w:rsidR="00365966">
        <w:tab/>
      </w:r>
    </w:p>
    <w:p w:rsidR="00E13078" w:rsidRDefault="00E13078" w:rsidP="00E13078">
      <w:pPr>
        <w:spacing w:line="360" w:lineRule="auto"/>
        <w:jc w:val="both"/>
      </w:pPr>
      <w:r>
        <w:t>Mobile: +91</w:t>
      </w:r>
      <w:r w:rsidR="00A50088">
        <w:t>-</w:t>
      </w:r>
      <w:r>
        <w:t xml:space="preserve">9849750531 </w:t>
      </w:r>
    </w:p>
    <w:p w:rsidR="00E13078" w:rsidRDefault="00E13078" w:rsidP="00E13078">
      <w:pPr>
        <w:spacing w:line="360" w:lineRule="auto"/>
        <w:jc w:val="both"/>
      </w:pPr>
    </w:p>
    <w:p w:rsidR="00E13078" w:rsidRDefault="00E13078" w:rsidP="0078677D">
      <w:pPr>
        <w:spacing w:line="360" w:lineRule="auto"/>
        <w:ind w:firstLine="2340"/>
        <w:jc w:val="both"/>
        <w:sectPr w:rsidR="00E13078" w:rsidSect="00E13078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  <w:r w:rsidRPr="00E13078">
        <w:drawing>
          <wp:inline distT="0" distB="0" distL="0" distR="0">
            <wp:extent cx="1335298" cy="1636836"/>
            <wp:effectExtent l="19050" t="0" r="0" b="0"/>
            <wp:docPr id="9" name="Picture 1" descr="C:\Users\Bhaskar Daravath\Desktop\My Photo.- 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skar Daravath\Desktop\My Photo.- 1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591" cy="16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66" w:rsidRDefault="00501AE0" w:rsidP="00E54C27">
      <w:pPr>
        <w:spacing w:line="360" w:lineRule="auto"/>
        <w:jc w:val="both"/>
      </w:pPr>
      <w:r>
        <w:lastRenderedPageBreak/>
        <w:tab/>
      </w:r>
      <w:r w:rsidR="00A60D69" w:rsidRPr="00A60D69">
        <w:rPr>
          <w:rFonts w:ascii="Arial" w:hAnsi="Arial" w:cs="Arial"/>
          <w:b/>
          <w:bCs/>
          <w:noProof/>
        </w:rPr>
        <w:pict>
          <v:line id=" 2" o:spid="_x0000_s1026" style="position:absolute;left:0;text-align:left;z-index:251657728;visibility:visible;mso-position-horizontal-relative:text;mso-position-vertical-relative:text" from="-11.55pt,8.8pt" to="478.5pt,8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" strokeweight="5pt">
            <v:stroke linestyle="thinThick"/>
            <o:lock v:ext="edit" shapetype="f"/>
          </v:line>
        </w:pict>
      </w:r>
    </w:p>
    <w:p w:rsidR="00044DFC" w:rsidRDefault="00494659" w:rsidP="00E54C27">
      <w:pPr>
        <w:widowControl/>
        <w:spacing w:line="360" w:lineRule="auto"/>
        <w:jc w:val="both"/>
        <w:rPr>
          <w:u w:val="single"/>
        </w:rPr>
      </w:pPr>
      <w:r w:rsidRPr="00494659">
        <w:rPr>
          <w:b/>
          <w:bCs/>
          <w:u w:val="single"/>
        </w:rPr>
        <w:t>OBJECTIVE:</w:t>
      </w:r>
    </w:p>
    <w:p w:rsidR="00494659" w:rsidRPr="00044DFC" w:rsidRDefault="00B35212" w:rsidP="00E54C27">
      <w:pPr>
        <w:widowControl/>
        <w:spacing w:line="360" w:lineRule="auto"/>
        <w:jc w:val="both"/>
        <w:rPr>
          <w:u w:val="single"/>
        </w:rPr>
      </w:pPr>
      <w:r w:rsidRPr="00B35212">
        <w:t xml:space="preserve">To </w:t>
      </w:r>
      <w:r w:rsidRPr="00494659">
        <w:t>impart intrinsic knowledge of the subject in theoretical, practical and</w:t>
      </w:r>
      <w:r>
        <w:t xml:space="preserve"> </w:t>
      </w:r>
      <w:r w:rsidRPr="00494659">
        <w:t>research aspects.</w:t>
      </w:r>
      <w:r w:rsidR="00AC638C">
        <w:t xml:space="preserve"> </w:t>
      </w:r>
      <w:r w:rsidRPr="00B35212">
        <w:rPr>
          <w:rStyle w:val="a"/>
          <w:color w:val="000000"/>
          <w:bdr w:val="none" w:sz="0" w:space="0" w:color="auto" w:frame="1"/>
          <w:shd w:val="clear" w:color="auto" w:fill="FFFFFF"/>
        </w:rPr>
        <w:t>To establish myself in the field of education</w:t>
      </w:r>
      <w:r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 and research</w:t>
      </w:r>
      <w:r w:rsidRPr="00B35212"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, to utilize my skills and experience to help </w:t>
      </w:r>
      <w:r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the </w:t>
      </w:r>
      <w:r w:rsidRPr="00B35212">
        <w:rPr>
          <w:rStyle w:val="a"/>
          <w:color w:val="000000"/>
          <w:bdr w:val="none" w:sz="0" w:space="0" w:color="auto" w:frame="1"/>
          <w:shd w:val="clear" w:color="auto" w:fill="FFFFFF"/>
        </w:rPr>
        <w:t>students</w:t>
      </w:r>
      <w:r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35212">
        <w:rPr>
          <w:rStyle w:val="a"/>
          <w:color w:val="000000"/>
          <w:bdr w:val="none" w:sz="0" w:space="0" w:color="auto" w:frame="1"/>
          <w:shd w:val="clear" w:color="auto" w:fill="FFFFFF"/>
        </w:rPr>
        <w:t>to achieve high improvements in academics</w:t>
      </w:r>
      <w:r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. </w:t>
      </w:r>
      <w:r w:rsidR="00494659" w:rsidRPr="00494659">
        <w:t xml:space="preserve">To </w:t>
      </w:r>
      <w:r w:rsidR="00494659">
        <w:t>indulge</w:t>
      </w:r>
      <w:r w:rsidR="00494659" w:rsidRPr="00494659">
        <w:t xml:space="preserve"> high quality of discipline and sincerity in the</w:t>
      </w:r>
      <w:r w:rsidR="00494659">
        <w:t xml:space="preserve"> </w:t>
      </w:r>
      <w:r w:rsidR="00494659" w:rsidRPr="00494659">
        <w:t xml:space="preserve">students to make them successful in their </w:t>
      </w:r>
      <w:r w:rsidR="00494659">
        <w:t>academic</w:t>
      </w:r>
      <w:r w:rsidR="00494659" w:rsidRPr="00494659">
        <w:t xml:space="preserve"> career</w:t>
      </w:r>
      <w:r>
        <w:t>.</w:t>
      </w:r>
    </w:p>
    <w:p w:rsidR="00494659" w:rsidRDefault="00494659" w:rsidP="00E54C27">
      <w:pPr>
        <w:spacing w:line="360" w:lineRule="auto"/>
        <w:jc w:val="both"/>
        <w:rPr>
          <w:b/>
          <w:u w:val="single"/>
        </w:rPr>
      </w:pPr>
    </w:p>
    <w:p w:rsidR="00365966" w:rsidRDefault="00365966" w:rsidP="00E54C27">
      <w:pPr>
        <w:spacing w:line="360" w:lineRule="auto"/>
        <w:jc w:val="both"/>
        <w:rPr>
          <w:b/>
          <w:u w:val="single"/>
        </w:rPr>
      </w:pPr>
      <w:r w:rsidRPr="00B210E4">
        <w:rPr>
          <w:b/>
          <w:u w:val="single"/>
        </w:rPr>
        <w:t>ACADEMIC PROFILE:</w:t>
      </w:r>
    </w:p>
    <w:tbl>
      <w:tblPr>
        <w:tblStyle w:val="TableGrid"/>
        <w:tblW w:w="8972" w:type="dxa"/>
        <w:jc w:val="center"/>
        <w:tblInd w:w="18" w:type="dxa"/>
        <w:tblLayout w:type="fixed"/>
        <w:tblLook w:val="0000"/>
      </w:tblPr>
      <w:tblGrid>
        <w:gridCol w:w="1650"/>
        <w:gridCol w:w="2166"/>
        <w:gridCol w:w="2784"/>
        <w:gridCol w:w="2372"/>
      </w:tblGrid>
      <w:tr w:rsidR="00CF4D42" w:rsidRPr="00365966" w:rsidTr="0020022F">
        <w:trPr>
          <w:trHeight w:val="370"/>
          <w:jc w:val="center"/>
        </w:trPr>
        <w:tc>
          <w:tcPr>
            <w:tcW w:w="8972" w:type="dxa"/>
            <w:gridSpan w:val="4"/>
            <w:vAlign w:val="center"/>
          </w:tcPr>
          <w:p w:rsidR="00CF4D42" w:rsidRPr="00CF4D42" w:rsidRDefault="00CF4D42" w:rsidP="00E54C27">
            <w:pPr>
              <w:spacing w:line="276" w:lineRule="auto"/>
              <w:jc w:val="center"/>
              <w:rPr>
                <w:b/>
                <w:color w:val="000000"/>
              </w:rPr>
            </w:pPr>
            <w:r w:rsidRPr="00CF4D42">
              <w:rPr>
                <w:b/>
                <w:color w:val="000000"/>
              </w:rPr>
              <w:t>EDUCATIONAL QUALIFICATIONS</w:t>
            </w:r>
          </w:p>
        </w:tc>
      </w:tr>
      <w:tr w:rsidR="00CF4D42" w:rsidRPr="00365966" w:rsidTr="0012705F">
        <w:trPr>
          <w:trHeight w:val="370"/>
          <w:jc w:val="center"/>
        </w:trPr>
        <w:tc>
          <w:tcPr>
            <w:tcW w:w="1650" w:type="dxa"/>
            <w:vAlign w:val="center"/>
          </w:tcPr>
          <w:p w:rsidR="00CF4D42" w:rsidRPr="00365966" w:rsidRDefault="00CF4D42" w:rsidP="00FA4D3A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b/>
                <w:bCs/>
                <w:color w:val="000000"/>
              </w:rPr>
              <w:t>Year</w:t>
            </w:r>
          </w:p>
        </w:tc>
        <w:tc>
          <w:tcPr>
            <w:tcW w:w="2166" w:type="dxa"/>
            <w:vAlign w:val="center"/>
          </w:tcPr>
          <w:p w:rsidR="00CF4D42" w:rsidRPr="00365966" w:rsidRDefault="00CF4D42" w:rsidP="00FA4D3A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b/>
                <w:bCs/>
                <w:color w:val="000000"/>
              </w:rPr>
              <w:t>Course</w:t>
            </w:r>
          </w:p>
        </w:tc>
        <w:tc>
          <w:tcPr>
            <w:tcW w:w="2784" w:type="dxa"/>
            <w:vAlign w:val="center"/>
          </w:tcPr>
          <w:p w:rsidR="00CF4D42" w:rsidRPr="00365966" w:rsidRDefault="00CF4D42" w:rsidP="00FA4D3A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b/>
                <w:bCs/>
                <w:color w:val="000000"/>
              </w:rPr>
              <w:t>Institute</w:t>
            </w:r>
          </w:p>
        </w:tc>
        <w:tc>
          <w:tcPr>
            <w:tcW w:w="2372" w:type="dxa"/>
            <w:vAlign w:val="center"/>
          </w:tcPr>
          <w:p w:rsidR="00CF4D42" w:rsidRPr="00365966" w:rsidRDefault="00CF4D42" w:rsidP="00FA4D3A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b/>
                <w:bCs/>
                <w:color w:val="000000"/>
              </w:rPr>
              <w:t>University/Board</w:t>
            </w:r>
          </w:p>
        </w:tc>
      </w:tr>
      <w:tr w:rsidR="00CF4D42" w:rsidRPr="00365966" w:rsidTr="0012705F">
        <w:trPr>
          <w:trHeight w:val="291"/>
          <w:jc w:val="center"/>
        </w:trPr>
        <w:tc>
          <w:tcPr>
            <w:tcW w:w="1650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2166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Ph.D.</w:t>
            </w:r>
          </w:p>
        </w:tc>
        <w:tc>
          <w:tcPr>
            <w:tcW w:w="2784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Acharya Nagarjuna University. Guntur.</w:t>
            </w:r>
          </w:p>
        </w:tc>
        <w:tc>
          <w:tcPr>
            <w:tcW w:w="2372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Acharya Nagarjuna University</w:t>
            </w:r>
          </w:p>
        </w:tc>
      </w:tr>
      <w:tr w:rsidR="00CF4D42" w:rsidRPr="00365966" w:rsidTr="0012705F">
        <w:trPr>
          <w:trHeight w:val="798"/>
          <w:jc w:val="center"/>
        </w:trPr>
        <w:tc>
          <w:tcPr>
            <w:tcW w:w="1650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2004-2006</w:t>
            </w:r>
          </w:p>
        </w:tc>
        <w:tc>
          <w:tcPr>
            <w:tcW w:w="2166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M.Pharm</w:t>
            </w:r>
          </w:p>
          <w:p w:rsidR="00CF4D42" w:rsidRPr="0009058A" w:rsidRDefault="00CF4D42" w:rsidP="00E54C27">
            <w:pPr>
              <w:spacing w:line="276" w:lineRule="auto"/>
              <w:jc w:val="center"/>
              <w:rPr>
                <w:b/>
                <w:color w:val="000000"/>
              </w:rPr>
            </w:pPr>
            <w:r w:rsidRPr="0009058A">
              <w:rPr>
                <w:b/>
                <w:color w:val="000000"/>
              </w:rPr>
              <w:t>(Pharmaceutics)</w:t>
            </w:r>
          </w:p>
        </w:tc>
        <w:tc>
          <w:tcPr>
            <w:tcW w:w="2784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Sri Venkateswara College of Pharmacy, Hyderabad.</w:t>
            </w:r>
          </w:p>
        </w:tc>
        <w:tc>
          <w:tcPr>
            <w:tcW w:w="2372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Osmania University</w:t>
            </w:r>
          </w:p>
        </w:tc>
      </w:tr>
      <w:tr w:rsidR="00CF4D42" w:rsidRPr="00365966" w:rsidTr="0012705F">
        <w:trPr>
          <w:trHeight w:val="736"/>
          <w:jc w:val="center"/>
        </w:trPr>
        <w:tc>
          <w:tcPr>
            <w:tcW w:w="1650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1999-2003</w:t>
            </w:r>
          </w:p>
        </w:tc>
        <w:tc>
          <w:tcPr>
            <w:tcW w:w="2166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B.Pharm</w:t>
            </w:r>
          </w:p>
        </w:tc>
        <w:tc>
          <w:tcPr>
            <w:tcW w:w="2784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St. Peter’s Institute of Pharmaceutical Sciences, Warangal.</w:t>
            </w:r>
          </w:p>
        </w:tc>
        <w:tc>
          <w:tcPr>
            <w:tcW w:w="2372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Kakatiya University</w:t>
            </w:r>
          </w:p>
        </w:tc>
      </w:tr>
      <w:tr w:rsidR="00CF4D42" w:rsidRPr="00365966" w:rsidTr="0012705F">
        <w:trPr>
          <w:trHeight w:val="733"/>
          <w:jc w:val="center"/>
        </w:trPr>
        <w:tc>
          <w:tcPr>
            <w:tcW w:w="1650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1996-1998</w:t>
            </w:r>
          </w:p>
        </w:tc>
        <w:tc>
          <w:tcPr>
            <w:tcW w:w="2166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  <w:tc>
          <w:tcPr>
            <w:tcW w:w="2784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APRJC,</w:t>
            </w:r>
          </w:p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Bhadrachalam .</w:t>
            </w:r>
          </w:p>
        </w:tc>
        <w:tc>
          <w:tcPr>
            <w:tcW w:w="2372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 xml:space="preserve">Board </w:t>
            </w:r>
            <w:r>
              <w:rPr>
                <w:color w:val="000000"/>
              </w:rPr>
              <w:t xml:space="preserve">of </w:t>
            </w:r>
            <w:r w:rsidRPr="00365966">
              <w:rPr>
                <w:color w:val="000000"/>
              </w:rPr>
              <w:t>Intermediate Education</w:t>
            </w:r>
          </w:p>
        </w:tc>
      </w:tr>
      <w:tr w:rsidR="00CF4D42" w:rsidRPr="00365966" w:rsidTr="0012705F">
        <w:trPr>
          <w:trHeight w:val="813"/>
          <w:jc w:val="center"/>
        </w:trPr>
        <w:tc>
          <w:tcPr>
            <w:tcW w:w="1650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1995-1996</w:t>
            </w:r>
          </w:p>
        </w:tc>
        <w:tc>
          <w:tcPr>
            <w:tcW w:w="2166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SSC</w:t>
            </w:r>
          </w:p>
        </w:tc>
        <w:tc>
          <w:tcPr>
            <w:tcW w:w="2784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 w:rsidRPr="00365966">
              <w:rPr>
                <w:color w:val="000000"/>
              </w:rPr>
              <w:t>Sri Saraswati Gurukula Vidyalayam, Dammaigudem.</w:t>
            </w:r>
          </w:p>
        </w:tc>
        <w:tc>
          <w:tcPr>
            <w:tcW w:w="2372" w:type="dxa"/>
            <w:vAlign w:val="center"/>
          </w:tcPr>
          <w:p w:rsidR="00CF4D42" w:rsidRPr="00365966" w:rsidRDefault="00CF4D42" w:rsidP="00E54C2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Board of </w:t>
            </w:r>
            <w:r w:rsidRPr="00365966">
              <w:rPr>
                <w:color w:val="000000"/>
              </w:rPr>
              <w:t xml:space="preserve">Secondary </w:t>
            </w:r>
            <w:r>
              <w:rPr>
                <w:color w:val="000000"/>
              </w:rPr>
              <w:t>Education</w:t>
            </w:r>
          </w:p>
        </w:tc>
      </w:tr>
    </w:tbl>
    <w:p w:rsidR="00C40BCD" w:rsidRDefault="00C40BCD" w:rsidP="004D79AE">
      <w:pPr>
        <w:tabs>
          <w:tab w:val="left" w:pos="9360"/>
          <w:tab w:val="left" w:pos="9990"/>
        </w:tabs>
        <w:spacing w:line="360" w:lineRule="auto"/>
        <w:jc w:val="both"/>
        <w:rPr>
          <w:b/>
          <w:color w:val="000000"/>
          <w:u w:val="single"/>
        </w:rPr>
      </w:pPr>
    </w:p>
    <w:p w:rsidR="00A50088" w:rsidRDefault="00A50088" w:rsidP="001974DF">
      <w:pPr>
        <w:tabs>
          <w:tab w:val="left" w:pos="9360"/>
          <w:tab w:val="left" w:pos="9990"/>
        </w:tabs>
        <w:spacing w:before="240" w:line="360" w:lineRule="auto"/>
        <w:jc w:val="both"/>
        <w:rPr>
          <w:b/>
          <w:bCs/>
          <w:color w:val="000000"/>
        </w:rPr>
      </w:pPr>
      <w:r w:rsidRPr="00B210E4">
        <w:rPr>
          <w:b/>
          <w:color w:val="000000"/>
          <w:u w:val="single"/>
        </w:rPr>
        <w:lastRenderedPageBreak/>
        <w:t>TEACHING EXPERIENCE</w:t>
      </w:r>
      <w:r w:rsidRPr="00401E40">
        <w:rPr>
          <w:b/>
          <w:color w:val="000000"/>
        </w:rPr>
        <w:t xml:space="preserve">: </w:t>
      </w:r>
      <w:r w:rsidRPr="001974DF">
        <w:rPr>
          <w:b/>
          <w:color w:val="000000"/>
        </w:rPr>
        <w:t>14 Years</w:t>
      </w:r>
      <w:r>
        <w:rPr>
          <w:color w:val="000000"/>
        </w:rPr>
        <w:t xml:space="preserve"> </w:t>
      </w:r>
    </w:p>
    <w:p w:rsidR="00A50088" w:rsidRDefault="00A50088" w:rsidP="004D79AE">
      <w:pPr>
        <w:numPr>
          <w:ilvl w:val="0"/>
          <w:numId w:val="20"/>
        </w:numPr>
        <w:tabs>
          <w:tab w:val="left" w:pos="360"/>
          <w:tab w:val="left" w:pos="999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Presently working as an </w:t>
      </w:r>
      <w:r w:rsidRPr="00623462">
        <w:rPr>
          <w:b/>
          <w:color w:val="000000"/>
        </w:rPr>
        <w:t>Assistant Professor</w:t>
      </w:r>
      <w:r>
        <w:rPr>
          <w:b/>
          <w:color w:val="000000"/>
        </w:rPr>
        <w:t xml:space="preserve"> </w:t>
      </w:r>
      <w:r w:rsidRPr="00437B55">
        <w:rPr>
          <w:color w:val="000000"/>
        </w:rPr>
        <w:t>in</w:t>
      </w:r>
      <w:r>
        <w:rPr>
          <w:color w:val="000000"/>
        </w:rPr>
        <w:t xml:space="preserve"> GITAM School of Pharmacy, GITAM Deemed to be University, Hyderabad from 1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July 2019 to till date </w:t>
      </w:r>
      <w:r w:rsidRPr="00ED2D06">
        <w:rPr>
          <w:b/>
          <w:color w:val="000000"/>
        </w:rPr>
        <w:t>(9 months).</w:t>
      </w:r>
    </w:p>
    <w:p w:rsidR="00A50088" w:rsidRDefault="00A50088" w:rsidP="004D79AE">
      <w:pPr>
        <w:numPr>
          <w:ilvl w:val="0"/>
          <w:numId w:val="20"/>
        </w:numPr>
        <w:tabs>
          <w:tab w:val="left" w:pos="360"/>
          <w:tab w:val="left" w:pos="9990"/>
        </w:tabs>
        <w:spacing w:line="360" w:lineRule="auto"/>
        <w:ind w:left="360"/>
        <w:jc w:val="both"/>
        <w:rPr>
          <w:color w:val="000000"/>
        </w:rPr>
      </w:pPr>
      <w:r w:rsidRPr="0032248E">
        <w:rPr>
          <w:color w:val="000000"/>
        </w:rPr>
        <w:t>Work</w:t>
      </w:r>
      <w:r>
        <w:rPr>
          <w:color w:val="000000"/>
        </w:rPr>
        <w:t>ed</w:t>
      </w:r>
      <w:r w:rsidRPr="0032248E">
        <w:rPr>
          <w:color w:val="000000"/>
        </w:rPr>
        <w:t xml:space="preserve"> as </w:t>
      </w:r>
      <w:r>
        <w:rPr>
          <w:color w:val="000000"/>
        </w:rPr>
        <w:t xml:space="preserve">an </w:t>
      </w:r>
      <w:r w:rsidRPr="00AC57D7">
        <w:rPr>
          <w:b/>
          <w:color w:val="000000"/>
        </w:rPr>
        <w:t xml:space="preserve">Associate </w:t>
      </w:r>
      <w:r>
        <w:rPr>
          <w:b/>
          <w:color w:val="000000"/>
        </w:rPr>
        <w:t>Professor &amp;</w:t>
      </w:r>
      <w:r w:rsidRPr="00AC57D7">
        <w:rPr>
          <w:b/>
          <w:color w:val="000000"/>
        </w:rPr>
        <w:t xml:space="preserve"> H.O.</w:t>
      </w:r>
      <w:r w:rsidRPr="00623462">
        <w:rPr>
          <w:b/>
          <w:color w:val="000000"/>
        </w:rPr>
        <w:t>D (Pharmaceutics)</w:t>
      </w:r>
      <w:r>
        <w:rPr>
          <w:color w:val="000000"/>
        </w:rPr>
        <w:t xml:space="preserve"> in Max Institute of Pharmaceutical Sciences, Khammam from 16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Dec 2015 to 30</w:t>
      </w:r>
      <w:r w:rsidRPr="00437B55">
        <w:rPr>
          <w:color w:val="000000"/>
          <w:vertAlign w:val="superscript"/>
        </w:rPr>
        <w:t>th</w:t>
      </w:r>
      <w:r>
        <w:rPr>
          <w:color w:val="000000"/>
        </w:rPr>
        <w:t xml:space="preserve"> June 2019 </w:t>
      </w:r>
      <w:r w:rsidRPr="00ED2D06">
        <w:rPr>
          <w:b/>
          <w:color w:val="000000"/>
        </w:rPr>
        <w:t>(3 years &amp; 6 months &amp; 15 days)</w:t>
      </w:r>
      <w:r>
        <w:rPr>
          <w:color w:val="000000"/>
        </w:rPr>
        <w:t>.</w:t>
      </w:r>
    </w:p>
    <w:p w:rsidR="00A50088" w:rsidRDefault="00A50088" w:rsidP="004D79AE">
      <w:pPr>
        <w:numPr>
          <w:ilvl w:val="0"/>
          <w:numId w:val="20"/>
        </w:numPr>
        <w:tabs>
          <w:tab w:val="left" w:pos="360"/>
          <w:tab w:val="left" w:pos="9990"/>
        </w:tabs>
        <w:spacing w:line="360" w:lineRule="auto"/>
        <w:ind w:left="360"/>
        <w:jc w:val="both"/>
        <w:rPr>
          <w:color w:val="000000"/>
        </w:rPr>
      </w:pPr>
      <w:r w:rsidRPr="0032248E">
        <w:rPr>
          <w:color w:val="000000"/>
        </w:rPr>
        <w:t>Work</w:t>
      </w:r>
      <w:r>
        <w:rPr>
          <w:color w:val="000000"/>
        </w:rPr>
        <w:t>ed</w:t>
      </w:r>
      <w:r w:rsidRPr="0032248E">
        <w:rPr>
          <w:color w:val="000000"/>
        </w:rPr>
        <w:t xml:space="preserve"> as </w:t>
      </w:r>
      <w:r>
        <w:rPr>
          <w:color w:val="000000"/>
        </w:rPr>
        <w:t xml:space="preserve">an </w:t>
      </w:r>
      <w:r w:rsidRPr="00623462">
        <w:rPr>
          <w:b/>
          <w:color w:val="000000"/>
        </w:rPr>
        <w:t>Assistant Professor</w:t>
      </w:r>
      <w:r w:rsidRPr="0032248E">
        <w:rPr>
          <w:color w:val="000000"/>
        </w:rPr>
        <w:t xml:space="preserve"> in Sri </w:t>
      </w:r>
      <w:r>
        <w:rPr>
          <w:color w:val="000000"/>
        </w:rPr>
        <w:t xml:space="preserve">Shivani College of Pharmacy, </w:t>
      </w:r>
      <w:r w:rsidRPr="0032248E">
        <w:rPr>
          <w:color w:val="000000"/>
        </w:rPr>
        <w:t xml:space="preserve">Warangal from </w:t>
      </w:r>
      <w:r>
        <w:rPr>
          <w:color w:val="000000"/>
        </w:rPr>
        <w:t>1</w:t>
      </w:r>
      <w:r>
        <w:rPr>
          <w:color w:val="000000"/>
          <w:vertAlign w:val="superscript"/>
        </w:rPr>
        <w:t xml:space="preserve">st </w:t>
      </w:r>
      <w:r>
        <w:rPr>
          <w:color w:val="000000"/>
        </w:rPr>
        <w:t>Jan</w:t>
      </w:r>
      <w:r w:rsidRPr="0032248E">
        <w:rPr>
          <w:color w:val="000000"/>
        </w:rPr>
        <w:t xml:space="preserve"> 20</w:t>
      </w:r>
      <w:r>
        <w:rPr>
          <w:color w:val="000000"/>
        </w:rPr>
        <w:t>13</w:t>
      </w:r>
      <w:r w:rsidRPr="0032248E">
        <w:rPr>
          <w:color w:val="000000"/>
        </w:rPr>
        <w:t xml:space="preserve"> to</w:t>
      </w:r>
      <w:r>
        <w:rPr>
          <w:color w:val="000000"/>
        </w:rPr>
        <w:t xml:space="preserve"> 15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Dec 2015</w:t>
      </w:r>
      <w:r w:rsidRPr="0032248E">
        <w:rPr>
          <w:color w:val="000000"/>
        </w:rPr>
        <w:t xml:space="preserve"> </w:t>
      </w:r>
      <w:r w:rsidRPr="00ED2D06">
        <w:rPr>
          <w:b/>
          <w:color w:val="000000"/>
        </w:rPr>
        <w:t>(2 years 11 months &amp; 15 days)</w:t>
      </w:r>
      <w:r w:rsidRPr="0032248E">
        <w:rPr>
          <w:color w:val="000000"/>
        </w:rPr>
        <w:t>.</w:t>
      </w:r>
    </w:p>
    <w:p w:rsidR="00A50088" w:rsidRDefault="00A50088" w:rsidP="004D79AE">
      <w:pPr>
        <w:numPr>
          <w:ilvl w:val="0"/>
          <w:numId w:val="20"/>
        </w:numPr>
        <w:tabs>
          <w:tab w:val="left" w:pos="360"/>
          <w:tab w:val="left" w:pos="9990"/>
        </w:tabs>
        <w:spacing w:line="360" w:lineRule="auto"/>
        <w:ind w:left="360"/>
        <w:jc w:val="both"/>
        <w:rPr>
          <w:color w:val="000000"/>
        </w:rPr>
      </w:pPr>
      <w:r w:rsidRPr="0032248E">
        <w:rPr>
          <w:color w:val="000000"/>
        </w:rPr>
        <w:t>Work</w:t>
      </w:r>
      <w:r>
        <w:rPr>
          <w:color w:val="000000"/>
        </w:rPr>
        <w:t>ed</w:t>
      </w:r>
      <w:r w:rsidRPr="0032248E">
        <w:rPr>
          <w:color w:val="000000"/>
        </w:rPr>
        <w:t xml:space="preserve"> as </w:t>
      </w:r>
      <w:r>
        <w:rPr>
          <w:color w:val="000000"/>
        </w:rPr>
        <w:t xml:space="preserve">an </w:t>
      </w:r>
      <w:r w:rsidRPr="00623462">
        <w:rPr>
          <w:b/>
          <w:color w:val="000000"/>
        </w:rPr>
        <w:t>Assistant Professor</w:t>
      </w:r>
      <w:r w:rsidRPr="0032248E">
        <w:rPr>
          <w:color w:val="000000"/>
        </w:rPr>
        <w:t xml:space="preserve"> in Sri Kakatiya Institute of Phar</w:t>
      </w:r>
      <w:r>
        <w:rPr>
          <w:color w:val="000000"/>
        </w:rPr>
        <w:t>maceutical Sciences, Hanamkonda,</w:t>
      </w:r>
      <w:r w:rsidRPr="0032248E">
        <w:rPr>
          <w:color w:val="000000"/>
        </w:rPr>
        <w:t xml:space="preserve"> Warangal from </w:t>
      </w:r>
      <w:r>
        <w:rPr>
          <w:color w:val="000000"/>
        </w:rPr>
        <w:t>1</w:t>
      </w:r>
      <w:r>
        <w:rPr>
          <w:color w:val="000000"/>
          <w:vertAlign w:val="superscript"/>
        </w:rPr>
        <w:t xml:space="preserve">st </w:t>
      </w:r>
      <w:r w:rsidRPr="0032248E">
        <w:rPr>
          <w:color w:val="000000"/>
        </w:rPr>
        <w:t xml:space="preserve">Sep 2008 to </w:t>
      </w:r>
      <w:r>
        <w:rPr>
          <w:color w:val="000000"/>
        </w:rPr>
        <w:t>31</w:t>
      </w:r>
      <w:r w:rsidRPr="00286DD5">
        <w:rPr>
          <w:color w:val="000000"/>
          <w:vertAlign w:val="superscript"/>
        </w:rPr>
        <w:t>st</w:t>
      </w:r>
      <w:r>
        <w:rPr>
          <w:color w:val="000000"/>
          <w:vertAlign w:val="superscript"/>
        </w:rPr>
        <w:t xml:space="preserve"> </w:t>
      </w:r>
      <w:r>
        <w:rPr>
          <w:color w:val="000000"/>
        </w:rPr>
        <w:t>Dec 2012</w:t>
      </w:r>
      <w:r w:rsidRPr="0032248E">
        <w:rPr>
          <w:color w:val="000000"/>
        </w:rPr>
        <w:t xml:space="preserve"> </w:t>
      </w:r>
      <w:r w:rsidRPr="00ED2D06">
        <w:rPr>
          <w:b/>
          <w:color w:val="000000"/>
        </w:rPr>
        <w:t>(4 years &amp; 4 months).</w:t>
      </w:r>
    </w:p>
    <w:p w:rsidR="00A50088" w:rsidRDefault="00A50088" w:rsidP="004D79AE">
      <w:pPr>
        <w:numPr>
          <w:ilvl w:val="0"/>
          <w:numId w:val="20"/>
        </w:numPr>
        <w:tabs>
          <w:tab w:val="left" w:pos="360"/>
          <w:tab w:val="left" w:pos="999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Worked as an </w:t>
      </w:r>
      <w:r w:rsidRPr="00623462">
        <w:rPr>
          <w:b/>
          <w:color w:val="000000"/>
        </w:rPr>
        <w:t>Assistant Professor</w:t>
      </w:r>
      <w:r>
        <w:rPr>
          <w:color w:val="000000"/>
        </w:rPr>
        <w:t xml:space="preserve"> in SR college of Pharmacy, Anantha sagar, Hanamkonda, Warangal from 1</w:t>
      </w:r>
      <w:r>
        <w:rPr>
          <w:color w:val="000000"/>
          <w:vertAlign w:val="superscript"/>
        </w:rPr>
        <w:t xml:space="preserve">st </w:t>
      </w:r>
      <w:r>
        <w:rPr>
          <w:color w:val="000000"/>
        </w:rPr>
        <w:t>Nov 2006 to 30</w:t>
      </w:r>
      <w:r>
        <w:rPr>
          <w:color w:val="000000"/>
          <w:vertAlign w:val="superscript"/>
        </w:rPr>
        <w:t xml:space="preserve">th </w:t>
      </w:r>
      <w:r>
        <w:rPr>
          <w:color w:val="000000"/>
        </w:rPr>
        <w:t xml:space="preserve">Aug 2008 </w:t>
      </w:r>
      <w:r w:rsidRPr="00ED2D06">
        <w:rPr>
          <w:b/>
          <w:color w:val="000000"/>
        </w:rPr>
        <w:t>(1 year &amp; 10 months)</w:t>
      </w:r>
      <w:r>
        <w:rPr>
          <w:color w:val="000000"/>
        </w:rPr>
        <w:t xml:space="preserve">. </w:t>
      </w:r>
    </w:p>
    <w:p w:rsidR="003F2B79" w:rsidRPr="001405CC" w:rsidRDefault="003F2B79" w:rsidP="001405CC">
      <w:pPr>
        <w:jc w:val="both"/>
        <w:rPr>
          <w:b/>
          <w:sz w:val="14"/>
          <w:u w:val="single"/>
        </w:rPr>
      </w:pPr>
    </w:p>
    <w:p w:rsidR="00365966" w:rsidRPr="0014566A" w:rsidRDefault="00B210E4" w:rsidP="004D79AE">
      <w:pPr>
        <w:spacing w:line="360" w:lineRule="auto"/>
        <w:jc w:val="both"/>
        <w:rPr>
          <w:b/>
        </w:rPr>
      </w:pPr>
      <w:r>
        <w:rPr>
          <w:b/>
          <w:u w:val="single"/>
        </w:rPr>
        <w:t>ACADEMIC ACHIEVEMENTS</w:t>
      </w:r>
      <w:r w:rsidRPr="0014566A">
        <w:rPr>
          <w:b/>
        </w:rPr>
        <w:t>:</w:t>
      </w:r>
    </w:p>
    <w:p w:rsidR="00365966" w:rsidRDefault="00365966" w:rsidP="004D79AE">
      <w:pPr>
        <w:numPr>
          <w:ilvl w:val="0"/>
          <w:numId w:val="19"/>
        </w:numPr>
        <w:tabs>
          <w:tab w:val="left" w:pos="0"/>
          <w:tab w:val="left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Secured </w:t>
      </w:r>
      <w:r>
        <w:rPr>
          <w:b/>
          <w:bCs/>
          <w:color w:val="000000"/>
        </w:rPr>
        <w:t xml:space="preserve">77.48 </w:t>
      </w:r>
      <w:r>
        <w:rPr>
          <w:color w:val="000000"/>
        </w:rPr>
        <w:t xml:space="preserve">percentile in the </w:t>
      </w:r>
      <w:r>
        <w:rPr>
          <w:b/>
          <w:bCs/>
          <w:color w:val="000000"/>
        </w:rPr>
        <w:t xml:space="preserve">GATE </w:t>
      </w:r>
      <w:r>
        <w:rPr>
          <w:color w:val="000000"/>
        </w:rPr>
        <w:t>(Graduate Aptitude Test</w:t>
      </w:r>
      <w:r w:rsidR="003A2682">
        <w:rPr>
          <w:color w:val="000000"/>
        </w:rPr>
        <w:t xml:space="preserve"> Engineering</w:t>
      </w:r>
      <w:r>
        <w:rPr>
          <w:color w:val="000000"/>
        </w:rPr>
        <w:t>)</w:t>
      </w:r>
      <w:r>
        <w:rPr>
          <w:b/>
          <w:bCs/>
          <w:color w:val="000000"/>
        </w:rPr>
        <w:t xml:space="preserve"> 2004</w:t>
      </w:r>
      <w:r>
        <w:rPr>
          <w:color w:val="000000"/>
        </w:rPr>
        <w:t>, an All India level test.</w:t>
      </w:r>
    </w:p>
    <w:p w:rsidR="00724B50" w:rsidRDefault="00365966" w:rsidP="004D79AE">
      <w:pPr>
        <w:numPr>
          <w:ilvl w:val="0"/>
          <w:numId w:val="19"/>
        </w:numPr>
        <w:tabs>
          <w:tab w:val="left" w:pos="360"/>
        </w:tabs>
        <w:spacing w:line="360" w:lineRule="auto"/>
        <w:ind w:left="360"/>
        <w:jc w:val="both"/>
        <w:rPr>
          <w:color w:val="000000"/>
        </w:rPr>
      </w:pPr>
      <w:r w:rsidRPr="00B258D2">
        <w:rPr>
          <w:color w:val="000000"/>
        </w:rPr>
        <w:t xml:space="preserve">Received </w:t>
      </w:r>
      <w:r w:rsidRPr="00A74CA6">
        <w:rPr>
          <w:b/>
          <w:color w:val="000000"/>
        </w:rPr>
        <w:t>AICTE Scholarship</w:t>
      </w:r>
      <w:r w:rsidRPr="00B258D2">
        <w:rPr>
          <w:color w:val="000000"/>
        </w:rPr>
        <w:t xml:space="preserve"> from the Government of India for Mast</w:t>
      </w:r>
      <w:r w:rsidR="000D6122">
        <w:rPr>
          <w:color w:val="000000"/>
        </w:rPr>
        <w:t>ers Program</w:t>
      </w:r>
      <w:r w:rsidRPr="00B258D2">
        <w:rPr>
          <w:color w:val="000000"/>
        </w:rPr>
        <w:t xml:space="preserve">. </w:t>
      </w:r>
    </w:p>
    <w:p w:rsidR="003F2B79" w:rsidRPr="001405CC" w:rsidRDefault="003F2B79" w:rsidP="003F2B79">
      <w:pPr>
        <w:ind w:left="2160" w:hanging="2160"/>
        <w:jc w:val="both"/>
        <w:rPr>
          <w:b/>
          <w:bCs/>
          <w:color w:val="000000"/>
          <w:sz w:val="16"/>
          <w:u w:val="single"/>
        </w:rPr>
      </w:pPr>
    </w:p>
    <w:p w:rsidR="00BB7D9A" w:rsidRPr="00B210E4" w:rsidRDefault="00BB7D9A" w:rsidP="004D79AE">
      <w:pPr>
        <w:spacing w:line="360" w:lineRule="auto"/>
        <w:ind w:left="2160" w:hanging="2160"/>
        <w:jc w:val="both"/>
        <w:rPr>
          <w:b/>
          <w:bCs/>
          <w:color w:val="000000"/>
        </w:rPr>
      </w:pPr>
      <w:r w:rsidRPr="00B210E4">
        <w:rPr>
          <w:b/>
          <w:bCs/>
          <w:color w:val="000000"/>
          <w:u w:val="single"/>
        </w:rPr>
        <w:t>Ph.D</w:t>
      </w:r>
      <w:r>
        <w:rPr>
          <w:b/>
          <w:bCs/>
          <w:color w:val="000000"/>
          <w:u w:val="single"/>
        </w:rPr>
        <w:t>.</w:t>
      </w:r>
      <w:r w:rsidRPr="00B210E4">
        <w:rPr>
          <w:b/>
          <w:bCs/>
          <w:color w:val="000000"/>
          <w:u w:val="single"/>
        </w:rPr>
        <w:t xml:space="preserve"> PROJECT</w:t>
      </w:r>
      <w:r w:rsidRPr="00B210E4">
        <w:rPr>
          <w:b/>
          <w:bCs/>
          <w:color w:val="000000"/>
        </w:rPr>
        <w:t>:</w:t>
      </w:r>
    </w:p>
    <w:p w:rsidR="00BB7D9A" w:rsidRDefault="00BB7D9A" w:rsidP="001405CC">
      <w:pPr>
        <w:pStyle w:val="ListParagraph"/>
        <w:numPr>
          <w:ilvl w:val="0"/>
          <w:numId w:val="29"/>
        </w:numPr>
        <w:tabs>
          <w:tab w:val="left" w:pos="360"/>
        </w:tabs>
        <w:spacing w:line="360" w:lineRule="auto"/>
        <w:ind w:left="360"/>
        <w:jc w:val="both"/>
        <w:rPr>
          <w:color w:val="000000"/>
        </w:rPr>
      </w:pPr>
      <w:r w:rsidRPr="004017D5">
        <w:rPr>
          <w:color w:val="000000"/>
        </w:rPr>
        <w:t>Improvement of the Bioavailability of Poorly Soluble Drugs by Solid Dispersion Technology.</w:t>
      </w:r>
    </w:p>
    <w:p w:rsidR="00BB7D9A" w:rsidRPr="008C2856" w:rsidRDefault="00BB7D9A" w:rsidP="001405CC">
      <w:pPr>
        <w:pStyle w:val="ListParagraph"/>
        <w:tabs>
          <w:tab w:val="left" w:pos="360"/>
        </w:tabs>
        <w:spacing w:line="360" w:lineRule="auto"/>
        <w:ind w:left="360"/>
        <w:jc w:val="both"/>
        <w:rPr>
          <w:color w:val="000000"/>
          <w:sz w:val="4"/>
        </w:rPr>
      </w:pPr>
    </w:p>
    <w:p w:rsidR="00BB7D9A" w:rsidRPr="00B210E4" w:rsidRDefault="00BB7D9A" w:rsidP="004D79AE">
      <w:pPr>
        <w:spacing w:line="360" w:lineRule="auto"/>
        <w:ind w:left="2160" w:hanging="2160"/>
        <w:rPr>
          <w:b/>
          <w:bCs/>
        </w:rPr>
      </w:pPr>
      <w:r w:rsidRPr="00B210E4">
        <w:rPr>
          <w:b/>
          <w:bCs/>
          <w:u w:val="single"/>
        </w:rPr>
        <w:t>M. PHARM</w:t>
      </w:r>
      <w:r>
        <w:rPr>
          <w:b/>
          <w:bCs/>
          <w:u w:val="single"/>
        </w:rPr>
        <w:t xml:space="preserve"> </w:t>
      </w:r>
      <w:r w:rsidRPr="00B210E4">
        <w:rPr>
          <w:b/>
          <w:bCs/>
          <w:u w:val="single"/>
        </w:rPr>
        <w:t xml:space="preserve"> PROJECT</w:t>
      </w:r>
      <w:r w:rsidRPr="00B210E4">
        <w:rPr>
          <w:b/>
          <w:bCs/>
        </w:rPr>
        <w:t>:</w:t>
      </w:r>
    </w:p>
    <w:p w:rsidR="00BB7D9A" w:rsidRDefault="00BB7D9A" w:rsidP="004D79AE">
      <w:pPr>
        <w:pStyle w:val="ListParagraph"/>
        <w:numPr>
          <w:ilvl w:val="0"/>
          <w:numId w:val="29"/>
        </w:numPr>
        <w:spacing w:line="360" w:lineRule="auto"/>
        <w:ind w:left="360"/>
      </w:pPr>
      <w:r>
        <w:t xml:space="preserve">Process Validation and Cleaning Validation for “Paracetamol and Chlorheniramine maleate Tablets”. </w:t>
      </w:r>
    </w:p>
    <w:p w:rsidR="00BB7D9A" w:rsidRPr="00B210E4" w:rsidRDefault="00BB7D9A" w:rsidP="004D79AE">
      <w:pPr>
        <w:spacing w:line="360" w:lineRule="auto"/>
        <w:jc w:val="both"/>
        <w:rPr>
          <w:b/>
        </w:rPr>
      </w:pPr>
      <w:r w:rsidRPr="00B210E4">
        <w:rPr>
          <w:b/>
          <w:u w:val="single"/>
        </w:rPr>
        <w:t>PROJECTS GUIDED:</w:t>
      </w:r>
      <w:r w:rsidRPr="00B210E4">
        <w:rPr>
          <w:b/>
        </w:rPr>
        <w:t xml:space="preserve"> </w:t>
      </w:r>
    </w:p>
    <w:p w:rsidR="00BB7D9A" w:rsidRDefault="00A74CA6" w:rsidP="004D79AE">
      <w:pPr>
        <w:pStyle w:val="ListParagraph"/>
        <w:numPr>
          <w:ilvl w:val="0"/>
          <w:numId w:val="29"/>
        </w:numPr>
        <w:spacing w:line="360" w:lineRule="auto"/>
        <w:ind w:left="360"/>
        <w:jc w:val="both"/>
      </w:pPr>
      <w:r>
        <w:t>M. Pharm Projects – 15</w:t>
      </w:r>
      <w:r w:rsidR="00BB7D9A">
        <w:t>.</w:t>
      </w:r>
    </w:p>
    <w:p w:rsidR="003F2B79" w:rsidRDefault="003F2B79" w:rsidP="001405CC">
      <w:pPr>
        <w:pStyle w:val="ListParagraph"/>
        <w:ind w:left="360"/>
        <w:jc w:val="both"/>
      </w:pPr>
    </w:p>
    <w:p w:rsidR="0009058A" w:rsidRPr="0009058A" w:rsidRDefault="0009058A" w:rsidP="004D79AE">
      <w:pPr>
        <w:spacing w:line="360" w:lineRule="auto"/>
        <w:jc w:val="both"/>
        <w:rPr>
          <w:b/>
          <w:u w:val="single"/>
        </w:rPr>
      </w:pPr>
      <w:r w:rsidRPr="0009058A">
        <w:rPr>
          <w:b/>
          <w:bCs/>
          <w:u w:val="single"/>
        </w:rPr>
        <w:t>AREAS OF RESEARCH INTEREST:</w:t>
      </w:r>
    </w:p>
    <w:p w:rsidR="0009058A" w:rsidRPr="0009058A" w:rsidRDefault="0009058A" w:rsidP="004D79AE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ind w:left="360"/>
        <w:jc w:val="both"/>
        <w:rPr>
          <w:b/>
        </w:rPr>
      </w:pPr>
      <w:r>
        <w:t xml:space="preserve">Formulation </w:t>
      </w:r>
      <w:r w:rsidR="002A0E6D">
        <w:t xml:space="preserve">development </w:t>
      </w:r>
      <w:r>
        <w:t>and evaluation of various Novel drug delivery systems.</w:t>
      </w:r>
    </w:p>
    <w:p w:rsidR="0009058A" w:rsidRPr="0009058A" w:rsidRDefault="0009058A" w:rsidP="004D79AE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ind w:left="360"/>
        <w:jc w:val="both"/>
        <w:rPr>
          <w:b/>
        </w:rPr>
      </w:pPr>
      <w:r>
        <w:t xml:space="preserve">Formulation </w:t>
      </w:r>
      <w:r w:rsidR="002A0E6D">
        <w:t xml:space="preserve">development </w:t>
      </w:r>
      <w:r>
        <w:t>and evaluation of Sustained &amp; Controlled drug delivery systems.</w:t>
      </w:r>
    </w:p>
    <w:p w:rsidR="0009058A" w:rsidRPr="0009058A" w:rsidRDefault="0009058A" w:rsidP="004D79AE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ind w:left="360"/>
        <w:jc w:val="both"/>
        <w:rPr>
          <w:b/>
        </w:rPr>
      </w:pPr>
      <w:r>
        <w:t>Pharmacokinetic studies</w:t>
      </w:r>
      <w:r w:rsidR="004B5313">
        <w:t>.</w:t>
      </w:r>
    </w:p>
    <w:p w:rsidR="0009058A" w:rsidRPr="0009058A" w:rsidRDefault="0009058A" w:rsidP="004D79AE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ind w:left="360"/>
        <w:jc w:val="both"/>
        <w:rPr>
          <w:b/>
        </w:rPr>
      </w:pPr>
      <w:r>
        <w:t>Bioavailability &amp; Bioequivalence studies</w:t>
      </w:r>
      <w:r w:rsidR="004B5313">
        <w:t>.</w:t>
      </w:r>
    </w:p>
    <w:p w:rsidR="00EE6BB7" w:rsidRPr="00EE6BB7" w:rsidRDefault="00EE6BB7" w:rsidP="004D79AE">
      <w:pPr>
        <w:spacing w:line="360" w:lineRule="auto"/>
        <w:jc w:val="both"/>
        <w:rPr>
          <w:b/>
          <w:u w:val="single"/>
        </w:rPr>
      </w:pPr>
      <w:r w:rsidRPr="00EE6BB7">
        <w:rPr>
          <w:b/>
          <w:bCs/>
          <w:u w:val="single"/>
        </w:rPr>
        <w:lastRenderedPageBreak/>
        <w:t>COURSES HANDLED:</w:t>
      </w:r>
    </w:p>
    <w:p w:rsidR="00EE6BB7" w:rsidRPr="002F3493" w:rsidRDefault="002F3493" w:rsidP="004D79AE">
      <w:pPr>
        <w:pStyle w:val="ListParagraph"/>
        <w:numPr>
          <w:ilvl w:val="0"/>
          <w:numId w:val="42"/>
        </w:numPr>
        <w:spacing w:line="360" w:lineRule="auto"/>
        <w:ind w:left="360"/>
        <w:jc w:val="both"/>
        <w:rPr>
          <w:b/>
          <w:u w:val="single"/>
        </w:rPr>
      </w:pPr>
      <w:r>
        <w:t>Pharmaceutics</w:t>
      </w:r>
    </w:p>
    <w:p w:rsidR="002F3493" w:rsidRPr="002F3493" w:rsidRDefault="002F3493" w:rsidP="004D79AE">
      <w:pPr>
        <w:pStyle w:val="ListParagraph"/>
        <w:numPr>
          <w:ilvl w:val="0"/>
          <w:numId w:val="42"/>
        </w:numPr>
        <w:spacing w:line="360" w:lineRule="auto"/>
        <w:ind w:left="360"/>
        <w:jc w:val="both"/>
        <w:rPr>
          <w:b/>
          <w:u w:val="single"/>
        </w:rPr>
      </w:pPr>
      <w:r>
        <w:t>Physical pharmaceutics</w:t>
      </w:r>
    </w:p>
    <w:p w:rsidR="002F3493" w:rsidRPr="002F3493" w:rsidRDefault="002F3493" w:rsidP="004D79AE">
      <w:pPr>
        <w:pStyle w:val="ListParagraph"/>
        <w:numPr>
          <w:ilvl w:val="0"/>
          <w:numId w:val="42"/>
        </w:numPr>
        <w:spacing w:line="360" w:lineRule="auto"/>
        <w:ind w:left="360"/>
        <w:jc w:val="both"/>
        <w:rPr>
          <w:b/>
          <w:u w:val="single"/>
        </w:rPr>
      </w:pPr>
      <w:r>
        <w:t>Biopharmaceutics &amp; Pharmacokinetics</w:t>
      </w:r>
    </w:p>
    <w:p w:rsidR="002F3493" w:rsidRPr="002F3493" w:rsidRDefault="002F3493" w:rsidP="004D79AE">
      <w:pPr>
        <w:pStyle w:val="ListParagraph"/>
        <w:numPr>
          <w:ilvl w:val="0"/>
          <w:numId w:val="42"/>
        </w:numPr>
        <w:spacing w:line="360" w:lineRule="auto"/>
        <w:ind w:left="360"/>
        <w:jc w:val="both"/>
        <w:rPr>
          <w:b/>
          <w:u w:val="single"/>
        </w:rPr>
      </w:pPr>
      <w:r>
        <w:t>Pharmaceutical Technology</w:t>
      </w:r>
    </w:p>
    <w:p w:rsidR="002F3493" w:rsidRPr="002F3493" w:rsidRDefault="002F3493" w:rsidP="004D79AE">
      <w:pPr>
        <w:pStyle w:val="ListParagraph"/>
        <w:numPr>
          <w:ilvl w:val="0"/>
          <w:numId w:val="42"/>
        </w:numPr>
        <w:spacing w:line="360" w:lineRule="auto"/>
        <w:ind w:left="360"/>
        <w:jc w:val="both"/>
        <w:rPr>
          <w:b/>
          <w:u w:val="single"/>
        </w:rPr>
      </w:pPr>
      <w:r>
        <w:t>Industrial Pharmacy</w:t>
      </w:r>
    </w:p>
    <w:p w:rsidR="002F3493" w:rsidRPr="002F3493" w:rsidRDefault="002F3493" w:rsidP="004D79AE">
      <w:pPr>
        <w:pStyle w:val="ListParagraph"/>
        <w:numPr>
          <w:ilvl w:val="0"/>
          <w:numId w:val="42"/>
        </w:numPr>
        <w:spacing w:line="360" w:lineRule="auto"/>
        <w:ind w:left="360"/>
        <w:jc w:val="both"/>
        <w:rPr>
          <w:b/>
          <w:u w:val="single"/>
        </w:rPr>
      </w:pPr>
      <w:r>
        <w:t>Novel drug delivery systems</w:t>
      </w:r>
    </w:p>
    <w:p w:rsidR="002F3493" w:rsidRPr="002F3493" w:rsidRDefault="002F3493" w:rsidP="004D79AE">
      <w:pPr>
        <w:pStyle w:val="ListParagraph"/>
        <w:numPr>
          <w:ilvl w:val="0"/>
          <w:numId w:val="42"/>
        </w:numPr>
        <w:spacing w:line="360" w:lineRule="auto"/>
        <w:ind w:left="360"/>
        <w:jc w:val="both"/>
        <w:rPr>
          <w:b/>
          <w:u w:val="single"/>
        </w:rPr>
      </w:pPr>
      <w:r>
        <w:t>Pharmaceutical Engineering</w:t>
      </w:r>
    </w:p>
    <w:p w:rsidR="004D79AE" w:rsidRDefault="004D79AE" w:rsidP="003F2B79">
      <w:pPr>
        <w:jc w:val="both"/>
        <w:rPr>
          <w:b/>
          <w:u w:val="single"/>
        </w:rPr>
      </w:pPr>
    </w:p>
    <w:p w:rsidR="00C543C4" w:rsidRPr="00D10713" w:rsidRDefault="00C543C4" w:rsidP="004D79AE">
      <w:pPr>
        <w:spacing w:line="360" w:lineRule="auto"/>
        <w:jc w:val="both"/>
      </w:pPr>
      <w:r w:rsidRPr="00B210E4">
        <w:rPr>
          <w:b/>
          <w:u w:val="single"/>
        </w:rPr>
        <w:t>PUBLICATIONS</w:t>
      </w:r>
      <w:r w:rsidRPr="00FB65A6">
        <w:rPr>
          <w:b/>
        </w:rPr>
        <w:t>:</w:t>
      </w:r>
    </w:p>
    <w:p w:rsidR="00AA3894" w:rsidRPr="00673194" w:rsidRDefault="00AA3894" w:rsidP="004D79AE">
      <w:pPr>
        <w:pStyle w:val="ListParagraph"/>
        <w:numPr>
          <w:ilvl w:val="0"/>
          <w:numId w:val="39"/>
        </w:numPr>
        <w:tabs>
          <w:tab w:val="left" w:pos="900"/>
        </w:tabs>
        <w:spacing w:after="240" w:line="360" w:lineRule="auto"/>
        <w:ind w:left="360"/>
        <w:jc w:val="both"/>
        <w:rPr>
          <w:color w:val="000000" w:themeColor="text1"/>
        </w:rPr>
      </w:pPr>
      <w:r w:rsidRPr="00673194">
        <w:rPr>
          <w:b/>
        </w:rPr>
        <w:t xml:space="preserve">Bhaskar Daravath </w:t>
      </w:r>
      <w:r w:rsidRPr="00DC5E36">
        <w:t xml:space="preserve">and Prasanna Kumari G. </w:t>
      </w:r>
      <w:r w:rsidRPr="00673194">
        <w:rPr>
          <w:color w:val="000000" w:themeColor="text1"/>
        </w:rPr>
        <w:t xml:space="preserve">Improvement of bioavailability of poorly soluble racecadotril by solid dispersion with surface adsorption method: A case study. </w:t>
      </w:r>
      <w:r w:rsidR="00DC5E36" w:rsidRPr="00673194">
        <w:rPr>
          <w:b/>
        </w:rPr>
        <w:t>Journal of Reports in Pharmaceutical Sciences. (Under review)</w:t>
      </w:r>
      <w:r w:rsidR="00A50088" w:rsidRPr="00673194">
        <w:rPr>
          <w:b/>
        </w:rPr>
        <w:t xml:space="preserve"> - Scopus</w:t>
      </w:r>
      <w:r w:rsidR="00DC5E36" w:rsidRPr="00673194">
        <w:rPr>
          <w:b/>
        </w:rPr>
        <w:t xml:space="preserve">. </w:t>
      </w:r>
    </w:p>
    <w:p w:rsidR="008F006E" w:rsidRPr="008F006E" w:rsidRDefault="008F006E" w:rsidP="004D79AE">
      <w:pPr>
        <w:pStyle w:val="ListParagraph"/>
        <w:numPr>
          <w:ilvl w:val="0"/>
          <w:numId w:val="39"/>
        </w:numPr>
        <w:tabs>
          <w:tab w:val="left" w:pos="900"/>
        </w:tabs>
        <w:spacing w:after="240" w:line="360" w:lineRule="auto"/>
        <w:ind w:left="360"/>
        <w:jc w:val="both"/>
      </w:pPr>
      <w:r w:rsidRPr="00673194">
        <w:rPr>
          <w:b/>
        </w:rPr>
        <w:t xml:space="preserve">Bhaskar Daravath. </w:t>
      </w:r>
      <w:r>
        <w:t>R</w:t>
      </w:r>
      <w:r w:rsidRPr="008F006E">
        <w:t>ole of gelucire in improving in-vitro dissolution and in-vivo</w:t>
      </w:r>
      <w:r>
        <w:t xml:space="preserve"> </w:t>
      </w:r>
      <w:r w:rsidRPr="008F006E">
        <w:t xml:space="preserve">pharmacokinetics of meclizine hydrochloride: </w:t>
      </w:r>
      <w:r>
        <w:t>A c</w:t>
      </w:r>
      <w:r w:rsidRPr="008F006E">
        <w:t xml:space="preserve">ase </w:t>
      </w:r>
      <w:r>
        <w:t>s</w:t>
      </w:r>
      <w:r w:rsidRPr="008F006E">
        <w:t>tudy</w:t>
      </w:r>
      <w:r w:rsidR="00F22A49">
        <w:t xml:space="preserve">. </w:t>
      </w:r>
      <w:r w:rsidR="007F3580" w:rsidRPr="00673194">
        <w:rPr>
          <w:b/>
        </w:rPr>
        <w:t>Turkish Journal of Pharmaceutical Sciences.</w:t>
      </w:r>
      <w:r w:rsidR="007F3580">
        <w:t xml:space="preserve"> </w:t>
      </w:r>
      <w:r w:rsidR="007F3580" w:rsidRPr="00673194">
        <w:rPr>
          <w:b/>
        </w:rPr>
        <w:t>(</w:t>
      </w:r>
      <w:r w:rsidR="001F52F3" w:rsidRPr="00673194">
        <w:rPr>
          <w:b/>
        </w:rPr>
        <w:t>Under review</w:t>
      </w:r>
      <w:r w:rsidR="007F3580" w:rsidRPr="00673194">
        <w:rPr>
          <w:b/>
        </w:rPr>
        <w:t>)</w:t>
      </w:r>
      <w:r w:rsidR="00A50088" w:rsidRPr="00673194">
        <w:rPr>
          <w:b/>
        </w:rPr>
        <w:t xml:space="preserve"> - Scopus</w:t>
      </w:r>
      <w:r w:rsidR="007F3580" w:rsidRPr="00673194">
        <w:rPr>
          <w:b/>
        </w:rPr>
        <w:t>.</w:t>
      </w:r>
    </w:p>
    <w:p w:rsidR="00C543C4" w:rsidRPr="003E75C3" w:rsidRDefault="00C543C4" w:rsidP="004D79AE">
      <w:pPr>
        <w:pStyle w:val="ListParagraph"/>
        <w:numPr>
          <w:ilvl w:val="0"/>
          <w:numId w:val="39"/>
        </w:numPr>
        <w:tabs>
          <w:tab w:val="left" w:pos="900"/>
        </w:tabs>
        <w:spacing w:line="360" w:lineRule="auto"/>
        <w:ind w:left="360"/>
        <w:jc w:val="both"/>
      </w:pPr>
      <w:r w:rsidRPr="00673194">
        <w:rPr>
          <w:b/>
        </w:rPr>
        <w:t>Bhaskar Daravath</w:t>
      </w:r>
      <w:r w:rsidRPr="003E75C3">
        <w:t>, Chella Naveen, Sateesh Kumar Vemula and Rama Rao Tadikonda</w:t>
      </w:r>
      <w:r>
        <w:t xml:space="preserve">. </w:t>
      </w:r>
      <w:r w:rsidRPr="00673194">
        <w:rPr>
          <w:color w:val="000000"/>
        </w:rPr>
        <w:t xml:space="preserve">Solubility and dissolution enhancement of flurbiprofen solid dispersion using hydrophilic carriers. </w:t>
      </w:r>
      <w:r w:rsidRPr="00673194">
        <w:rPr>
          <w:b/>
        </w:rPr>
        <w:t>Brazilian Journal</w:t>
      </w:r>
      <w:r w:rsidR="007F3580" w:rsidRPr="00673194">
        <w:rPr>
          <w:b/>
        </w:rPr>
        <w:t xml:space="preserve"> </w:t>
      </w:r>
      <w:r w:rsidRPr="00673194">
        <w:rPr>
          <w:b/>
        </w:rPr>
        <w:t>of Pharmaceutical Sciences.</w:t>
      </w:r>
      <w:r w:rsidRPr="00673194">
        <w:rPr>
          <w:rFonts w:ascii="TimesNewRomanPSMT" w:hAnsi="TimesNewRomanPSMT" w:cs="TimesNewRomanPSMT"/>
          <w:sz w:val="16"/>
          <w:szCs w:val="16"/>
        </w:rPr>
        <w:t xml:space="preserve"> </w:t>
      </w:r>
      <w:r w:rsidRPr="00763E31">
        <w:t>2017;</w:t>
      </w:r>
      <w:r>
        <w:t xml:space="preserve"> </w:t>
      </w:r>
      <w:r w:rsidRPr="00763E31">
        <w:t>53(4):</w:t>
      </w:r>
      <w:r>
        <w:t xml:space="preserve"> </w:t>
      </w:r>
      <w:r w:rsidRPr="00763E31">
        <w:t>e00010</w:t>
      </w:r>
      <w:r w:rsidRPr="00673194">
        <w:rPr>
          <w:b/>
        </w:rPr>
        <w:t>. (</w:t>
      </w:r>
      <w:r w:rsidRPr="00673194">
        <w:rPr>
          <w:b/>
          <w:bCs/>
          <w:iCs/>
          <w:color w:val="000000" w:themeColor="text1"/>
        </w:rPr>
        <w:t>IF = 0.</w:t>
      </w:r>
      <w:r w:rsidR="004B4A94" w:rsidRPr="00673194">
        <w:rPr>
          <w:b/>
          <w:bCs/>
          <w:iCs/>
          <w:color w:val="000000" w:themeColor="text1"/>
        </w:rPr>
        <w:t>7</w:t>
      </w:r>
      <w:r w:rsidRPr="00673194">
        <w:rPr>
          <w:b/>
          <w:bCs/>
          <w:iCs/>
          <w:color w:val="000000" w:themeColor="text1"/>
        </w:rPr>
        <w:t>)</w:t>
      </w:r>
      <w:r w:rsidR="00A50088" w:rsidRPr="00673194">
        <w:rPr>
          <w:b/>
          <w:bCs/>
          <w:iCs/>
          <w:color w:val="000000" w:themeColor="text1"/>
        </w:rPr>
        <w:t xml:space="preserve"> </w:t>
      </w:r>
      <w:r w:rsidR="00A50088" w:rsidRPr="00673194">
        <w:rPr>
          <w:b/>
        </w:rPr>
        <w:t>- Scopus</w:t>
      </w:r>
      <w:r w:rsidRPr="00673194">
        <w:rPr>
          <w:b/>
          <w:bCs/>
          <w:iCs/>
          <w:color w:val="000000" w:themeColor="text1"/>
        </w:rPr>
        <w:t>.</w:t>
      </w:r>
    </w:p>
    <w:p w:rsidR="00C543C4" w:rsidRPr="00437D6B" w:rsidRDefault="00C543C4" w:rsidP="004D79AE">
      <w:pPr>
        <w:pStyle w:val="ListParagraph"/>
        <w:numPr>
          <w:ilvl w:val="0"/>
          <w:numId w:val="39"/>
        </w:numPr>
        <w:tabs>
          <w:tab w:val="left" w:pos="900"/>
        </w:tabs>
        <w:spacing w:line="360" w:lineRule="auto"/>
        <w:ind w:left="360"/>
        <w:jc w:val="both"/>
      </w:pPr>
      <w:r w:rsidRPr="00673194">
        <w:rPr>
          <w:b/>
          <w:bCs/>
          <w:color w:val="231F20"/>
        </w:rPr>
        <w:t>Bhaskar Daravath</w:t>
      </w:r>
      <w:r w:rsidRPr="00673194">
        <w:rPr>
          <w:bCs/>
          <w:color w:val="231F20"/>
        </w:rPr>
        <w:t xml:space="preserve">, D. Swathi and B. Babu Rao. Formulation Development and evaluation of sustained release bioadhesive bilayered buccal tablets of furosemide. </w:t>
      </w:r>
      <w:r w:rsidRPr="00673194">
        <w:rPr>
          <w:b/>
          <w:bCs/>
          <w:color w:val="231F20"/>
        </w:rPr>
        <w:t>Analytical chemistry letters</w:t>
      </w:r>
      <w:r w:rsidR="004164D8" w:rsidRPr="00673194">
        <w:rPr>
          <w:b/>
          <w:bCs/>
          <w:color w:val="231F20"/>
        </w:rPr>
        <w:t xml:space="preserve"> (Taylor &amp; Francis)</w:t>
      </w:r>
      <w:r w:rsidRPr="00673194">
        <w:rPr>
          <w:b/>
          <w:bCs/>
          <w:color w:val="231F20"/>
        </w:rPr>
        <w:t>.</w:t>
      </w:r>
      <w:r w:rsidRPr="00673194">
        <w:rPr>
          <w:bCs/>
          <w:color w:val="231F20"/>
        </w:rPr>
        <w:t xml:space="preserve"> 2017; </w:t>
      </w:r>
      <w:r w:rsidRPr="00673194">
        <w:rPr>
          <w:color w:val="231F20"/>
        </w:rPr>
        <w:t>7(2): 215 – 227</w:t>
      </w:r>
      <w:r w:rsidR="002D24D7" w:rsidRPr="00673194">
        <w:rPr>
          <w:color w:val="231F20"/>
        </w:rPr>
        <w:t xml:space="preserve"> </w:t>
      </w:r>
      <w:r w:rsidR="002D24D7" w:rsidRPr="00673194">
        <w:rPr>
          <w:b/>
        </w:rPr>
        <w:t>– Google Scholar</w:t>
      </w:r>
      <w:r w:rsidRPr="00673194">
        <w:rPr>
          <w:color w:val="231F20"/>
        </w:rPr>
        <w:t>.</w:t>
      </w:r>
    </w:p>
    <w:p w:rsidR="00C543C4" w:rsidRPr="00673194" w:rsidRDefault="00C543C4" w:rsidP="004D79AE">
      <w:pPr>
        <w:pStyle w:val="ListParagraph"/>
        <w:widowControl/>
        <w:numPr>
          <w:ilvl w:val="0"/>
          <w:numId w:val="39"/>
        </w:numPr>
        <w:tabs>
          <w:tab w:val="left" w:pos="900"/>
        </w:tabs>
        <w:spacing w:line="360" w:lineRule="auto"/>
        <w:ind w:left="360"/>
        <w:jc w:val="both"/>
        <w:rPr>
          <w:color w:val="000000" w:themeColor="text1"/>
        </w:rPr>
      </w:pPr>
      <w:r w:rsidRPr="00673194">
        <w:rPr>
          <w:lang w:val="en-IN"/>
        </w:rPr>
        <w:t xml:space="preserve">Naveen Chella, </w:t>
      </w:r>
      <w:r w:rsidRPr="00673194">
        <w:rPr>
          <w:b/>
          <w:lang w:val="en-IN"/>
        </w:rPr>
        <w:t>Bhaskar Daravath</w:t>
      </w:r>
      <w:r w:rsidRPr="00673194">
        <w:rPr>
          <w:lang w:val="en-IN"/>
        </w:rPr>
        <w:t xml:space="preserve">, Dinesh Kumar and Rama Rao Tadikonda. Formulation and pharmacokinetic evaluation of polymeric dispersions containing valsartan. </w:t>
      </w:r>
      <w:r w:rsidR="00C74130" w:rsidRPr="00673194">
        <w:rPr>
          <w:b/>
          <w:shd w:val="clear" w:color="auto" w:fill="FFFFFF"/>
        </w:rPr>
        <w:t>European Journal of Drug Metabolism and Pharmacokinetics</w:t>
      </w:r>
      <w:r w:rsidR="004164D8" w:rsidRPr="00673194">
        <w:rPr>
          <w:b/>
          <w:lang w:val="en-IN"/>
        </w:rPr>
        <w:t xml:space="preserve"> (Springer)</w:t>
      </w:r>
      <w:r w:rsidRPr="00673194">
        <w:rPr>
          <w:lang w:val="en-IN"/>
        </w:rPr>
        <w:t xml:space="preserve">. </w:t>
      </w:r>
      <w:r w:rsidRPr="00673194">
        <w:rPr>
          <w:shd w:val="clear" w:color="auto" w:fill="FFFFFF"/>
        </w:rPr>
        <w:t>201</w:t>
      </w:r>
      <w:r w:rsidRPr="00673194">
        <w:rPr>
          <w:color w:val="000000"/>
          <w:shd w:val="clear" w:color="auto" w:fill="FFFFFF"/>
        </w:rPr>
        <w:t>6; 41(5): 517-26.</w:t>
      </w:r>
      <w:r w:rsidR="00C74130" w:rsidRPr="00673194">
        <w:rPr>
          <w:color w:val="000000"/>
          <w:shd w:val="clear" w:color="auto" w:fill="FFFFFF"/>
        </w:rPr>
        <w:t xml:space="preserve"> </w:t>
      </w:r>
      <w:r w:rsidRPr="00673194">
        <w:rPr>
          <w:b/>
          <w:color w:val="000000"/>
          <w:shd w:val="clear" w:color="auto" w:fill="FFFFFF"/>
        </w:rPr>
        <w:t>(</w:t>
      </w:r>
      <w:r w:rsidRPr="00673194">
        <w:rPr>
          <w:b/>
          <w:lang w:val="en-IN"/>
        </w:rPr>
        <w:t>IF=1.6)</w:t>
      </w:r>
      <w:r w:rsidR="00BB10CF" w:rsidRPr="00673194">
        <w:rPr>
          <w:b/>
          <w:lang w:val="en-IN"/>
        </w:rPr>
        <w:t xml:space="preserve"> </w:t>
      </w:r>
      <w:r w:rsidR="00BB10CF" w:rsidRPr="00673194">
        <w:rPr>
          <w:b/>
        </w:rPr>
        <w:t>- Scopus</w:t>
      </w:r>
      <w:r w:rsidRPr="00673194">
        <w:rPr>
          <w:lang w:val="en-IN"/>
        </w:rPr>
        <w:t>.</w:t>
      </w:r>
    </w:p>
    <w:p w:rsidR="00C543C4" w:rsidRPr="00673194" w:rsidRDefault="00C543C4" w:rsidP="004D79AE">
      <w:pPr>
        <w:pStyle w:val="ListParagraph"/>
        <w:widowControl/>
        <w:numPr>
          <w:ilvl w:val="0"/>
          <w:numId w:val="39"/>
        </w:numPr>
        <w:tabs>
          <w:tab w:val="left" w:pos="900"/>
        </w:tabs>
        <w:spacing w:line="360" w:lineRule="auto"/>
        <w:ind w:left="360"/>
        <w:jc w:val="both"/>
        <w:rPr>
          <w:color w:val="000000" w:themeColor="text1"/>
        </w:rPr>
      </w:pPr>
      <w:r w:rsidRPr="00673194">
        <w:rPr>
          <w:b/>
          <w:color w:val="000000" w:themeColor="text1"/>
        </w:rPr>
        <w:t>Bhaskar Daravath,</w:t>
      </w:r>
      <w:r w:rsidRPr="00673194">
        <w:rPr>
          <w:color w:val="000000" w:themeColor="text1"/>
        </w:rPr>
        <w:t xml:space="preserve"> Rama Rao Tadikonda and Sateesh Kumar Vemula. Formulation and pharmacokinetics of gelucire solid dispersions of flurbiprofen. </w:t>
      </w:r>
      <w:r w:rsidRPr="00673194">
        <w:rPr>
          <w:b/>
          <w:color w:val="000000" w:themeColor="text1"/>
        </w:rPr>
        <w:t>Drug Development and Industrial Pharmacy</w:t>
      </w:r>
      <w:r w:rsidR="004164D8" w:rsidRPr="00673194">
        <w:rPr>
          <w:b/>
          <w:color w:val="000000" w:themeColor="text1"/>
        </w:rPr>
        <w:t xml:space="preserve"> </w:t>
      </w:r>
      <w:r w:rsidR="004164D8" w:rsidRPr="00673194">
        <w:rPr>
          <w:b/>
          <w:bCs/>
          <w:color w:val="231F20"/>
        </w:rPr>
        <w:t>(Taylor &amp; Francis)</w:t>
      </w:r>
      <w:r w:rsidRPr="00673194">
        <w:rPr>
          <w:b/>
          <w:color w:val="000000" w:themeColor="text1"/>
        </w:rPr>
        <w:t xml:space="preserve">. </w:t>
      </w:r>
      <w:r w:rsidRPr="00673194">
        <w:rPr>
          <w:color w:val="000000"/>
          <w:shd w:val="clear" w:color="auto" w:fill="FFFFFF"/>
        </w:rPr>
        <w:t xml:space="preserve">2015; 41(8): 1254-62. </w:t>
      </w:r>
      <w:r w:rsidRPr="00673194">
        <w:rPr>
          <w:b/>
          <w:color w:val="000000"/>
          <w:shd w:val="clear" w:color="auto" w:fill="FFFFFF"/>
        </w:rPr>
        <w:t>(</w:t>
      </w:r>
      <w:r w:rsidRPr="00673194">
        <w:rPr>
          <w:b/>
          <w:color w:val="000000" w:themeColor="text1"/>
        </w:rPr>
        <w:t>IF = 2.</w:t>
      </w:r>
      <w:r w:rsidR="002A2D43" w:rsidRPr="00673194">
        <w:rPr>
          <w:b/>
          <w:color w:val="000000" w:themeColor="text1"/>
        </w:rPr>
        <w:t>3</w:t>
      </w:r>
      <w:r w:rsidRPr="00673194">
        <w:rPr>
          <w:b/>
          <w:color w:val="000000" w:themeColor="text1"/>
        </w:rPr>
        <w:t>)</w:t>
      </w:r>
      <w:r w:rsidR="00BB10CF" w:rsidRPr="00673194">
        <w:rPr>
          <w:b/>
          <w:color w:val="000000" w:themeColor="text1"/>
        </w:rPr>
        <w:t xml:space="preserve"> </w:t>
      </w:r>
      <w:r w:rsidR="00BB10CF" w:rsidRPr="00673194">
        <w:rPr>
          <w:b/>
        </w:rPr>
        <w:t>- Scopus</w:t>
      </w:r>
      <w:r w:rsidRPr="00673194">
        <w:rPr>
          <w:b/>
          <w:color w:val="000000" w:themeColor="text1"/>
        </w:rPr>
        <w:t>.</w:t>
      </w:r>
    </w:p>
    <w:p w:rsidR="00C543C4" w:rsidRPr="00673194" w:rsidRDefault="00C543C4" w:rsidP="004D79AE">
      <w:pPr>
        <w:pStyle w:val="ListParagraph"/>
        <w:widowControl/>
        <w:numPr>
          <w:ilvl w:val="0"/>
          <w:numId w:val="39"/>
        </w:numPr>
        <w:tabs>
          <w:tab w:val="left" w:pos="900"/>
        </w:tabs>
        <w:spacing w:line="360" w:lineRule="auto"/>
        <w:ind w:left="360"/>
        <w:jc w:val="both"/>
        <w:rPr>
          <w:color w:val="000000" w:themeColor="text1"/>
        </w:rPr>
      </w:pPr>
      <w:r w:rsidRPr="00673194">
        <w:rPr>
          <w:b/>
          <w:color w:val="000000" w:themeColor="text1"/>
        </w:rPr>
        <w:lastRenderedPageBreak/>
        <w:t>Bhaskar Daravath</w:t>
      </w:r>
      <w:r w:rsidRPr="00673194">
        <w:rPr>
          <w:color w:val="000000" w:themeColor="text1"/>
        </w:rPr>
        <w:t xml:space="preserve"> and Rama Rao Tadikonda. </w:t>
      </w:r>
      <w:r w:rsidRPr="00673194">
        <w:rPr>
          <w:rFonts w:eastAsiaTheme="minorHAnsi"/>
          <w:color w:val="000000" w:themeColor="text1"/>
        </w:rPr>
        <w:t xml:space="preserve"> F</w:t>
      </w:r>
      <w:r w:rsidRPr="00673194">
        <w:rPr>
          <w:rFonts w:eastAsiaTheme="minorHAnsi"/>
          <w:bCs/>
          <w:color w:val="000000" w:themeColor="text1"/>
        </w:rPr>
        <w:t xml:space="preserve">ormulation and evaluation of meclizine hydrochloride fast dissolving tablets using solid dispersion method. </w:t>
      </w:r>
      <w:r w:rsidRPr="00673194">
        <w:rPr>
          <w:b/>
          <w:bCs/>
          <w:iCs/>
          <w:color w:val="000000" w:themeColor="text1"/>
        </w:rPr>
        <w:t>Asian Journal of Pharmaceutical and Clinical Research</w:t>
      </w:r>
      <w:r w:rsidRPr="00673194">
        <w:rPr>
          <w:bCs/>
          <w:iCs/>
          <w:color w:val="000000" w:themeColor="text1"/>
        </w:rPr>
        <w:t xml:space="preserve">. 2014; 7(2): 98-102. </w:t>
      </w:r>
      <w:r w:rsidR="002A2D43" w:rsidRPr="00673194">
        <w:rPr>
          <w:b/>
          <w:bCs/>
          <w:iCs/>
          <w:color w:val="000000" w:themeColor="text1"/>
        </w:rPr>
        <w:t>(</w:t>
      </w:r>
      <w:r w:rsidRPr="00673194">
        <w:rPr>
          <w:b/>
          <w:bCs/>
          <w:iCs/>
          <w:color w:val="000000" w:themeColor="text1"/>
        </w:rPr>
        <w:t>IF=0.</w:t>
      </w:r>
      <w:r w:rsidR="002A2D43" w:rsidRPr="00673194">
        <w:rPr>
          <w:b/>
          <w:bCs/>
          <w:iCs/>
          <w:color w:val="000000" w:themeColor="text1"/>
        </w:rPr>
        <w:t>5</w:t>
      </w:r>
      <w:r w:rsidRPr="00673194">
        <w:rPr>
          <w:b/>
          <w:bCs/>
          <w:iCs/>
          <w:color w:val="000000" w:themeColor="text1"/>
        </w:rPr>
        <w:t>)</w:t>
      </w:r>
      <w:r w:rsidR="007F3DF0" w:rsidRPr="00673194">
        <w:rPr>
          <w:b/>
          <w:bCs/>
          <w:iCs/>
          <w:color w:val="000000" w:themeColor="text1"/>
        </w:rPr>
        <w:t xml:space="preserve"> </w:t>
      </w:r>
      <w:r w:rsidR="007F3DF0" w:rsidRPr="00673194">
        <w:rPr>
          <w:b/>
        </w:rPr>
        <w:t>- Scopus</w:t>
      </w:r>
      <w:r w:rsidRPr="00673194">
        <w:rPr>
          <w:b/>
          <w:bCs/>
          <w:iCs/>
          <w:color w:val="000000" w:themeColor="text1"/>
        </w:rPr>
        <w:t>.</w:t>
      </w:r>
    </w:p>
    <w:p w:rsidR="00C543C4" w:rsidRPr="00673194" w:rsidRDefault="00C543C4" w:rsidP="004D79AE">
      <w:pPr>
        <w:pStyle w:val="ListParagraph"/>
        <w:widowControl/>
        <w:numPr>
          <w:ilvl w:val="0"/>
          <w:numId w:val="39"/>
        </w:numPr>
        <w:tabs>
          <w:tab w:val="left" w:pos="900"/>
        </w:tabs>
        <w:spacing w:line="360" w:lineRule="auto"/>
        <w:ind w:left="360"/>
        <w:jc w:val="both"/>
        <w:rPr>
          <w:color w:val="000000" w:themeColor="text1"/>
        </w:rPr>
      </w:pPr>
      <w:r w:rsidRPr="00673194">
        <w:rPr>
          <w:b/>
          <w:color w:val="000000" w:themeColor="text1"/>
        </w:rPr>
        <w:t xml:space="preserve">Bhaskar Daravath </w:t>
      </w:r>
      <w:r w:rsidRPr="00673194">
        <w:rPr>
          <w:color w:val="000000" w:themeColor="text1"/>
        </w:rPr>
        <w:t xml:space="preserve">and Rama Rao Tadikonda. Formulation and </w:t>
      </w:r>
      <w:r w:rsidRPr="00673194">
        <w:rPr>
          <w:iCs/>
          <w:color w:val="000000" w:themeColor="text1"/>
        </w:rPr>
        <w:t xml:space="preserve">in vitro </w:t>
      </w:r>
      <w:r w:rsidRPr="00673194">
        <w:rPr>
          <w:color w:val="000000" w:themeColor="text1"/>
        </w:rPr>
        <w:t xml:space="preserve">evaluation of flurbiprofen-polyethylene glycol 20000 solid dispersions. </w:t>
      </w:r>
      <w:r w:rsidR="006F1F73" w:rsidRPr="00673194">
        <w:rPr>
          <w:b/>
          <w:shd w:val="clear" w:color="auto" w:fill="FFFFFF"/>
        </w:rPr>
        <w:t>Journal of Applied Pharmaceutical Science</w:t>
      </w:r>
      <w:r w:rsidRPr="00673194">
        <w:rPr>
          <w:b/>
        </w:rPr>
        <w:t>.</w:t>
      </w:r>
      <w:r w:rsidRPr="006F1F73">
        <w:t xml:space="preserve"> 2014;</w:t>
      </w:r>
      <w:r w:rsidR="00D44017" w:rsidRPr="006F1F73">
        <w:t xml:space="preserve"> </w:t>
      </w:r>
      <w:r w:rsidRPr="006F1F73">
        <w:t xml:space="preserve">4(7):76-81. </w:t>
      </w:r>
      <w:r w:rsidR="002A2D43" w:rsidRPr="00673194">
        <w:rPr>
          <w:b/>
        </w:rPr>
        <w:t>(</w:t>
      </w:r>
      <w:r w:rsidRPr="00673194">
        <w:rPr>
          <w:b/>
        </w:rPr>
        <w:t>IF=0.</w:t>
      </w:r>
      <w:r w:rsidR="002A2D43" w:rsidRPr="00673194">
        <w:rPr>
          <w:b/>
        </w:rPr>
        <w:t>7</w:t>
      </w:r>
      <w:r w:rsidRPr="00673194">
        <w:rPr>
          <w:b/>
        </w:rPr>
        <w:t>)</w:t>
      </w:r>
      <w:r w:rsidR="007F3DF0" w:rsidRPr="00673194">
        <w:rPr>
          <w:b/>
        </w:rPr>
        <w:t xml:space="preserve"> - Scopus</w:t>
      </w:r>
      <w:r w:rsidRPr="00673194">
        <w:rPr>
          <w:b/>
        </w:rPr>
        <w:t>.</w:t>
      </w:r>
    </w:p>
    <w:p w:rsidR="00C543C4" w:rsidRPr="00673194" w:rsidRDefault="00C543C4" w:rsidP="004D79AE">
      <w:pPr>
        <w:pStyle w:val="ListParagraph"/>
        <w:widowControl/>
        <w:numPr>
          <w:ilvl w:val="0"/>
          <w:numId w:val="39"/>
        </w:numPr>
        <w:tabs>
          <w:tab w:val="left" w:pos="900"/>
        </w:tabs>
        <w:spacing w:line="360" w:lineRule="auto"/>
        <w:ind w:left="360"/>
        <w:jc w:val="both"/>
        <w:rPr>
          <w:color w:val="000000" w:themeColor="text1"/>
        </w:rPr>
      </w:pPr>
      <w:r w:rsidRPr="00673194">
        <w:rPr>
          <w:b/>
          <w:bCs/>
        </w:rPr>
        <w:t>Bhaskar Daravath</w:t>
      </w:r>
      <w:r w:rsidRPr="00673194">
        <w:rPr>
          <w:bCs/>
        </w:rPr>
        <w:t xml:space="preserve">, Gouru santhosh reddy, Kamarapu SK. Development and validation of RP-HPLC method for simultaneous estimation of chlorpheniramine maleate and diethylcarbamazine </w:t>
      </w:r>
      <w:r w:rsidR="00F972B4" w:rsidRPr="00673194">
        <w:rPr>
          <w:bCs/>
        </w:rPr>
        <w:t>citrate in</w:t>
      </w:r>
      <w:r w:rsidRPr="00673194">
        <w:rPr>
          <w:bCs/>
        </w:rPr>
        <w:t xml:space="preserve"> pharmaceutical dosage forms. </w:t>
      </w:r>
      <w:r w:rsidRPr="00673194">
        <w:rPr>
          <w:b/>
          <w:bCs/>
          <w:iCs/>
          <w:color w:val="000000" w:themeColor="text1"/>
        </w:rPr>
        <w:t>Asian Journal of Pharmaceutical and Clinical Research</w:t>
      </w:r>
      <w:r w:rsidRPr="00673194">
        <w:rPr>
          <w:bCs/>
          <w:iCs/>
          <w:color w:val="000000" w:themeColor="text1"/>
        </w:rPr>
        <w:t xml:space="preserve">. </w:t>
      </w:r>
      <w:r w:rsidRPr="00673194">
        <w:rPr>
          <w:bCs/>
          <w:iCs/>
        </w:rPr>
        <w:t xml:space="preserve">2014; 7(3):  98-102. </w:t>
      </w:r>
      <w:r w:rsidRPr="00673194">
        <w:rPr>
          <w:b/>
          <w:bCs/>
          <w:iCs/>
        </w:rPr>
        <w:t>(SJR</w:t>
      </w:r>
      <w:r w:rsidRPr="00673194">
        <w:rPr>
          <w:b/>
          <w:bCs/>
          <w:iCs/>
          <w:color w:val="000000" w:themeColor="text1"/>
        </w:rPr>
        <w:t>IF=0.</w:t>
      </w:r>
      <w:r w:rsidR="006E5B5E" w:rsidRPr="00673194">
        <w:rPr>
          <w:b/>
          <w:bCs/>
          <w:iCs/>
          <w:color w:val="000000" w:themeColor="text1"/>
        </w:rPr>
        <w:t>5</w:t>
      </w:r>
      <w:r w:rsidRPr="00673194">
        <w:rPr>
          <w:b/>
          <w:bCs/>
          <w:iCs/>
          <w:color w:val="000000" w:themeColor="text1"/>
        </w:rPr>
        <w:t>)</w:t>
      </w:r>
      <w:r w:rsidR="007F3DF0" w:rsidRPr="00673194">
        <w:rPr>
          <w:b/>
        </w:rPr>
        <w:t xml:space="preserve"> - Scopus</w:t>
      </w:r>
      <w:r w:rsidRPr="00673194">
        <w:rPr>
          <w:b/>
          <w:bCs/>
          <w:iCs/>
          <w:color w:val="000000" w:themeColor="text1"/>
        </w:rPr>
        <w:t>.</w:t>
      </w:r>
    </w:p>
    <w:p w:rsidR="00C543C4" w:rsidRPr="00673194" w:rsidRDefault="00C543C4" w:rsidP="004D79AE">
      <w:pPr>
        <w:pStyle w:val="ListParagraph"/>
        <w:widowControl/>
        <w:numPr>
          <w:ilvl w:val="0"/>
          <w:numId w:val="39"/>
        </w:numPr>
        <w:tabs>
          <w:tab w:val="left" w:pos="900"/>
        </w:tabs>
        <w:spacing w:line="360" w:lineRule="auto"/>
        <w:ind w:left="360"/>
        <w:jc w:val="both"/>
        <w:rPr>
          <w:color w:val="000000" w:themeColor="text1"/>
        </w:rPr>
      </w:pPr>
      <w:r w:rsidRPr="00673194">
        <w:rPr>
          <w:b/>
          <w:color w:val="000000" w:themeColor="text1"/>
        </w:rPr>
        <w:t>Bhaskar Daravath</w:t>
      </w:r>
      <w:r w:rsidRPr="00673194">
        <w:rPr>
          <w:color w:val="000000" w:themeColor="text1"/>
        </w:rPr>
        <w:t xml:space="preserve"> and Rama Rao Tadikonda. </w:t>
      </w:r>
      <w:r w:rsidRPr="00673194">
        <w:rPr>
          <w:bCs/>
          <w:color w:val="000000" w:themeColor="text1"/>
        </w:rPr>
        <w:t xml:space="preserve">Development and </w:t>
      </w:r>
      <w:r w:rsidRPr="00673194">
        <w:rPr>
          <w:bCs/>
          <w:iCs/>
          <w:color w:val="000000" w:themeColor="text1"/>
        </w:rPr>
        <w:t>in vitro c</w:t>
      </w:r>
      <w:r w:rsidRPr="00673194">
        <w:rPr>
          <w:bCs/>
          <w:color w:val="000000" w:themeColor="text1"/>
        </w:rPr>
        <w:t xml:space="preserve">haracterization of meclizine hydrochloride solid dispersions. </w:t>
      </w:r>
      <w:r w:rsidRPr="00673194">
        <w:rPr>
          <w:b/>
          <w:color w:val="000000" w:themeColor="text1"/>
        </w:rPr>
        <w:t>American Journal of Advanced Drug Delivery</w:t>
      </w:r>
      <w:r w:rsidRPr="00673194">
        <w:rPr>
          <w:color w:val="000000" w:themeColor="text1"/>
        </w:rPr>
        <w:t>. 2014; 2(2): 238-247</w:t>
      </w:r>
      <w:r w:rsidR="007F3DF0" w:rsidRPr="00673194">
        <w:rPr>
          <w:color w:val="000000" w:themeColor="text1"/>
        </w:rPr>
        <w:t xml:space="preserve"> </w:t>
      </w:r>
      <w:r w:rsidR="007F3DF0" w:rsidRPr="00673194">
        <w:rPr>
          <w:b/>
        </w:rPr>
        <w:t>– Google Scholar</w:t>
      </w:r>
      <w:r w:rsidRPr="00673194">
        <w:rPr>
          <w:color w:val="000000" w:themeColor="text1"/>
        </w:rPr>
        <w:t>.</w:t>
      </w:r>
    </w:p>
    <w:p w:rsidR="00C543C4" w:rsidRPr="00673194" w:rsidRDefault="00C543C4" w:rsidP="004D79AE">
      <w:pPr>
        <w:pStyle w:val="ListParagraph"/>
        <w:widowControl/>
        <w:numPr>
          <w:ilvl w:val="0"/>
          <w:numId w:val="39"/>
        </w:numPr>
        <w:tabs>
          <w:tab w:val="left" w:pos="900"/>
        </w:tabs>
        <w:spacing w:line="360" w:lineRule="auto"/>
        <w:ind w:left="360"/>
        <w:jc w:val="both"/>
        <w:rPr>
          <w:color w:val="000000" w:themeColor="text1"/>
        </w:rPr>
      </w:pPr>
      <w:r w:rsidRPr="00673194">
        <w:rPr>
          <w:bCs/>
        </w:rPr>
        <w:t xml:space="preserve">Gouru Santhosh Reddy, </w:t>
      </w:r>
      <w:r w:rsidRPr="00673194">
        <w:rPr>
          <w:b/>
          <w:bCs/>
        </w:rPr>
        <w:t>Daravath Bhaskar</w:t>
      </w:r>
      <w:r w:rsidRPr="00673194">
        <w:rPr>
          <w:bCs/>
        </w:rPr>
        <w:t xml:space="preserve">, Kamarapu SK. </w:t>
      </w:r>
      <w:r w:rsidRPr="00673194">
        <w:rPr>
          <w:bCs/>
          <w:color w:val="000000"/>
        </w:rPr>
        <w:t xml:space="preserve">Method development and validation of UV spectroscopic method for simultaneous estimation of chlorpheniramine maleate and diethylcarbamazine citrate in combined tablet dosage forms. </w:t>
      </w:r>
      <w:r w:rsidR="00D44017" w:rsidRPr="00673194">
        <w:rPr>
          <w:b/>
          <w:bCs/>
        </w:rPr>
        <w:t xml:space="preserve">International Journal of </w:t>
      </w:r>
      <w:r w:rsidRPr="00673194">
        <w:rPr>
          <w:b/>
          <w:bCs/>
        </w:rPr>
        <w:t>Pharmacy and Biological Science</w:t>
      </w:r>
      <w:r w:rsidRPr="00673194">
        <w:rPr>
          <w:bCs/>
        </w:rPr>
        <w:t xml:space="preserve">. 2013; </w:t>
      </w:r>
      <w:r w:rsidRPr="00673194">
        <w:rPr>
          <w:bCs/>
          <w:iCs/>
        </w:rPr>
        <w:t>3(4): 216-223</w:t>
      </w:r>
      <w:r w:rsidR="007F3DF0" w:rsidRPr="00673194">
        <w:rPr>
          <w:bCs/>
          <w:iCs/>
        </w:rPr>
        <w:t xml:space="preserve"> </w:t>
      </w:r>
      <w:r w:rsidR="007F3DF0" w:rsidRPr="00673194">
        <w:rPr>
          <w:b/>
        </w:rPr>
        <w:t>– Google Scholar</w:t>
      </w:r>
      <w:r w:rsidRPr="00673194">
        <w:rPr>
          <w:bCs/>
          <w:iCs/>
        </w:rPr>
        <w:t>.</w:t>
      </w:r>
    </w:p>
    <w:p w:rsidR="00C543C4" w:rsidRPr="00543EC0" w:rsidRDefault="00C543C4" w:rsidP="004D79AE">
      <w:pPr>
        <w:pStyle w:val="ListParagraph"/>
        <w:widowControl/>
        <w:numPr>
          <w:ilvl w:val="0"/>
          <w:numId w:val="39"/>
        </w:numPr>
        <w:tabs>
          <w:tab w:val="left" w:pos="900"/>
        </w:tabs>
        <w:spacing w:line="360" w:lineRule="auto"/>
        <w:ind w:left="360"/>
        <w:jc w:val="both"/>
        <w:rPr>
          <w:color w:val="000000" w:themeColor="text1"/>
        </w:rPr>
      </w:pPr>
      <w:r w:rsidRPr="00673194">
        <w:rPr>
          <w:bCs/>
          <w:color w:val="000000"/>
        </w:rPr>
        <w:t>Vijjigiri Chaitanya,</w:t>
      </w:r>
      <w:r w:rsidR="00D44017" w:rsidRPr="00673194">
        <w:rPr>
          <w:bCs/>
          <w:color w:val="000000"/>
        </w:rPr>
        <w:t xml:space="preserve"> </w:t>
      </w:r>
      <w:r w:rsidRPr="00673194">
        <w:rPr>
          <w:b/>
          <w:bCs/>
        </w:rPr>
        <w:t>Daravath Bhaskar</w:t>
      </w:r>
      <w:r w:rsidRPr="00673194">
        <w:rPr>
          <w:bCs/>
        </w:rPr>
        <w:t>, Kamarapu SK</w:t>
      </w:r>
      <w:r w:rsidRPr="00673194">
        <w:rPr>
          <w:b/>
          <w:bCs/>
          <w:color w:val="000000"/>
        </w:rPr>
        <w:t xml:space="preserve">. </w:t>
      </w:r>
      <w:r w:rsidRPr="00673194">
        <w:rPr>
          <w:bCs/>
          <w:color w:val="000000"/>
        </w:rPr>
        <w:t xml:space="preserve">Method development and validation of </w:t>
      </w:r>
      <w:r w:rsidRPr="00673194">
        <w:rPr>
          <w:bCs/>
        </w:rPr>
        <w:t xml:space="preserve">RP-HPLC </w:t>
      </w:r>
      <w:r w:rsidRPr="00673194">
        <w:rPr>
          <w:bCs/>
          <w:color w:val="000000"/>
        </w:rPr>
        <w:t xml:space="preserve">method for simultaneous estimation of dicyclomine hydrochloride and diclofenac potassium in tablet dosage forms. </w:t>
      </w:r>
      <w:r w:rsidRPr="00673194">
        <w:rPr>
          <w:b/>
          <w:bCs/>
        </w:rPr>
        <w:t>International Journal of Pharmacy and Biological Science</w:t>
      </w:r>
      <w:r w:rsidRPr="00673194">
        <w:rPr>
          <w:bCs/>
        </w:rPr>
        <w:t xml:space="preserve">. 2013; </w:t>
      </w:r>
      <w:r w:rsidRPr="00673194">
        <w:rPr>
          <w:bCs/>
          <w:iCs/>
        </w:rPr>
        <w:t>3(4): 255-264</w:t>
      </w:r>
      <w:r w:rsidR="007F3DF0" w:rsidRPr="00673194">
        <w:rPr>
          <w:bCs/>
          <w:iCs/>
        </w:rPr>
        <w:t xml:space="preserve"> </w:t>
      </w:r>
      <w:r w:rsidR="007F3DF0" w:rsidRPr="00673194">
        <w:rPr>
          <w:b/>
        </w:rPr>
        <w:t>– Google Scholar</w:t>
      </w:r>
      <w:r w:rsidRPr="00673194">
        <w:rPr>
          <w:bCs/>
          <w:iCs/>
        </w:rPr>
        <w:t>.</w:t>
      </w:r>
    </w:p>
    <w:p w:rsidR="00543EC0" w:rsidRPr="00673194" w:rsidRDefault="00543EC0" w:rsidP="004D79AE">
      <w:pPr>
        <w:pStyle w:val="ListParagraph"/>
        <w:widowControl/>
        <w:tabs>
          <w:tab w:val="left" w:pos="900"/>
        </w:tabs>
        <w:spacing w:line="360" w:lineRule="auto"/>
        <w:ind w:left="360"/>
        <w:jc w:val="both"/>
        <w:rPr>
          <w:color w:val="000000" w:themeColor="text1"/>
        </w:rPr>
      </w:pPr>
    </w:p>
    <w:p w:rsidR="00543EC0" w:rsidRPr="00543EC0" w:rsidRDefault="00543EC0" w:rsidP="004D79AE">
      <w:pPr>
        <w:pStyle w:val="ListParagraph"/>
        <w:spacing w:line="360" w:lineRule="auto"/>
        <w:ind w:left="0"/>
        <w:jc w:val="both"/>
        <w:rPr>
          <w:u w:val="single"/>
        </w:rPr>
      </w:pPr>
      <w:r w:rsidRPr="00543EC0">
        <w:rPr>
          <w:b/>
          <w:bCs/>
          <w:u w:val="single"/>
        </w:rPr>
        <w:t>PAPER PRESENTATIONS / ORAL PRESENTATIONS:</w:t>
      </w:r>
    </w:p>
    <w:p w:rsidR="00C543C4" w:rsidRPr="004D79AE" w:rsidRDefault="00C543C4" w:rsidP="004D79AE">
      <w:pPr>
        <w:pStyle w:val="ListParagraph"/>
        <w:numPr>
          <w:ilvl w:val="0"/>
          <w:numId w:val="40"/>
        </w:numPr>
        <w:spacing w:line="360" w:lineRule="auto"/>
        <w:ind w:left="270" w:hanging="270"/>
        <w:jc w:val="both"/>
      </w:pPr>
      <w:r>
        <w:t>Preparation and evaluation of pulsatile drug delivery system of Nateglinide [</w:t>
      </w:r>
      <w:r w:rsidRPr="00DC6582">
        <w:rPr>
          <w:b/>
          <w:bCs/>
          <w:sz w:val="23"/>
          <w:szCs w:val="23"/>
        </w:rPr>
        <w:t>Oral presentation</w:t>
      </w:r>
      <w:r>
        <w:rPr>
          <w:b/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in Pharma Nipuna, a National Seminar on “</w:t>
      </w:r>
      <w:r>
        <w:rPr>
          <w:bCs/>
        </w:rPr>
        <w:t>Recent innovations in pharmaceutical sciences and research (RIPSR)” conducted at Venkateshwara Institute of Pharmaceutical Sciences, Nalgonda, India, April 1</w:t>
      </w:r>
      <w:r>
        <w:rPr>
          <w:bCs/>
          <w:vertAlign w:val="superscript"/>
        </w:rPr>
        <w:t xml:space="preserve">st </w:t>
      </w:r>
      <w:r>
        <w:rPr>
          <w:bCs/>
        </w:rPr>
        <w:t xml:space="preserve">2017]. </w:t>
      </w:r>
    </w:p>
    <w:p w:rsidR="00C543C4" w:rsidRDefault="00C543C4" w:rsidP="004D79AE">
      <w:pPr>
        <w:pStyle w:val="ListParagraph"/>
        <w:numPr>
          <w:ilvl w:val="0"/>
          <w:numId w:val="40"/>
        </w:numPr>
        <w:spacing w:line="360" w:lineRule="auto"/>
        <w:ind w:left="270" w:hanging="270"/>
        <w:jc w:val="both"/>
      </w:pPr>
      <w:r>
        <w:rPr>
          <w:bCs/>
        </w:rPr>
        <w:t>Formulation and evaluation of sustained release tablets of Isradipine [</w:t>
      </w:r>
      <w:r w:rsidRPr="00DC6582">
        <w:rPr>
          <w:b/>
          <w:bCs/>
          <w:sz w:val="23"/>
          <w:szCs w:val="23"/>
        </w:rPr>
        <w:t>Oral presentation</w:t>
      </w:r>
      <w:r>
        <w:rPr>
          <w:b/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in Pharma Nipuna, a National Seminar on “</w:t>
      </w:r>
      <w:r>
        <w:rPr>
          <w:bCs/>
        </w:rPr>
        <w:t>Recent innovations in pharmaceutical sciences and research (RIPSR)” conducted at Venkateshwara Institute of Pharmaceutical Sciences, Nalgonda, India, April 1</w:t>
      </w:r>
      <w:r>
        <w:rPr>
          <w:bCs/>
          <w:vertAlign w:val="superscript"/>
        </w:rPr>
        <w:t xml:space="preserve">st </w:t>
      </w:r>
      <w:r>
        <w:rPr>
          <w:bCs/>
        </w:rPr>
        <w:t xml:space="preserve"> 2017].</w:t>
      </w:r>
    </w:p>
    <w:p w:rsidR="00C543C4" w:rsidRPr="00B72715" w:rsidRDefault="00C543C4" w:rsidP="004D79AE">
      <w:pPr>
        <w:pStyle w:val="ListParagraph"/>
        <w:numPr>
          <w:ilvl w:val="0"/>
          <w:numId w:val="40"/>
        </w:numPr>
        <w:spacing w:line="360" w:lineRule="auto"/>
        <w:ind w:left="270" w:hanging="270"/>
        <w:jc w:val="both"/>
      </w:pPr>
      <w:r>
        <w:lastRenderedPageBreak/>
        <w:t xml:space="preserve">Preparation and evaluation of sustained release matrix tablets of Emtricitabine </w:t>
      </w:r>
      <w:r w:rsidRPr="00DC6582">
        <w:rPr>
          <w:bCs/>
        </w:rPr>
        <w:t>[</w:t>
      </w:r>
      <w:r w:rsidRPr="00DC6582">
        <w:rPr>
          <w:b/>
          <w:bCs/>
        </w:rPr>
        <w:t xml:space="preserve">Poster presentation </w:t>
      </w:r>
      <w:r>
        <w:rPr>
          <w:bCs/>
        </w:rPr>
        <w:t>at</w:t>
      </w:r>
      <w:r w:rsidRPr="00DC6582">
        <w:rPr>
          <w:bCs/>
        </w:rPr>
        <w:t xml:space="preserve"> </w:t>
      </w:r>
      <w:r w:rsidRPr="00DD16F3">
        <w:rPr>
          <w:b/>
          <w:bCs/>
        </w:rPr>
        <w:t>68</w:t>
      </w:r>
      <w:r w:rsidRPr="00DD16F3">
        <w:rPr>
          <w:b/>
          <w:bCs/>
          <w:vertAlign w:val="superscript"/>
        </w:rPr>
        <w:t>th</w:t>
      </w:r>
      <w:r w:rsidRPr="00DD16F3">
        <w:rPr>
          <w:b/>
          <w:bCs/>
        </w:rPr>
        <w:t xml:space="preserve"> Indian Pharmaceutical Congress</w:t>
      </w:r>
      <w:r w:rsidRPr="00DC6582">
        <w:rPr>
          <w:bCs/>
        </w:rPr>
        <w:t xml:space="preserve">, </w:t>
      </w:r>
      <w:r>
        <w:rPr>
          <w:bCs/>
        </w:rPr>
        <w:t>Visakhapatnam</w:t>
      </w:r>
      <w:r w:rsidRPr="00DC6582">
        <w:rPr>
          <w:bCs/>
        </w:rPr>
        <w:t>, India, 201</w:t>
      </w:r>
      <w:r>
        <w:rPr>
          <w:bCs/>
        </w:rPr>
        <w:t>6</w:t>
      </w:r>
      <w:r w:rsidRPr="00DC6582">
        <w:rPr>
          <w:bCs/>
        </w:rPr>
        <w:t>].</w:t>
      </w:r>
    </w:p>
    <w:p w:rsidR="00C543C4" w:rsidRPr="002B5231" w:rsidRDefault="00C543C4" w:rsidP="004D79AE">
      <w:pPr>
        <w:pStyle w:val="ListParagraph"/>
        <w:numPr>
          <w:ilvl w:val="0"/>
          <w:numId w:val="40"/>
        </w:numPr>
        <w:spacing w:line="360" w:lineRule="auto"/>
        <w:ind w:left="270" w:hanging="270"/>
        <w:jc w:val="both"/>
      </w:pPr>
      <w:r w:rsidRPr="002B5231">
        <w:rPr>
          <w:bCs/>
        </w:rPr>
        <w:t xml:space="preserve">Formulation and in vitro evaluation of floating tablets of Zaltoprofen </w:t>
      </w:r>
      <w:r w:rsidRPr="002B5231">
        <w:rPr>
          <w:bCs/>
          <w:sz w:val="23"/>
          <w:szCs w:val="23"/>
        </w:rPr>
        <w:t>[</w:t>
      </w:r>
      <w:r w:rsidRPr="002B5231">
        <w:rPr>
          <w:b/>
          <w:bCs/>
          <w:sz w:val="23"/>
          <w:szCs w:val="23"/>
        </w:rPr>
        <w:t xml:space="preserve">Oral presentation </w:t>
      </w:r>
      <w:r w:rsidRPr="002B5231">
        <w:rPr>
          <w:bCs/>
          <w:sz w:val="23"/>
          <w:szCs w:val="23"/>
        </w:rPr>
        <w:t xml:space="preserve">in </w:t>
      </w:r>
      <w:r w:rsidRPr="002B5231">
        <w:rPr>
          <w:bCs/>
        </w:rPr>
        <w:t xml:space="preserve">National conference on </w:t>
      </w:r>
      <w:r>
        <w:rPr>
          <w:bCs/>
        </w:rPr>
        <w:t>“</w:t>
      </w:r>
      <w:r w:rsidRPr="002B5231">
        <w:rPr>
          <w:bCs/>
        </w:rPr>
        <w:t>R</w:t>
      </w:r>
      <w:r>
        <w:t>ecent Advancements in N</w:t>
      </w:r>
      <w:r w:rsidRPr="003B285C">
        <w:t xml:space="preserve">anoscale </w:t>
      </w:r>
      <w:r>
        <w:t>P</w:t>
      </w:r>
      <w:r w:rsidRPr="003B285C">
        <w:t xml:space="preserve">articles and </w:t>
      </w:r>
      <w:r>
        <w:t>Colloids in Pharmaceutical S</w:t>
      </w:r>
      <w:r w:rsidRPr="003B285C">
        <w:t>ciences</w:t>
      </w:r>
      <w:r>
        <w:t xml:space="preserve">” </w:t>
      </w:r>
      <w:r w:rsidRPr="00DD16F3">
        <w:rPr>
          <w:b/>
        </w:rPr>
        <w:t>Sponsored by D</w:t>
      </w:r>
      <w:r w:rsidRPr="00DD16F3">
        <w:rPr>
          <w:b/>
          <w:bCs/>
        </w:rPr>
        <w:t>epartment of Science &amp; Technology, Ministry of Science &amp; Technology, Govt. of India</w:t>
      </w:r>
      <w:r w:rsidRPr="002B5231">
        <w:rPr>
          <w:bCs/>
        </w:rPr>
        <w:t xml:space="preserve">, conducted at </w:t>
      </w:r>
      <w:r>
        <w:t>Anurag  Group of Institutions, H</w:t>
      </w:r>
      <w:r w:rsidRPr="002B5231">
        <w:rPr>
          <w:bCs/>
          <w:iCs/>
        </w:rPr>
        <w:t xml:space="preserve">yderabad, India, </w:t>
      </w:r>
      <w:r w:rsidRPr="002B5231">
        <w:rPr>
          <w:bCs/>
        </w:rPr>
        <w:t>February 26</w:t>
      </w:r>
      <w:r w:rsidRPr="002B5231">
        <w:rPr>
          <w:bCs/>
          <w:vertAlign w:val="superscript"/>
        </w:rPr>
        <w:t>th</w:t>
      </w:r>
      <w:r w:rsidRPr="002B5231">
        <w:rPr>
          <w:bCs/>
        </w:rPr>
        <w:t>&amp; 27</w:t>
      </w:r>
      <w:r w:rsidRPr="002B5231">
        <w:rPr>
          <w:bCs/>
          <w:vertAlign w:val="superscript"/>
        </w:rPr>
        <w:t>th</w:t>
      </w:r>
      <w:r w:rsidRPr="002B5231">
        <w:rPr>
          <w:bCs/>
        </w:rPr>
        <w:t xml:space="preserve"> 2016].</w:t>
      </w:r>
    </w:p>
    <w:p w:rsidR="00C543C4" w:rsidRPr="002B5231" w:rsidRDefault="00C543C4" w:rsidP="004D79AE">
      <w:pPr>
        <w:pStyle w:val="ListParagraph"/>
        <w:numPr>
          <w:ilvl w:val="0"/>
          <w:numId w:val="40"/>
        </w:numPr>
        <w:spacing w:line="360" w:lineRule="auto"/>
        <w:ind w:left="270" w:hanging="270"/>
        <w:jc w:val="both"/>
      </w:pPr>
      <w:r w:rsidRPr="00DC6582">
        <w:rPr>
          <w:bCs/>
          <w:sz w:val="23"/>
          <w:szCs w:val="23"/>
        </w:rPr>
        <w:t>Formulation and evaluation</w:t>
      </w:r>
      <w:r>
        <w:rPr>
          <w:bCs/>
          <w:sz w:val="23"/>
          <w:szCs w:val="23"/>
        </w:rPr>
        <w:t xml:space="preserve"> of colon targetted tablets of Mosapride citrate di</w:t>
      </w:r>
      <w:r w:rsidRPr="00DC6582">
        <w:rPr>
          <w:bCs/>
          <w:sz w:val="23"/>
          <w:szCs w:val="23"/>
        </w:rPr>
        <w:t>hydrate [</w:t>
      </w:r>
      <w:r w:rsidRPr="00DC6582">
        <w:rPr>
          <w:b/>
          <w:bCs/>
          <w:sz w:val="23"/>
          <w:szCs w:val="23"/>
        </w:rPr>
        <w:t>Oral presentation</w:t>
      </w:r>
      <w:r>
        <w:rPr>
          <w:b/>
          <w:bCs/>
          <w:sz w:val="23"/>
          <w:szCs w:val="23"/>
        </w:rPr>
        <w:t xml:space="preserve"> </w:t>
      </w:r>
      <w:r w:rsidRPr="00DC6582">
        <w:rPr>
          <w:bCs/>
        </w:rPr>
        <w:t xml:space="preserve">in Pharma Samprathi 2k16, </w:t>
      </w:r>
      <w:r w:rsidRPr="00DC6582">
        <w:rPr>
          <w:bCs/>
          <w:iCs/>
        </w:rPr>
        <w:t xml:space="preserve">National level symposium, conducted at </w:t>
      </w:r>
      <w:r w:rsidRPr="00DC6582">
        <w:rPr>
          <w:bCs/>
        </w:rPr>
        <w:t>School of Pharmacy, Nalla Narasimha Reddy Education Society’s Group of Instituitions</w:t>
      </w:r>
      <w:r w:rsidRPr="00DC6582">
        <w:rPr>
          <w:bCs/>
          <w:iCs/>
        </w:rPr>
        <w:t>, Hyderabad, India, January 8</w:t>
      </w:r>
      <w:r w:rsidRPr="00DC6582">
        <w:rPr>
          <w:bCs/>
          <w:iCs/>
          <w:vertAlign w:val="superscript"/>
        </w:rPr>
        <w:t>th</w:t>
      </w:r>
      <w:r w:rsidRPr="00DC6582">
        <w:rPr>
          <w:bCs/>
          <w:iCs/>
        </w:rPr>
        <w:t>&amp; 9</w:t>
      </w:r>
      <w:r w:rsidRPr="00DC6582">
        <w:rPr>
          <w:bCs/>
          <w:iCs/>
          <w:vertAlign w:val="superscript"/>
        </w:rPr>
        <w:t>th</w:t>
      </w:r>
      <w:r w:rsidRPr="00DC6582">
        <w:rPr>
          <w:bCs/>
          <w:iCs/>
        </w:rPr>
        <w:t xml:space="preserve"> 2016</w:t>
      </w:r>
      <w:r w:rsidRPr="00DC6582">
        <w:rPr>
          <w:bCs/>
        </w:rPr>
        <w:t>].</w:t>
      </w:r>
    </w:p>
    <w:p w:rsidR="00C543C4" w:rsidRPr="002B5231" w:rsidRDefault="00C543C4" w:rsidP="004D79AE">
      <w:pPr>
        <w:pStyle w:val="ListParagraph"/>
        <w:numPr>
          <w:ilvl w:val="0"/>
          <w:numId w:val="40"/>
        </w:numPr>
        <w:spacing w:line="360" w:lineRule="auto"/>
        <w:ind w:left="270" w:hanging="270"/>
        <w:jc w:val="both"/>
      </w:pPr>
      <w:r w:rsidRPr="002B5231">
        <w:rPr>
          <w:bCs/>
        </w:rPr>
        <w:t xml:space="preserve">Pharmacokinetics of Meclizine hydrochloride fast dissolving tablets using gelucire as novel carrier </w:t>
      </w:r>
      <w:r w:rsidRPr="002B5231">
        <w:rPr>
          <w:b/>
          <w:bCs/>
        </w:rPr>
        <w:t xml:space="preserve">[Poster presentation </w:t>
      </w:r>
      <w:r>
        <w:rPr>
          <w:bCs/>
        </w:rPr>
        <w:t>in</w:t>
      </w:r>
      <w:r w:rsidRPr="002B5231">
        <w:rPr>
          <w:bCs/>
        </w:rPr>
        <w:t xml:space="preserve"> </w:t>
      </w:r>
      <w:r w:rsidRPr="00DD16F3">
        <w:rPr>
          <w:b/>
          <w:bCs/>
        </w:rPr>
        <w:t>66</w:t>
      </w:r>
      <w:r w:rsidRPr="00DD16F3">
        <w:rPr>
          <w:b/>
          <w:bCs/>
          <w:vertAlign w:val="superscript"/>
        </w:rPr>
        <w:t>th</w:t>
      </w:r>
      <w:r w:rsidRPr="00DD16F3">
        <w:rPr>
          <w:b/>
          <w:bCs/>
        </w:rPr>
        <w:t xml:space="preserve"> Indian Pharmaceutical Congress, </w:t>
      </w:r>
      <w:r w:rsidRPr="00DD16F3">
        <w:rPr>
          <w:bCs/>
        </w:rPr>
        <w:t xml:space="preserve">Hyderabad, </w:t>
      </w:r>
      <w:r w:rsidRPr="002B5231">
        <w:rPr>
          <w:bCs/>
        </w:rPr>
        <w:t>2015].</w:t>
      </w:r>
    </w:p>
    <w:p w:rsidR="00C543C4" w:rsidRPr="002B5231" w:rsidRDefault="00C543C4" w:rsidP="004D79AE">
      <w:pPr>
        <w:pStyle w:val="ListParagraph"/>
        <w:numPr>
          <w:ilvl w:val="0"/>
          <w:numId w:val="40"/>
        </w:numPr>
        <w:spacing w:line="360" w:lineRule="auto"/>
        <w:ind w:left="270" w:hanging="270"/>
        <w:jc w:val="both"/>
      </w:pPr>
      <w:r w:rsidRPr="002B5231">
        <w:rPr>
          <w:bCs/>
        </w:rPr>
        <w:t>Dissolution enhancement of BCS class II drug drug with non-volatile solvents using liquisolid technology [</w:t>
      </w:r>
      <w:r w:rsidRPr="002B5231">
        <w:rPr>
          <w:b/>
          <w:bCs/>
        </w:rPr>
        <w:t xml:space="preserve">Poster presentation </w:t>
      </w:r>
      <w:r w:rsidRPr="00B11871">
        <w:rPr>
          <w:bCs/>
        </w:rPr>
        <w:t>in</w:t>
      </w:r>
      <w:r w:rsidRPr="002B5231">
        <w:rPr>
          <w:bCs/>
        </w:rPr>
        <w:t xml:space="preserve"> </w:t>
      </w:r>
      <w:r w:rsidRPr="00DD16F3">
        <w:rPr>
          <w:b/>
          <w:bCs/>
        </w:rPr>
        <w:t>66</w:t>
      </w:r>
      <w:r w:rsidRPr="00DD16F3">
        <w:rPr>
          <w:b/>
          <w:bCs/>
          <w:vertAlign w:val="superscript"/>
        </w:rPr>
        <w:t>th</w:t>
      </w:r>
      <w:r w:rsidRPr="00DD16F3">
        <w:rPr>
          <w:b/>
          <w:bCs/>
        </w:rPr>
        <w:t xml:space="preserve"> Indian Pharmaceutical Congress</w:t>
      </w:r>
      <w:r w:rsidRPr="002B5231">
        <w:rPr>
          <w:bCs/>
        </w:rPr>
        <w:t>, Hyderabad, India, 2015].</w:t>
      </w:r>
    </w:p>
    <w:p w:rsidR="00C543C4" w:rsidRPr="002B5231" w:rsidRDefault="00C543C4" w:rsidP="004D79AE">
      <w:pPr>
        <w:pStyle w:val="ListParagraph"/>
        <w:numPr>
          <w:ilvl w:val="0"/>
          <w:numId w:val="40"/>
        </w:numPr>
        <w:spacing w:line="360" w:lineRule="auto"/>
        <w:ind w:left="270" w:hanging="270"/>
        <w:jc w:val="both"/>
      </w:pPr>
      <w:r w:rsidRPr="002B5231">
        <w:rPr>
          <w:bCs/>
        </w:rPr>
        <w:t>Formulation and evaluation of solid dispersions containing adsorbent: a novel tool to improve the dissolution of BCS class II drug [</w:t>
      </w:r>
      <w:r w:rsidRPr="002B5231">
        <w:rPr>
          <w:b/>
          <w:bCs/>
        </w:rPr>
        <w:t xml:space="preserve">Poster presentation </w:t>
      </w:r>
      <w:r>
        <w:rPr>
          <w:bCs/>
        </w:rPr>
        <w:t>in</w:t>
      </w:r>
      <w:r w:rsidRPr="002B5231">
        <w:rPr>
          <w:bCs/>
        </w:rPr>
        <w:t xml:space="preserve"> </w:t>
      </w:r>
      <w:r w:rsidRPr="00DD16F3">
        <w:rPr>
          <w:b/>
          <w:bCs/>
        </w:rPr>
        <w:t>66</w:t>
      </w:r>
      <w:r w:rsidRPr="00DD16F3">
        <w:rPr>
          <w:b/>
          <w:bCs/>
          <w:vertAlign w:val="superscript"/>
        </w:rPr>
        <w:t>th</w:t>
      </w:r>
      <w:r w:rsidRPr="00DD16F3">
        <w:rPr>
          <w:b/>
          <w:bCs/>
        </w:rPr>
        <w:t xml:space="preserve"> Indian Pharmaceutical Congress</w:t>
      </w:r>
      <w:r w:rsidRPr="002B5231">
        <w:rPr>
          <w:bCs/>
        </w:rPr>
        <w:t>, Hyderabad, India, 2015].</w:t>
      </w:r>
    </w:p>
    <w:p w:rsidR="00C543C4" w:rsidRPr="002B5231" w:rsidRDefault="00C543C4" w:rsidP="004D79AE">
      <w:pPr>
        <w:pStyle w:val="ListParagraph"/>
        <w:numPr>
          <w:ilvl w:val="0"/>
          <w:numId w:val="40"/>
        </w:numPr>
        <w:spacing w:line="360" w:lineRule="auto"/>
        <w:ind w:left="270" w:hanging="270"/>
        <w:jc w:val="both"/>
      </w:pPr>
      <w:r w:rsidRPr="002B5231">
        <w:rPr>
          <w:bCs/>
          <w:sz w:val="23"/>
          <w:szCs w:val="23"/>
        </w:rPr>
        <w:t>Formulation development and invitro characterisation of meclizine hydrochloride solid dispersions [</w:t>
      </w:r>
      <w:r w:rsidRPr="002B5231">
        <w:rPr>
          <w:b/>
          <w:bCs/>
          <w:sz w:val="23"/>
          <w:szCs w:val="23"/>
        </w:rPr>
        <w:t>Oral presentation</w:t>
      </w:r>
      <w:r>
        <w:rPr>
          <w:b/>
          <w:bCs/>
          <w:sz w:val="23"/>
          <w:szCs w:val="23"/>
        </w:rPr>
        <w:t xml:space="preserve"> </w:t>
      </w:r>
      <w:r w:rsidRPr="002B5231">
        <w:rPr>
          <w:bCs/>
        </w:rPr>
        <w:t>in</w:t>
      </w:r>
      <w:r>
        <w:rPr>
          <w:bCs/>
        </w:rPr>
        <w:t xml:space="preserve"> </w:t>
      </w:r>
      <w:r>
        <w:rPr>
          <w:bCs/>
          <w:iCs/>
          <w:sz w:val="23"/>
          <w:szCs w:val="23"/>
        </w:rPr>
        <w:t>n</w:t>
      </w:r>
      <w:r w:rsidRPr="002B5231">
        <w:rPr>
          <w:bCs/>
          <w:iCs/>
          <w:sz w:val="23"/>
          <w:szCs w:val="23"/>
        </w:rPr>
        <w:t xml:space="preserve">ational </w:t>
      </w:r>
      <w:r>
        <w:rPr>
          <w:bCs/>
          <w:iCs/>
          <w:sz w:val="23"/>
          <w:szCs w:val="23"/>
        </w:rPr>
        <w:t>s</w:t>
      </w:r>
      <w:r w:rsidRPr="002B5231">
        <w:rPr>
          <w:bCs/>
          <w:iCs/>
          <w:sz w:val="23"/>
          <w:szCs w:val="23"/>
        </w:rPr>
        <w:t xml:space="preserve">eminar on </w:t>
      </w:r>
      <w:r>
        <w:rPr>
          <w:bCs/>
          <w:iCs/>
          <w:sz w:val="23"/>
          <w:szCs w:val="23"/>
        </w:rPr>
        <w:t>“</w:t>
      </w:r>
      <w:r w:rsidRPr="002B5231">
        <w:rPr>
          <w:bCs/>
          <w:iCs/>
          <w:sz w:val="23"/>
          <w:szCs w:val="23"/>
        </w:rPr>
        <w:t>Recent Advances in Pharmaceutical Sciences</w:t>
      </w:r>
      <w:r>
        <w:rPr>
          <w:bCs/>
          <w:iCs/>
          <w:sz w:val="23"/>
          <w:szCs w:val="23"/>
        </w:rPr>
        <w:t>”</w:t>
      </w:r>
      <w:r w:rsidRPr="002B5231">
        <w:rPr>
          <w:bCs/>
          <w:iCs/>
          <w:sz w:val="23"/>
          <w:szCs w:val="23"/>
        </w:rPr>
        <w:t xml:space="preserve"> conducted at SRR College of Pharmaceutical Sciences, </w:t>
      </w:r>
      <w:r w:rsidRPr="002B5231">
        <w:rPr>
          <w:iCs/>
          <w:sz w:val="23"/>
          <w:szCs w:val="23"/>
        </w:rPr>
        <w:t>Valbhapur, Karimnagar, India</w:t>
      </w:r>
      <w:r w:rsidR="00E5603F">
        <w:rPr>
          <w:iCs/>
          <w:sz w:val="23"/>
          <w:szCs w:val="23"/>
        </w:rPr>
        <w:t>,</w:t>
      </w:r>
      <w:r w:rsidRPr="002B5231">
        <w:rPr>
          <w:iCs/>
          <w:sz w:val="23"/>
          <w:szCs w:val="23"/>
        </w:rPr>
        <w:t xml:space="preserve"> </w:t>
      </w:r>
      <w:r w:rsidRPr="002B5231">
        <w:rPr>
          <w:bCs/>
          <w:iCs/>
          <w:sz w:val="23"/>
          <w:szCs w:val="23"/>
        </w:rPr>
        <w:t>April 12</w:t>
      </w:r>
      <w:r w:rsidRPr="002B5231">
        <w:rPr>
          <w:bCs/>
          <w:iCs/>
          <w:sz w:val="16"/>
          <w:szCs w:val="16"/>
          <w:vertAlign w:val="superscript"/>
        </w:rPr>
        <w:t>th</w:t>
      </w:r>
      <w:r w:rsidRPr="002B5231">
        <w:rPr>
          <w:bCs/>
          <w:iCs/>
          <w:sz w:val="23"/>
          <w:szCs w:val="23"/>
        </w:rPr>
        <w:t>2014</w:t>
      </w:r>
      <w:r w:rsidRPr="002B5231">
        <w:rPr>
          <w:bCs/>
        </w:rPr>
        <w:t>].</w:t>
      </w:r>
    </w:p>
    <w:p w:rsidR="00C543C4" w:rsidRPr="001405CC" w:rsidRDefault="00C543C4" w:rsidP="004D79AE">
      <w:pPr>
        <w:pStyle w:val="ListParagraph"/>
        <w:numPr>
          <w:ilvl w:val="0"/>
          <w:numId w:val="40"/>
        </w:numPr>
        <w:spacing w:line="360" w:lineRule="auto"/>
        <w:ind w:left="270" w:hanging="270"/>
        <w:jc w:val="both"/>
      </w:pPr>
      <w:r w:rsidRPr="002B5231">
        <w:rPr>
          <w:bCs/>
        </w:rPr>
        <w:t xml:space="preserve"> </w:t>
      </w:r>
      <w:r w:rsidRPr="002B5231">
        <w:rPr>
          <w:bCs/>
          <w:sz w:val="23"/>
          <w:szCs w:val="23"/>
        </w:rPr>
        <w:t>Development and evaluation of flurbiprofen fast dissolving tablets using solid dispersion method [</w:t>
      </w:r>
      <w:r w:rsidRPr="002B5231">
        <w:rPr>
          <w:b/>
          <w:bCs/>
          <w:sz w:val="23"/>
          <w:szCs w:val="23"/>
        </w:rPr>
        <w:t>Poster presentation</w:t>
      </w:r>
      <w:r>
        <w:rPr>
          <w:b/>
          <w:bCs/>
          <w:sz w:val="23"/>
          <w:szCs w:val="23"/>
        </w:rPr>
        <w:t xml:space="preserve"> </w:t>
      </w:r>
      <w:r w:rsidRPr="002B5231">
        <w:rPr>
          <w:bCs/>
        </w:rPr>
        <w:t xml:space="preserve">in </w:t>
      </w:r>
      <w:r>
        <w:rPr>
          <w:bCs/>
        </w:rPr>
        <w:t>n</w:t>
      </w:r>
      <w:r w:rsidRPr="002B5231">
        <w:rPr>
          <w:bCs/>
          <w:iCs/>
          <w:sz w:val="23"/>
          <w:szCs w:val="23"/>
        </w:rPr>
        <w:t xml:space="preserve">ational </w:t>
      </w:r>
      <w:r>
        <w:rPr>
          <w:bCs/>
          <w:iCs/>
          <w:sz w:val="23"/>
          <w:szCs w:val="23"/>
        </w:rPr>
        <w:t>s</w:t>
      </w:r>
      <w:r w:rsidRPr="002B5231">
        <w:rPr>
          <w:bCs/>
          <w:iCs/>
          <w:sz w:val="23"/>
          <w:szCs w:val="23"/>
        </w:rPr>
        <w:t xml:space="preserve">eminar on </w:t>
      </w:r>
      <w:r>
        <w:rPr>
          <w:bCs/>
          <w:iCs/>
          <w:sz w:val="23"/>
          <w:szCs w:val="23"/>
        </w:rPr>
        <w:t>“</w:t>
      </w:r>
      <w:r w:rsidRPr="002B5231">
        <w:rPr>
          <w:bCs/>
          <w:iCs/>
          <w:sz w:val="23"/>
          <w:szCs w:val="23"/>
        </w:rPr>
        <w:t>Recent Advances in Pharmaceutical Sciences</w:t>
      </w:r>
      <w:r>
        <w:rPr>
          <w:bCs/>
          <w:iCs/>
          <w:sz w:val="23"/>
          <w:szCs w:val="23"/>
        </w:rPr>
        <w:t>”</w:t>
      </w:r>
      <w:r w:rsidRPr="002B5231">
        <w:rPr>
          <w:bCs/>
          <w:iCs/>
          <w:sz w:val="23"/>
          <w:szCs w:val="23"/>
        </w:rPr>
        <w:t xml:space="preserve"> conducted at SRR College of Pharmaceutical Sciences, </w:t>
      </w:r>
      <w:r w:rsidRPr="002B5231">
        <w:rPr>
          <w:iCs/>
          <w:sz w:val="23"/>
          <w:szCs w:val="23"/>
        </w:rPr>
        <w:t>Valbhapur, Karimnagar, India</w:t>
      </w:r>
      <w:r w:rsidR="00E5603F">
        <w:rPr>
          <w:iCs/>
          <w:sz w:val="23"/>
          <w:szCs w:val="23"/>
        </w:rPr>
        <w:t>,</w:t>
      </w:r>
      <w:r w:rsidRPr="002B5231">
        <w:rPr>
          <w:iCs/>
          <w:sz w:val="23"/>
          <w:szCs w:val="23"/>
        </w:rPr>
        <w:t xml:space="preserve"> </w:t>
      </w:r>
      <w:r w:rsidRPr="002B5231">
        <w:rPr>
          <w:bCs/>
          <w:iCs/>
          <w:sz w:val="23"/>
          <w:szCs w:val="23"/>
        </w:rPr>
        <w:t>April 12</w:t>
      </w:r>
      <w:r w:rsidRPr="002B5231">
        <w:rPr>
          <w:bCs/>
          <w:iCs/>
          <w:sz w:val="16"/>
          <w:szCs w:val="16"/>
          <w:vertAlign w:val="superscript"/>
        </w:rPr>
        <w:t>th</w:t>
      </w:r>
      <w:r w:rsidRPr="002B5231">
        <w:rPr>
          <w:bCs/>
          <w:iCs/>
          <w:sz w:val="23"/>
          <w:szCs w:val="23"/>
        </w:rPr>
        <w:t>2014</w:t>
      </w:r>
      <w:r w:rsidRPr="002B5231">
        <w:rPr>
          <w:bCs/>
        </w:rPr>
        <w:t>].</w:t>
      </w:r>
    </w:p>
    <w:p w:rsidR="001405CC" w:rsidRPr="001405CC" w:rsidRDefault="001405CC" w:rsidP="001405CC">
      <w:pPr>
        <w:pStyle w:val="ListParagraph"/>
        <w:ind w:left="270"/>
        <w:jc w:val="both"/>
        <w:rPr>
          <w:sz w:val="14"/>
        </w:rPr>
      </w:pPr>
    </w:p>
    <w:p w:rsidR="001405CC" w:rsidRDefault="001405CC" w:rsidP="004D79AE">
      <w:pPr>
        <w:tabs>
          <w:tab w:val="left" w:pos="9990"/>
          <w:tab w:val="left" w:pos="10080"/>
        </w:tabs>
        <w:spacing w:line="360" w:lineRule="auto"/>
        <w:jc w:val="both"/>
        <w:rPr>
          <w:b/>
          <w:color w:val="000000"/>
          <w:u w:val="single"/>
        </w:rPr>
      </w:pPr>
    </w:p>
    <w:p w:rsidR="001405CC" w:rsidRDefault="001405CC" w:rsidP="004D79AE">
      <w:pPr>
        <w:tabs>
          <w:tab w:val="left" w:pos="9990"/>
          <w:tab w:val="left" w:pos="10080"/>
        </w:tabs>
        <w:spacing w:line="360" w:lineRule="auto"/>
        <w:jc w:val="both"/>
        <w:rPr>
          <w:b/>
          <w:color w:val="000000"/>
          <w:u w:val="single"/>
        </w:rPr>
      </w:pPr>
    </w:p>
    <w:p w:rsidR="001405CC" w:rsidRDefault="001405CC" w:rsidP="004D79AE">
      <w:pPr>
        <w:tabs>
          <w:tab w:val="left" w:pos="9990"/>
          <w:tab w:val="left" w:pos="10080"/>
        </w:tabs>
        <w:spacing w:line="360" w:lineRule="auto"/>
        <w:jc w:val="both"/>
        <w:rPr>
          <w:b/>
          <w:color w:val="000000"/>
          <w:u w:val="single"/>
        </w:rPr>
      </w:pPr>
    </w:p>
    <w:p w:rsidR="001405CC" w:rsidRDefault="001405CC" w:rsidP="004D79AE">
      <w:pPr>
        <w:tabs>
          <w:tab w:val="left" w:pos="9990"/>
          <w:tab w:val="left" w:pos="10080"/>
        </w:tabs>
        <w:spacing w:line="360" w:lineRule="auto"/>
        <w:jc w:val="both"/>
        <w:rPr>
          <w:b/>
          <w:color w:val="000000"/>
          <w:u w:val="single"/>
        </w:rPr>
      </w:pPr>
    </w:p>
    <w:p w:rsidR="00C543C4" w:rsidRPr="00B210E4" w:rsidRDefault="00C543C4" w:rsidP="004D79AE">
      <w:pPr>
        <w:tabs>
          <w:tab w:val="left" w:pos="9990"/>
          <w:tab w:val="left" w:pos="10080"/>
        </w:tabs>
        <w:spacing w:line="360" w:lineRule="auto"/>
        <w:jc w:val="both"/>
        <w:rPr>
          <w:b/>
          <w:color w:val="000000"/>
        </w:rPr>
      </w:pPr>
      <w:r w:rsidRPr="00B210E4">
        <w:rPr>
          <w:b/>
          <w:color w:val="000000"/>
          <w:u w:val="single"/>
        </w:rPr>
        <w:lastRenderedPageBreak/>
        <w:t>PARTICIPATIONS</w:t>
      </w:r>
      <w:r w:rsidR="00543EC0">
        <w:rPr>
          <w:b/>
          <w:color w:val="000000"/>
          <w:u w:val="single"/>
        </w:rPr>
        <w:t xml:space="preserve"> (</w:t>
      </w:r>
      <w:r w:rsidR="00543EC0" w:rsidRPr="00543EC0">
        <w:rPr>
          <w:b/>
          <w:bCs/>
          <w:u w:val="single"/>
        </w:rPr>
        <w:t>CONFERENCES / SEMINARS</w:t>
      </w:r>
      <w:r w:rsidR="00543EC0">
        <w:rPr>
          <w:b/>
          <w:bCs/>
          <w:u w:val="single"/>
        </w:rPr>
        <w:t>)</w:t>
      </w:r>
      <w:r w:rsidRPr="00B210E4">
        <w:rPr>
          <w:b/>
          <w:color w:val="000000"/>
          <w:u w:val="single"/>
        </w:rPr>
        <w:t>:</w:t>
      </w:r>
    </w:p>
    <w:p w:rsidR="00C543C4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>
        <w:rPr>
          <w:bCs/>
        </w:rPr>
        <w:t>Attended a national seminar on “Recent innovations in pharmaceutical sciences and research (RIPSR)” conducted at Venkateshwara Institute of Pharmaceutical Sciences, Nalgonda, Telangana, India.</w:t>
      </w:r>
    </w:p>
    <w:p w:rsidR="00C543C4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>
        <w:rPr>
          <w:bCs/>
        </w:rPr>
        <w:t>Attended</w:t>
      </w:r>
      <w:r w:rsidRPr="0032248E">
        <w:rPr>
          <w:bCs/>
        </w:rPr>
        <w:t xml:space="preserve"> in </w:t>
      </w:r>
      <w:r>
        <w:rPr>
          <w:bCs/>
        </w:rPr>
        <w:t>68</w:t>
      </w:r>
      <w:r w:rsidRPr="0032248E">
        <w:rPr>
          <w:vertAlign w:val="superscript"/>
        </w:rPr>
        <w:t xml:space="preserve">th </w:t>
      </w:r>
      <w:r w:rsidRPr="0032248E">
        <w:t>Indian Pharmac</w:t>
      </w:r>
      <w:r>
        <w:t>eutical Congress held at Visakhapatnam</w:t>
      </w:r>
      <w:r>
        <w:rPr>
          <w:bCs/>
        </w:rPr>
        <w:t>, Andhra Pradesh, India.</w:t>
      </w:r>
    </w:p>
    <w:p w:rsidR="00C543C4" w:rsidRPr="005D790A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>
        <w:rPr>
          <w:bCs/>
          <w:iCs/>
        </w:rPr>
        <w:t>Attended a workshop on “Emerging trends in pharmaceutical sciences” conducted at National Institute of Pharmaceutical Sciences and Research (NIPER), Hyderabad, India.</w:t>
      </w:r>
    </w:p>
    <w:p w:rsidR="00C543C4" w:rsidRPr="005D790A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 w:rsidRPr="005D790A">
        <w:rPr>
          <w:bCs/>
          <w:iCs/>
        </w:rPr>
        <w:t xml:space="preserve"> Attended a </w:t>
      </w:r>
      <w:r w:rsidRPr="005D790A">
        <w:rPr>
          <w:bCs/>
        </w:rPr>
        <w:t xml:space="preserve">national conference on “Recent advancements in nanoscale particles and colloids in pharmaceutical sciences” </w:t>
      </w:r>
      <w:r>
        <w:t xml:space="preserve">sponsored by </w:t>
      </w:r>
      <w:r w:rsidRPr="005D790A">
        <w:rPr>
          <w:bCs/>
        </w:rPr>
        <w:t xml:space="preserve">Department of Science &amp; Technology, Ministry of Science &amp; Technology, Govt. of India, conducted at </w:t>
      </w:r>
      <w:r>
        <w:t xml:space="preserve">Anurag Group of Institutions, </w:t>
      </w:r>
      <w:r w:rsidRPr="005D790A">
        <w:rPr>
          <w:bCs/>
          <w:iCs/>
        </w:rPr>
        <w:t>Hyderabad, India.</w:t>
      </w:r>
    </w:p>
    <w:p w:rsidR="00C543C4" w:rsidRPr="001E3142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 w:rsidRPr="001E3142">
        <w:rPr>
          <w:bCs/>
        </w:rPr>
        <w:t xml:space="preserve">Attended </w:t>
      </w:r>
      <w:r>
        <w:rPr>
          <w:bCs/>
        </w:rPr>
        <w:t xml:space="preserve">Pharma Samprathi 2K16 </w:t>
      </w:r>
      <w:r w:rsidRPr="001E3142">
        <w:rPr>
          <w:bCs/>
        </w:rPr>
        <w:t xml:space="preserve">a national level symposium </w:t>
      </w:r>
      <w:r>
        <w:rPr>
          <w:bCs/>
        </w:rPr>
        <w:t xml:space="preserve">held </w:t>
      </w:r>
      <w:r w:rsidRPr="001E3142">
        <w:rPr>
          <w:bCs/>
        </w:rPr>
        <w:t xml:space="preserve">at </w:t>
      </w:r>
      <w:r w:rsidRPr="00DC6582">
        <w:rPr>
          <w:bCs/>
        </w:rPr>
        <w:t>Nalla Narasimha Reddy Education Society’s Group of Instituitions</w:t>
      </w:r>
      <w:r w:rsidRPr="00DC6582">
        <w:rPr>
          <w:bCs/>
          <w:iCs/>
        </w:rPr>
        <w:t>, Hyderabad</w:t>
      </w:r>
      <w:r>
        <w:rPr>
          <w:bCs/>
          <w:iCs/>
        </w:rPr>
        <w:t>, India.</w:t>
      </w:r>
    </w:p>
    <w:p w:rsidR="00C543C4" w:rsidRPr="001B18E8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>
        <w:rPr>
          <w:bCs/>
        </w:rPr>
        <w:t xml:space="preserve">Attended a seminar on “Recent advances in pharmaceutical sciences” held at </w:t>
      </w:r>
      <w:r w:rsidRPr="001C46A7">
        <w:rPr>
          <w:bCs/>
          <w:iCs/>
          <w:sz w:val="23"/>
          <w:szCs w:val="23"/>
        </w:rPr>
        <w:t>SRR College of Pharmaceutical Sciences</w:t>
      </w:r>
      <w:r>
        <w:rPr>
          <w:bCs/>
          <w:iCs/>
          <w:sz w:val="23"/>
          <w:szCs w:val="23"/>
        </w:rPr>
        <w:t>, Valbhapur, Karimnagar, India.</w:t>
      </w:r>
    </w:p>
    <w:p w:rsidR="00C543C4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>
        <w:rPr>
          <w:bCs/>
        </w:rPr>
        <w:t>Attended a national symposium on “Role of Polymer Technology in Novel Drug Delivery Systems” held at St Peter’s Institute of pharmaceutical Sciences, Warangal, India.</w:t>
      </w:r>
    </w:p>
    <w:p w:rsidR="00C543C4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>
        <w:rPr>
          <w:bCs/>
        </w:rPr>
        <w:t>Attended</w:t>
      </w:r>
      <w:r w:rsidRPr="0032248E">
        <w:rPr>
          <w:bCs/>
        </w:rPr>
        <w:t xml:space="preserve"> in </w:t>
      </w:r>
      <w:r>
        <w:rPr>
          <w:bCs/>
        </w:rPr>
        <w:t>6</w:t>
      </w:r>
      <w:r>
        <w:t>6</w:t>
      </w:r>
      <w:r w:rsidRPr="0032248E">
        <w:rPr>
          <w:vertAlign w:val="superscript"/>
        </w:rPr>
        <w:t xml:space="preserve">th </w:t>
      </w:r>
      <w:r w:rsidRPr="0032248E">
        <w:t>Indian Pharmac</w:t>
      </w:r>
      <w:r>
        <w:t>eutical Congress held at Hyderabad</w:t>
      </w:r>
      <w:r>
        <w:rPr>
          <w:bCs/>
        </w:rPr>
        <w:t>, India.</w:t>
      </w:r>
    </w:p>
    <w:p w:rsidR="00C543C4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>
        <w:rPr>
          <w:bCs/>
        </w:rPr>
        <w:t>Attended a seminar on “Pharmaceutical Education – Challenges &amp; Opportunities” held at G.Pulla Reddy College of Pharmacy, Hyderabad, India.</w:t>
      </w:r>
    </w:p>
    <w:p w:rsidR="00C543C4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>
        <w:rPr>
          <w:bCs/>
        </w:rPr>
        <w:t xml:space="preserve">Participated </w:t>
      </w:r>
      <w:r w:rsidRPr="0032248E">
        <w:rPr>
          <w:bCs/>
        </w:rPr>
        <w:t xml:space="preserve">in </w:t>
      </w:r>
      <w:r w:rsidRPr="0032248E">
        <w:t>57</w:t>
      </w:r>
      <w:r w:rsidRPr="0032248E">
        <w:rPr>
          <w:vertAlign w:val="superscript"/>
        </w:rPr>
        <w:t xml:space="preserve">th </w:t>
      </w:r>
      <w:r w:rsidRPr="0032248E">
        <w:t xml:space="preserve">Indian Pharmacy Council </w:t>
      </w:r>
      <w:r w:rsidRPr="0032248E">
        <w:rPr>
          <w:bCs/>
        </w:rPr>
        <w:t>as a Volunteer in Scientific Service Committee</w:t>
      </w:r>
      <w:r>
        <w:rPr>
          <w:bCs/>
        </w:rPr>
        <w:t xml:space="preserve"> held at Hyderabad, India.</w:t>
      </w:r>
    </w:p>
    <w:p w:rsidR="00C543C4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 w:rsidRPr="0032248E">
        <w:rPr>
          <w:bCs/>
        </w:rPr>
        <w:t xml:space="preserve">Attended </w:t>
      </w:r>
      <w:r>
        <w:rPr>
          <w:bCs/>
        </w:rPr>
        <w:t xml:space="preserve">a </w:t>
      </w:r>
      <w:r w:rsidRPr="0032248E">
        <w:rPr>
          <w:bCs/>
        </w:rPr>
        <w:t xml:space="preserve">seminar on </w:t>
      </w:r>
      <w:r>
        <w:rPr>
          <w:bCs/>
        </w:rPr>
        <w:t>“</w:t>
      </w:r>
      <w:r w:rsidRPr="0032248E">
        <w:t>X- Bridge Technology in HPLC columns</w:t>
      </w:r>
      <w:r>
        <w:t>”</w:t>
      </w:r>
      <w:r w:rsidRPr="0032248E">
        <w:rPr>
          <w:bCs/>
        </w:rPr>
        <w:t xml:space="preserve"> by Waters held at Hy</w:t>
      </w:r>
      <w:r>
        <w:rPr>
          <w:bCs/>
        </w:rPr>
        <w:t>derabad, India.</w:t>
      </w:r>
    </w:p>
    <w:p w:rsidR="00C543C4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 w:rsidRPr="0032248E">
        <w:rPr>
          <w:bCs/>
        </w:rPr>
        <w:t xml:space="preserve">Attended </w:t>
      </w:r>
      <w:r>
        <w:rPr>
          <w:bCs/>
        </w:rPr>
        <w:t xml:space="preserve">a </w:t>
      </w:r>
      <w:r w:rsidRPr="0032248E">
        <w:rPr>
          <w:bCs/>
        </w:rPr>
        <w:t xml:space="preserve">seminar on </w:t>
      </w:r>
      <w:r>
        <w:rPr>
          <w:bCs/>
        </w:rPr>
        <w:t>“</w:t>
      </w:r>
      <w:r w:rsidRPr="0032248E">
        <w:t>Implementation of cGMP in Pharmaceutical Industries</w:t>
      </w:r>
      <w:r>
        <w:t>”</w:t>
      </w:r>
      <w:r>
        <w:rPr>
          <w:bCs/>
        </w:rPr>
        <w:t xml:space="preserve"> held at Hyderabad, India.</w:t>
      </w:r>
    </w:p>
    <w:p w:rsidR="00C543C4" w:rsidRDefault="00C543C4" w:rsidP="004D79AE">
      <w:pPr>
        <w:numPr>
          <w:ilvl w:val="0"/>
          <w:numId w:val="23"/>
        </w:numPr>
        <w:tabs>
          <w:tab w:val="left" w:pos="360"/>
        </w:tabs>
        <w:spacing w:line="360" w:lineRule="auto"/>
        <w:ind w:left="360"/>
        <w:jc w:val="both"/>
        <w:rPr>
          <w:bCs/>
        </w:rPr>
      </w:pPr>
      <w:r w:rsidRPr="0032248E">
        <w:rPr>
          <w:bCs/>
        </w:rPr>
        <w:t xml:space="preserve">Participated in </w:t>
      </w:r>
      <w:r w:rsidRPr="0032248E">
        <w:t>Pharmaceutical Exhibition</w:t>
      </w:r>
      <w:r w:rsidRPr="0032248E">
        <w:rPr>
          <w:bCs/>
        </w:rPr>
        <w:t xml:space="preserve"> held at UCPSC, Kakatiya</w:t>
      </w:r>
      <w:r>
        <w:rPr>
          <w:bCs/>
        </w:rPr>
        <w:t xml:space="preserve"> University, Warangal, India.</w:t>
      </w:r>
    </w:p>
    <w:p w:rsidR="004D79AE" w:rsidRDefault="004D79AE" w:rsidP="004D79AE">
      <w:pPr>
        <w:tabs>
          <w:tab w:val="left" w:pos="360"/>
        </w:tabs>
        <w:spacing w:line="360" w:lineRule="auto"/>
        <w:jc w:val="both"/>
        <w:rPr>
          <w:bCs/>
        </w:rPr>
      </w:pPr>
    </w:p>
    <w:p w:rsidR="001405CC" w:rsidRDefault="001405CC" w:rsidP="004D79AE">
      <w:pPr>
        <w:spacing w:line="360" w:lineRule="auto"/>
        <w:jc w:val="both"/>
        <w:rPr>
          <w:b/>
          <w:u w:val="single"/>
        </w:rPr>
      </w:pPr>
    </w:p>
    <w:p w:rsidR="00365966" w:rsidRPr="00B210E4" w:rsidRDefault="00365966" w:rsidP="004D79AE">
      <w:pPr>
        <w:spacing w:line="360" w:lineRule="auto"/>
        <w:jc w:val="both"/>
        <w:rPr>
          <w:b/>
          <w:bCs/>
        </w:rPr>
      </w:pPr>
      <w:r w:rsidRPr="00B210E4">
        <w:rPr>
          <w:b/>
          <w:u w:val="single"/>
        </w:rPr>
        <w:lastRenderedPageBreak/>
        <w:t>TECHNICAL STRENGTHS</w:t>
      </w:r>
      <w:r w:rsidR="00173797" w:rsidRPr="00401E40">
        <w:rPr>
          <w:b/>
        </w:rPr>
        <w:t>:</w:t>
      </w:r>
    </w:p>
    <w:p w:rsidR="005C3E9D" w:rsidRDefault="00365966" w:rsidP="004D79AE">
      <w:pPr>
        <w:numPr>
          <w:ilvl w:val="0"/>
          <w:numId w:val="21"/>
        </w:numPr>
        <w:tabs>
          <w:tab w:val="left" w:pos="360"/>
        </w:tabs>
        <w:spacing w:line="360" w:lineRule="auto"/>
        <w:ind w:hanging="720"/>
        <w:jc w:val="both"/>
      </w:pPr>
      <w:r>
        <w:t>Formulation design of various types of Tablets.</w:t>
      </w:r>
      <w:bookmarkStart w:id="0" w:name="_GoBack"/>
      <w:bookmarkEnd w:id="0"/>
    </w:p>
    <w:p w:rsidR="00365966" w:rsidRDefault="00365966" w:rsidP="004D79AE">
      <w:pPr>
        <w:numPr>
          <w:ilvl w:val="0"/>
          <w:numId w:val="21"/>
        </w:numPr>
        <w:tabs>
          <w:tab w:val="left" w:pos="360"/>
        </w:tabs>
        <w:spacing w:line="360" w:lineRule="auto"/>
        <w:ind w:left="360"/>
        <w:jc w:val="both"/>
      </w:pPr>
      <w:r>
        <w:t>Formulation design of Liposomes</w:t>
      </w:r>
      <w:r w:rsidR="00673194">
        <w:t xml:space="preserve"> and Nanoparticles</w:t>
      </w:r>
      <w:r>
        <w:t>.</w:t>
      </w:r>
    </w:p>
    <w:p w:rsidR="00365966" w:rsidRDefault="00365966" w:rsidP="004D79AE">
      <w:pPr>
        <w:numPr>
          <w:ilvl w:val="0"/>
          <w:numId w:val="21"/>
        </w:numPr>
        <w:tabs>
          <w:tab w:val="left" w:pos="360"/>
        </w:tabs>
        <w:spacing w:line="360" w:lineRule="auto"/>
        <w:ind w:left="360"/>
        <w:jc w:val="both"/>
      </w:pPr>
      <w:r>
        <w:t>Equipment Qualification and Process Validation.</w:t>
      </w:r>
    </w:p>
    <w:p w:rsidR="00365966" w:rsidRDefault="00365966" w:rsidP="004D79AE">
      <w:pPr>
        <w:numPr>
          <w:ilvl w:val="0"/>
          <w:numId w:val="21"/>
        </w:numPr>
        <w:tabs>
          <w:tab w:val="left" w:pos="360"/>
        </w:tabs>
        <w:spacing w:line="360" w:lineRule="auto"/>
        <w:ind w:left="360"/>
        <w:jc w:val="both"/>
      </w:pPr>
      <w:r>
        <w:t>Transdermal studies using Franz diffusion cell.</w:t>
      </w:r>
    </w:p>
    <w:p w:rsidR="0032248E" w:rsidRPr="0032248E" w:rsidRDefault="00365966" w:rsidP="004D79AE">
      <w:pPr>
        <w:numPr>
          <w:ilvl w:val="0"/>
          <w:numId w:val="21"/>
        </w:numPr>
        <w:tabs>
          <w:tab w:val="left" w:pos="360"/>
        </w:tabs>
        <w:spacing w:line="360" w:lineRule="auto"/>
        <w:ind w:left="360"/>
        <w:jc w:val="both"/>
        <w:rPr>
          <w:color w:val="000000"/>
          <w:sz w:val="22"/>
          <w:szCs w:val="22"/>
        </w:rPr>
      </w:pPr>
      <w:r w:rsidRPr="0032248E">
        <w:rPr>
          <w:color w:val="000000"/>
        </w:rPr>
        <w:t>Had an experience in handling High Performance Liquid Chromatography, UV-Visible Spectrophotometer, Chromatographic techniques (TLC, Column).</w:t>
      </w:r>
    </w:p>
    <w:p w:rsidR="00365966" w:rsidRDefault="00365966" w:rsidP="004D79AE">
      <w:pPr>
        <w:numPr>
          <w:ilvl w:val="0"/>
          <w:numId w:val="21"/>
        </w:numPr>
        <w:tabs>
          <w:tab w:val="left" w:pos="360"/>
        </w:tabs>
        <w:spacing w:line="360" w:lineRule="auto"/>
        <w:ind w:left="360"/>
        <w:jc w:val="both"/>
      </w:pPr>
      <w:r>
        <w:t xml:space="preserve">Had an experience in handling </w:t>
      </w:r>
      <w:r w:rsidR="004A3D17">
        <w:t xml:space="preserve">Rotary tablet compression machine, </w:t>
      </w:r>
      <w:r>
        <w:t>Rota flash evaporator, High Pressure Homogenizer, Ultracentrifuge and Ultrasonicator.</w:t>
      </w:r>
    </w:p>
    <w:p w:rsidR="00BC0C71" w:rsidRPr="001E3142" w:rsidRDefault="00BC0C71" w:rsidP="004D79AE">
      <w:pPr>
        <w:tabs>
          <w:tab w:val="left" w:pos="9360"/>
          <w:tab w:val="left" w:pos="9990"/>
        </w:tabs>
        <w:spacing w:line="360" w:lineRule="auto"/>
        <w:jc w:val="both"/>
        <w:rPr>
          <w:b/>
          <w:color w:val="000000"/>
          <w:sz w:val="8"/>
          <w:u w:val="single"/>
        </w:rPr>
      </w:pPr>
    </w:p>
    <w:p w:rsidR="00365966" w:rsidRPr="00B210E4" w:rsidRDefault="00365966" w:rsidP="004D79AE">
      <w:pPr>
        <w:tabs>
          <w:tab w:val="left" w:pos="9360"/>
          <w:tab w:val="left" w:pos="9990"/>
        </w:tabs>
        <w:spacing w:line="360" w:lineRule="auto"/>
        <w:jc w:val="both"/>
        <w:rPr>
          <w:b/>
          <w:bCs/>
          <w:color w:val="000000"/>
        </w:rPr>
      </w:pPr>
      <w:r w:rsidRPr="00B210E4">
        <w:rPr>
          <w:b/>
          <w:color w:val="000000"/>
          <w:u w:val="single"/>
        </w:rPr>
        <w:t>INDUSTRIAL EXPERIENCE</w:t>
      </w:r>
      <w:r w:rsidR="00173797">
        <w:rPr>
          <w:b/>
          <w:color w:val="000000"/>
          <w:u w:val="single"/>
        </w:rPr>
        <w:t>:</w:t>
      </w:r>
    </w:p>
    <w:p w:rsidR="00365966" w:rsidRPr="00E54C27" w:rsidRDefault="00365966" w:rsidP="004D79AE">
      <w:pPr>
        <w:numPr>
          <w:ilvl w:val="0"/>
          <w:numId w:val="22"/>
        </w:numPr>
        <w:tabs>
          <w:tab w:val="left" w:pos="0"/>
          <w:tab w:val="left" w:pos="360"/>
          <w:tab w:val="left" w:pos="10080"/>
        </w:tabs>
        <w:spacing w:line="360" w:lineRule="auto"/>
        <w:ind w:left="360"/>
        <w:jc w:val="both"/>
        <w:rPr>
          <w:color w:val="000000"/>
        </w:rPr>
      </w:pPr>
      <w:r w:rsidRPr="00E54C27">
        <w:rPr>
          <w:color w:val="000000"/>
        </w:rPr>
        <w:t>I under took Industrial training for a period of 60 days in the manufacture of Tablets,</w:t>
      </w:r>
      <w:r w:rsidR="00E54C27" w:rsidRPr="00E54C27">
        <w:rPr>
          <w:color w:val="000000"/>
        </w:rPr>
        <w:t xml:space="preserve"> </w:t>
      </w:r>
      <w:r w:rsidRPr="00E54C27">
        <w:rPr>
          <w:color w:val="000000"/>
        </w:rPr>
        <w:t>Capsules, Syrups, Parenterals and Antibiotics in Cadila Pharmaceuticals, Ahmedabad, India.</w:t>
      </w:r>
    </w:p>
    <w:p w:rsidR="00365966" w:rsidRDefault="001D2218" w:rsidP="004D79AE">
      <w:pPr>
        <w:numPr>
          <w:ilvl w:val="0"/>
          <w:numId w:val="22"/>
        </w:numPr>
        <w:tabs>
          <w:tab w:val="left" w:pos="360"/>
        </w:tabs>
        <w:spacing w:line="360" w:lineRule="auto"/>
        <w:ind w:left="360"/>
        <w:jc w:val="both"/>
      </w:pPr>
      <w:r>
        <w:t xml:space="preserve">Gained </w:t>
      </w:r>
      <w:r w:rsidR="00522E12">
        <w:t>a</w:t>
      </w:r>
      <w:r w:rsidR="006C597E">
        <w:t xml:space="preserve"> </w:t>
      </w:r>
      <w:r w:rsidR="00365966">
        <w:t>knowledgeable experience at Sunrise International La</w:t>
      </w:r>
      <w:r w:rsidR="005A371F">
        <w:t>bs Ltd, Cherla pally, Hyderabad</w:t>
      </w:r>
      <w:r w:rsidR="00B67EFE">
        <w:t>, India</w:t>
      </w:r>
      <w:r w:rsidR="00365966">
        <w:t xml:space="preserve"> in Tablet Compression, Capsule Filling, Pellet Coating and documentation on Process Validation and Equipment and System Qualification.</w:t>
      </w:r>
    </w:p>
    <w:p w:rsidR="00365966" w:rsidRDefault="00365966" w:rsidP="004D79AE">
      <w:pPr>
        <w:numPr>
          <w:ilvl w:val="0"/>
          <w:numId w:val="22"/>
        </w:numPr>
        <w:tabs>
          <w:tab w:val="left" w:pos="360"/>
        </w:tabs>
        <w:spacing w:line="360" w:lineRule="auto"/>
        <w:ind w:left="360"/>
        <w:jc w:val="both"/>
      </w:pPr>
      <w:r>
        <w:t>Presently assisting projects carrying in BRIGHT LABS, Main road Kothapet, Hyd</w:t>
      </w:r>
      <w:r w:rsidR="001D2218">
        <w:t>erabad</w:t>
      </w:r>
      <w:r w:rsidR="00B67EFE">
        <w:t>, India.</w:t>
      </w:r>
    </w:p>
    <w:p w:rsidR="00340354" w:rsidRDefault="00340354" w:rsidP="004D79AE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  <w:u w:val="single"/>
        </w:rPr>
        <w:t>TRAINING PROGRAMS</w:t>
      </w:r>
      <w:r w:rsidR="0005493B">
        <w:rPr>
          <w:b/>
          <w:color w:val="000000"/>
        </w:rPr>
        <w:t>:</w:t>
      </w:r>
    </w:p>
    <w:p w:rsidR="00340354" w:rsidRDefault="00340354" w:rsidP="004D79AE">
      <w:pPr>
        <w:pStyle w:val="ListParagraph"/>
        <w:numPr>
          <w:ilvl w:val="0"/>
          <w:numId w:val="35"/>
        </w:num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Participated in </w:t>
      </w:r>
      <w:r w:rsidRPr="004D246C">
        <w:rPr>
          <w:b/>
          <w:color w:val="000000"/>
        </w:rPr>
        <w:t>Staff Development Program</w:t>
      </w:r>
      <w:r>
        <w:rPr>
          <w:color w:val="000000"/>
        </w:rPr>
        <w:t xml:space="preserve"> </w:t>
      </w:r>
      <w:r w:rsidR="005301A4">
        <w:rPr>
          <w:color w:val="000000"/>
        </w:rPr>
        <w:t>on</w:t>
      </w:r>
      <w:r>
        <w:rPr>
          <w:color w:val="000000"/>
        </w:rPr>
        <w:t xml:space="preserve"> </w:t>
      </w:r>
      <w:r w:rsidR="00936108">
        <w:rPr>
          <w:color w:val="000000"/>
        </w:rPr>
        <w:t>“</w:t>
      </w:r>
      <w:r>
        <w:rPr>
          <w:color w:val="000000"/>
        </w:rPr>
        <w:t>Novel Drug Delivery Systems</w:t>
      </w:r>
      <w:r w:rsidR="00936108">
        <w:rPr>
          <w:color w:val="000000"/>
        </w:rPr>
        <w:t>”</w:t>
      </w:r>
      <w:r>
        <w:rPr>
          <w:color w:val="000000"/>
        </w:rPr>
        <w:t xml:space="preserve"> organized under the sponsorship of AICTE held at University college of Pharmaceutical Sciences</w:t>
      </w:r>
      <w:r w:rsidR="00C31411">
        <w:rPr>
          <w:color w:val="000000"/>
        </w:rPr>
        <w:t>, Kakatiya University, Warangal, India</w:t>
      </w:r>
      <w:r w:rsidR="00E5603F">
        <w:rPr>
          <w:color w:val="000000"/>
        </w:rPr>
        <w:t>,</w:t>
      </w:r>
      <w:r w:rsidR="001270FE">
        <w:rPr>
          <w:color w:val="000000"/>
        </w:rPr>
        <w:t xml:space="preserve"> from 19</w:t>
      </w:r>
      <w:r w:rsidR="001270FE">
        <w:rPr>
          <w:color w:val="000000"/>
          <w:vertAlign w:val="superscript"/>
        </w:rPr>
        <w:t>th</w:t>
      </w:r>
      <w:r w:rsidR="001270FE">
        <w:rPr>
          <w:color w:val="000000"/>
        </w:rPr>
        <w:t xml:space="preserve"> August 2010 to 31</w:t>
      </w:r>
      <w:r w:rsidR="001270FE">
        <w:rPr>
          <w:color w:val="000000"/>
          <w:vertAlign w:val="superscript"/>
        </w:rPr>
        <w:t>th</w:t>
      </w:r>
      <w:r w:rsidR="001270FE">
        <w:rPr>
          <w:color w:val="000000"/>
        </w:rPr>
        <w:t xml:space="preserve"> August 2010</w:t>
      </w:r>
      <w:r w:rsidR="00C31411">
        <w:rPr>
          <w:color w:val="000000"/>
        </w:rPr>
        <w:t>.</w:t>
      </w:r>
    </w:p>
    <w:p w:rsidR="00340354" w:rsidRPr="00340354" w:rsidRDefault="00340354" w:rsidP="004D79AE">
      <w:pPr>
        <w:pStyle w:val="ListParagraph"/>
        <w:numPr>
          <w:ilvl w:val="0"/>
          <w:numId w:val="35"/>
        </w:num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Participated in </w:t>
      </w:r>
      <w:r w:rsidRPr="004D246C">
        <w:rPr>
          <w:b/>
          <w:color w:val="000000"/>
        </w:rPr>
        <w:t>Faculty Development Program</w:t>
      </w:r>
      <w:r>
        <w:rPr>
          <w:color w:val="000000"/>
        </w:rPr>
        <w:t xml:space="preserve"> on </w:t>
      </w:r>
      <w:r w:rsidR="00936108">
        <w:rPr>
          <w:color w:val="000000"/>
        </w:rPr>
        <w:t>“</w:t>
      </w:r>
      <w:r>
        <w:rPr>
          <w:color w:val="000000"/>
        </w:rPr>
        <w:t>Recent Tre</w:t>
      </w:r>
      <w:r w:rsidR="005833B8">
        <w:rPr>
          <w:color w:val="000000"/>
        </w:rPr>
        <w:t>nds in Drug Discovery and Targe</w:t>
      </w:r>
      <w:r>
        <w:rPr>
          <w:color w:val="000000"/>
        </w:rPr>
        <w:t>ted Drug Delivery System</w:t>
      </w:r>
      <w:r w:rsidR="00936108">
        <w:rPr>
          <w:color w:val="000000"/>
        </w:rPr>
        <w:t>”</w:t>
      </w:r>
      <w:r w:rsidR="0005493B">
        <w:rPr>
          <w:color w:val="000000"/>
        </w:rPr>
        <w:t xml:space="preserve"> held at Anurag G</w:t>
      </w:r>
      <w:r w:rsidR="00C31411">
        <w:rPr>
          <w:color w:val="000000"/>
        </w:rPr>
        <w:t>roup of Institutions, Hyderabad, India</w:t>
      </w:r>
      <w:r w:rsidR="001270FE">
        <w:rPr>
          <w:color w:val="000000"/>
        </w:rPr>
        <w:t>, from 1</w:t>
      </w:r>
      <w:r w:rsidR="001270FE">
        <w:rPr>
          <w:color w:val="000000"/>
          <w:vertAlign w:val="superscript"/>
        </w:rPr>
        <w:t>st</w:t>
      </w:r>
      <w:r w:rsidR="001270FE">
        <w:rPr>
          <w:color w:val="000000"/>
        </w:rPr>
        <w:t xml:space="preserve"> October 2018 to 6</w:t>
      </w:r>
      <w:r w:rsidR="001270FE">
        <w:rPr>
          <w:color w:val="000000"/>
          <w:vertAlign w:val="superscript"/>
        </w:rPr>
        <w:t>th</w:t>
      </w:r>
      <w:r w:rsidR="001270FE">
        <w:rPr>
          <w:color w:val="000000"/>
        </w:rPr>
        <w:t xml:space="preserve"> October 2018</w:t>
      </w:r>
      <w:r w:rsidR="00C31411">
        <w:rPr>
          <w:color w:val="000000"/>
        </w:rPr>
        <w:t>.</w:t>
      </w:r>
    </w:p>
    <w:p w:rsidR="0031766C" w:rsidRDefault="0031766C" w:rsidP="004D79AE">
      <w:pPr>
        <w:spacing w:line="360" w:lineRule="auto"/>
        <w:jc w:val="both"/>
        <w:rPr>
          <w:b/>
          <w:color w:val="000000"/>
          <w:u w:val="single"/>
        </w:rPr>
      </w:pPr>
    </w:p>
    <w:p w:rsidR="00365966" w:rsidRPr="00B210E4" w:rsidRDefault="00365966" w:rsidP="004D79AE">
      <w:pPr>
        <w:spacing w:line="360" w:lineRule="auto"/>
        <w:jc w:val="both"/>
        <w:rPr>
          <w:b/>
          <w:bCs/>
          <w:color w:val="000000"/>
          <w:u w:val="single"/>
        </w:rPr>
      </w:pPr>
      <w:r w:rsidRPr="00B210E4">
        <w:rPr>
          <w:b/>
          <w:color w:val="000000"/>
          <w:u w:val="single"/>
        </w:rPr>
        <w:t xml:space="preserve">MEMBERSHIP IN PROFESSIONAL </w:t>
      </w:r>
      <w:r w:rsidR="00C36B8A" w:rsidRPr="00B210E4">
        <w:rPr>
          <w:b/>
          <w:color w:val="000000"/>
          <w:u w:val="single"/>
        </w:rPr>
        <w:t>BODIES</w:t>
      </w:r>
      <w:r w:rsidRPr="00B210E4">
        <w:rPr>
          <w:b/>
          <w:color w:val="000000"/>
          <w:u w:val="single"/>
        </w:rPr>
        <w:t>:</w:t>
      </w:r>
    </w:p>
    <w:p w:rsidR="000A6D66" w:rsidRDefault="000A6D66" w:rsidP="004D79AE">
      <w:pPr>
        <w:numPr>
          <w:ilvl w:val="0"/>
          <w:numId w:val="24"/>
        </w:numPr>
        <w:tabs>
          <w:tab w:val="left" w:pos="360"/>
        </w:tabs>
        <w:spacing w:line="360" w:lineRule="auto"/>
        <w:ind w:hanging="720"/>
        <w:jc w:val="both"/>
        <w:rPr>
          <w:bCs/>
          <w:color w:val="000000"/>
        </w:rPr>
      </w:pPr>
      <w:r>
        <w:rPr>
          <w:bCs/>
          <w:color w:val="000000"/>
        </w:rPr>
        <w:t xml:space="preserve">Association of Pharmaceutical Teachers of India </w:t>
      </w:r>
      <w:r>
        <w:rPr>
          <w:b/>
          <w:bCs/>
          <w:color w:val="000000"/>
        </w:rPr>
        <w:t xml:space="preserve">(APTI) - </w:t>
      </w:r>
      <w:r w:rsidRPr="00C36B8A">
        <w:rPr>
          <w:bCs/>
          <w:color w:val="000000"/>
        </w:rPr>
        <w:t>Life member</w:t>
      </w:r>
    </w:p>
    <w:p w:rsidR="00365966" w:rsidRDefault="00365966" w:rsidP="004D79AE">
      <w:pPr>
        <w:numPr>
          <w:ilvl w:val="0"/>
          <w:numId w:val="24"/>
        </w:numPr>
        <w:tabs>
          <w:tab w:val="left" w:pos="360"/>
        </w:tabs>
        <w:spacing w:line="360" w:lineRule="auto"/>
        <w:ind w:hanging="720"/>
        <w:jc w:val="both"/>
        <w:rPr>
          <w:bCs/>
          <w:color w:val="000000"/>
        </w:rPr>
      </w:pPr>
      <w:r w:rsidRPr="0032248E">
        <w:rPr>
          <w:bCs/>
          <w:color w:val="000000"/>
        </w:rPr>
        <w:t xml:space="preserve">Indian </w:t>
      </w:r>
      <w:r w:rsidR="000A6D66">
        <w:rPr>
          <w:bCs/>
          <w:color w:val="000000"/>
        </w:rPr>
        <w:t>P</w:t>
      </w:r>
      <w:r w:rsidRPr="0032248E">
        <w:rPr>
          <w:bCs/>
          <w:color w:val="000000"/>
        </w:rPr>
        <w:t xml:space="preserve">harmacy Graduate’s Association </w:t>
      </w:r>
      <w:r w:rsidRPr="0032248E">
        <w:rPr>
          <w:b/>
          <w:bCs/>
          <w:color w:val="000000"/>
        </w:rPr>
        <w:t>(IPGA)</w:t>
      </w:r>
      <w:r w:rsidR="00C36B8A">
        <w:rPr>
          <w:b/>
          <w:bCs/>
          <w:color w:val="000000"/>
        </w:rPr>
        <w:t xml:space="preserve"> – </w:t>
      </w:r>
      <w:r w:rsidR="00C36B8A" w:rsidRPr="00C36B8A">
        <w:rPr>
          <w:bCs/>
          <w:color w:val="000000"/>
        </w:rPr>
        <w:t>Life member</w:t>
      </w:r>
    </w:p>
    <w:p w:rsidR="0043562F" w:rsidRDefault="0043562F" w:rsidP="004D79AE">
      <w:pPr>
        <w:tabs>
          <w:tab w:val="left" w:pos="360"/>
        </w:tabs>
        <w:spacing w:line="360" w:lineRule="auto"/>
        <w:jc w:val="both"/>
        <w:rPr>
          <w:bCs/>
          <w:color w:val="000000"/>
        </w:rPr>
      </w:pPr>
    </w:p>
    <w:p w:rsidR="003F2B79" w:rsidRDefault="003F2B79" w:rsidP="004D79AE">
      <w:pPr>
        <w:tabs>
          <w:tab w:val="left" w:pos="360"/>
        </w:tabs>
        <w:spacing w:line="360" w:lineRule="auto"/>
        <w:jc w:val="both"/>
        <w:rPr>
          <w:bCs/>
          <w:color w:val="000000"/>
        </w:rPr>
      </w:pPr>
    </w:p>
    <w:p w:rsidR="0043562F" w:rsidRPr="005A684D" w:rsidRDefault="005A684D" w:rsidP="004D79AE">
      <w:pPr>
        <w:tabs>
          <w:tab w:val="left" w:pos="360"/>
        </w:tabs>
        <w:spacing w:line="360" w:lineRule="auto"/>
        <w:jc w:val="both"/>
        <w:rPr>
          <w:b/>
          <w:bCs/>
          <w:color w:val="000000"/>
          <w:u w:val="single"/>
        </w:rPr>
      </w:pPr>
      <w:r w:rsidRPr="005A684D">
        <w:rPr>
          <w:b/>
          <w:bCs/>
          <w:color w:val="000000"/>
          <w:u w:val="single"/>
        </w:rPr>
        <w:lastRenderedPageBreak/>
        <w:t>PERSONAL DETAILS:</w:t>
      </w:r>
    </w:p>
    <w:p w:rsidR="0043562F" w:rsidRPr="005A684D" w:rsidRDefault="0043562F" w:rsidP="004D79AE">
      <w:pPr>
        <w:widowControl/>
        <w:spacing w:line="360" w:lineRule="auto"/>
        <w:ind w:left="360"/>
      </w:pPr>
      <w:r w:rsidRPr="005A684D">
        <w:rPr>
          <w:b/>
          <w:bCs/>
        </w:rPr>
        <w:t>Name</w:t>
      </w:r>
      <w:r w:rsidR="003B5EDC">
        <w:rPr>
          <w:b/>
          <w:bCs/>
        </w:rPr>
        <w:tab/>
      </w:r>
      <w:r w:rsidR="003B5EDC">
        <w:rPr>
          <w:b/>
          <w:bCs/>
        </w:rPr>
        <w:tab/>
      </w:r>
      <w:r w:rsidRPr="005A684D">
        <w:rPr>
          <w:b/>
          <w:bCs/>
        </w:rPr>
        <w:t>:</w:t>
      </w:r>
      <w:r w:rsidR="003B5EDC">
        <w:rPr>
          <w:b/>
          <w:bCs/>
        </w:rPr>
        <w:t xml:space="preserve"> </w:t>
      </w:r>
      <w:r w:rsidR="005A684D">
        <w:t>Bhaskar Daravath</w:t>
      </w:r>
    </w:p>
    <w:p w:rsidR="0043562F" w:rsidRPr="005A684D" w:rsidRDefault="0043562F" w:rsidP="005A684D">
      <w:pPr>
        <w:widowControl/>
        <w:spacing w:line="360" w:lineRule="auto"/>
        <w:ind w:left="360"/>
      </w:pPr>
      <w:r w:rsidRPr="005A684D">
        <w:rPr>
          <w:b/>
          <w:bCs/>
        </w:rPr>
        <w:t>Father’s Name</w:t>
      </w:r>
      <w:r w:rsidR="003B5EDC">
        <w:rPr>
          <w:b/>
          <w:bCs/>
        </w:rPr>
        <w:tab/>
      </w:r>
      <w:r w:rsidRPr="005A684D">
        <w:rPr>
          <w:b/>
          <w:bCs/>
        </w:rPr>
        <w:t xml:space="preserve">: </w:t>
      </w:r>
      <w:r w:rsidR="005A684D">
        <w:t>Bitchu</w:t>
      </w:r>
    </w:p>
    <w:p w:rsidR="0043562F" w:rsidRPr="005A684D" w:rsidRDefault="0043562F" w:rsidP="005A684D">
      <w:pPr>
        <w:widowControl/>
        <w:spacing w:line="360" w:lineRule="auto"/>
        <w:ind w:left="360"/>
      </w:pPr>
      <w:r w:rsidRPr="005A684D">
        <w:rPr>
          <w:b/>
          <w:bCs/>
        </w:rPr>
        <w:t>D.O.B</w:t>
      </w:r>
      <w:r w:rsidR="003B5EDC">
        <w:rPr>
          <w:b/>
          <w:bCs/>
        </w:rPr>
        <w:tab/>
      </w:r>
      <w:r w:rsidR="003B5EDC">
        <w:rPr>
          <w:b/>
          <w:bCs/>
        </w:rPr>
        <w:tab/>
      </w:r>
      <w:r w:rsidRPr="005A684D">
        <w:rPr>
          <w:b/>
          <w:bCs/>
        </w:rPr>
        <w:t>:</w:t>
      </w:r>
      <w:r w:rsidR="003B5EDC">
        <w:rPr>
          <w:b/>
          <w:bCs/>
        </w:rPr>
        <w:t xml:space="preserve"> </w:t>
      </w:r>
      <w:r w:rsidR="005A684D">
        <w:t>16.12</w:t>
      </w:r>
      <w:r w:rsidRPr="005A684D">
        <w:t>.198</w:t>
      </w:r>
      <w:r w:rsidR="005A684D">
        <w:t>0</w:t>
      </w:r>
    </w:p>
    <w:p w:rsidR="0043562F" w:rsidRPr="005A684D" w:rsidRDefault="0043562F" w:rsidP="005A684D">
      <w:pPr>
        <w:widowControl/>
        <w:spacing w:line="360" w:lineRule="auto"/>
        <w:ind w:left="360"/>
      </w:pPr>
      <w:r w:rsidRPr="005A684D">
        <w:rPr>
          <w:b/>
          <w:bCs/>
        </w:rPr>
        <w:t>Gender</w:t>
      </w:r>
      <w:r w:rsidR="003B5EDC">
        <w:rPr>
          <w:b/>
          <w:bCs/>
        </w:rPr>
        <w:tab/>
      </w:r>
      <w:r w:rsidR="003B5EDC">
        <w:rPr>
          <w:b/>
          <w:bCs/>
        </w:rPr>
        <w:tab/>
      </w:r>
      <w:r w:rsidRPr="005A684D">
        <w:rPr>
          <w:b/>
          <w:bCs/>
        </w:rPr>
        <w:t>:</w:t>
      </w:r>
      <w:r w:rsidR="003B5EDC">
        <w:rPr>
          <w:b/>
          <w:bCs/>
        </w:rPr>
        <w:t xml:space="preserve"> </w:t>
      </w:r>
      <w:r w:rsidRPr="005A684D">
        <w:t>Male</w:t>
      </w:r>
    </w:p>
    <w:p w:rsidR="0043562F" w:rsidRPr="005A684D" w:rsidRDefault="0043562F" w:rsidP="005A684D">
      <w:pPr>
        <w:widowControl/>
        <w:spacing w:line="360" w:lineRule="auto"/>
        <w:ind w:left="360"/>
      </w:pPr>
      <w:r w:rsidRPr="005A684D">
        <w:rPr>
          <w:b/>
          <w:bCs/>
        </w:rPr>
        <w:t>Marital Status</w:t>
      </w:r>
      <w:r w:rsidR="003B5EDC">
        <w:rPr>
          <w:b/>
          <w:bCs/>
        </w:rPr>
        <w:tab/>
      </w:r>
      <w:r w:rsidR="001103E9">
        <w:rPr>
          <w:b/>
          <w:bCs/>
        </w:rPr>
        <w:t>:</w:t>
      </w:r>
      <w:r w:rsidR="003B5EDC">
        <w:rPr>
          <w:b/>
          <w:bCs/>
        </w:rPr>
        <w:t xml:space="preserve"> </w:t>
      </w:r>
      <w:r w:rsidRPr="005A684D">
        <w:t>Married</w:t>
      </w:r>
    </w:p>
    <w:p w:rsidR="0043562F" w:rsidRPr="005A684D" w:rsidRDefault="0043562F" w:rsidP="005A684D">
      <w:pPr>
        <w:widowControl/>
        <w:spacing w:line="360" w:lineRule="auto"/>
        <w:ind w:left="360"/>
      </w:pPr>
      <w:r w:rsidRPr="005A684D">
        <w:rPr>
          <w:b/>
          <w:bCs/>
        </w:rPr>
        <w:t>Languages</w:t>
      </w:r>
      <w:r w:rsidR="003B5EDC">
        <w:rPr>
          <w:b/>
          <w:bCs/>
        </w:rPr>
        <w:tab/>
      </w:r>
      <w:r w:rsidRPr="005A684D">
        <w:rPr>
          <w:b/>
          <w:bCs/>
        </w:rPr>
        <w:t>:</w:t>
      </w:r>
      <w:r w:rsidR="003B5EDC">
        <w:rPr>
          <w:b/>
          <w:bCs/>
        </w:rPr>
        <w:t xml:space="preserve"> </w:t>
      </w:r>
      <w:r w:rsidRPr="005A684D">
        <w:t>English, Hindi &amp;Telugu</w:t>
      </w:r>
    </w:p>
    <w:p w:rsidR="0043562F" w:rsidRPr="005A684D" w:rsidRDefault="0043562F" w:rsidP="005A684D">
      <w:pPr>
        <w:tabs>
          <w:tab w:val="left" w:pos="360"/>
        </w:tabs>
        <w:spacing w:line="360" w:lineRule="auto"/>
        <w:ind w:left="360"/>
        <w:jc w:val="both"/>
        <w:rPr>
          <w:bCs/>
          <w:color w:val="000000"/>
        </w:rPr>
      </w:pPr>
      <w:r w:rsidRPr="005A684D">
        <w:rPr>
          <w:b/>
          <w:bCs/>
        </w:rPr>
        <w:t>Hobbies</w:t>
      </w:r>
      <w:r w:rsidR="003B5EDC">
        <w:rPr>
          <w:b/>
          <w:bCs/>
        </w:rPr>
        <w:tab/>
      </w:r>
      <w:r w:rsidR="003B5EDC">
        <w:rPr>
          <w:b/>
          <w:bCs/>
        </w:rPr>
        <w:tab/>
        <w:t xml:space="preserve">: </w:t>
      </w:r>
      <w:r w:rsidRPr="005A684D">
        <w:t>Playing Cricket</w:t>
      </w:r>
      <w:r w:rsidR="001103E9">
        <w:t xml:space="preserve"> and Listening to Music</w:t>
      </w:r>
      <w:r w:rsidRPr="005A684D">
        <w:t xml:space="preserve"> </w:t>
      </w:r>
    </w:p>
    <w:p w:rsidR="009A09A8" w:rsidRPr="005A684D" w:rsidRDefault="009A09A8" w:rsidP="005A684D">
      <w:pPr>
        <w:tabs>
          <w:tab w:val="left" w:pos="360"/>
        </w:tabs>
        <w:spacing w:line="360" w:lineRule="auto"/>
        <w:ind w:left="720"/>
        <w:jc w:val="both"/>
        <w:rPr>
          <w:bCs/>
          <w:color w:val="000000"/>
        </w:rPr>
      </w:pPr>
    </w:p>
    <w:p w:rsidR="00B11871" w:rsidRPr="00B11871" w:rsidRDefault="00B11871" w:rsidP="009A09A8">
      <w:pPr>
        <w:spacing w:line="360" w:lineRule="auto"/>
        <w:jc w:val="both"/>
        <w:rPr>
          <w:b/>
          <w:u w:val="single"/>
        </w:rPr>
      </w:pPr>
      <w:r w:rsidRPr="00B11871">
        <w:rPr>
          <w:b/>
          <w:u w:val="single"/>
        </w:rPr>
        <w:t>DECLARATION:</w:t>
      </w:r>
    </w:p>
    <w:p w:rsidR="00B11871" w:rsidRDefault="00B11871" w:rsidP="009A09A8">
      <w:pPr>
        <w:spacing w:line="360" w:lineRule="auto"/>
        <w:jc w:val="both"/>
      </w:pPr>
      <w:r>
        <w:t xml:space="preserve">The above mentioned information is correct and true and nothing has been concealed. </w:t>
      </w:r>
    </w:p>
    <w:p w:rsidR="00406CC9" w:rsidRDefault="00406CC9" w:rsidP="00E54C27">
      <w:pPr>
        <w:spacing w:line="360" w:lineRule="auto"/>
        <w:ind w:left="5040" w:firstLine="720"/>
        <w:jc w:val="both"/>
        <w:rPr>
          <w:b/>
        </w:rPr>
      </w:pPr>
    </w:p>
    <w:p w:rsidR="005D302C" w:rsidRDefault="005D302C" w:rsidP="00E54C27">
      <w:pPr>
        <w:spacing w:line="360" w:lineRule="auto"/>
        <w:ind w:left="5040" w:firstLine="720"/>
        <w:jc w:val="both"/>
        <w:rPr>
          <w:b/>
        </w:rPr>
      </w:pPr>
    </w:p>
    <w:p w:rsidR="00B11871" w:rsidRPr="00B11871" w:rsidRDefault="00B11871" w:rsidP="00E54C27">
      <w:pPr>
        <w:spacing w:line="360" w:lineRule="auto"/>
        <w:ind w:left="5040" w:firstLine="720"/>
        <w:jc w:val="both"/>
        <w:rPr>
          <w:b/>
          <w:bCs/>
        </w:rPr>
        <w:sectPr w:rsidR="00B11871" w:rsidRPr="00B11871" w:rsidSect="00ED2D0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B11871">
        <w:rPr>
          <w:b/>
        </w:rPr>
        <w:t>Dr. Bhaskar Daravath</w:t>
      </w:r>
    </w:p>
    <w:p w:rsidR="007D7096" w:rsidRDefault="007D7096" w:rsidP="00E54C27">
      <w:pPr>
        <w:spacing w:line="360" w:lineRule="auto"/>
        <w:jc w:val="both"/>
        <w:rPr>
          <w:bCs/>
          <w:lang w:val="it-IT"/>
        </w:rPr>
      </w:pPr>
    </w:p>
    <w:sectPr w:rsidR="007D7096" w:rsidSect="00763FD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B47" w:rsidRDefault="00235B47" w:rsidP="00B976F8">
      <w:r>
        <w:separator/>
      </w:r>
    </w:p>
  </w:endnote>
  <w:endnote w:type="continuationSeparator" w:id="1">
    <w:p w:rsidR="00235B47" w:rsidRDefault="00235B47" w:rsidP="00B97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3129"/>
      <w:docPartObj>
        <w:docPartGallery w:val="Page Numbers (Bottom of Page)"/>
        <w:docPartUnique/>
      </w:docPartObj>
    </w:sdtPr>
    <w:sdtContent>
      <w:p w:rsidR="00406CC9" w:rsidRDefault="00A60D69">
        <w:pPr>
          <w:pStyle w:val="Footer"/>
          <w:jc w:val="center"/>
        </w:pPr>
        <w:fldSimple w:instr=" PAGE   \* MERGEFORMAT ">
          <w:r w:rsidR="005D302C">
            <w:rPr>
              <w:noProof/>
            </w:rPr>
            <w:t>8</w:t>
          </w:r>
        </w:fldSimple>
      </w:p>
    </w:sdtContent>
  </w:sdt>
  <w:p w:rsidR="00406CC9" w:rsidRDefault="00406C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B47" w:rsidRDefault="00235B47" w:rsidP="00B976F8">
      <w:r>
        <w:separator/>
      </w:r>
    </w:p>
  </w:footnote>
  <w:footnote w:type="continuationSeparator" w:id="1">
    <w:p w:rsidR="00235B47" w:rsidRDefault="00235B47" w:rsidP="00B97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65D1"/>
    <w:multiLevelType w:val="singleLevel"/>
    <w:tmpl w:val="F418E88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1447218C"/>
    <w:multiLevelType w:val="hybridMultilevel"/>
    <w:tmpl w:val="CD66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273DF"/>
    <w:multiLevelType w:val="hybridMultilevel"/>
    <w:tmpl w:val="E87EE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507C4"/>
    <w:multiLevelType w:val="hybridMultilevel"/>
    <w:tmpl w:val="2D6CDE9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4">
    <w:nsid w:val="33E3536A"/>
    <w:multiLevelType w:val="hybridMultilevel"/>
    <w:tmpl w:val="C638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523816"/>
    <w:multiLevelType w:val="hybridMultilevel"/>
    <w:tmpl w:val="A7D423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A22013"/>
    <w:multiLevelType w:val="hybridMultilevel"/>
    <w:tmpl w:val="4240E20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6F6278B"/>
    <w:multiLevelType w:val="hybridMultilevel"/>
    <w:tmpl w:val="8C368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726DF"/>
    <w:multiLevelType w:val="hybridMultilevel"/>
    <w:tmpl w:val="CA441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2D621C"/>
    <w:multiLevelType w:val="singleLevel"/>
    <w:tmpl w:val="F418E888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4A475320"/>
    <w:multiLevelType w:val="hybridMultilevel"/>
    <w:tmpl w:val="E35488D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A880BBD"/>
    <w:multiLevelType w:val="hybridMultilevel"/>
    <w:tmpl w:val="E35488D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D696BCC"/>
    <w:multiLevelType w:val="singleLevel"/>
    <w:tmpl w:val="F418E88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4D9B7140"/>
    <w:multiLevelType w:val="hybridMultilevel"/>
    <w:tmpl w:val="F16C5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5F22C6"/>
    <w:multiLevelType w:val="hybridMultilevel"/>
    <w:tmpl w:val="90DCB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AA7A33"/>
    <w:multiLevelType w:val="hybridMultilevel"/>
    <w:tmpl w:val="744A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EB5E27"/>
    <w:multiLevelType w:val="hybridMultilevel"/>
    <w:tmpl w:val="6DEE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66508"/>
    <w:multiLevelType w:val="hybridMultilevel"/>
    <w:tmpl w:val="53DE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B2E58"/>
    <w:multiLevelType w:val="hybridMultilevel"/>
    <w:tmpl w:val="531A93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281A43"/>
    <w:multiLevelType w:val="singleLevel"/>
    <w:tmpl w:val="F418E88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0">
    <w:nsid w:val="68E6141B"/>
    <w:multiLevelType w:val="hybridMultilevel"/>
    <w:tmpl w:val="EE32B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612517"/>
    <w:multiLevelType w:val="hybridMultilevel"/>
    <w:tmpl w:val="33C68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0374271"/>
    <w:multiLevelType w:val="hybridMultilevel"/>
    <w:tmpl w:val="CF30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577271"/>
    <w:multiLevelType w:val="singleLevel"/>
    <w:tmpl w:val="F418E88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4">
    <w:nsid w:val="77EB487B"/>
    <w:multiLevelType w:val="hybridMultilevel"/>
    <w:tmpl w:val="41C2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C869C6"/>
    <w:multiLevelType w:val="hybridMultilevel"/>
    <w:tmpl w:val="7DC0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A74C20"/>
    <w:multiLevelType w:val="singleLevel"/>
    <w:tmpl w:val="F418E888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7">
    <w:nsid w:val="7A805242"/>
    <w:multiLevelType w:val="singleLevel"/>
    <w:tmpl w:val="F418E88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8">
    <w:nsid w:val="7C830120"/>
    <w:multiLevelType w:val="hybridMultilevel"/>
    <w:tmpl w:val="B914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9603CA"/>
    <w:multiLevelType w:val="hybridMultilevel"/>
    <w:tmpl w:val="E35488D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9"/>
  </w:num>
  <w:num w:numId="4">
    <w:abstractNumId w:val="1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3"/>
  </w:num>
  <w:num w:numId="6">
    <w:abstractNumId w:val="2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9"/>
  </w:num>
  <w:num w:numId="12">
    <w:abstractNumId w:val="26"/>
  </w:num>
  <w:num w:numId="13">
    <w:abstractNumId w:val="2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0"/>
  </w:num>
  <w:num w:numId="15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27"/>
  </w:num>
  <w:num w:numId="19">
    <w:abstractNumId w:val="8"/>
  </w:num>
  <w:num w:numId="20">
    <w:abstractNumId w:val="3"/>
  </w:num>
  <w:num w:numId="21">
    <w:abstractNumId w:val="17"/>
  </w:num>
  <w:num w:numId="22">
    <w:abstractNumId w:val="21"/>
  </w:num>
  <w:num w:numId="23">
    <w:abstractNumId w:val="28"/>
  </w:num>
  <w:num w:numId="24">
    <w:abstractNumId w:val="16"/>
  </w:num>
  <w:num w:numId="25">
    <w:abstractNumId w:val="22"/>
  </w:num>
  <w:num w:numId="26">
    <w:abstractNumId w:val="2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"/>
  </w:num>
  <w:num w:numId="30">
    <w:abstractNumId w:val="2"/>
  </w:num>
  <w:num w:numId="31">
    <w:abstractNumId w:val="20"/>
  </w:num>
  <w:num w:numId="32">
    <w:abstractNumId w:val="11"/>
  </w:num>
  <w:num w:numId="33">
    <w:abstractNumId w:val="29"/>
  </w:num>
  <w:num w:numId="34">
    <w:abstractNumId w:val="10"/>
  </w:num>
  <w:num w:numId="35">
    <w:abstractNumId w:val="15"/>
  </w:num>
  <w:num w:numId="36">
    <w:abstractNumId w:val="4"/>
  </w:num>
  <w:num w:numId="37">
    <w:abstractNumId w:val="14"/>
  </w:num>
  <w:num w:numId="38">
    <w:abstractNumId w:val="5"/>
  </w:num>
  <w:num w:numId="39">
    <w:abstractNumId w:val="13"/>
  </w:num>
  <w:num w:numId="40">
    <w:abstractNumId w:val="6"/>
  </w:num>
  <w:num w:numId="41">
    <w:abstractNumId w:val="7"/>
  </w:num>
  <w:num w:numId="4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C62C0F"/>
    <w:rsid w:val="00010F51"/>
    <w:rsid w:val="00043ED1"/>
    <w:rsid w:val="00044DFC"/>
    <w:rsid w:val="0005493B"/>
    <w:rsid w:val="000620FE"/>
    <w:rsid w:val="00070540"/>
    <w:rsid w:val="00074CD7"/>
    <w:rsid w:val="00075645"/>
    <w:rsid w:val="000770BA"/>
    <w:rsid w:val="0009058A"/>
    <w:rsid w:val="00091130"/>
    <w:rsid w:val="000932D5"/>
    <w:rsid w:val="000A0BA1"/>
    <w:rsid w:val="000A6D66"/>
    <w:rsid w:val="000B4853"/>
    <w:rsid w:val="000D1D09"/>
    <w:rsid w:val="000D3470"/>
    <w:rsid w:val="000D6122"/>
    <w:rsid w:val="000F2823"/>
    <w:rsid w:val="001103E9"/>
    <w:rsid w:val="00116285"/>
    <w:rsid w:val="001176F1"/>
    <w:rsid w:val="0012184F"/>
    <w:rsid w:val="0012705F"/>
    <w:rsid w:val="001270FE"/>
    <w:rsid w:val="00137386"/>
    <w:rsid w:val="001405CC"/>
    <w:rsid w:val="0014566A"/>
    <w:rsid w:val="00147A32"/>
    <w:rsid w:val="001516AB"/>
    <w:rsid w:val="0016260E"/>
    <w:rsid w:val="0016348B"/>
    <w:rsid w:val="00173797"/>
    <w:rsid w:val="00182747"/>
    <w:rsid w:val="00187E8E"/>
    <w:rsid w:val="001974DF"/>
    <w:rsid w:val="001A0CF1"/>
    <w:rsid w:val="001A10B1"/>
    <w:rsid w:val="001B1705"/>
    <w:rsid w:val="001B18E8"/>
    <w:rsid w:val="001C46A7"/>
    <w:rsid w:val="001D2218"/>
    <w:rsid w:val="001E3142"/>
    <w:rsid w:val="001E7710"/>
    <w:rsid w:val="001F0A1E"/>
    <w:rsid w:val="001F52F3"/>
    <w:rsid w:val="00203F00"/>
    <w:rsid w:val="00205604"/>
    <w:rsid w:val="002079A2"/>
    <w:rsid w:val="00216657"/>
    <w:rsid w:val="00216EB7"/>
    <w:rsid w:val="00221354"/>
    <w:rsid w:val="00222A59"/>
    <w:rsid w:val="00235B47"/>
    <w:rsid w:val="0023655D"/>
    <w:rsid w:val="00237B40"/>
    <w:rsid w:val="0026192C"/>
    <w:rsid w:val="00264BD6"/>
    <w:rsid w:val="0027051C"/>
    <w:rsid w:val="00272DC1"/>
    <w:rsid w:val="00286DD5"/>
    <w:rsid w:val="00292677"/>
    <w:rsid w:val="00293690"/>
    <w:rsid w:val="002938A7"/>
    <w:rsid w:val="00296BA2"/>
    <w:rsid w:val="002A0E6D"/>
    <w:rsid w:val="002A2D43"/>
    <w:rsid w:val="002B0018"/>
    <w:rsid w:val="002B5231"/>
    <w:rsid w:val="002B67B6"/>
    <w:rsid w:val="002C291B"/>
    <w:rsid w:val="002D24D7"/>
    <w:rsid w:val="002D26F2"/>
    <w:rsid w:val="002E1014"/>
    <w:rsid w:val="002E48BA"/>
    <w:rsid w:val="002F3493"/>
    <w:rsid w:val="00303E00"/>
    <w:rsid w:val="0031355A"/>
    <w:rsid w:val="0031766C"/>
    <w:rsid w:val="0032248E"/>
    <w:rsid w:val="003248BD"/>
    <w:rsid w:val="00340354"/>
    <w:rsid w:val="00355E68"/>
    <w:rsid w:val="00357620"/>
    <w:rsid w:val="00361681"/>
    <w:rsid w:val="00365966"/>
    <w:rsid w:val="00371314"/>
    <w:rsid w:val="00372B3B"/>
    <w:rsid w:val="0037698F"/>
    <w:rsid w:val="00384BE5"/>
    <w:rsid w:val="003A2682"/>
    <w:rsid w:val="003B285C"/>
    <w:rsid w:val="003B5EDC"/>
    <w:rsid w:val="003D4505"/>
    <w:rsid w:val="003D5A5C"/>
    <w:rsid w:val="003D6108"/>
    <w:rsid w:val="003E75C3"/>
    <w:rsid w:val="003F2B79"/>
    <w:rsid w:val="004017D5"/>
    <w:rsid w:val="00401E40"/>
    <w:rsid w:val="004067D9"/>
    <w:rsid w:val="00406CC9"/>
    <w:rsid w:val="004164D8"/>
    <w:rsid w:val="00416DD9"/>
    <w:rsid w:val="004225FD"/>
    <w:rsid w:val="00432C99"/>
    <w:rsid w:val="004347B6"/>
    <w:rsid w:val="0043562F"/>
    <w:rsid w:val="00437B55"/>
    <w:rsid w:val="00437D6B"/>
    <w:rsid w:val="00442F41"/>
    <w:rsid w:val="00443046"/>
    <w:rsid w:val="0045078D"/>
    <w:rsid w:val="00460B9B"/>
    <w:rsid w:val="004724EA"/>
    <w:rsid w:val="00485158"/>
    <w:rsid w:val="00494659"/>
    <w:rsid w:val="004A1BA2"/>
    <w:rsid w:val="004A2AB6"/>
    <w:rsid w:val="004A3D17"/>
    <w:rsid w:val="004B4A94"/>
    <w:rsid w:val="004B5313"/>
    <w:rsid w:val="004C1698"/>
    <w:rsid w:val="004C27E7"/>
    <w:rsid w:val="004C3F71"/>
    <w:rsid w:val="004D246C"/>
    <w:rsid w:val="004D79AE"/>
    <w:rsid w:val="004E33B9"/>
    <w:rsid w:val="004E3ADF"/>
    <w:rsid w:val="004F1C39"/>
    <w:rsid w:val="004F5225"/>
    <w:rsid w:val="00501AE0"/>
    <w:rsid w:val="00504C2D"/>
    <w:rsid w:val="005204A6"/>
    <w:rsid w:val="00522E12"/>
    <w:rsid w:val="005254BE"/>
    <w:rsid w:val="005301A4"/>
    <w:rsid w:val="00532D9C"/>
    <w:rsid w:val="00534A03"/>
    <w:rsid w:val="00541FBB"/>
    <w:rsid w:val="00543EC0"/>
    <w:rsid w:val="005565F5"/>
    <w:rsid w:val="00572B73"/>
    <w:rsid w:val="00582DB0"/>
    <w:rsid w:val="005833B8"/>
    <w:rsid w:val="00583A02"/>
    <w:rsid w:val="005A371F"/>
    <w:rsid w:val="005A684D"/>
    <w:rsid w:val="005A7A7C"/>
    <w:rsid w:val="005B169A"/>
    <w:rsid w:val="005B7496"/>
    <w:rsid w:val="005C3E9D"/>
    <w:rsid w:val="005C5936"/>
    <w:rsid w:val="005C599B"/>
    <w:rsid w:val="005D302C"/>
    <w:rsid w:val="005D57B5"/>
    <w:rsid w:val="005D65C6"/>
    <w:rsid w:val="005D790A"/>
    <w:rsid w:val="006031FB"/>
    <w:rsid w:val="0060346D"/>
    <w:rsid w:val="006131E4"/>
    <w:rsid w:val="00620A45"/>
    <w:rsid w:val="00623462"/>
    <w:rsid w:val="00630D13"/>
    <w:rsid w:val="006333F5"/>
    <w:rsid w:val="006416CF"/>
    <w:rsid w:val="00660796"/>
    <w:rsid w:val="006616BB"/>
    <w:rsid w:val="00667B64"/>
    <w:rsid w:val="00673194"/>
    <w:rsid w:val="00676818"/>
    <w:rsid w:val="006907B0"/>
    <w:rsid w:val="006B0C2F"/>
    <w:rsid w:val="006C597E"/>
    <w:rsid w:val="006D562F"/>
    <w:rsid w:val="006E5B5E"/>
    <w:rsid w:val="006F1F73"/>
    <w:rsid w:val="0070093E"/>
    <w:rsid w:val="007065F4"/>
    <w:rsid w:val="007108BC"/>
    <w:rsid w:val="007203CF"/>
    <w:rsid w:val="00720DC6"/>
    <w:rsid w:val="00724B50"/>
    <w:rsid w:val="00732426"/>
    <w:rsid w:val="00735E45"/>
    <w:rsid w:val="007401C9"/>
    <w:rsid w:val="00762993"/>
    <w:rsid w:val="00763E31"/>
    <w:rsid w:val="00763FDE"/>
    <w:rsid w:val="0076687E"/>
    <w:rsid w:val="0078677D"/>
    <w:rsid w:val="00791BB9"/>
    <w:rsid w:val="007963B2"/>
    <w:rsid w:val="007B18BB"/>
    <w:rsid w:val="007B6D41"/>
    <w:rsid w:val="007C1073"/>
    <w:rsid w:val="007C1AFE"/>
    <w:rsid w:val="007D7096"/>
    <w:rsid w:val="007F3580"/>
    <w:rsid w:val="007F3DF0"/>
    <w:rsid w:val="00810E47"/>
    <w:rsid w:val="008176EA"/>
    <w:rsid w:val="00837F10"/>
    <w:rsid w:val="00842B1A"/>
    <w:rsid w:val="008471A6"/>
    <w:rsid w:val="00872DBB"/>
    <w:rsid w:val="00874D0B"/>
    <w:rsid w:val="00881843"/>
    <w:rsid w:val="0088681B"/>
    <w:rsid w:val="00891F74"/>
    <w:rsid w:val="008A09DB"/>
    <w:rsid w:val="008B3189"/>
    <w:rsid w:val="008C0AC6"/>
    <w:rsid w:val="008C2856"/>
    <w:rsid w:val="008C68FC"/>
    <w:rsid w:val="008F006E"/>
    <w:rsid w:val="00914F1E"/>
    <w:rsid w:val="00930AB4"/>
    <w:rsid w:val="00931A8E"/>
    <w:rsid w:val="00936048"/>
    <w:rsid w:val="00936108"/>
    <w:rsid w:val="009460EB"/>
    <w:rsid w:val="0094645B"/>
    <w:rsid w:val="00947E2E"/>
    <w:rsid w:val="00962CF3"/>
    <w:rsid w:val="00964BEF"/>
    <w:rsid w:val="00965672"/>
    <w:rsid w:val="009673DE"/>
    <w:rsid w:val="00991233"/>
    <w:rsid w:val="009A09A8"/>
    <w:rsid w:val="009A7E8B"/>
    <w:rsid w:val="009B4729"/>
    <w:rsid w:val="009B6405"/>
    <w:rsid w:val="009D63A3"/>
    <w:rsid w:val="009E5819"/>
    <w:rsid w:val="00A00AB5"/>
    <w:rsid w:val="00A21B98"/>
    <w:rsid w:val="00A26D10"/>
    <w:rsid w:val="00A3308B"/>
    <w:rsid w:val="00A33136"/>
    <w:rsid w:val="00A407D6"/>
    <w:rsid w:val="00A43159"/>
    <w:rsid w:val="00A50088"/>
    <w:rsid w:val="00A500E6"/>
    <w:rsid w:val="00A57E23"/>
    <w:rsid w:val="00A60D69"/>
    <w:rsid w:val="00A719BD"/>
    <w:rsid w:val="00A72A09"/>
    <w:rsid w:val="00A74CA6"/>
    <w:rsid w:val="00A94627"/>
    <w:rsid w:val="00AA3894"/>
    <w:rsid w:val="00AA61AD"/>
    <w:rsid w:val="00AB10FC"/>
    <w:rsid w:val="00AB5431"/>
    <w:rsid w:val="00AC1325"/>
    <w:rsid w:val="00AC4E2B"/>
    <w:rsid w:val="00AC57D7"/>
    <w:rsid w:val="00AC638C"/>
    <w:rsid w:val="00AE1BD7"/>
    <w:rsid w:val="00AE4B34"/>
    <w:rsid w:val="00B11871"/>
    <w:rsid w:val="00B210E4"/>
    <w:rsid w:val="00B23ED5"/>
    <w:rsid w:val="00B258D2"/>
    <w:rsid w:val="00B30DEE"/>
    <w:rsid w:val="00B32665"/>
    <w:rsid w:val="00B35212"/>
    <w:rsid w:val="00B37D7B"/>
    <w:rsid w:val="00B46D4C"/>
    <w:rsid w:val="00B62990"/>
    <w:rsid w:val="00B65674"/>
    <w:rsid w:val="00B6595D"/>
    <w:rsid w:val="00B67EFE"/>
    <w:rsid w:val="00B72715"/>
    <w:rsid w:val="00B737D9"/>
    <w:rsid w:val="00B75EF2"/>
    <w:rsid w:val="00B80EA8"/>
    <w:rsid w:val="00B832A7"/>
    <w:rsid w:val="00B8572D"/>
    <w:rsid w:val="00B976F8"/>
    <w:rsid w:val="00BA0500"/>
    <w:rsid w:val="00BA0F08"/>
    <w:rsid w:val="00BA4D34"/>
    <w:rsid w:val="00BA67A9"/>
    <w:rsid w:val="00BA74AF"/>
    <w:rsid w:val="00BB10CF"/>
    <w:rsid w:val="00BB1B26"/>
    <w:rsid w:val="00BB76CC"/>
    <w:rsid w:val="00BB7D9A"/>
    <w:rsid w:val="00BC09EF"/>
    <w:rsid w:val="00BC0C71"/>
    <w:rsid w:val="00BD25D6"/>
    <w:rsid w:val="00BF7392"/>
    <w:rsid w:val="00C10EF0"/>
    <w:rsid w:val="00C31411"/>
    <w:rsid w:val="00C331C7"/>
    <w:rsid w:val="00C33212"/>
    <w:rsid w:val="00C34206"/>
    <w:rsid w:val="00C36B8A"/>
    <w:rsid w:val="00C40BCD"/>
    <w:rsid w:val="00C4755E"/>
    <w:rsid w:val="00C5018F"/>
    <w:rsid w:val="00C543C4"/>
    <w:rsid w:val="00C62C0F"/>
    <w:rsid w:val="00C700D9"/>
    <w:rsid w:val="00C74130"/>
    <w:rsid w:val="00C8230B"/>
    <w:rsid w:val="00C849D5"/>
    <w:rsid w:val="00CB58A5"/>
    <w:rsid w:val="00CD164E"/>
    <w:rsid w:val="00CD359D"/>
    <w:rsid w:val="00CD6DE7"/>
    <w:rsid w:val="00CD7192"/>
    <w:rsid w:val="00CF4D42"/>
    <w:rsid w:val="00D0468C"/>
    <w:rsid w:val="00D07A30"/>
    <w:rsid w:val="00D07F36"/>
    <w:rsid w:val="00D10713"/>
    <w:rsid w:val="00D13966"/>
    <w:rsid w:val="00D25916"/>
    <w:rsid w:val="00D37E92"/>
    <w:rsid w:val="00D414C6"/>
    <w:rsid w:val="00D418AD"/>
    <w:rsid w:val="00D43911"/>
    <w:rsid w:val="00D44017"/>
    <w:rsid w:val="00D6126A"/>
    <w:rsid w:val="00D67571"/>
    <w:rsid w:val="00D756ED"/>
    <w:rsid w:val="00D90DD1"/>
    <w:rsid w:val="00DB2950"/>
    <w:rsid w:val="00DC5344"/>
    <w:rsid w:val="00DC5E36"/>
    <w:rsid w:val="00DC6582"/>
    <w:rsid w:val="00DD16F3"/>
    <w:rsid w:val="00DE20AC"/>
    <w:rsid w:val="00DF2534"/>
    <w:rsid w:val="00DF2EA1"/>
    <w:rsid w:val="00E10189"/>
    <w:rsid w:val="00E13078"/>
    <w:rsid w:val="00E165C2"/>
    <w:rsid w:val="00E23A69"/>
    <w:rsid w:val="00E43C48"/>
    <w:rsid w:val="00E47A9D"/>
    <w:rsid w:val="00E50F03"/>
    <w:rsid w:val="00E54C27"/>
    <w:rsid w:val="00E5603F"/>
    <w:rsid w:val="00E60545"/>
    <w:rsid w:val="00E728C7"/>
    <w:rsid w:val="00E96D1F"/>
    <w:rsid w:val="00EA23F7"/>
    <w:rsid w:val="00EA4366"/>
    <w:rsid w:val="00EA490F"/>
    <w:rsid w:val="00EA5BC3"/>
    <w:rsid w:val="00EC33CF"/>
    <w:rsid w:val="00ED2D06"/>
    <w:rsid w:val="00EE10ED"/>
    <w:rsid w:val="00EE1DDD"/>
    <w:rsid w:val="00EE6BB7"/>
    <w:rsid w:val="00EE7612"/>
    <w:rsid w:val="00EF1ABD"/>
    <w:rsid w:val="00EF5405"/>
    <w:rsid w:val="00F0397B"/>
    <w:rsid w:val="00F05752"/>
    <w:rsid w:val="00F158D0"/>
    <w:rsid w:val="00F15926"/>
    <w:rsid w:val="00F16C18"/>
    <w:rsid w:val="00F22A11"/>
    <w:rsid w:val="00F22A49"/>
    <w:rsid w:val="00F32639"/>
    <w:rsid w:val="00F44203"/>
    <w:rsid w:val="00F51EB3"/>
    <w:rsid w:val="00F731ED"/>
    <w:rsid w:val="00F81E28"/>
    <w:rsid w:val="00F9151C"/>
    <w:rsid w:val="00F96957"/>
    <w:rsid w:val="00F96AE4"/>
    <w:rsid w:val="00F972B4"/>
    <w:rsid w:val="00FA21B4"/>
    <w:rsid w:val="00FB401A"/>
    <w:rsid w:val="00FB65A6"/>
    <w:rsid w:val="00FC092C"/>
    <w:rsid w:val="00FE4BFC"/>
    <w:rsid w:val="00FF1B9F"/>
    <w:rsid w:val="00FF6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3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36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93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96BA2"/>
    <w:pPr>
      <w:ind w:left="720"/>
      <w:contextualSpacing/>
    </w:pPr>
  </w:style>
  <w:style w:type="paragraph" w:customStyle="1" w:styleId="Default">
    <w:name w:val="Default"/>
    <w:rsid w:val="00296BA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F16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97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76F8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7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6F8"/>
    <w:rPr>
      <w:rFonts w:ascii="Times New Roman" w:hAnsi="Times New Roman"/>
      <w:sz w:val="24"/>
      <w:szCs w:val="24"/>
    </w:rPr>
  </w:style>
  <w:style w:type="character" w:customStyle="1" w:styleId="a">
    <w:name w:val="a"/>
    <w:basedOn w:val="DefaultParagraphFont"/>
    <w:rsid w:val="00B35212"/>
  </w:style>
  <w:style w:type="paragraph" w:styleId="BalloonText">
    <w:name w:val="Balloon Text"/>
    <w:basedOn w:val="Normal"/>
    <w:link w:val="BalloonTextChar"/>
    <w:uiPriority w:val="99"/>
    <w:semiHidden/>
    <w:unhideWhenUsed/>
    <w:rsid w:val="009B6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SJPG</dc:creator>
  <cp:lastModifiedBy>Bhaskar Daravath</cp:lastModifiedBy>
  <cp:revision>31</cp:revision>
  <cp:lastPrinted>2019-12-11T01:10:00Z</cp:lastPrinted>
  <dcterms:created xsi:type="dcterms:W3CDTF">2020-03-31T11:24:00Z</dcterms:created>
  <dcterms:modified xsi:type="dcterms:W3CDTF">2020-03-31T12:46:00Z</dcterms:modified>
</cp:coreProperties>
</file>