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9881" w14:textId="36C3B95B" w:rsidR="0094642E" w:rsidRDefault="00C85FEB">
      <w:r>
        <w:t>Daravy DeRouen</w:t>
      </w:r>
    </w:p>
    <w:p w14:paraId="0DAAB57F" w14:textId="69019004" w:rsidR="00C85FEB" w:rsidRDefault="00C85FEB"/>
    <w:p w14:paraId="7BFEE335" w14:textId="04E2EC77" w:rsidR="00C85FEB" w:rsidRDefault="00C85FEB" w:rsidP="00C85FEB">
      <w:pPr>
        <w:jc w:val="center"/>
      </w:pPr>
      <w:r>
        <w:t>Interpersonal Communication Part 2</w:t>
      </w:r>
    </w:p>
    <w:p w14:paraId="179F031C" w14:textId="3C36D922" w:rsidR="00C85FEB" w:rsidRDefault="00C85FEB" w:rsidP="00C85FEB">
      <w:pPr>
        <w:numPr>
          <w:ilvl w:val="0"/>
          <w:numId w:val="1"/>
        </w:numPr>
        <w:spacing w:after="120" w:line="240" w:lineRule="auto"/>
      </w:pPr>
      <w:r w:rsidRPr="00C85FEB">
        <w:t>Create a chart referencing your listening styles (the pencil diagram from the slides 14:01 in the video)</w:t>
      </w:r>
    </w:p>
    <w:p w14:paraId="1F34CEB0" w14:textId="73647C69" w:rsidR="00FE73BF" w:rsidRPr="00C85FEB" w:rsidRDefault="00FE73BF" w:rsidP="00FE73BF">
      <w:pPr>
        <w:spacing w:after="120" w:line="240" w:lineRule="auto"/>
        <w:ind w:left="720"/>
      </w:pPr>
      <w:r>
        <w:rPr>
          <w:noProof/>
        </w:rPr>
        <w:drawing>
          <wp:inline distT="0" distB="0" distL="0" distR="0" wp14:anchorId="7105BBD5" wp14:editId="44189C8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46FB4C" w14:textId="724E0E9D" w:rsidR="00C85FEB" w:rsidRDefault="00C85FEB" w:rsidP="00C85FEB">
      <w:pPr>
        <w:numPr>
          <w:ilvl w:val="0"/>
          <w:numId w:val="1"/>
        </w:numPr>
        <w:spacing w:after="120" w:line="240" w:lineRule="auto"/>
      </w:pPr>
      <w:r w:rsidRPr="00C85FEB">
        <w:t>Generally, what percentage of your listening is coming from each category?</w:t>
      </w:r>
    </w:p>
    <w:tbl>
      <w:tblPr>
        <w:tblW w:w="0" w:type="auto"/>
        <w:tblInd w:w="16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6"/>
        <w:gridCol w:w="1265"/>
      </w:tblGrid>
      <w:tr w:rsidR="009D2552" w:rsidRPr="009D2552" w14:paraId="385D2AF4" w14:textId="77777777" w:rsidTr="009D255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14:paraId="63C608EF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Types of Listening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3F5198BC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Percentage</w:t>
            </w:r>
          </w:p>
        </w:tc>
      </w:tr>
      <w:tr w:rsidR="009D2552" w:rsidRPr="009D2552" w14:paraId="57139660" w14:textId="77777777" w:rsidTr="009D255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14:paraId="6945B77E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Conventional Listening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329D4958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10%</w:t>
            </w:r>
          </w:p>
        </w:tc>
      </w:tr>
      <w:tr w:rsidR="009D2552" w:rsidRPr="009D2552" w14:paraId="06D96220" w14:textId="77777777" w:rsidTr="009D255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14:paraId="257CBFD0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Evaluate Listening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3DD7475C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10%</w:t>
            </w:r>
          </w:p>
        </w:tc>
      </w:tr>
      <w:tr w:rsidR="009D2552" w:rsidRPr="009D2552" w14:paraId="457EFA10" w14:textId="77777777" w:rsidTr="009D255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14:paraId="5C9626F6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Explorative Listening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07619432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30%</w:t>
            </w:r>
          </w:p>
        </w:tc>
      </w:tr>
      <w:tr w:rsidR="009D2552" w:rsidRPr="009D2552" w14:paraId="4A52A3C4" w14:textId="77777777" w:rsidTr="009D255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14:paraId="334BFE9F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Attentive Listening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0573E631" w14:textId="77777777" w:rsidR="009D2552" w:rsidRPr="009D2552" w:rsidRDefault="009D2552" w:rsidP="009D255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9D2552">
              <w:rPr>
                <w:rFonts w:ascii="Calibri" w:hAnsi="Calibri" w:cs="Calibri"/>
                <w:color w:val="000000"/>
              </w:rPr>
              <w:t>50%</w:t>
            </w:r>
          </w:p>
        </w:tc>
      </w:tr>
    </w:tbl>
    <w:p w14:paraId="37939AB1" w14:textId="77777777" w:rsidR="00620127" w:rsidRPr="00C85FEB" w:rsidRDefault="00620127" w:rsidP="00620127">
      <w:pPr>
        <w:spacing w:after="120" w:line="240" w:lineRule="auto"/>
        <w:ind w:left="720"/>
      </w:pPr>
    </w:p>
    <w:p w14:paraId="2023804F" w14:textId="77777777" w:rsidR="00C85FEB" w:rsidRPr="00C85FEB" w:rsidRDefault="00C85FEB" w:rsidP="00C85FEB">
      <w:pPr>
        <w:numPr>
          <w:ilvl w:val="0"/>
          <w:numId w:val="1"/>
        </w:numPr>
        <w:spacing w:after="120" w:line="240" w:lineRule="auto"/>
      </w:pPr>
      <w:r w:rsidRPr="00C85FEB">
        <w:t>Write out answers to these questions:</w:t>
      </w:r>
    </w:p>
    <w:p w14:paraId="0CFE072E" w14:textId="7CF1EA87" w:rsidR="00C85FEB" w:rsidRPr="00C85FEB" w:rsidRDefault="00C85FEB" w:rsidP="00C85FEB">
      <w:pPr>
        <w:numPr>
          <w:ilvl w:val="1"/>
          <w:numId w:val="1"/>
        </w:numPr>
        <w:spacing w:after="120" w:line="240" w:lineRule="auto"/>
        <w:rPr>
          <w:i/>
          <w:iCs/>
        </w:rPr>
      </w:pPr>
      <w:r w:rsidRPr="00C85FEB">
        <w:rPr>
          <w:i/>
          <w:iCs/>
        </w:rPr>
        <w:t>How do I listen in my daily life?</w:t>
      </w:r>
      <w:r w:rsidR="00920FA9">
        <w:rPr>
          <w:i/>
          <w:iCs/>
        </w:rPr>
        <w:t xml:space="preserve"> I wait until the speaker is done talking. I listen to key words if they repeat any. I listen to their tone and hand gesture</w:t>
      </w:r>
      <w:r w:rsidR="0098591A">
        <w:rPr>
          <w:i/>
          <w:iCs/>
        </w:rPr>
        <w:t>s, body language. I listen to what topic they are talking about, if it’s personal or professional.</w:t>
      </w:r>
    </w:p>
    <w:p w14:paraId="08663732" w14:textId="6A996425" w:rsidR="00C85FEB" w:rsidRPr="00C85FEB" w:rsidRDefault="00C85FEB" w:rsidP="00C85FEB">
      <w:pPr>
        <w:numPr>
          <w:ilvl w:val="1"/>
          <w:numId w:val="1"/>
        </w:numPr>
        <w:spacing w:after="120" w:line="240" w:lineRule="auto"/>
        <w:rPr>
          <w:i/>
          <w:iCs/>
        </w:rPr>
      </w:pPr>
      <w:r w:rsidRPr="00C85FEB">
        <w:rPr>
          <w:i/>
          <w:iCs/>
        </w:rPr>
        <w:t>How do I listen during an interview?</w:t>
      </w:r>
      <w:r w:rsidR="0098591A">
        <w:rPr>
          <w:i/>
          <w:iCs/>
        </w:rPr>
        <w:t xml:space="preserve"> I listen for the key words </w:t>
      </w:r>
      <w:r w:rsidR="00F27F22">
        <w:rPr>
          <w:i/>
          <w:iCs/>
        </w:rPr>
        <w:t xml:space="preserve">the interviewer is asking. I listen for the seriousness in their tones or if they are friendly/non-bias/open. </w:t>
      </w:r>
      <w:r w:rsidR="00943680">
        <w:rPr>
          <w:i/>
          <w:iCs/>
        </w:rPr>
        <w:t xml:space="preserve">I listen for what exactly they are asking of me. </w:t>
      </w:r>
    </w:p>
    <w:p w14:paraId="54603794" w14:textId="391C3B93" w:rsidR="00C85FEB" w:rsidRPr="00C85FEB" w:rsidRDefault="00C85FEB" w:rsidP="00C85FEB">
      <w:pPr>
        <w:numPr>
          <w:ilvl w:val="1"/>
          <w:numId w:val="1"/>
        </w:numPr>
        <w:spacing w:after="120" w:line="240" w:lineRule="auto"/>
        <w:rPr>
          <w:i/>
          <w:iCs/>
        </w:rPr>
      </w:pPr>
      <w:r w:rsidRPr="00C85FEB">
        <w:rPr>
          <w:i/>
          <w:iCs/>
        </w:rPr>
        <w:t>How can I improve my listening skills?</w:t>
      </w:r>
      <w:r w:rsidR="00943680">
        <w:rPr>
          <w:i/>
          <w:iCs/>
        </w:rPr>
        <w:t xml:space="preserve"> I can respond better and stay on point</w:t>
      </w:r>
      <w:r w:rsidR="00E11D58">
        <w:rPr>
          <w:i/>
          <w:iCs/>
        </w:rPr>
        <w:t xml:space="preserve">. Don’t go off tangent. I can ask for clarifications if I don’t understand anything immediately. </w:t>
      </w:r>
      <w:r w:rsidR="00215C12">
        <w:rPr>
          <w:i/>
          <w:iCs/>
        </w:rPr>
        <w:t xml:space="preserve">Don’t assume anything. </w:t>
      </w:r>
      <w:r w:rsidR="003775C1">
        <w:rPr>
          <w:i/>
          <w:iCs/>
        </w:rPr>
        <w:t>Nod occasionally so it lets the speaker know that I’m still engage in the conversation.</w:t>
      </w:r>
    </w:p>
    <w:p w14:paraId="109653C5" w14:textId="77777777" w:rsidR="00C85FEB" w:rsidRDefault="00C85FEB" w:rsidP="00C85FEB">
      <w:pPr>
        <w:spacing w:after="120" w:line="240" w:lineRule="auto"/>
      </w:pPr>
    </w:p>
    <w:sectPr w:rsidR="00C85FEB" w:rsidSect="008F5A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C6C19"/>
    <w:multiLevelType w:val="multilevel"/>
    <w:tmpl w:val="9EFC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EB"/>
    <w:rsid w:val="000C7040"/>
    <w:rsid w:val="001315E6"/>
    <w:rsid w:val="00215C12"/>
    <w:rsid w:val="003775C1"/>
    <w:rsid w:val="004F0CAE"/>
    <w:rsid w:val="005B365F"/>
    <w:rsid w:val="00620127"/>
    <w:rsid w:val="008F5A3A"/>
    <w:rsid w:val="009173CD"/>
    <w:rsid w:val="00920FA9"/>
    <w:rsid w:val="00943680"/>
    <w:rsid w:val="0098212A"/>
    <w:rsid w:val="0098591A"/>
    <w:rsid w:val="009D2552"/>
    <w:rsid w:val="00A91E5D"/>
    <w:rsid w:val="00AC1F05"/>
    <w:rsid w:val="00B007C3"/>
    <w:rsid w:val="00B60F53"/>
    <w:rsid w:val="00C85FEB"/>
    <w:rsid w:val="00DD0E0F"/>
    <w:rsid w:val="00E11D58"/>
    <w:rsid w:val="00F27F22"/>
    <w:rsid w:val="00FC34B8"/>
    <w:rsid w:val="00F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C348"/>
  <w15:chartTrackingRefBased/>
  <w15:docId w15:val="{D4D8ECFE-F5BE-4D55-80AA-C4DDBBBC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111">
          <w:blockQuote w:val="1"/>
          <w:marLeft w:val="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155">
          <w:blockQuote w:val="1"/>
          <w:marLeft w:val="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Conventional Listening</c:v>
                </c:pt>
                <c:pt idx="1">
                  <c:v>Evaluate Listening</c:v>
                </c:pt>
                <c:pt idx="2">
                  <c:v>Explorative Listening</c:v>
                </c:pt>
                <c:pt idx="3">
                  <c:v>Attentive Listening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F1-4FBA-898E-8E7134A1E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22</cp:revision>
  <dcterms:created xsi:type="dcterms:W3CDTF">2021-11-08T01:10:00Z</dcterms:created>
  <dcterms:modified xsi:type="dcterms:W3CDTF">2021-11-08T05:43:00Z</dcterms:modified>
</cp:coreProperties>
</file>