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0E4F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  <w:r>
        <w:rPr>
          <w:color w:val="FF0000"/>
        </w:rPr>
        <w:t xml:space="preserve">What are there any key topics, objectives, and concerns you wish to address? </w:t>
      </w:r>
    </w:p>
    <w:p w:rsidR="007C0E4F" w:rsidRPr="007C0E4F" w:rsidRDefault="007C0E4F" w:rsidP="007C0E4F">
      <w:pPr>
        <w:pStyle w:val="ListParagraph"/>
        <w:widowControl w:val="0"/>
        <w:numPr>
          <w:ilvl w:val="0"/>
          <w:numId w:val="2"/>
        </w:numPr>
        <w:spacing w:line="240" w:lineRule="auto"/>
        <w:rPr>
          <w:color w:val="auto"/>
        </w:rPr>
      </w:pPr>
      <w:r w:rsidRPr="007C0E4F">
        <w:rPr>
          <w:color w:val="auto"/>
        </w:rPr>
        <w:t>The group majority will</w:t>
      </w:r>
      <w:r w:rsidR="007318B9" w:rsidRPr="007C0E4F">
        <w:rPr>
          <w:color w:val="auto"/>
        </w:rPr>
        <w:t xml:space="preserve"> require basic training</w:t>
      </w:r>
      <w:r>
        <w:rPr>
          <w:color w:val="auto"/>
        </w:rPr>
        <w:t xml:space="preserve">, and a </w:t>
      </w:r>
      <w:r w:rsidRPr="007C0E4F">
        <w:rPr>
          <w:color w:val="auto"/>
        </w:rPr>
        <w:t>basic overview without Inventory</w:t>
      </w:r>
      <w:r w:rsidR="007318B9" w:rsidRPr="007C0E4F">
        <w:rPr>
          <w:color w:val="auto"/>
        </w:rPr>
        <w:t xml:space="preserve">.  </w:t>
      </w:r>
    </w:p>
    <w:p w:rsidR="007C0E4F" w:rsidRPr="007C0E4F" w:rsidRDefault="007318B9" w:rsidP="007C0E4F">
      <w:pPr>
        <w:pStyle w:val="ListParagraph"/>
        <w:widowControl w:val="0"/>
        <w:numPr>
          <w:ilvl w:val="0"/>
          <w:numId w:val="2"/>
        </w:numPr>
        <w:spacing w:line="240" w:lineRule="auto"/>
        <w:rPr>
          <w:color w:val="auto"/>
        </w:rPr>
      </w:pPr>
      <w:r w:rsidRPr="007C0E4F">
        <w:rPr>
          <w:color w:val="auto"/>
        </w:rPr>
        <w:t xml:space="preserve">We currently use </w:t>
      </w:r>
      <w:r w:rsidR="007C0E4F" w:rsidRPr="007C0E4F">
        <w:rPr>
          <w:color w:val="auto"/>
        </w:rPr>
        <w:t>FileWave</w:t>
      </w:r>
      <w:r w:rsidRPr="007C0E4F">
        <w:rPr>
          <w:color w:val="auto"/>
        </w:rPr>
        <w:t xml:space="preserve"> </w:t>
      </w:r>
      <w:r w:rsidR="007C0E4F">
        <w:rPr>
          <w:color w:val="auto"/>
        </w:rPr>
        <w:t>in</w:t>
      </w:r>
      <w:r w:rsidRPr="007C0E4F">
        <w:rPr>
          <w:color w:val="auto"/>
        </w:rPr>
        <w:t xml:space="preserve"> an Apple </w:t>
      </w:r>
      <w:r w:rsidR="007C0E4F">
        <w:rPr>
          <w:color w:val="auto"/>
        </w:rPr>
        <w:t>environment</w:t>
      </w:r>
      <w:r w:rsidR="007C0E4F" w:rsidRPr="007C0E4F">
        <w:rPr>
          <w:color w:val="auto"/>
        </w:rPr>
        <w:t>, FileWave Server is currently installed on our Mac Mini Server located at the middle school;</w:t>
      </w:r>
      <w:r w:rsidRPr="007C0E4F">
        <w:rPr>
          <w:color w:val="auto"/>
        </w:rPr>
        <w:t xml:space="preserve"> </w:t>
      </w:r>
      <w:r w:rsidR="007C0E4F" w:rsidRPr="007C0E4F">
        <w:rPr>
          <w:color w:val="auto"/>
        </w:rPr>
        <w:t xml:space="preserve">we have added licensing so that we can start using FileWave at our high school whose environment is mostly Windows. </w:t>
      </w:r>
      <w:r w:rsidR="007C0E4F">
        <w:rPr>
          <w:color w:val="auto"/>
        </w:rPr>
        <w:t>(I have taken some measures to deploy FileWave to all the Windows machines via group policy, would like to ensure that it is being done properly.)</w:t>
      </w:r>
    </w:p>
    <w:p w:rsidR="007C0E4F" w:rsidRPr="007C0E4F" w:rsidRDefault="007318B9" w:rsidP="007C0E4F">
      <w:pPr>
        <w:pStyle w:val="ListParagraph"/>
        <w:widowControl w:val="0"/>
        <w:numPr>
          <w:ilvl w:val="0"/>
          <w:numId w:val="2"/>
        </w:numPr>
        <w:spacing w:line="240" w:lineRule="auto"/>
        <w:rPr>
          <w:color w:val="auto"/>
        </w:rPr>
      </w:pPr>
      <w:r w:rsidRPr="007C0E4F">
        <w:rPr>
          <w:color w:val="auto"/>
        </w:rPr>
        <w:t xml:space="preserve">We have exceeded 1000 Licenses, we will need a booster setup but unfamiliar with how to set that up.  </w:t>
      </w:r>
    </w:p>
    <w:p w:rsidR="00544EA0" w:rsidRPr="007C0E4F" w:rsidRDefault="007318B9" w:rsidP="007C0E4F">
      <w:pPr>
        <w:pStyle w:val="ListParagraph"/>
        <w:widowControl w:val="0"/>
        <w:numPr>
          <w:ilvl w:val="0"/>
          <w:numId w:val="2"/>
        </w:numPr>
        <w:spacing w:line="240" w:lineRule="auto"/>
        <w:rPr>
          <w:color w:val="auto"/>
        </w:rPr>
      </w:pPr>
      <w:r w:rsidRPr="007C0E4F">
        <w:rPr>
          <w:color w:val="auto"/>
        </w:rPr>
        <w:t xml:space="preserve">Imaging is a tool we would like to </w:t>
      </w:r>
      <w:r w:rsidR="007C0E4F" w:rsidRPr="007C0E4F">
        <w:rPr>
          <w:color w:val="auto"/>
        </w:rPr>
        <w:t>use;</w:t>
      </w:r>
      <w:r w:rsidRPr="007C0E4F">
        <w:rPr>
          <w:color w:val="auto"/>
        </w:rPr>
        <w:t xml:space="preserve"> </w:t>
      </w:r>
      <w:r w:rsidR="007C0E4F" w:rsidRPr="007C0E4F">
        <w:rPr>
          <w:color w:val="auto"/>
        </w:rPr>
        <w:t>unfortunately</w:t>
      </w:r>
      <w:r w:rsidRPr="007C0E4F">
        <w:rPr>
          <w:color w:val="auto"/>
        </w:rPr>
        <w:t xml:space="preserve"> we have been unsuccessful with its use. </w:t>
      </w:r>
    </w:p>
    <w:p w:rsidR="00544EA0" w:rsidRDefault="00544EA0">
      <w:pPr>
        <w:widowControl w:val="0"/>
        <w:spacing w:line="240" w:lineRule="auto"/>
      </w:pPr>
    </w:p>
    <w:p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  <w:r>
        <w:rPr>
          <w:color w:val="FF0000"/>
        </w:rPr>
        <w:t>Who is the main contact person?</w:t>
      </w:r>
      <w:r w:rsidR="007318B9">
        <w:rPr>
          <w:color w:val="FF0000"/>
        </w:rPr>
        <w:t xml:space="preserve"> </w:t>
      </w:r>
      <w:r w:rsidR="007318B9" w:rsidRPr="007318B9">
        <w:rPr>
          <w:color w:val="auto"/>
        </w:rPr>
        <w:t>Tiana Jackson</w:t>
      </w:r>
      <w:r w:rsidR="00D7085D">
        <w:rPr>
          <w:color w:val="auto"/>
        </w:rPr>
        <w:t xml:space="preserve"> 219-989-7824</w:t>
      </w:r>
    </w:p>
    <w:p w:rsidR="00544EA0" w:rsidRDefault="00544EA0">
      <w:pPr>
        <w:widowControl w:val="0"/>
        <w:spacing w:line="240" w:lineRule="auto"/>
      </w:pPr>
    </w:p>
    <w:p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  <w:r>
        <w:rPr>
          <w:color w:val="FF0000"/>
        </w:rPr>
        <w:t>Is there a secondary contact person?</w:t>
      </w:r>
      <w:r w:rsidR="007318B9">
        <w:rPr>
          <w:color w:val="FF0000"/>
        </w:rPr>
        <w:t xml:space="preserve"> </w:t>
      </w:r>
      <w:r w:rsidR="007318B9" w:rsidRPr="007318B9">
        <w:rPr>
          <w:color w:val="auto"/>
        </w:rPr>
        <w:t>Luis Roldan</w:t>
      </w:r>
    </w:p>
    <w:p w:rsidR="00544EA0" w:rsidRDefault="00544EA0">
      <w:pPr>
        <w:widowControl w:val="0"/>
        <w:spacing w:line="240" w:lineRule="auto"/>
      </w:pPr>
    </w:p>
    <w:p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  <w:r>
        <w:rPr>
          <w:color w:val="FF0000"/>
        </w:rPr>
        <w:t>How many people will be attending the training?</w:t>
      </w:r>
      <w:r w:rsidR="007318B9">
        <w:rPr>
          <w:color w:val="FF0000"/>
        </w:rPr>
        <w:t xml:space="preserve"> </w:t>
      </w:r>
      <w:r w:rsidR="007318B9" w:rsidRPr="007318B9">
        <w:rPr>
          <w:color w:val="auto"/>
        </w:rPr>
        <w:t>4 - 6</w:t>
      </w:r>
    </w:p>
    <w:p w:rsidR="00544EA0" w:rsidRDefault="00544EA0">
      <w:pPr>
        <w:widowControl w:val="0"/>
        <w:spacing w:line="240" w:lineRule="auto"/>
      </w:pPr>
    </w:p>
    <w:p w:rsidR="00544EA0" w:rsidRPr="007318B9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auto"/>
        </w:rPr>
      </w:pPr>
      <w:r>
        <w:rPr>
          <w:color w:val="FF0000"/>
        </w:rPr>
        <w:t>What is the location address of where the training will be conducted?</w:t>
      </w:r>
      <w:r w:rsidR="007318B9">
        <w:rPr>
          <w:color w:val="FF0000"/>
        </w:rPr>
        <w:t xml:space="preserve"> </w:t>
      </w:r>
      <w:r w:rsidR="007318B9" w:rsidRPr="007318B9">
        <w:rPr>
          <w:color w:val="auto"/>
        </w:rPr>
        <w:t>6111 W. Ridge Road, Gary, IN 46408 (Unless we need to be onsite with the FileWave server and where the application is currently being used.)</w:t>
      </w:r>
    </w:p>
    <w:p w:rsidR="00544EA0" w:rsidRDefault="00544EA0">
      <w:pPr>
        <w:widowControl w:val="0"/>
        <w:spacing w:line="240" w:lineRule="auto"/>
      </w:pPr>
    </w:p>
    <w:p w:rsidR="00544EA0" w:rsidRPr="00D7085D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auto"/>
        </w:rPr>
      </w:pPr>
      <w:r>
        <w:rPr>
          <w:color w:val="FF0000"/>
        </w:rPr>
        <w:t>What are the start and end times you would like for training?</w:t>
      </w:r>
      <w:r w:rsidR="00A6491A">
        <w:rPr>
          <w:color w:val="FF0000"/>
        </w:rPr>
        <w:t xml:space="preserve"> </w:t>
      </w:r>
      <w:r w:rsidR="00A6491A" w:rsidRPr="00D7085D">
        <w:rPr>
          <w:color w:val="auto"/>
        </w:rPr>
        <w:t xml:space="preserve">That might depend on how many hours per day we </w:t>
      </w:r>
      <w:r w:rsidR="00D7085D" w:rsidRPr="00D7085D">
        <w:rPr>
          <w:color w:val="auto"/>
        </w:rPr>
        <w:t xml:space="preserve">will </w:t>
      </w:r>
      <w:r w:rsidR="00A6491A" w:rsidRPr="00D7085D">
        <w:rPr>
          <w:color w:val="auto"/>
        </w:rPr>
        <w:t xml:space="preserve">receive.  </w:t>
      </w:r>
      <w:r w:rsidR="00D7085D" w:rsidRPr="00D7085D">
        <w:rPr>
          <w:color w:val="auto"/>
        </w:rPr>
        <w:t xml:space="preserve">Our hours here at Central Office are </w:t>
      </w:r>
      <w:r w:rsidR="00D7085D" w:rsidRPr="00D7085D">
        <w:rPr>
          <w:b/>
          <w:color w:val="auto"/>
        </w:rPr>
        <w:t>7:30 – 4pm</w:t>
      </w:r>
      <w:r w:rsidR="00D7085D" w:rsidRPr="00D7085D">
        <w:rPr>
          <w:color w:val="auto"/>
        </w:rPr>
        <w:t xml:space="preserve">, </w:t>
      </w:r>
      <w:r w:rsidR="00D7085D">
        <w:rPr>
          <w:color w:val="auto"/>
        </w:rPr>
        <w:t xml:space="preserve">with an hour lunch, </w:t>
      </w:r>
      <w:r w:rsidR="00D7085D" w:rsidRPr="00D7085D">
        <w:rPr>
          <w:color w:val="auto"/>
        </w:rPr>
        <w:t>so could we do something along those lines?</w:t>
      </w:r>
    </w:p>
    <w:p w:rsidR="00544EA0" w:rsidRDefault="00544EA0">
      <w:pPr>
        <w:widowControl w:val="0"/>
        <w:spacing w:line="240" w:lineRule="auto"/>
      </w:pPr>
    </w:p>
    <w:p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>Will there be a projector available for training?</w:t>
      </w:r>
      <w:r w:rsidR="00D7085D" w:rsidRPr="00BE20CE">
        <w:rPr>
          <w:color w:val="FF0000"/>
        </w:rPr>
        <w:t xml:space="preserve"> </w:t>
      </w:r>
      <w:r w:rsidR="00D7085D">
        <w:t>Yes, we can provide one</w:t>
      </w:r>
    </w:p>
    <w:p w:rsidR="00544EA0" w:rsidRDefault="00544EA0">
      <w:pPr>
        <w:widowControl w:val="0"/>
        <w:spacing w:line="240" w:lineRule="auto"/>
      </w:pPr>
    </w:p>
    <w:p w:rsidR="00544EA0" w:rsidRPr="00D7085D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auto"/>
        </w:rPr>
      </w:pPr>
      <w:r>
        <w:rPr>
          <w:color w:val="FF0000"/>
        </w:rPr>
        <w:t xml:space="preserve">Have you designated a server for the </w:t>
      </w:r>
      <w:proofErr w:type="spellStart"/>
      <w:r>
        <w:rPr>
          <w:color w:val="FF0000"/>
        </w:rPr>
        <w:t>Filewave</w:t>
      </w:r>
      <w:proofErr w:type="spellEnd"/>
      <w:r>
        <w:rPr>
          <w:color w:val="FF0000"/>
        </w:rPr>
        <w:t xml:space="preserve"> Server Software? For inst</w:t>
      </w:r>
      <w:r>
        <w:rPr>
          <w:color w:val="FF0000"/>
        </w:rPr>
        <w:t xml:space="preserve">itutions with more than 2,000 clients it is recommended that you consider running the FileWave Server software on Linux </w:t>
      </w:r>
      <w:proofErr w:type="spellStart"/>
      <w:r>
        <w:rPr>
          <w:color w:val="FF0000"/>
        </w:rPr>
        <w:t>CentOS</w:t>
      </w:r>
      <w:proofErr w:type="spellEnd"/>
      <w:r>
        <w:rPr>
          <w:color w:val="FF0000"/>
        </w:rPr>
        <w:t>.</w:t>
      </w:r>
      <w:r w:rsidR="00D7085D">
        <w:rPr>
          <w:color w:val="FF0000"/>
        </w:rPr>
        <w:t xml:space="preserve">  </w:t>
      </w:r>
      <w:r w:rsidR="00D7085D" w:rsidRPr="00D7085D">
        <w:rPr>
          <w:color w:val="auto"/>
        </w:rPr>
        <w:t>Yes</w:t>
      </w:r>
      <w:r w:rsidR="00D7085D">
        <w:rPr>
          <w:color w:val="auto"/>
        </w:rPr>
        <w:t>,</w:t>
      </w:r>
      <w:r w:rsidR="00D7085D" w:rsidRPr="00D7085D">
        <w:rPr>
          <w:color w:val="auto"/>
        </w:rPr>
        <w:t xml:space="preserve"> we are running our FileWave server software on our Mac Mini Server running OS x 10.8.</w:t>
      </w:r>
    </w:p>
    <w:p w:rsidR="00544EA0" w:rsidRDefault="00544EA0">
      <w:pPr>
        <w:widowControl w:val="0"/>
        <w:spacing w:line="240" w:lineRule="auto"/>
      </w:pPr>
    </w:p>
    <w:p w:rsidR="00544EA0" w:rsidRPr="00D7085D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auto"/>
        </w:rPr>
      </w:pPr>
      <w:r>
        <w:rPr>
          <w:color w:val="FF0000"/>
        </w:rPr>
        <w:t xml:space="preserve">Have you downloaded and installed all the </w:t>
      </w:r>
      <w:proofErr w:type="spellStart"/>
      <w:r>
        <w:rPr>
          <w:color w:val="FF0000"/>
        </w:rPr>
        <w:t>Filewave</w:t>
      </w:r>
      <w:proofErr w:type="spellEnd"/>
      <w:r>
        <w:rPr>
          <w:color w:val="FF0000"/>
        </w:rPr>
        <w:t xml:space="preserve"> components?</w:t>
      </w:r>
      <w:r w:rsidR="00D7085D">
        <w:rPr>
          <w:color w:val="FF0000"/>
        </w:rPr>
        <w:t xml:space="preserve"> </w:t>
      </w:r>
      <w:r w:rsidR="00D7085D" w:rsidRPr="00D7085D">
        <w:rPr>
          <w:color w:val="auto"/>
        </w:rPr>
        <w:t xml:space="preserve">We have been using FileWave going on 2 years now, so we should have everything we need, but there are some things that we might need to address with the added licensing.  </w:t>
      </w:r>
    </w:p>
    <w:p w:rsidR="00544EA0" w:rsidRDefault="00544EA0">
      <w:pPr>
        <w:widowControl w:val="0"/>
        <w:spacing w:line="240" w:lineRule="auto"/>
      </w:pPr>
    </w:p>
    <w:p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 xml:space="preserve">What is the IP of the server? </w:t>
      </w:r>
      <w:r w:rsidR="00D7085D">
        <w:t>10.3.1.12</w:t>
      </w:r>
    </w:p>
    <w:p w:rsidR="00544EA0" w:rsidRDefault="00544EA0">
      <w:pPr>
        <w:widowControl w:val="0"/>
        <w:spacing w:line="240" w:lineRule="auto"/>
      </w:pPr>
    </w:p>
    <w:p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</w:rPr>
      </w:pPr>
      <w:r>
        <w:rPr>
          <w:color w:val="FF0000"/>
        </w:rPr>
        <w:t xml:space="preserve">What is the DNS of the server? </w:t>
      </w:r>
      <w:r>
        <w:rPr>
          <w:color w:val="FF0000"/>
        </w:rPr>
        <w:t xml:space="preserve">For MDM it is important that you have a DNS that works for internal and external communication for </w:t>
      </w:r>
      <w:proofErr w:type="spellStart"/>
      <w:r>
        <w:rPr>
          <w:color w:val="FF0000"/>
        </w:rPr>
        <w:t>iOS</w:t>
      </w:r>
      <w:proofErr w:type="spellEnd"/>
      <w:r>
        <w:rPr>
          <w:color w:val="FF0000"/>
        </w:rPr>
        <w:t xml:space="preserve"> devices (example filewave.msdlt.k12.in.us or mdm.msdlt.org)</w:t>
      </w:r>
      <w:r w:rsidR="00D7085D">
        <w:rPr>
          <w:color w:val="FF0000"/>
        </w:rPr>
        <w:t xml:space="preserve"> </w:t>
      </w:r>
      <w:r w:rsidR="00D7085D" w:rsidRPr="00D7085D">
        <w:rPr>
          <w:color w:val="auto"/>
        </w:rPr>
        <w:t xml:space="preserve">scooter.lakeridgeschools.net; In reference to the MDM, I am not sure but I would like to make sure about this before your visit. </w:t>
      </w:r>
    </w:p>
    <w:p w:rsidR="00544EA0" w:rsidRDefault="00544EA0">
      <w:pPr>
        <w:widowControl w:val="0"/>
        <w:spacing w:line="240" w:lineRule="auto"/>
      </w:pPr>
    </w:p>
    <w:p w:rsidR="00544EA0" w:rsidRPr="00D7085D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auto"/>
        </w:rPr>
      </w:pPr>
      <w:r>
        <w:rPr>
          <w:color w:val="FF0000"/>
        </w:rPr>
        <w:t xml:space="preserve">Are you planning on using FileWave Boosters? Highly recommended with more than 350+ clients </w:t>
      </w:r>
      <w:r>
        <w:rPr>
          <w:color w:val="FF0000"/>
        </w:rPr>
        <w:t>(Boosters are for OS X &amp; Windows Clients)</w:t>
      </w:r>
      <w:r w:rsidR="00D7085D">
        <w:rPr>
          <w:color w:val="FF0000"/>
        </w:rPr>
        <w:t xml:space="preserve"> </w:t>
      </w:r>
      <w:r w:rsidR="00D7085D" w:rsidRPr="00D7085D">
        <w:rPr>
          <w:color w:val="auto"/>
        </w:rPr>
        <w:t xml:space="preserve">Yes, will need assistance with setting something like this up. </w:t>
      </w:r>
    </w:p>
    <w:p w:rsidR="00544EA0" w:rsidRDefault="00544EA0">
      <w:pPr>
        <w:widowControl w:val="0"/>
        <w:spacing w:line="240" w:lineRule="auto"/>
      </w:pPr>
    </w:p>
    <w:p w:rsidR="00544EA0" w:rsidRPr="00BE20CE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FF0000"/>
          <w:highlight w:val="yellow"/>
        </w:rPr>
      </w:pPr>
      <w:r w:rsidRPr="00BE20CE">
        <w:rPr>
          <w:color w:val="FF0000"/>
          <w:highlight w:val="yellow"/>
        </w:rPr>
        <w:lastRenderedPageBreak/>
        <w:t>What type of network directory are you using?</w:t>
      </w:r>
      <w:r w:rsidR="00D7085D" w:rsidRPr="00BE20CE">
        <w:rPr>
          <w:color w:val="FF0000"/>
          <w:highlight w:val="yellow"/>
        </w:rPr>
        <w:t xml:space="preserve"> </w:t>
      </w:r>
    </w:p>
    <w:p w:rsidR="00544EA0" w:rsidRDefault="00544EA0">
      <w:pPr>
        <w:widowControl w:val="0"/>
        <w:spacing w:line="240" w:lineRule="auto"/>
      </w:pPr>
    </w:p>
    <w:p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>Are you planning on managing any Mac OSX clients? If so, how many?</w:t>
      </w:r>
      <w:r w:rsidR="00D7085D">
        <w:t xml:space="preserve"> We currently manage about 530 Mac OS</w:t>
      </w:r>
      <w:r w:rsidR="00BE20CE">
        <w:t xml:space="preserve"> </w:t>
      </w:r>
      <w:r w:rsidR="00D7085D">
        <w:t>x Clients</w:t>
      </w:r>
    </w:p>
    <w:p w:rsidR="00544EA0" w:rsidRDefault="00544EA0">
      <w:pPr>
        <w:widowControl w:val="0"/>
        <w:spacing w:line="240" w:lineRule="auto"/>
      </w:pPr>
    </w:p>
    <w:p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>Are you planning on managing any Windows clients? If so, how many?</w:t>
      </w:r>
      <w:r w:rsidR="00BE20CE" w:rsidRPr="00BE20CE">
        <w:rPr>
          <w:color w:val="FF0000"/>
        </w:rPr>
        <w:t xml:space="preserve"> </w:t>
      </w:r>
      <w:r w:rsidR="00BE20CE">
        <w:t>Yes, we have purchased extra licensing for this.  We will be managing about 800 Windows clients.</w:t>
      </w:r>
    </w:p>
    <w:p w:rsidR="00544EA0" w:rsidRDefault="00544EA0">
      <w:pPr>
        <w:widowControl w:val="0"/>
        <w:spacing w:line="240" w:lineRule="auto"/>
      </w:pPr>
    </w:p>
    <w:p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 xml:space="preserve">Are you planning on managing any </w:t>
      </w:r>
      <w:proofErr w:type="spellStart"/>
      <w:r w:rsidRPr="00BE20CE">
        <w:rPr>
          <w:color w:val="FF0000"/>
        </w:rPr>
        <w:t>iOS</w:t>
      </w:r>
      <w:proofErr w:type="spellEnd"/>
      <w:r w:rsidRPr="00BE20CE">
        <w:rPr>
          <w:color w:val="FF0000"/>
        </w:rPr>
        <w:t xml:space="preserve"> devices? If so, how many? </w:t>
      </w:r>
      <w:proofErr w:type="gramStart"/>
      <w:r>
        <w:t>Are you wanting</w:t>
      </w:r>
      <w:proofErr w:type="gramEnd"/>
      <w:r>
        <w:t xml:space="preserve"> to supervise devices?</w:t>
      </w:r>
      <w:r w:rsidR="00BE20CE">
        <w:t xml:space="preserve">  We currently are not, this might be a possibility moving forward, but as of now it is just OS x and Windows devices.</w:t>
      </w:r>
    </w:p>
    <w:p w:rsidR="00544EA0" w:rsidRDefault="00544EA0">
      <w:pPr>
        <w:widowControl w:val="0"/>
        <w:spacing w:line="240" w:lineRule="auto"/>
      </w:pPr>
    </w:p>
    <w:p w:rsidR="00544EA0" w:rsidRPr="00BE20CE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color w:val="auto"/>
        </w:rPr>
      </w:pPr>
      <w:proofErr w:type="gramStart"/>
      <w:r>
        <w:rPr>
          <w:color w:val="FF0000"/>
        </w:rPr>
        <w:t>Are you wanting</w:t>
      </w:r>
      <w:proofErr w:type="gramEnd"/>
      <w:r>
        <w:rPr>
          <w:color w:val="FF0000"/>
        </w:rPr>
        <w:t xml:space="preserve"> to use FileWave networking imaging solutions?</w:t>
      </w:r>
      <w:r w:rsidR="00BE20CE">
        <w:rPr>
          <w:color w:val="FF0000"/>
        </w:rPr>
        <w:t xml:space="preserve"> </w:t>
      </w:r>
      <w:r w:rsidR="00BE20CE" w:rsidRPr="00BE20CE">
        <w:rPr>
          <w:color w:val="auto"/>
        </w:rPr>
        <w:t xml:space="preserve">Yes, have been working with FileWave to get this feature up and running, however, it has currently been unsuccessful. </w:t>
      </w:r>
    </w:p>
    <w:p w:rsidR="00544EA0" w:rsidRDefault="00544EA0">
      <w:pPr>
        <w:widowControl w:val="0"/>
        <w:spacing w:line="240" w:lineRule="auto"/>
      </w:pPr>
    </w:p>
    <w:p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>Are Machines already deployed and in the hands of users or new in box?</w:t>
      </w:r>
      <w:r w:rsidR="00BE20CE" w:rsidRPr="00BE20CE">
        <w:rPr>
          <w:color w:val="FF0000"/>
        </w:rPr>
        <w:t xml:space="preserve"> </w:t>
      </w:r>
      <w:r w:rsidR="00BE20CE">
        <w:t xml:space="preserve">Yes in our OS x environment.  They are going complete 1:1 at the high school and are in progress of issuing the computers to each student. </w:t>
      </w:r>
    </w:p>
    <w:p w:rsidR="00544EA0" w:rsidRDefault="00544EA0">
      <w:pPr>
        <w:widowControl w:val="0"/>
        <w:spacing w:line="240" w:lineRule="auto"/>
      </w:pPr>
    </w:p>
    <w:p w:rsidR="00544EA0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</w:pPr>
      <w:r w:rsidRPr="00BE20CE">
        <w:rPr>
          <w:color w:val="FF0000"/>
        </w:rPr>
        <w:t xml:space="preserve">How do you plan on </w:t>
      </w:r>
      <w:r w:rsidRPr="00BE20CE">
        <w:rPr>
          <w:color w:val="FF0000"/>
        </w:rPr>
        <w:t xml:space="preserve">deploying the </w:t>
      </w:r>
      <w:proofErr w:type="spellStart"/>
      <w:r w:rsidRPr="00BE20CE">
        <w:rPr>
          <w:color w:val="FF0000"/>
        </w:rPr>
        <w:t>Filewave</w:t>
      </w:r>
      <w:proofErr w:type="spellEnd"/>
      <w:r w:rsidRPr="00BE20CE">
        <w:rPr>
          <w:color w:val="FF0000"/>
        </w:rPr>
        <w:t xml:space="preserve"> client (Via new base image or pushed out to existing clients)?</w:t>
      </w:r>
      <w:r w:rsidR="00BE20CE" w:rsidRPr="00BE20CE">
        <w:rPr>
          <w:color w:val="FF0000"/>
        </w:rPr>
        <w:t xml:space="preserve"> </w:t>
      </w:r>
      <w:r w:rsidR="00BE20CE">
        <w:t>I would like to push the client out</w:t>
      </w:r>
    </w:p>
    <w:p w:rsidR="00544EA0" w:rsidRDefault="00544EA0">
      <w:pPr>
        <w:widowControl w:val="0"/>
        <w:spacing w:line="240" w:lineRule="auto"/>
      </w:pPr>
    </w:p>
    <w:p w:rsidR="00544EA0" w:rsidRPr="00BE20CE" w:rsidRDefault="0020575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highlight w:val="yellow"/>
        </w:rPr>
      </w:pPr>
      <w:r w:rsidRPr="00BE20CE">
        <w:rPr>
          <w:highlight w:val="yellow"/>
        </w:rPr>
        <w:t xml:space="preserve">Have you opened the following ports in your firewall? </w:t>
      </w:r>
    </w:p>
    <w:p w:rsidR="00544EA0" w:rsidRDefault="00544EA0">
      <w:pPr>
        <w:widowControl w:val="0"/>
        <w:spacing w:line="240" w:lineRule="auto"/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bookmarkStart w:id="0" w:name="_GoBack"/>
      <w:bookmarkEnd w:id="0"/>
      <w:r w:rsidRPr="0020575F">
        <w:rPr>
          <w:color w:val="FF0000"/>
          <w:highlight w:val="yellow"/>
        </w:rPr>
        <w:t>Opening your server’s ports to the public internet allow devices to report in from anywhere. This is useful if de</w:t>
      </w:r>
      <w:r w:rsidRPr="0020575F">
        <w:rPr>
          <w:color w:val="FF0000"/>
          <w:highlight w:val="yellow"/>
        </w:rPr>
        <w:t>vices are stolen and for collecting inventory information at all hours.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b/>
          <w:color w:val="FF0000"/>
          <w:highlight w:val="yellow"/>
        </w:rPr>
        <w:t>Client Ports: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20010 TCP/IP incoming for admin-client (Client Monitor)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 xml:space="preserve">20020 TCP/IP local loopback for </w:t>
      </w:r>
      <w:proofErr w:type="spellStart"/>
      <w:r w:rsidRPr="0020575F">
        <w:rPr>
          <w:color w:val="FF0000"/>
          <w:highlight w:val="yellow"/>
        </w:rPr>
        <w:t>fwgui</w:t>
      </w:r>
      <w:proofErr w:type="spellEnd"/>
      <w:r w:rsidRPr="0020575F">
        <w:rPr>
          <w:color w:val="FF0000"/>
          <w:highlight w:val="yellow"/>
        </w:rPr>
        <w:t xml:space="preserve"> process to </w:t>
      </w:r>
      <w:proofErr w:type="spellStart"/>
      <w:r w:rsidRPr="0020575F">
        <w:rPr>
          <w:color w:val="FF0000"/>
          <w:highlight w:val="yellow"/>
        </w:rPr>
        <w:t>fwcld</w:t>
      </w:r>
      <w:proofErr w:type="spellEnd"/>
      <w:r w:rsidRPr="0020575F">
        <w:rPr>
          <w:color w:val="FF0000"/>
          <w:highlight w:val="yellow"/>
        </w:rPr>
        <w:t xml:space="preserve"> process (Kiosk)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Server Ports: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20015 TCP/IP incoming fo</w:t>
      </w:r>
      <w:r w:rsidRPr="0020575F">
        <w:rPr>
          <w:color w:val="FF0000"/>
          <w:highlight w:val="yellow"/>
        </w:rPr>
        <w:t>r client-server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20016 TCP/IP incoming for admin-server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20017 TCP/IP incoming for client-server secure (SSL)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b/>
          <w:color w:val="FF0000"/>
          <w:highlight w:val="yellow"/>
        </w:rPr>
        <w:t>MDM Ports: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2195 TCP/IP outgoing port used to send APNs to apple's server (17.0.0.0/8)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5223 TCP/IP outgoing port used by IOS devices to connect to Apple's APN server (17.0.0.0/8)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20443 TCP/IP incoming for mobile-server SSL HTTP 20445/IP incoming for admin-</w:t>
      </w:r>
      <w:r w:rsidRPr="0020575F">
        <w:rPr>
          <w:color w:val="FF0000"/>
          <w:highlight w:val="yellow"/>
        </w:rPr>
        <w:lastRenderedPageBreak/>
        <w:t>server SSL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b/>
          <w:color w:val="FF0000"/>
          <w:highlight w:val="yellow"/>
        </w:rPr>
        <w:t>Boosters: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Pr="0020575F" w:rsidRDefault="0020575F">
      <w:pPr>
        <w:widowControl w:val="0"/>
        <w:spacing w:line="240" w:lineRule="auto"/>
        <w:ind w:left="720"/>
        <w:rPr>
          <w:highlight w:val="yellow"/>
        </w:rPr>
      </w:pPr>
      <w:r w:rsidRPr="0020575F">
        <w:rPr>
          <w:color w:val="FF0000"/>
          <w:highlight w:val="yellow"/>
        </w:rPr>
        <w:t>20013 TCP/IP incoming for booster-client</w:t>
      </w:r>
    </w:p>
    <w:p w:rsidR="00544EA0" w:rsidRPr="0020575F" w:rsidRDefault="00544EA0">
      <w:pPr>
        <w:widowControl w:val="0"/>
        <w:spacing w:line="240" w:lineRule="auto"/>
        <w:ind w:left="720"/>
        <w:rPr>
          <w:highlight w:val="yellow"/>
        </w:rPr>
      </w:pPr>
    </w:p>
    <w:p w:rsidR="00544EA0" w:rsidRDefault="0020575F">
      <w:pPr>
        <w:widowControl w:val="0"/>
        <w:spacing w:line="240" w:lineRule="auto"/>
        <w:ind w:left="720"/>
      </w:pPr>
      <w:r w:rsidRPr="0020575F">
        <w:rPr>
          <w:color w:val="FF0000"/>
          <w:highlight w:val="yellow"/>
        </w:rPr>
        <w:t>20014 TCP/IP incoming</w:t>
      </w:r>
      <w:r w:rsidRPr="0020575F">
        <w:rPr>
          <w:color w:val="FF0000"/>
          <w:highlight w:val="yellow"/>
        </w:rPr>
        <w:t xml:space="preserve"> for booster-client secure (SSL) Ports are open.</w:t>
      </w:r>
    </w:p>
    <w:p w:rsidR="00544EA0" w:rsidRDefault="00544EA0">
      <w:pPr>
        <w:widowControl w:val="0"/>
        <w:spacing w:line="240" w:lineRule="auto"/>
      </w:pPr>
    </w:p>
    <w:p w:rsidR="00544EA0" w:rsidRPr="0020575F" w:rsidRDefault="0020575F">
      <w:pPr>
        <w:widowControl w:val="0"/>
        <w:spacing w:line="240" w:lineRule="auto"/>
        <w:rPr>
          <w:color w:val="FF0000"/>
        </w:rPr>
      </w:pPr>
      <w:r w:rsidRPr="0020575F">
        <w:rPr>
          <w:color w:val="FF0000"/>
        </w:rPr>
        <w:t xml:space="preserve">Do you have all the applications you plan on </w:t>
      </w:r>
      <w:proofErr w:type="gramStart"/>
      <w:r w:rsidRPr="0020575F">
        <w:rPr>
          <w:color w:val="FF0000"/>
        </w:rPr>
        <w:t>deploying</w:t>
      </w:r>
      <w:proofErr w:type="gramEnd"/>
      <w:r w:rsidRPr="0020575F">
        <w:rPr>
          <w:color w:val="FF0000"/>
        </w:rPr>
        <w:t xml:space="preserve"> </w:t>
      </w:r>
    </w:p>
    <w:p w:rsidR="00544EA0" w:rsidRDefault="0020575F">
      <w:pPr>
        <w:widowControl w:val="0"/>
        <w:spacing w:line="240" w:lineRule="auto"/>
      </w:pPr>
      <w:proofErr w:type="gramStart"/>
      <w:r w:rsidRPr="0020575F">
        <w:rPr>
          <w:color w:val="FF0000"/>
        </w:rPr>
        <w:t>in</w:t>
      </w:r>
      <w:proofErr w:type="gramEnd"/>
      <w:r w:rsidRPr="0020575F">
        <w:rPr>
          <w:color w:val="FF0000"/>
        </w:rPr>
        <w:t xml:space="preserve"> hand?</w:t>
      </w:r>
      <w:r w:rsidR="00BE20CE" w:rsidRPr="0020575F">
        <w:rPr>
          <w:color w:val="FF0000"/>
        </w:rPr>
        <w:t xml:space="preserve"> </w:t>
      </w:r>
      <w:r w:rsidR="00BE20CE">
        <w:t xml:space="preserve">Currently I believe yes we have access </w:t>
      </w:r>
      <w:r>
        <w:t>to whatever we need.</w:t>
      </w:r>
    </w:p>
    <w:p w:rsidR="00544EA0" w:rsidRDefault="00544EA0">
      <w:pPr>
        <w:widowControl w:val="0"/>
        <w:spacing w:line="240" w:lineRule="auto"/>
      </w:pPr>
    </w:p>
    <w:p w:rsidR="00544EA0" w:rsidRDefault="0020575F">
      <w:pPr>
        <w:widowControl w:val="0"/>
        <w:spacing w:line="240" w:lineRule="auto"/>
      </w:pPr>
      <w:r w:rsidRPr="0020575F">
        <w:rPr>
          <w:color w:val="FF0000"/>
        </w:rPr>
        <w:t xml:space="preserve">Do you have all needed &amp; required serial numbers for applications? </w:t>
      </w:r>
      <w:r>
        <w:t>Yes, we have them in spreadsheets.</w:t>
      </w:r>
    </w:p>
    <w:p w:rsidR="00544EA0" w:rsidRDefault="00544EA0">
      <w:pPr>
        <w:widowControl w:val="0"/>
        <w:spacing w:line="240" w:lineRule="auto"/>
      </w:pPr>
    </w:p>
    <w:p w:rsidR="00544EA0" w:rsidRDefault="0020575F">
      <w:pPr>
        <w:widowControl w:val="0"/>
        <w:spacing w:line="240" w:lineRule="auto"/>
      </w:pPr>
      <w:r w:rsidRPr="0020575F">
        <w:rPr>
          <w:color w:val="FF0000"/>
        </w:rPr>
        <w:t>Have you checked &amp; confirmed that all software being deployed is compati</w:t>
      </w:r>
      <w:r w:rsidRPr="0020575F">
        <w:rPr>
          <w:color w:val="FF0000"/>
        </w:rPr>
        <w:t xml:space="preserve">ble with all versions of OS you’re deploying to?  </w:t>
      </w:r>
      <w:r>
        <w:t>Software that would be deployed is already in use and is compatible with current OS versions we are using.</w:t>
      </w:r>
    </w:p>
    <w:p w:rsidR="00544EA0" w:rsidRDefault="00544EA0">
      <w:pPr>
        <w:widowControl w:val="0"/>
        <w:spacing w:line="240" w:lineRule="auto"/>
      </w:pPr>
    </w:p>
    <w:sectPr w:rsidR="00544E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44F9F"/>
    <w:multiLevelType w:val="multilevel"/>
    <w:tmpl w:val="8BCCA1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3BD79A9"/>
    <w:multiLevelType w:val="hybridMultilevel"/>
    <w:tmpl w:val="1764D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44EA0"/>
    <w:rsid w:val="0020575F"/>
    <w:rsid w:val="00544EA0"/>
    <w:rsid w:val="007318B9"/>
    <w:rsid w:val="007C0E4F"/>
    <w:rsid w:val="00A6491A"/>
    <w:rsid w:val="00BE20CE"/>
    <w:rsid w:val="00D7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C0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C0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 questionnaire .docx</vt:lpstr>
    </vt:vector>
  </TitlesOfParts>
  <Company/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 questionnaire .docx</dc:title>
  <dc:creator>Tiana Jackson</dc:creator>
  <cp:lastModifiedBy>Tiana Jackson</cp:lastModifiedBy>
  <cp:revision>2</cp:revision>
  <dcterms:created xsi:type="dcterms:W3CDTF">2014-03-14T16:53:00Z</dcterms:created>
  <dcterms:modified xsi:type="dcterms:W3CDTF">2014-03-14T16:53:00Z</dcterms:modified>
</cp:coreProperties>
</file>