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3D224" w14:textId="43080D69" w:rsidR="00D70129" w:rsidRDefault="009F6432" w:rsidP="00E4718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Rational</w:t>
      </w:r>
      <w:r w:rsidR="005F7290">
        <w:rPr>
          <w:b/>
          <w:sz w:val="28"/>
          <w:szCs w:val="28"/>
          <w:u w:val="single"/>
        </w:rPr>
        <w:t>e</w:t>
      </w:r>
      <w:r>
        <w:rPr>
          <w:b/>
          <w:sz w:val="28"/>
          <w:szCs w:val="28"/>
          <w:u w:val="single"/>
        </w:rPr>
        <w:t xml:space="preserve"> for the </w:t>
      </w:r>
      <w:r w:rsidR="00D70129">
        <w:rPr>
          <w:b/>
          <w:sz w:val="28"/>
          <w:szCs w:val="28"/>
          <w:u w:val="single"/>
        </w:rPr>
        <w:t>“</w:t>
      </w:r>
      <w:r w:rsidR="00E47181" w:rsidRPr="00E47181">
        <w:rPr>
          <w:b/>
          <w:sz w:val="28"/>
          <w:szCs w:val="28"/>
          <w:u w:val="single"/>
        </w:rPr>
        <w:t>Very Large File Sorting Solution</w:t>
      </w:r>
      <w:r w:rsidR="00D70129">
        <w:rPr>
          <w:b/>
          <w:sz w:val="28"/>
          <w:szCs w:val="28"/>
          <w:u w:val="single"/>
        </w:rPr>
        <w:t>”</w:t>
      </w:r>
    </w:p>
    <w:p w14:paraId="33C1B172" w14:textId="3061A218" w:rsidR="004064EA" w:rsidRPr="00D70129" w:rsidRDefault="00D70129" w:rsidP="00E47181">
      <w:pPr>
        <w:jc w:val="center"/>
        <w:rPr>
          <w:sz w:val="20"/>
          <w:szCs w:val="20"/>
        </w:rPr>
      </w:pPr>
      <w:r w:rsidRPr="00D70129">
        <w:rPr>
          <w:sz w:val="20"/>
          <w:szCs w:val="20"/>
        </w:rPr>
        <w:t xml:space="preserve">by </w:t>
      </w:r>
      <w:proofErr w:type="spellStart"/>
      <w:r w:rsidRPr="00D70129">
        <w:rPr>
          <w:sz w:val="20"/>
          <w:szCs w:val="20"/>
        </w:rPr>
        <w:t>Darcio</w:t>
      </w:r>
      <w:proofErr w:type="spellEnd"/>
      <w:r w:rsidRPr="00D70129">
        <w:rPr>
          <w:sz w:val="20"/>
          <w:szCs w:val="20"/>
        </w:rPr>
        <w:t xml:space="preserve"> </w:t>
      </w:r>
      <w:proofErr w:type="spellStart"/>
      <w:r w:rsidRPr="00D70129">
        <w:rPr>
          <w:sz w:val="20"/>
          <w:szCs w:val="20"/>
        </w:rPr>
        <w:t>Pacifico</w:t>
      </w:r>
      <w:proofErr w:type="spellEnd"/>
    </w:p>
    <w:p w14:paraId="28C14459" w14:textId="77777777" w:rsidR="00915ECE" w:rsidRDefault="00915ECE"/>
    <w:p w14:paraId="7597EC52" w14:textId="0137C7AB" w:rsidR="003C077D" w:rsidRDefault="003C077D" w:rsidP="00D52DFA">
      <w:pPr>
        <w:rPr>
          <w:b/>
        </w:rPr>
      </w:pPr>
      <w:r>
        <w:rPr>
          <w:b/>
        </w:rPr>
        <w:t xml:space="preserve">How to </w:t>
      </w:r>
      <w:r w:rsidR="001A3895">
        <w:rPr>
          <w:b/>
        </w:rPr>
        <w:t xml:space="preserve">Check and </w:t>
      </w:r>
      <w:r>
        <w:rPr>
          <w:b/>
        </w:rPr>
        <w:t>Execute th</w:t>
      </w:r>
      <w:bookmarkStart w:id="0" w:name="_GoBack"/>
      <w:bookmarkEnd w:id="0"/>
      <w:r>
        <w:rPr>
          <w:b/>
        </w:rPr>
        <w:t>e Solution:</w:t>
      </w:r>
    </w:p>
    <w:p w14:paraId="53F392D5" w14:textId="77777777" w:rsidR="00D52DFA" w:rsidRPr="00D52DFA" w:rsidRDefault="00D52DFA" w:rsidP="00D52DFA">
      <w:pPr>
        <w:rPr>
          <w:b/>
        </w:rPr>
      </w:pPr>
    </w:p>
    <w:p w14:paraId="09115CBC" w14:textId="7AE7504A" w:rsidR="003C077D" w:rsidRDefault="003C077D" w:rsidP="00D52DFA">
      <w:pPr>
        <w:pStyle w:val="ListParagraph"/>
        <w:numPr>
          <w:ilvl w:val="0"/>
          <w:numId w:val="1"/>
        </w:numPr>
      </w:pPr>
      <w:r>
        <w:t>Decompress the solution zip file.</w:t>
      </w:r>
    </w:p>
    <w:p w14:paraId="0C0D372A" w14:textId="18BA31DA" w:rsidR="003C077D" w:rsidRDefault="003C077D" w:rsidP="00D52DFA">
      <w:pPr>
        <w:pStyle w:val="ListParagraph"/>
        <w:numPr>
          <w:ilvl w:val="0"/>
          <w:numId w:val="1"/>
        </w:numPr>
      </w:pPr>
      <w:r>
        <w:t xml:space="preserve">Call the </w:t>
      </w:r>
      <w:r w:rsidRPr="003C077D">
        <w:t>sorting-tool.jar</w:t>
      </w:r>
      <w:r>
        <w:t xml:space="preserve"> file</w:t>
      </w:r>
      <w:r w:rsidR="001A3895">
        <w:t xml:space="preserve"> as follow</w:t>
      </w:r>
      <w:r>
        <w:t>:</w:t>
      </w:r>
    </w:p>
    <w:p w14:paraId="2B363FB9" w14:textId="4A6345E2" w:rsidR="003C077D" w:rsidRPr="003C077D" w:rsidRDefault="003C077D" w:rsidP="00D52DFA">
      <w:pPr>
        <w:ind w:left="1080"/>
        <w:rPr>
          <w:rFonts w:ascii="Courier New" w:hAnsi="Courier New" w:cs="Courier New"/>
        </w:rPr>
      </w:pPr>
      <w:proofErr w:type="gramStart"/>
      <w:r w:rsidRPr="003C077D">
        <w:rPr>
          <w:rFonts w:ascii="Courier New" w:hAnsi="Courier New" w:cs="Courier New"/>
        </w:rPr>
        <w:t>java</w:t>
      </w:r>
      <w:proofErr w:type="gramEnd"/>
      <w:r w:rsidRPr="003C077D">
        <w:rPr>
          <w:rFonts w:ascii="Courier New" w:hAnsi="Courier New" w:cs="Courier New"/>
        </w:rPr>
        <w:t xml:space="preserve"> -</w:t>
      </w:r>
      <w:proofErr w:type="spellStart"/>
      <w:r w:rsidRPr="003C077D">
        <w:rPr>
          <w:rFonts w:ascii="Courier New" w:hAnsi="Courier New" w:cs="Courier New"/>
        </w:rPr>
        <w:t>Dfile</w:t>
      </w:r>
      <w:proofErr w:type="spellEnd"/>
      <w:r w:rsidRPr="003C077D">
        <w:rPr>
          <w:rFonts w:ascii="Courier New" w:hAnsi="Courier New" w:cs="Courier New"/>
        </w:rPr>
        <w:t>=&lt;txt file path&gt; -jar sorting-tool.jar</w:t>
      </w:r>
    </w:p>
    <w:p w14:paraId="35F55723" w14:textId="55819411" w:rsidR="003C077D" w:rsidRPr="001A3895" w:rsidRDefault="00D52DFA" w:rsidP="00D52DFA">
      <w:pPr>
        <w:pStyle w:val="ListParagraph"/>
        <w:numPr>
          <w:ilvl w:val="0"/>
          <w:numId w:val="1"/>
        </w:numPr>
      </w:pPr>
      <w:r>
        <w:t>P</w:t>
      </w:r>
      <w:r w:rsidR="003C077D">
        <w:t xml:space="preserve">roject </w:t>
      </w:r>
      <w:r>
        <w:t xml:space="preserve">structured as </w:t>
      </w:r>
      <w:r w:rsidR="003C077D">
        <w:t xml:space="preserve">a </w:t>
      </w:r>
      <w:proofErr w:type="spellStart"/>
      <w:r w:rsidR="001A3895">
        <w:t>Scala</w:t>
      </w:r>
      <w:proofErr w:type="spellEnd"/>
      <w:r w:rsidR="001A3895">
        <w:t xml:space="preserve"> </w:t>
      </w:r>
      <w:r w:rsidR="003C077D">
        <w:t>SBT default project.</w:t>
      </w:r>
    </w:p>
    <w:p w14:paraId="4458430F" w14:textId="77777777" w:rsidR="003C077D" w:rsidRPr="003C077D" w:rsidRDefault="003C077D" w:rsidP="00D52DFA"/>
    <w:p w14:paraId="1967CD52" w14:textId="77777777" w:rsidR="00D0409C" w:rsidRPr="00D0409C" w:rsidRDefault="00D0409C">
      <w:pPr>
        <w:rPr>
          <w:b/>
        </w:rPr>
      </w:pPr>
      <w:r w:rsidRPr="00D0409C">
        <w:rPr>
          <w:b/>
        </w:rPr>
        <w:t>Solution Design:</w:t>
      </w:r>
    </w:p>
    <w:p w14:paraId="3E3C851A" w14:textId="77777777" w:rsidR="00D0409C" w:rsidRDefault="00D0409C"/>
    <w:p w14:paraId="32CB06C5" w14:textId="77777777" w:rsidR="000A2FA4" w:rsidRDefault="000A2FA4" w:rsidP="006458E8">
      <w:pPr>
        <w:jc w:val="both"/>
      </w:pPr>
      <w:r>
        <w:t>The solution uses</w:t>
      </w:r>
      <w:r w:rsidR="00DE299C">
        <w:t xml:space="preserve"> </w:t>
      </w:r>
      <w:proofErr w:type="spellStart"/>
      <w:r w:rsidR="00DE299C">
        <w:t>Scala</w:t>
      </w:r>
      <w:proofErr w:type="spellEnd"/>
      <w:r w:rsidR="00DE299C">
        <w:t xml:space="preserve"> 2.11, in a simplified solution abstraction and design, focusing </w:t>
      </w:r>
      <w:r w:rsidR="00AF0A43">
        <w:t xml:space="preserve">mainly </w:t>
      </w:r>
      <w:r w:rsidR="00DE299C">
        <w:t>on the sorting algorithms and the technical characteristics that allow the implementation of the external sorting of huge files</w:t>
      </w:r>
      <w:r>
        <w:t>.</w:t>
      </w:r>
    </w:p>
    <w:p w14:paraId="31CF829E" w14:textId="77777777" w:rsidR="00C04295" w:rsidRDefault="00C04295" w:rsidP="006458E8">
      <w:pPr>
        <w:jc w:val="both"/>
      </w:pPr>
    </w:p>
    <w:p w14:paraId="00D2B315" w14:textId="77777777" w:rsidR="00C04295" w:rsidRDefault="00C04295" w:rsidP="006458E8">
      <w:pPr>
        <w:jc w:val="both"/>
      </w:pPr>
      <w:r>
        <w:t>The solution was divided in</w:t>
      </w:r>
      <w:r w:rsidR="00431294">
        <w:t>to</w:t>
      </w:r>
      <w:r>
        <w:t xml:space="preserve"> two parts: the partitioning of original file and the merging of data into a final sorted file.</w:t>
      </w:r>
    </w:p>
    <w:p w14:paraId="2E2CCB47" w14:textId="77777777" w:rsidR="00C04295" w:rsidRDefault="00C04295" w:rsidP="006458E8">
      <w:pPr>
        <w:jc w:val="both"/>
      </w:pPr>
    </w:p>
    <w:p w14:paraId="077F2170" w14:textId="007961E0" w:rsidR="00C04295" w:rsidRDefault="009F6432" w:rsidP="006458E8">
      <w:pPr>
        <w:jc w:val="both"/>
      </w:pPr>
      <w:r>
        <w:t>The program divide</w:t>
      </w:r>
      <w:r w:rsidR="00C04295">
        <w:t xml:space="preserve"> the whole</w:t>
      </w:r>
      <w:r w:rsidR="006458E8">
        <w:t xml:space="preserve"> </w:t>
      </w:r>
      <w:r w:rsidR="00C04295">
        <w:t>file into small enough parts to be sorted in the given memory efficiently, and store these parts in</w:t>
      </w:r>
      <w:r w:rsidR="00DE299C">
        <w:t>to</w:t>
      </w:r>
      <w:r w:rsidR="00C04295">
        <w:t xml:space="preserve"> separated files. </w:t>
      </w:r>
      <w:r w:rsidR="00DE299C">
        <w:t>The amount of lines to be</w:t>
      </w:r>
      <w:r w:rsidR="00C04295" w:rsidRPr="00C04295">
        <w:t xml:space="preserve"> sorted at each of these </w:t>
      </w:r>
      <w:r w:rsidR="0013077C" w:rsidRPr="00C04295">
        <w:t>steps</w:t>
      </w:r>
      <w:r w:rsidR="00DE299C">
        <w:t xml:space="preserve"> dynamically</w:t>
      </w:r>
      <w:r w:rsidR="00C04295" w:rsidRPr="00C04295">
        <w:t xml:space="preserve"> varies accordingly to JVM memory setup</w:t>
      </w:r>
      <w:r w:rsidR="00431294">
        <w:t xml:space="preserve"> (-</w:t>
      </w:r>
      <w:proofErr w:type="spellStart"/>
      <w:r w:rsidR="00431294">
        <w:t>Xms</w:t>
      </w:r>
      <w:proofErr w:type="spellEnd"/>
      <w:r w:rsidR="00431294">
        <w:t xml:space="preserve"> -</w:t>
      </w:r>
      <w:proofErr w:type="spellStart"/>
      <w:r w:rsidR="00431294">
        <w:t>Xmx</w:t>
      </w:r>
      <w:proofErr w:type="spellEnd"/>
      <w:r w:rsidR="00431294">
        <w:t>)</w:t>
      </w:r>
      <w:r w:rsidR="00C04295" w:rsidRPr="00C04295">
        <w:t>.</w:t>
      </w:r>
    </w:p>
    <w:p w14:paraId="33327EF9" w14:textId="77777777" w:rsidR="00C04295" w:rsidRDefault="00C04295" w:rsidP="006458E8">
      <w:pPr>
        <w:jc w:val="both"/>
      </w:pPr>
    </w:p>
    <w:p w14:paraId="333DD7E8" w14:textId="342F37AC" w:rsidR="00AF0A43" w:rsidRDefault="00DE299C" w:rsidP="006458E8">
      <w:pPr>
        <w:jc w:val="both"/>
      </w:pPr>
      <w:r>
        <w:t xml:space="preserve">The merge operation </w:t>
      </w:r>
      <w:r w:rsidR="00431294">
        <w:t xml:space="preserve">starts by opening each file partition using the Java </w:t>
      </w:r>
      <w:proofErr w:type="spellStart"/>
      <w:r w:rsidR="00431294">
        <w:t>BufferedReader</w:t>
      </w:r>
      <w:proofErr w:type="spellEnd"/>
      <w:r w:rsidR="00431294">
        <w:t xml:space="preserve"> class. Each of these Readers use</w:t>
      </w:r>
      <w:r w:rsidR="0013077C">
        <w:t>,</w:t>
      </w:r>
      <w:r w:rsidR="00431294">
        <w:t xml:space="preserve"> as a buffer size</w:t>
      </w:r>
      <w:r w:rsidR="0013077C">
        <w:t>,</w:t>
      </w:r>
      <w:r w:rsidR="00431294">
        <w:t xml:space="preserve"> the amount of available memory divided by the quantity of partitions plus one additional part for </w:t>
      </w:r>
      <w:proofErr w:type="spellStart"/>
      <w:r w:rsidR="00431294">
        <w:t>BufferedWriter</w:t>
      </w:r>
      <w:proofErr w:type="spellEnd"/>
      <w:r w:rsidR="00431294">
        <w:t>, so total memory / partitions + 1.</w:t>
      </w:r>
    </w:p>
    <w:p w14:paraId="6690BF60" w14:textId="77777777" w:rsidR="00431294" w:rsidRDefault="00AF0A43" w:rsidP="006458E8">
      <w:pPr>
        <w:jc w:val="both"/>
      </w:pPr>
      <w:r>
        <w:t xml:space="preserve"> </w:t>
      </w:r>
    </w:p>
    <w:p w14:paraId="5A0AB122" w14:textId="0E753485" w:rsidR="00DE299C" w:rsidRDefault="001E66A5" w:rsidP="006458E8">
      <w:pPr>
        <w:jc w:val="both"/>
      </w:pPr>
      <w:r>
        <w:t>A</w:t>
      </w:r>
      <w:r w:rsidR="00AF0A43">
        <w:t xml:space="preserve"> </w:t>
      </w:r>
      <w:proofErr w:type="spellStart"/>
      <w:r w:rsidR="00AF0A43">
        <w:t>PriorityQueue</w:t>
      </w:r>
      <w:proofErr w:type="spellEnd"/>
      <w:r w:rsidR="00AF0A43">
        <w:t xml:space="preserve"> (PQ) is loaded with a tuple of the first line of each r</w:t>
      </w:r>
      <w:r w:rsidR="006458E8">
        <w:t>e</w:t>
      </w:r>
      <w:r w:rsidR="00AF0A43">
        <w:t xml:space="preserve">ader and the </w:t>
      </w:r>
      <w:r w:rsidR="0013077C">
        <w:t xml:space="preserve">reader itself </w:t>
      </w:r>
      <w:r w:rsidR="00AF0A43">
        <w:t>(</w:t>
      </w:r>
      <w:r w:rsidR="00AF0A43" w:rsidRPr="00AF0A43">
        <w:rPr>
          <w:rFonts w:ascii="Courier New" w:hAnsi="Courier New" w:cs="Courier New"/>
          <w:color w:val="000000" w:themeColor="text1"/>
          <w:sz w:val="18"/>
          <w:szCs w:val="18"/>
        </w:rPr>
        <w:t xml:space="preserve">(String, </w:t>
      </w:r>
      <w:proofErr w:type="spellStart"/>
      <w:r w:rsidR="00AF0A43" w:rsidRPr="00AF0A43">
        <w:rPr>
          <w:rFonts w:ascii="Courier New" w:hAnsi="Courier New" w:cs="Courier New"/>
          <w:color w:val="000000" w:themeColor="text1"/>
          <w:sz w:val="18"/>
          <w:szCs w:val="18"/>
        </w:rPr>
        <w:t>BufferedReader</w:t>
      </w:r>
      <w:proofErr w:type="spellEnd"/>
      <w:r w:rsidR="00AF0A43" w:rsidRPr="00AF0A43">
        <w:rPr>
          <w:rFonts w:ascii="Courier New" w:hAnsi="Courier New" w:cs="Courier New"/>
          <w:color w:val="000000" w:themeColor="text1"/>
          <w:sz w:val="18"/>
          <w:szCs w:val="18"/>
        </w:rPr>
        <w:t>)</w:t>
      </w:r>
      <w:r w:rsidR="00AF0A43">
        <w:t xml:space="preserve">). The </w:t>
      </w:r>
      <w:r w:rsidR="006458E8">
        <w:t>comparator of the PQ considers</w:t>
      </w:r>
      <w:r w:rsidR="00AF0A43">
        <w:t xml:space="preserve"> only the line for comparisons.</w:t>
      </w:r>
    </w:p>
    <w:p w14:paraId="673A530B" w14:textId="77777777" w:rsidR="00AF0A43" w:rsidRDefault="00AF0A43" w:rsidP="006458E8">
      <w:pPr>
        <w:jc w:val="both"/>
      </w:pPr>
    </w:p>
    <w:p w14:paraId="4390CA34" w14:textId="416C9E38" w:rsidR="00AF0A43" w:rsidRDefault="00AF0A43" w:rsidP="006458E8">
      <w:pPr>
        <w:jc w:val="both"/>
      </w:pPr>
      <w:r>
        <w:t>At each remove ope</w:t>
      </w:r>
      <w:r w:rsidR="001E66A5">
        <w:t xml:space="preserve">ration of </w:t>
      </w:r>
      <w:r w:rsidR="0013077C">
        <w:t xml:space="preserve">the </w:t>
      </w:r>
      <w:r w:rsidR="001E66A5">
        <w:t>PQ, the line is written</w:t>
      </w:r>
      <w:r>
        <w:t xml:space="preserve"> on the </w:t>
      </w:r>
      <w:proofErr w:type="spellStart"/>
      <w:r>
        <w:t>PrintWriter</w:t>
      </w:r>
      <w:proofErr w:type="spellEnd"/>
      <w:r>
        <w:t xml:space="preserve">, and the next line of the </w:t>
      </w:r>
      <w:proofErr w:type="spellStart"/>
      <w:r>
        <w:t>bufferReader</w:t>
      </w:r>
      <w:proofErr w:type="spellEnd"/>
      <w:r>
        <w:t xml:space="preserve"> is read. The </w:t>
      </w:r>
      <w:proofErr w:type="spellStart"/>
      <w:r>
        <w:t>BufferReader</w:t>
      </w:r>
      <w:proofErr w:type="spellEnd"/>
      <w:r>
        <w:t xml:space="preserve"> and the next line are inserted </w:t>
      </w:r>
      <w:r w:rsidR="001E66A5">
        <w:t xml:space="preserve">back </w:t>
      </w:r>
      <w:r>
        <w:t>in the PQ, for the recursive next call</w:t>
      </w:r>
      <w:r w:rsidR="001E66A5">
        <w:t>,</w:t>
      </w:r>
      <w:r w:rsidR="006458E8">
        <w:t xml:space="preserve"> until PQ becomes empty</w:t>
      </w:r>
      <w:r>
        <w:t>.</w:t>
      </w:r>
    </w:p>
    <w:p w14:paraId="24A9F460" w14:textId="77777777" w:rsidR="006458E8" w:rsidRDefault="006458E8" w:rsidP="006458E8">
      <w:pPr>
        <w:jc w:val="both"/>
      </w:pPr>
    </w:p>
    <w:p w14:paraId="2710C54B" w14:textId="77777777" w:rsidR="00DE299C" w:rsidRDefault="00DE299C" w:rsidP="00DE2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</w:rPr>
      </w:pPr>
      <w:r w:rsidRPr="00DE299C"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proofErr w:type="gramStart"/>
      <w:r w:rsidRPr="00DE299C">
        <w:rPr>
          <w:rFonts w:ascii="Courier New" w:hAnsi="Courier New" w:cs="Courier New"/>
          <w:color w:val="BBB529"/>
          <w:sz w:val="18"/>
          <w:szCs w:val="18"/>
        </w:rPr>
        <w:t>tailrec</w:t>
      </w:r>
      <w:proofErr w:type="spellEnd"/>
      <w:proofErr w:type="gramEnd"/>
      <w:r w:rsidRPr="00DE299C">
        <w:rPr>
          <w:rFonts w:ascii="Courier New" w:hAnsi="Courier New" w:cs="Courier New"/>
          <w:color w:val="BBB529"/>
          <w:sz w:val="18"/>
          <w:szCs w:val="18"/>
        </w:rPr>
        <w:br/>
      </w:r>
      <w:proofErr w:type="spellStart"/>
      <w:r w:rsidRPr="00DE299C">
        <w:rPr>
          <w:rFonts w:ascii="Courier New" w:hAnsi="Courier New" w:cs="Courier New"/>
          <w:b/>
          <w:bCs/>
          <w:color w:val="CC7832"/>
          <w:sz w:val="18"/>
          <w:szCs w:val="18"/>
        </w:rPr>
        <w:t>def</w:t>
      </w:r>
      <w:proofErr w:type="spellEnd"/>
      <w:r w:rsidRPr="00DE299C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 </w:t>
      </w:r>
      <w:proofErr w:type="spellStart"/>
      <w:r w:rsidRPr="00DE299C">
        <w:rPr>
          <w:rFonts w:ascii="Courier New" w:hAnsi="Courier New" w:cs="Courier New"/>
          <w:color w:val="FFC66D"/>
          <w:sz w:val="18"/>
          <w:szCs w:val="18"/>
        </w:rPr>
        <w:t>consumePQ</w:t>
      </w:r>
      <w:proofErr w:type="spellEnd"/>
      <w:r w:rsidRPr="00DE299C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DE299C">
        <w:rPr>
          <w:rFonts w:ascii="Courier New" w:hAnsi="Courier New" w:cs="Courier New"/>
          <w:color w:val="A9B7C6"/>
          <w:sz w:val="18"/>
          <w:szCs w:val="18"/>
        </w:rPr>
        <w:t>pq</w:t>
      </w:r>
      <w:proofErr w:type="spellEnd"/>
      <w:r w:rsidRPr="00DE299C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DE299C">
        <w:rPr>
          <w:rFonts w:ascii="Courier New" w:hAnsi="Courier New" w:cs="Courier New"/>
          <w:color w:val="A9B7C6"/>
          <w:sz w:val="18"/>
          <w:szCs w:val="18"/>
        </w:rPr>
        <w:t>PriorityQueue</w:t>
      </w:r>
      <w:proofErr w:type="spellEnd"/>
      <w:r w:rsidRPr="00DE299C">
        <w:rPr>
          <w:rFonts w:ascii="Courier New" w:hAnsi="Courier New" w:cs="Courier New"/>
          <w:color w:val="A9B7C6"/>
          <w:sz w:val="18"/>
          <w:szCs w:val="18"/>
        </w:rPr>
        <w:t>[(</w:t>
      </w:r>
      <w:r w:rsidRPr="00DE299C">
        <w:rPr>
          <w:rFonts w:ascii="Courier New" w:hAnsi="Courier New" w:cs="Courier New"/>
          <w:color w:val="4E807D"/>
          <w:sz w:val="18"/>
          <w:szCs w:val="18"/>
        </w:rPr>
        <w:t>String</w:t>
      </w:r>
      <w:r w:rsidRPr="00DE299C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DE299C">
        <w:rPr>
          <w:rFonts w:ascii="Courier New" w:hAnsi="Courier New" w:cs="Courier New"/>
          <w:color w:val="A9B7C6"/>
          <w:sz w:val="18"/>
          <w:szCs w:val="18"/>
        </w:rPr>
        <w:t>BufferedReader</w:t>
      </w:r>
      <w:proofErr w:type="spellEnd"/>
      <w:r w:rsidRPr="00DE299C">
        <w:rPr>
          <w:rFonts w:ascii="Courier New" w:hAnsi="Courier New" w:cs="Courier New"/>
          <w:color w:val="A9B7C6"/>
          <w:sz w:val="18"/>
          <w:szCs w:val="18"/>
        </w:rPr>
        <w:t>)]</w:t>
      </w:r>
      <w:r w:rsidRPr="00DE299C">
        <w:rPr>
          <w:rFonts w:ascii="Courier New" w:hAnsi="Courier New" w:cs="Courier New"/>
          <w:color w:val="CC7832"/>
          <w:sz w:val="18"/>
          <w:szCs w:val="18"/>
        </w:rPr>
        <w:t>,</w:t>
      </w:r>
      <w:proofErr w:type="spellStart"/>
      <w:r w:rsidRPr="00DE299C">
        <w:rPr>
          <w:rFonts w:ascii="Courier New" w:hAnsi="Courier New" w:cs="Courier New"/>
          <w:color w:val="A9B7C6"/>
          <w:sz w:val="18"/>
          <w:szCs w:val="18"/>
        </w:rPr>
        <w:t>destFile</w:t>
      </w:r>
      <w:proofErr w:type="spellEnd"/>
      <w:r w:rsidRPr="00DE299C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DE299C">
        <w:rPr>
          <w:rFonts w:ascii="Courier New" w:hAnsi="Courier New" w:cs="Courier New"/>
          <w:color w:val="A9B7C6"/>
          <w:sz w:val="18"/>
          <w:szCs w:val="18"/>
        </w:rPr>
        <w:t>PrintWriter</w:t>
      </w:r>
      <w:proofErr w:type="spellEnd"/>
      <w:r w:rsidRPr="00DE299C">
        <w:rPr>
          <w:rFonts w:ascii="Courier New" w:hAnsi="Courier New" w:cs="Courier New"/>
          <w:color w:val="A9B7C6"/>
          <w:sz w:val="18"/>
          <w:szCs w:val="18"/>
        </w:rPr>
        <w:t xml:space="preserve">): </w:t>
      </w:r>
      <w:r w:rsidRPr="00DE299C">
        <w:rPr>
          <w:rFonts w:ascii="Courier New" w:hAnsi="Courier New" w:cs="Courier New"/>
          <w:color w:val="CC7832"/>
          <w:sz w:val="18"/>
          <w:szCs w:val="18"/>
        </w:rPr>
        <w:t xml:space="preserve">Unit </w:t>
      </w:r>
      <w:r w:rsidRPr="00DE299C">
        <w:rPr>
          <w:rFonts w:ascii="Courier New" w:hAnsi="Courier New" w:cs="Courier New"/>
          <w:color w:val="A9B7C6"/>
          <w:sz w:val="18"/>
          <w:szCs w:val="18"/>
        </w:rPr>
        <w:t>= {</w:t>
      </w:r>
    </w:p>
    <w:p w14:paraId="496D8D7C" w14:textId="77777777" w:rsidR="00DE299C" w:rsidRPr="00DE299C" w:rsidRDefault="00DE299C" w:rsidP="00DE2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18"/>
          <w:szCs w:val="18"/>
        </w:rPr>
      </w:pPr>
      <w:r w:rsidRPr="00DE299C">
        <w:rPr>
          <w:rFonts w:ascii="Courier New" w:hAnsi="Courier New" w:cs="Courier New"/>
          <w:color w:val="A9B7C6"/>
          <w:sz w:val="18"/>
          <w:szCs w:val="18"/>
        </w:rPr>
        <w:br/>
        <w:t xml:space="preserve">  </w:t>
      </w:r>
      <w:proofErr w:type="gramStart"/>
      <w:r w:rsidRPr="00DE299C">
        <w:rPr>
          <w:rFonts w:ascii="Courier New" w:hAnsi="Courier New" w:cs="Courier New"/>
          <w:b/>
          <w:bCs/>
          <w:color w:val="CC7832"/>
          <w:sz w:val="18"/>
          <w:szCs w:val="18"/>
        </w:rPr>
        <w:t>if</w:t>
      </w:r>
      <w:proofErr w:type="gramEnd"/>
      <w:r w:rsidRPr="00DE299C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 </w:t>
      </w:r>
      <w:r w:rsidRPr="00DE299C">
        <w:rPr>
          <w:rFonts w:ascii="Courier New" w:hAnsi="Courier New" w:cs="Courier New"/>
          <w:color w:val="A9B7C6"/>
          <w:sz w:val="18"/>
          <w:szCs w:val="18"/>
        </w:rPr>
        <w:t>(!</w:t>
      </w:r>
      <w:proofErr w:type="spellStart"/>
      <w:r w:rsidRPr="00DE299C">
        <w:rPr>
          <w:rFonts w:ascii="Courier New" w:hAnsi="Courier New" w:cs="Courier New"/>
          <w:color w:val="A9B7C6"/>
          <w:sz w:val="18"/>
          <w:szCs w:val="18"/>
        </w:rPr>
        <w:t>pq.isEmpty</w:t>
      </w:r>
      <w:proofErr w:type="spellEnd"/>
      <w:r w:rsidRPr="00DE299C">
        <w:rPr>
          <w:rFonts w:ascii="Courier New" w:hAnsi="Courier New" w:cs="Courier New"/>
          <w:color w:val="A9B7C6"/>
          <w:sz w:val="18"/>
          <w:szCs w:val="18"/>
        </w:rPr>
        <w:t>) {</w:t>
      </w:r>
      <w:r w:rsidRPr="00DE299C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DE299C">
        <w:rPr>
          <w:rFonts w:ascii="Courier New" w:hAnsi="Courier New" w:cs="Courier New"/>
          <w:color w:val="808080"/>
          <w:sz w:val="18"/>
          <w:szCs w:val="18"/>
        </w:rPr>
        <w:t>// consumes until PQ becomes empty</w:t>
      </w:r>
      <w:r w:rsidRPr="00DE299C"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DE299C">
        <w:rPr>
          <w:rFonts w:ascii="Courier New" w:hAnsi="Courier New" w:cs="Courier New"/>
          <w:b/>
          <w:bCs/>
          <w:color w:val="CC7832"/>
          <w:sz w:val="18"/>
          <w:szCs w:val="18"/>
        </w:rPr>
        <w:t>val</w:t>
      </w:r>
      <w:proofErr w:type="spellEnd"/>
      <w:r w:rsidRPr="00DE299C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 </w:t>
      </w:r>
      <w:r w:rsidRPr="00DE299C">
        <w:rPr>
          <w:rFonts w:ascii="Courier New" w:hAnsi="Courier New" w:cs="Courier New"/>
          <w:color w:val="A9B7C6"/>
          <w:sz w:val="18"/>
          <w:szCs w:val="18"/>
        </w:rPr>
        <w:t>(line</w:t>
      </w:r>
      <w:r w:rsidRPr="00DE299C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DE299C">
        <w:rPr>
          <w:rFonts w:ascii="Courier New" w:hAnsi="Courier New" w:cs="Courier New"/>
          <w:color w:val="A9B7C6"/>
          <w:sz w:val="18"/>
          <w:szCs w:val="18"/>
        </w:rPr>
        <w:t xml:space="preserve">reader) = </w:t>
      </w:r>
      <w:proofErr w:type="spellStart"/>
      <w:r w:rsidRPr="00DE299C">
        <w:rPr>
          <w:rFonts w:ascii="Courier New" w:hAnsi="Courier New" w:cs="Courier New"/>
          <w:color w:val="A9B7C6"/>
          <w:sz w:val="18"/>
          <w:szCs w:val="18"/>
        </w:rPr>
        <w:t>pq.remove</w:t>
      </w:r>
      <w:proofErr w:type="spellEnd"/>
      <w:r w:rsidRPr="00DE299C">
        <w:rPr>
          <w:rFonts w:ascii="Courier New" w:hAnsi="Courier New" w:cs="Courier New"/>
          <w:color w:val="A9B7C6"/>
          <w:sz w:val="18"/>
          <w:szCs w:val="18"/>
        </w:rPr>
        <w:t>()</w:t>
      </w:r>
      <w:r w:rsidRPr="00DE299C">
        <w:rPr>
          <w:rFonts w:ascii="Courier New" w:hAnsi="Courier New" w:cs="Courier New"/>
          <w:color w:val="A9B7C6"/>
          <w:sz w:val="18"/>
          <w:szCs w:val="18"/>
        </w:rPr>
        <w:br/>
      </w:r>
      <w:r w:rsidRPr="00DE299C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DE299C">
        <w:rPr>
          <w:rFonts w:ascii="Courier New" w:hAnsi="Courier New" w:cs="Courier New"/>
          <w:color w:val="808080"/>
          <w:sz w:val="18"/>
          <w:szCs w:val="18"/>
        </w:rPr>
        <w:t xml:space="preserve">//append this line to the </w:t>
      </w:r>
      <w:proofErr w:type="spellStart"/>
      <w:r w:rsidRPr="00DE299C">
        <w:rPr>
          <w:rFonts w:ascii="Courier New" w:hAnsi="Courier New" w:cs="Courier New"/>
          <w:color w:val="808080"/>
          <w:sz w:val="18"/>
          <w:szCs w:val="18"/>
        </w:rPr>
        <w:t>dest</w:t>
      </w:r>
      <w:proofErr w:type="spellEnd"/>
      <w:r w:rsidRPr="00DE299C">
        <w:rPr>
          <w:rFonts w:ascii="Courier New" w:hAnsi="Courier New" w:cs="Courier New"/>
          <w:color w:val="808080"/>
          <w:sz w:val="18"/>
          <w:szCs w:val="18"/>
        </w:rPr>
        <w:t xml:space="preserve"> file</w:t>
      </w:r>
      <w:r w:rsidRPr="00DE299C"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DE299C">
        <w:rPr>
          <w:rFonts w:ascii="Courier New" w:hAnsi="Courier New" w:cs="Courier New"/>
          <w:color w:val="A9B7C6"/>
          <w:sz w:val="18"/>
          <w:szCs w:val="18"/>
        </w:rPr>
        <w:t>destFile.println</w:t>
      </w:r>
      <w:proofErr w:type="spellEnd"/>
      <w:r w:rsidRPr="00DE299C">
        <w:rPr>
          <w:rFonts w:ascii="Courier New" w:hAnsi="Courier New" w:cs="Courier New"/>
          <w:color w:val="A9B7C6"/>
          <w:sz w:val="18"/>
          <w:szCs w:val="18"/>
        </w:rPr>
        <w:t>(line)</w:t>
      </w:r>
      <w:r w:rsidRPr="00DE299C">
        <w:rPr>
          <w:rFonts w:ascii="Courier New" w:hAnsi="Courier New" w:cs="Courier New"/>
          <w:color w:val="A9B7C6"/>
          <w:sz w:val="18"/>
          <w:szCs w:val="18"/>
        </w:rPr>
        <w:br/>
      </w:r>
      <w:r w:rsidRPr="00DE299C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DE299C">
        <w:rPr>
          <w:rFonts w:ascii="Courier New" w:hAnsi="Courier New" w:cs="Courier New"/>
          <w:color w:val="808080"/>
          <w:sz w:val="18"/>
          <w:szCs w:val="18"/>
        </w:rPr>
        <w:t>//update the PQ for next recursive call</w:t>
      </w:r>
      <w:r w:rsidRPr="00DE299C"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DE299C">
        <w:rPr>
          <w:rFonts w:ascii="Courier New" w:hAnsi="Courier New" w:cs="Courier New"/>
          <w:b/>
          <w:bCs/>
          <w:color w:val="CC7832"/>
          <w:sz w:val="18"/>
          <w:szCs w:val="18"/>
        </w:rPr>
        <w:t>val</w:t>
      </w:r>
      <w:proofErr w:type="spellEnd"/>
      <w:r w:rsidRPr="00DE299C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 </w:t>
      </w:r>
      <w:proofErr w:type="spellStart"/>
      <w:r w:rsidRPr="00DE299C">
        <w:rPr>
          <w:rFonts w:ascii="Courier New" w:hAnsi="Courier New" w:cs="Courier New"/>
          <w:color w:val="A9B7C6"/>
          <w:sz w:val="18"/>
          <w:szCs w:val="18"/>
        </w:rPr>
        <w:t>newLine</w:t>
      </w:r>
      <w:proofErr w:type="spellEnd"/>
      <w:r w:rsidRPr="00DE299C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DE299C">
        <w:rPr>
          <w:rFonts w:ascii="Courier New" w:hAnsi="Courier New" w:cs="Courier New"/>
          <w:color w:val="A9B7C6"/>
          <w:sz w:val="18"/>
          <w:szCs w:val="18"/>
        </w:rPr>
        <w:t>reader.readLine</w:t>
      </w:r>
      <w:proofErr w:type="spellEnd"/>
      <w:r w:rsidRPr="00DE299C">
        <w:rPr>
          <w:rFonts w:ascii="Courier New" w:hAnsi="Courier New" w:cs="Courier New"/>
          <w:color w:val="A9B7C6"/>
          <w:sz w:val="18"/>
          <w:szCs w:val="18"/>
        </w:rPr>
        <w:t>()</w:t>
      </w:r>
      <w:r w:rsidRPr="00DE299C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DE299C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if </w:t>
      </w:r>
      <w:r w:rsidRPr="00DE299C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DE299C">
        <w:rPr>
          <w:rFonts w:ascii="Courier New" w:hAnsi="Courier New" w:cs="Courier New"/>
          <w:color w:val="A9B7C6"/>
          <w:sz w:val="18"/>
          <w:szCs w:val="18"/>
        </w:rPr>
        <w:t>newLine</w:t>
      </w:r>
      <w:proofErr w:type="spellEnd"/>
      <w:r w:rsidRPr="00DE299C">
        <w:rPr>
          <w:rFonts w:ascii="Courier New" w:hAnsi="Courier New" w:cs="Courier New"/>
          <w:color w:val="A9B7C6"/>
          <w:sz w:val="18"/>
          <w:szCs w:val="18"/>
        </w:rPr>
        <w:t xml:space="preserve"> != </w:t>
      </w:r>
      <w:r w:rsidRPr="00DE299C">
        <w:rPr>
          <w:rFonts w:ascii="Courier New" w:hAnsi="Courier New" w:cs="Courier New"/>
          <w:b/>
          <w:bCs/>
          <w:color w:val="CC7832"/>
          <w:sz w:val="18"/>
          <w:szCs w:val="18"/>
        </w:rPr>
        <w:t>null</w:t>
      </w:r>
      <w:r w:rsidRPr="00DE299C">
        <w:rPr>
          <w:rFonts w:ascii="Courier New" w:hAnsi="Courier New" w:cs="Courier New"/>
          <w:color w:val="A9B7C6"/>
          <w:sz w:val="18"/>
          <w:szCs w:val="18"/>
        </w:rPr>
        <w:t>) {</w:t>
      </w:r>
      <w:r w:rsidRPr="00DE299C"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 w:rsidRPr="00DE299C">
        <w:rPr>
          <w:rFonts w:ascii="Courier New" w:hAnsi="Courier New" w:cs="Courier New"/>
          <w:color w:val="A9B7C6"/>
          <w:sz w:val="18"/>
          <w:szCs w:val="18"/>
        </w:rPr>
        <w:t>pq.add</w:t>
      </w:r>
      <w:proofErr w:type="spellEnd"/>
      <w:r w:rsidRPr="00DE299C">
        <w:rPr>
          <w:rFonts w:ascii="Courier New" w:hAnsi="Courier New" w:cs="Courier New"/>
          <w:color w:val="A9B7C6"/>
          <w:sz w:val="18"/>
          <w:szCs w:val="18"/>
        </w:rPr>
        <w:t>((</w:t>
      </w:r>
      <w:proofErr w:type="spellStart"/>
      <w:r w:rsidRPr="00DE299C">
        <w:rPr>
          <w:rFonts w:ascii="Courier New" w:hAnsi="Courier New" w:cs="Courier New"/>
          <w:color w:val="A9B7C6"/>
          <w:sz w:val="18"/>
          <w:szCs w:val="18"/>
        </w:rPr>
        <w:t>newLine</w:t>
      </w:r>
      <w:proofErr w:type="spellEnd"/>
      <w:r w:rsidRPr="00DE299C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DE299C">
        <w:rPr>
          <w:rFonts w:ascii="Courier New" w:hAnsi="Courier New" w:cs="Courier New"/>
          <w:color w:val="A9B7C6"/>
          <w:sz w:val="18"/>
          <w:szCs w:val="18"/>
        </w:rPr>
        <w:t>reader))</w:t>
      </w:r>
      <w:r w:rsidRPr="00DE299C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DE299C">
        <w:rPr>
          <w:rFonts w:ascii="Courier New" w:hAnsi="Courier New" w:cs="Courier New"/>
          <w:color w:val="A9B7C6"/>
          <w:sz w:val="18"/>
          <w:szCs w:val="18"/>
        </w:rPr>
        <w:br/>
      </w:r>
      <w:r w:rsidRPr="00DE299C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DE299C">
        <w:rPr>
          <w:rFonts w:ascii="Courier New" w:hAnsi="Courier New" w:cs="Courier New"/>
          <w:color w:val="808080"/>
          <w:sz w:val="18"/>
          <w:szCs w:val="18"/>
        </w:rPr>
        <w:t>//recursive call</w:t>
      </w:r>
      <w:r w:rsidRPr="00DE299C"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DE299C">
        <w:rPr>
          <w:rFonts w:ascii="Courier New" w:hAnsi="Courier New" w:cs="Courier New"/>
          <w:color w:val="A9B7C6"/>
          <w:sz w:val="18"/>
          <w:szCs w:val="18"/>
        </w:rPr>
        <w:t>consumePQ</w:t>
      </w:r>
      <w:proofErr w:type="spellEnd"/>
      <w:r w:rsidRPr="00DE299C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DE299C">
        <w:rPr>
          <w:rFonts w:ascii="Courier New" w:hAnsi="Courier New" w:cs="Courier New"/>
          <w:color w:val="A9B7C6"/>
          <w:sz w:val="18"/>
          <w:szCs w:val="18"/>
        </w:rPr>
        <w:t>pq</w:t>
      </w:r>
      <w:proofErr w:type="spellEnd"/>
      <w:r w:rsidRPr="00DE299C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DE299C">
        <w:rPr>
          <w:rFonts w:ascii="Courier New" w:hAnsi="Courier New" w:cs="Courier New"/>
          <w:color w:val="A9B7C6"/>
          <w:sz w:val="18"/>
          <w:szCs w:val="18"/>
        </w:rPr>
        <w:t>destFile</w:t>
      </w:r>
      <w:proofErr w:type="spellEnd"/>
      <w:r w:rsidRPr="00DE299C">
        <w:rPr>
          <w:rFonts w:ascii="Courier New" w:hAnsi="Courier New" w:cs="Courier New"/>
          <w:color w:val="A9B7C6"/>
          <w:sz w:val="18"/>
          <w:szCs w:val="18"/>
        </w:rPr>
        <w:t>)</w:t>
      </w:r>
      <w:r w:rsidRPr="00DE299C">
        <w:rPr>
          <w:rFonts w:ascii="Courier New" w:hAnsi="Courier New" w:cs="Courier New"/>
          <w:color w:val="A9B7C6"/>
          <w:sz w:val="18"/>
          <w:szCs w:val="18"/>
        </w:rPr>
        <w:br/>
        <w:t xml:space="preserve">  }</w:t>
      </w:r>
      <w:r w:rsidRPr="00DE299C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0AD9B394" w14:textId="77777777" w:rsidR="00C04295" w:rsidRDefault="00C04295" w:rsidP="00C04295"/>
    <w:p w14:paraId="5CCAECF6" w14:textId="09F0509F" w:rsidR="006458E8" w:rsidRDefault="006458E8" w:rsidP="009F6432">
      <w:pPr>
        <w:jc w:val="both"/>
      </w:pPr>
      <w:r>
        <w:t>The PQ operation</w:t>
      </w:r>
      <w:r w:rsidR="0035622F">
        <w:t>s</w:t>
      </w:r>
      <w:r>
        <w:t xml:space="preserve"> cost is proportional to N </w:t>
      </w:r>
      <w:proofErr w:type="spellStart"/>
      <w:r>
        <w:t>Lg</w:t>
      </w:r>
      <w:proofErr w:type="spellEnd"/>
      <w:r>
        <w:t xml:space="preserve"> Partitions</w:t>
      </w:r>
      <w:r w:rsidR="0035622F">
        <w:t xml:space="preserve"> line comparisons</w:t>
      </w:r>
      <w:r>
        <w:t>, which is quite scalable, even f</w:t>
      </w:r>
      <w:r w:rsidR="001E66A5">
        <w:t>or thousands of fi</w:t>
      </w:r>
      <w:r w:rsidR="0013077C">
        <w:t>le partitions (please, see the L</w:t>
      </w:r>
      <w:r w:rsidR="001E66A5">
        <w:t>imitations section at the end).</w:t>
      </w:r>
    </w:p>
    <w:p w14:paraId="6FF17C0C" w14:textId="77777777" w:rsidR="006458E8" w:rsidRDefault="006458E8" w:rsidP="009F6432">
      <w:pPr>
        <w:jc w:val="both"/>
      </w:pPr>
    </w:p>
    <w:p w14:paraId="1E30BAAB" w14:textId="77777777" w:rsidR="008621D9" w:rsidRPr="00D0409C" w:rsidRDefault="008621D9" w:rsidP="009F6432">
      <w:pPr>
        <w:jc w:val="both"/>
        <w:rPr>
          <w:b/>
        </w:rPr>
      </w:pPr>
      <w:r w:rsidRPr="00D0409C">
        <w:rPr>
          <w:b/>
        </w:rPr>
        <w:t>Performance</w:t>
      </w:r>
      <w:r w:rsidR="00D0409C" w:rsidRPr="00D0409C">
        <w:rPr>
          <w:b/>
        </w:rPr>
        <w:t xml:space="preserve"> and Results</w:t>
      </w:r>
      <w:r w:rsidRPr="00D0409C">
        <w:rPr>
          <w:b/>
        </w:rPr>
        <w:t>:</w:t>
      </w:r>
    </w:p>
    <w:p w14:paraId="4E75F196" w14:textId="77777777" w:rsidR="00D0409C" w:rsidRDefault="00D0409C" w:rsidP="009F6432">
      <w:pPr>
        <w:jc w:val="both"/>
      </w:pPr>
    </w:p>
    <w:p w14:paraId="1DC1DB90" w14:textId="7920E105" w:rsidR="00D0409C" w:rsidRDefault="000A2FA4" w:rsidP="009F6432">
      <w:pPr>
        <w:jc w:val="both"/>
      </w:pPr>
      <w:r>
        <w:t xml:space="preserve">Was used a </w:t>
      </w:r>
      <w:r w:rsidRPr="0013077C">
        <w:rPr>
          <w:u w:val="single"/>
        </w:rPr>
        <w:t>comparison based</w:t>
      </w:r>
      <w:r>
        <w:t xml:space="preserve"> </w:t>
      </w:r>
      <w:r w:rsidR="008621D9">
        <w:t>algorithm and external partitioning</w:t>
      </w:r>
      <w:r w:rsidR="00D0409C">
        <w:t xml:space="preserve"> to accomplish the requirements</w:t>
      </w:r>
      <w:r w:rsidR="008621D9">
        <w:t>. The achieved performance is proportional to</w:t>
      </w:r>
      <w:r>
        <w:t xml:space="preserve"> N log N comparisons</w:t>
      </w:r>
      <w:r w:rsidR="008621D9">
        <w:t>, scaling in a “</w:t>
      </w:r>
      <w:proofErr w:type="spellStart"/>
      <w:r w:rsidR="008621D9" w:rsidRPr="008621D9">
        <w:t>linearithmi</w:t>
      </w:r>
      <w:r w:rsidR="00D0409C">
        <w:t>c</w:t>
      </w:r>
      <w:proofErr w:type="spellEnd"/>
      <w:r w:rsidR="00D0409C">
        <w:t>” progression.</w:t>
      </w:r>
    </w:p>
    <w:p w14:paraId="3110F583" w14:textId="77777777" w:rsidR="00D0409C" w:rsidRDefault="00D0409C" w:rsidP="009F6432">
      <w:pPr>
        <w:jc w:val="both"/>
      </w:pPr>
    </w:p>
    <w:p w14:paraId="72A76007" w14:textId="6EBB11DD" w:rsidR="000A2FA4" w:rsidRDefault="008621D9" w:rsidP="009F6432">
      <w:pPr>
        <w:jc w:val="both"/>
      </w:pPr>
      <w:r>
        <w:t xml:space="preserve">As a </w:t>
      </w:r>
      <w:r w:rsidR="00D0409C">
        <w:t>performance benchmark</w:t>
      </w:r>
      <w:r>
        <w:t xml:space="preserve">, was used the Linux </w:t>
      </w:r>
      <w:r w:rsidRPr="008621D9">
        <w:rPr>
          <w:u w:val="single"/>
        </w:rPr>
        <w:t>sort</w:t>
      </w:r>
      <w:r>
        <w:t xml:space="preserve"> command. Disregarding the overhead of the J</w:t>
      </w:r>
      <w:r w:rsidR="00D0409C">
        <w:t>VM initialization, when comparing</w:t>
      </w:r>
      <w:r>
        <w:t xml:space="preserve"> sorting of files </w:t>
      </w:r>
      <w:r w:rsidR="00D0409C">
        <w:t>with more than 5 million lines, the time to sort t</w:t>
      </w:r>
      <w:r w:rsidR="00D70129">
        <w:t>he files in the java solution was</w:t>
      </w:r>
      <w:r w:rsidR="00D0409C">
        <w:t xml:space="preserve"> about 40% greater than Linux sort.</w:t>
      </w:r>
    </w:p>
    <w:p w14:paraId="1269F87D" w14:textId="77777777" w:rsidR="001E66A5" w:rsidRDefault="001E66A5" w:rsidP="000A2FA4"/>
    <w:p w14:paraId="668690E9" w14:textId="2252D7E6" w:rsidR="001E66A5" w:rsidRPr="00D70129" w:rsidRDefault="001E66A5" w:rsidP="001E66A5">
      <w:pPr>
        <w:jc w:val="center"/>
        <w:rPr>
          <w:sz w:val="20"/>
          <w:szCs w:val="20"/>
        </w:rPr>
      </w:pPr>
      <w:r w:rsidRPr="00D70129">
        <w:rPr>
          <w:sz w:val="20"/>
          <w:szCs w:val="20"/>
        </w:rPr>
        <w:t>Table: Performance Results Comparison:</w:t>
      </w:r>
    </w:p>
    <w:p w14:paraId="4238710C" w14:textId="77777777" w:rsidR="001E66A5" w:rsidRDefault="001E66A5" w:rsidP="001E66A5">
      <w:pPr>
        <w:jc w:val="center"/>
      </w:pPr>
    </w:p>
    <w:p w14:paraId="30D3AA04" w14:textId="618515E3" w:rsidR="00C04295" w:rsidRDefault="00D70129" w:rsidP="00D70129">
      <w:pPr>
        <w:ind w:left="2880"/>
      </w:pPr>
      <w:r w:rsidRPr="00D70129">
        <w:rPr>
          <w:noProof/>
        </w:rPr>
        <w:drawing>
          <wp:inline distT="0" distB="0" distL="0" distR="0" wp14:anchorId="5D37FCAB" wp14:editId="6E3AD187">
            <wp:extent cx="2895600" cy="191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A364" w14:textId="77777777" w:rsidR="001E66A5" w:rsidRDefault="001E66A5" w:rsidP="001E66A5">
      <w:pPr>
        <w:jc w:val="center"/>
        <w:rPr>
          <w:sz w:val="20"/>
          <w:szCs w:val="20"/>
        </w:rPr>
      </w:pPr>
    </w:p>
    <w:p w14:paraId="5C77CA2B" w14:textId="4254D98F" w:rsidR="00D0409C" w:rsidRPr="00D52DFA" w:rsidRDefault="00C04295" w:rsidP="00D52DFA">
      <w:pPr>
        <w:jc w:val="center"/>
        <w:rPr>
          <w:sz w:val="20"/>
          <w:szCs w:val="20"/>
        </w:rPr>
      </w:pPr>
      <w:r w:rsidRPr="00C04295">
        <w:rPr>
          <w:sz w:val="20"/>
          <w:szCs w:val="20"/>
        </w:rPr>
        <w:t xml:space="preserve">* </w:t>
      </w:r>
      <w:proofErr w:type="gramStart"/>
      <w:r>
        <w:rPr>
          <w:sz w:val="20"/>
          <w:szCs w:val="20"/>
        </w:rPr>
        <w:t>Each result equ</w:t>
      </w:r>
      <w:r w:rsidRPr="00C04295">
        <w:rPr>
          <w:sz w:val="20"/>
          <w:szCs w:val="20"/>
        </w:rPr>
        <w:t>ity</w:t>
      </w:r>
      <w:proofErr w:type="gramEnd"/>
      <w:r w:rsidRPr="00C04295">
        <w:rPr>
          <w:sz w:val="20"/>
          <w:szCs w:val="20"/>
        </w:rPr>
        <w:t xml:space="preserve"> checked using file checksum (md5sum)</w:t>
      </w:r>
      <w:r>
        <w:rPr>
          <w:sz w:val="20"/>
          <w:szCs w:val="20"/>
        </w:rPr>
        <w:t>.</w:t>
      </w:r>
    </w:p>
    <w:p w14:paraId="7A93CBF4" w14:textId="77777777" w:rsidR="00915ECE" w:rsidRPr="00D0409C" w:rsidRDefault="00915ECE" w:rsidP="009F6432">
      <w:pPr>
        <w:jc w:val="both"/>
        <w:rPr>
          <w:b/>
        </w:rPr>
      </w:pPr>
      <w:r w:rsidRPr="00D0409C">
        <w:rPr>
          <w:b/>
        </w:rPr>
        <w:t>Quality:</w:t>
      </w:r>
    </w:p>
    <w:p w14:paraId="130444E8" w14:textId="77777777" w:rsidR="00D0409C" w:rsidRDefault="00D0409C" w:rsidP="009F6432">
      <w:pPr>
        <w:jc w:val="both"/>
      </w:pPr>
    </w:p>
    <w:p w14:paraId="25D43619" w14:textId="4E026F4C" w:rsidR="00915ECE" w:rsidRDefault="00D0409C" w:rsidP="009F6432">
      <w:pPr>
        <w:jc w:val="both"/>
      </w:pPr>
      <w:r>
        <w:t>Again</w:t>
      </w:r>
      <w:r w:rsidR="001E66A5">
        <w:t>,</w:t>
      </w:r>
      <w:r>
        <w:t xml:space="preserve"> c</w:t>
      </w:r>
      <w:r w:rsidR="00915ECE">
        <w:t xml:space="preserve">onsidering the Linux sort as a </w:t>
      </w:r>
      <w:r>
        <w:t xml:space="preserve">quality </w:t>
      </w:r>
      <w:r w:rsidR="00915ECE">
        <w:t xml:space="preserve">reference </w:t>
      </w:r>
      <w:r>
        <w:t>for</w:t>
      </w:r>
      <w:r w:rsidR="00915ECE">
        <w:t xml:space="preserve"> sorting results, I have consider</w:t>
      </w:r>
      <w:r w:rsidR="00C04295">
        <w:t>ed</w:t>
      </w:r>
      <w:r w:rsidR="00915ECE">
        <w:t xml:space="preserve"> that all </w:t>
      </w:r>
      <w:r>
        <w:t xml:space="preserve">sorting results should be exactly the same as Linux sort, </w:t>
      </w:r>
      <w:r w:rsidR="00C04295">
        <w:t>using checksum (md5sum) for a precise</w:t>
      </w:r>
      <w:r>
        <w:t xml:space="preserve"> comparison.</w:t>
      </w:r>
      <w:r w:rsidR="001E66A5">
        <w:t xml:space="preserve"> All results cited above matches the checksum exactly.</w:t>
      </w:r>
      <w:r w:rsidR="00C04295">
        <w:t xml:space="preserve"> </w:t>
      </w:r>
    </w:p>
    <w:p w14:paraId="0F6C371C" w14:textId="77777777" w:rsidR="000A2FA4" w:rsidRDefault="000A2FA4" w:rsidP="009F6432">
      <w:pPr>
        <w:jc w:val="both"/>
      </w:pPr>
    </w:p>
    <w:p w14:paraId="458AE25F" w14:textId="77777777" w:rsidR="00E47181" w:rsidRDefault="00C04295" w:rsidP="009F6432">
      <w:pPr>
        <w:jc w:val="both"/>
        <w:rPr>
          <w:b/>
        </w:rPr>
      </w:pPr>
      <w:r w:rsidRPr="00C04295">
        <w:rPr>
          <w:b/>
        </w:rPr>
        <w:t>Limitations</w:t>
      </w:r>
    </w:p>
    <w:p w14:paraId="7C1B2F00" w14:textId="77777777" w:rsidR="00C04295" w:rsidRPr="00C04295" w:rsidRDefault="00C04295" w:rsidP="009F6432">
      <w:pPr>
        <w:jc w:val="both"/>
      </w:pPr>
    </w:p>
    <w:p w14:paraId="574BD9B5" w14:textId="3E4D9FDB" w:rsidR="00C05164" w:rsidRDefault="0035622F" w:rsidP="009F6432">
      <w:pPr>
        <w:jc w:val="both"/>
      </w:pPr>
      <w:r>
        <w:t xml:space="preserve">The solution was designed using a </w:t>
      </w:r>
      <w:r w:rsidR="006A5518">
        <w:t xml:space="preserve">single-pass merging </w:t>
      </w:r>
      <w:r>
        <w:t>operation</w:t>
      </w:r>
      <w:r w:rsidR="006A5518">
        <w:t xml:space="preserve"> strategy</w:t>
      </w:r>
      <w:r>
        <w:t>, which means that the merge step will read all the partitions at same time,</w:t>
      </w:r>
      <w:r w:rsidR="001E66A5">
        <w:t xml:space="preserve"> no matter the quantity of partitions,</w:t>
      </w:r>
      <w:r>
        <w:t xml:space="preserve"> dividing the mem</w:t>
      </w:r>
      <w:r w:rsidR="006A5518">
        <w:t>ory for buffer by the readers of</w:t>
      </w:r>
      <w:r>
        <w:t xml:space="preserve"> these files.</w:t>
      </w:r>
      <w:r w:rsidR="00D70129">
        <w:t xml:space="preserve"> </w:t>
      </w:r>
      <w:r w:rsidR="00496802">
        <w:t>This strategy assures that all file information will be read and write only two times in disc for the whole data (1x R/W for part</w:t>
      </w:r>
      <w:r w:rsidR="00C05164">
        <w:t>itioning + 1x R/W for merging).</w:t>
      </w:r>
    </w:p>
    <w:p w14:paraId="13EBD9AF" w14:textId="77777777" w:rsidR="00C05164" w:rsidRDefault="00C05164" w:rsidP="009F6432">
      <w:pPr>
        <w:jc w:val="both"/>
      </w:pPr>
    </w:p>
    <w:p w14:paraId="5A0ADBC0" w14:textId="6BE31F6C" w:rsidR="00496802" w:rsidRDefault="00C05164" w:rsidP="009F6432">
      <w:pPr>
        <w:jc w:val="both"/>
      </w:pPr>
      <w:r>
        <w:t xml:space="preserve">For a more constrained condition, as </w:t>
      </w:r>
      <w:r w:rsidR="00496802">
        <w:t>a</w:t>
      </w:r>
      <w:r w:rsidR="0013077C">
        <w:t xml:space="preserve"> real small amount of RAM, a huge file with dozens of GBs and a HDD device for storage (not SSD),</w:t>
      </w:r>
      <w:r w:rsidR="00496802">
        <w:t xml:space="preserve"> maybe the amount of partition fil</w:t>
      </w:r>
      <w:r w:rsidR="009F6432">
        <w:t>es makes the solution to become</w:t>
      </w:r>
      <w:r w:rsidR="00496802">
        <w:t xml:space="preserve"> inefficient</w:t>
      </w:r>
      <w:r w:rsidR="009F6432">
        <w:t>, due to the overhead</w:t>
      </w:r>
      <w:r w:rsidR="00496802">
        <w:t xml:space="preserve"> </w:t>
      </w:r>
      <w:r w:rsidR="009F6432">
        <w:t xml:space="preserve">of </w:t>
      </w:r>
      <w:r w:rsidR="00496802">
        <w:t>hand</w:t>
      </w:r>
      <w:r w:rsidR="009F6432">
        <w:t>ling</w:t>
      </w:r>
      <w:r>
        <w:t xml:space="preserve"> and buffering too many files</w:t>
      </w:r>
      <w:r w:rsidR="00D70129">
        <w:t xml:space="preserve"> at same time</w:t>
      </w:r>
      <w:r>
        <w:t>, being even worse than multiple-pass merging</w:t>
      </w:r>
      <w:r w:rsidR="009F6432">
        <w:t>, even considering more R/W operation for the whole data</w:t>
      </w:r>
      <w:r>
        <w:t>.</w:t>
      </w:r>
    </w:p>
    <w:p w14:paraId="6D9D3209" w14:textId="77777777" w:rsidR="00496802" w:rsidRDefault="00496802" w:rsidP="009F6432">
      <w:pPr>
        <w:jc w:val="both"/>
      </w:pPr>
    </w:p>
    <w:p w14:paraId="42956294" w14:textId="199E50EE" w:rsidR="00496802" w:rsidRDefault="00C05164" w:rsidP="009F6432">
      <w:pPr>
        <w:jc w:val="both"/>
      </w:pPr>
      <w:r>
        <w:t>This weakness could be solved by a recursive merge strategy, that executes the merge operation in a limited quantity of files at</w:t>
      </w:r>
      <w:r w:rsidR="00D70129">
        <w:t xml:space="preserve"> a</w:t>
      </w:r>
      <w:r>
        <w:t xml:space="preserve"> time, considering an optimal number of partitions</w:t>
      </w:r>
      <w:r w:rsidR="009F6432">
        <w:t>, until achieve the final file.</w:t>
      </w:r>
    </w:p>
    <w:p w14:paraId="77F3A366" w14:textId="77777777" w:rsidR="009F6432" w:rsidRPr="00C04295" w:rsidRDefault="009F6432" w:rsidP="009F6432">
      <w:pPr>
        <w:ind w:left="-900"/>
        <w:jc w:val="both"/>
      </w:pPr>
    </w:p>
    <w:sectPr w:rsidR="009F6432" w:rsidRPr="00C04295" w:rsidSect="009F6432">
      <w:pgSz w:w="12240" w:h="15840"/>
      <w:pgMar w:top="630" w:right="90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BE3"/>
    <w:multiLevelType w:val="hybridMultilevel"/>
    <w:tmpl w:val="6150AE62"/>
    <w:lvl w:ilvl="0" w:tplc="030C282A">
      <w:start w:val="7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181"/>
    <w:rsid w:val="000A2FA4"/>
    <w:rsid w:val="0013077C"/>
    <w:rsid w:val="001A3895"/>
    <w:rsid w:val="001E66A5"/>
    <w:rsid w:val="0035622F"/>
    <w:rsid w:val="003C077D"/>
    <w:rsid w:val="004064EA"/>
    <w:rsid w:val="00431294"/>
    <w:rsid w:val="00496802"/>
    <w:rsid w:val="005F7290"/>
    <w:rsid w:val="006458E8"/>
    <w:rsid w:val="006A5518"/>
    <w:rsid w:val="00726628"/>
    <w:rsid w:val="008621D9"/>
    <w:rsid w:val="00915ECE"/>
    <w:rsid w:val="009F6432"/>
    <w:rsid w:val="00AF0A43"/>
    <w:rsid w:val="00B51565"/>
    <w:rsid w:val="00C04295"/>
    <w:rsid w:val="00C05164"/>
    <w:rsid w:val="00D0409C"/>
    <w:rsid w:val="00D52DFA"/>
    <w:rsid w:val="00D70129"/>
    <w:rsid w:val="00DE299C"/>
    <w:rsid w:val="00E47181"/>
    <w:rsid w:val="00E6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ACCC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99C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99C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629</Words>
  <Characters>3588</Characters>
  <Application>Microsoft Macintosh Word</Application>
  <DocSecurity>0</DocSecurity>
  <Lines>29</Lines>
  <Paragraphs>8</Paragraphs>
  <ScaleCrop>false</ScaleCrop>
  <Company>Walmart</Company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Walmart Associate</dc:creator>
  <cp:keywords/>
  <dc:description/>
  <cp:lastModifiedBy>Walmart Associate</cp:lastModifiedBy>
  <cp:revision>10</cp:revision>
  <dcterms:created xsi:type="dcterms:W3CDTF">2016-06-16T23:49:00Z</dcterms:created>
  <dcterms:modified xsi:type="dcterms:W3CDTF">2016-06-17T04:59:00Z</dcterms:modified>
</cp:coreProperties>
</file>