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package/2006/relationships/metadata/core-properties" Target="docProps/core.xml"></Relationship><Relationship Id="rId4" Type="http://schemas.openxmlformats.org/officeDocument/2006/relationships/extended-properties" Target="docProps/app.xml"></Relationship><Relationship Id="rId1" Type="http://schemas.openxmlformats.org/officeDocument/2006/relationships/officeDocument" Target="word/document.xml"></Relationship><Relationship Id="rId2" Type="http://schemas.openxmlformats.org/package/2006/relationships/metadata/thumbnail" Target="docProps/thumbnail.jpeg"></Relationship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p="http://schemas.openxmlformats.org/drawingml/2006/wordprocessingDrawing" xmlns:wps="http://schemas.microsoft.com/office/word/2010/wordprocessingShape" xmlns:wp14="http://schemas.microsoft.com/office/word/2010/wordprocessingDrawing" xmlns:w14="http://schemas.microsoft.com/office/word/2010/wordml" xmlns:w="http://schemas.openxmlformats.org/wordprocessingml/2006/main" xmlns:wpg="http://schemas.microsoft.com/office/word/2010/wordprocessingGroup" xmlns:mc="http://schemas.openxmlformats.org/markup-compatibility/2006" xmlns:w15="http://schemas.microsoft.com/office/word/2012/wordml" xmlns:w10="urn:schemas-microsoft-com:office:word" mc:Ignorable="w14 wp14 w15">
  <w:body>
    <w:sectPr>
      <w:pgSz w:w="12240" w:h="15840"/>
      <w:pgMar w:left="1800" w:right="1800" w:gutter="0" w:header="720" w:top="1440" w:footer="720" w:bottom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pace="4"/>
      </w:pBdr>
      <w:spacing w:after="30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Rule="auto"/>
    </w:pPr>
    <w:tblPr>
      <w:tblInd w:w="0" w:type="dxa"/>
      <w:tblBorders>
        <w:top w:val="single" w:color="auto" w:space="0"/>
        <w:left w:val="single" w:color="auto" w:space="0"/>
        <w:bottom w:val="single" w:color="auto" w:space="0"/>
        <w:right w:val="single" w:color="auto" w:space="0"/>
        <w:insideH w:val="single" w:color="auto" w:space="0"/>
        <w:insideV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pace="0"/>
        <w:bottom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000000" w:themeColor="text1" w:space="0"/>
          <w:left w:val="nil"/>
          <w:bottom w:val="single" w:color="000000" w:themeColor="text1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000000" w:themeColor="text1" w:space="0"/>
          <w:left w:val="nil"/>
          <w:bottom w:val="single" w:color="000000" w:themeColor="text1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pace="0"/>
        <w:bottom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4F81BD" w:themeColor="accent1" w:space="0"/>
          <w:left w:val="nil"/>
          <w:bottom w:val="single" w:color="4F81BD" w:themeColor="accent1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4F81BD" w:themeColor="accent1" w:space="0"/>
          <w:left w:val="nil"/>
          <w:bottom w:val="single" w:color="4F81BD" w:themeColor="accent1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pace="0"/>
        <w:bottom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C0504D" w:themeColor="accent2" w:space="0"/>
          <w:left w:val="nil"/>
          <w:bottom w:val="single" w:color="C0504D" w:themeColor="accent2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C0504D" w:themeColor="accent2" w:space="0"/>
          <w:left w:val="nil"/>
          <w:bottom w:val="single" w:color="C0504D" w:themeColor="accent2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pace="0"/>
        <w:bottom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9BBB59" w:themeColor="accent3" w:space="0"/>
          <w:left w:val="nil"/>
          <w:bottom w:val="single" w:color="9BBB59" w:themeColor="accent3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9BBB59" w:themeColor="accent3" w:space="0"/>
          <w:left w:val="nil"/>
          <w:bottom w:val="single" w:color="9BBB59" w:themeColor="accent3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pace="0"/>
        <w:bottom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8064A2" w:themeColor="accent4" w:space="0"/>
          <w:left w:val="nil"/>
          <w:bottom w:val="single" w:color="8064A2" w:themeColor="accent4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8064A2" w:themeColor="accent4" w:space="0"/>
          <w:left w:val="nil"/>
          <w:bottom w:val="single" w:color="8064A2" w:themeColor="accent4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pace="0"/>
        <w:bottom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4BACC6" w:themeColor="accent5" w:space="0"/>
          <w:left w:val="nil"/>
          <w:bottom w:val="single" w:color="4BACC6" w:themeColor="accent5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4BACC6" w:themeColor="accent5" w:space="0"/>
          <w:left w:val="nil"/>
          <w:bottom w:val="single" w:color="4BACC6" w:themeColor="accent5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pace="0"/>
        <w:bottom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F79646" w:themeColor="accent6" w:space="0"/>
          <w:left w:val="nil"/>
          <w:bottom w:val="single" w:color="F79646" w:themeColor="accent6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F79646" w:themeColor="accent6" w:space="0"/>
          <w:left w:val="nil"/>
          <w:bottom w:val="single" w:color="F79646" w:themeColor="accent6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Rule="auto"/>
    </w:p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text1" w:fill="000000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  <w:tblStylePr w:type="band1Horz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Rule="auto"/>
    </w:p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1" w:fill="4F81B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  <w:tblStylePr w:type="band1Horz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2" w:fill="C0504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  <w:tblStylePr w:type="band1Horz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3" w:fill="9BBB59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  <w:tblStylePr w:type="band1Horz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4" w:fill="8064A2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  <w:tblStylePr w:type="band1Horz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5" w:fill="4BACC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  <w:tblStylePr w:type="band1Horz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6" w:fill="F7964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  <w:tblStylePr w:type="band1Horz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  <w:insideH w:val="single" w:color="000000" w:themeColor="text1" w:space="0"/>
        <w:insideV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H w:val="nil"/>
          <w:insideV w:val="single" w:color="000000" w:themeColor="text1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H w:val="nil"/>
          <w:insideV w:val="single" w:color="000000" w:themeColor="text1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  <w:tblStylePr w:type="band1Vert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  <w:shd w:val="clear" w:color="auto" w:themeFill="text1" w:fill="C0C0C0" w:themeFillTint="3F"/>
      </w:tcPr>
    </w:tblStylePr>
    <w:tblStylePr w:type="band1Horz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V w:val="single" w:color="000000" w:themeColor="text1" w:space="0"/>
        </w:tcBorders>
        <w:shd w:val="clear" w:color="auto" w:themeFill="text1" w:fill="C0C0C0" w:themeFillTint="3F"/>
      </w:tcPr>
    </w:tblStylePr>
    <w:tblStylePr w:type="band2Horz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V w:val="single" w:color="000000" w:themeColor="text1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  <w:insideH w:val="single" w:color="4F81BD" w:themeColor="accent1" w:space="0"/>
        <w:insideV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H w:val="nil"/>
          <w:insideV w:val="single" w:color="4F81BD" w:themeColor="accent1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H w:val="nil"/>
          <w:insideV w:val="single" w:color="4F81BD" w:themeColor="accent1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  <w:tblStylePr w:type="band1Vert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  <w:shd w:val="clear" w:color="auto" w:themeFill="accent1" w:fill="D3DFEE" w:themeFillTint="3F"/>
      </w:tcPr>
    </w:tblStylePr>
    <w:tblStylePr w:type="band1Horz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V w:val="single" w:color="4F81BD" w:themeColor="accent1" w:space="0"/>
        </w:tcBorders>
        <w:shd w:val="clear" w:color="auto" w:themeFill="accent1" w:fill="D3DFEE" w:themeFillTint="3F"/>
      </w:tcPr>
    </w:tblStylePr>
    <w:tblStylePr w:type="band2Horz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V w:val="single" w:color="4F81BD" w:themeColor="accent1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  <w:insideH w:val="single" w:color="C0504D" w:themeColor="accent2" w:space="0"/>
        <w:insideV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H w:val="nil"/>
          <w:insideV w:val="single" w:color="C0504D" w:themeColor="accent2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H w:val="nil"/>
          <w:insideV w:val="single" w:color="C0504D" w:themeColor="accent2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  <w:tblStylePr w:type="band1Vert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  <w:shd w:val="clear" w:color="auto" w:themeFill="accent2" w:fill="EFD3D2" w:themeFillTint="3F"/>
      </w:tcPr>
    </w:tblStylePr>
    <w:tblStylePr w:type="band1Horz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V w:val="single" w:color="C0504D" w:themeColor="accent2" w:space="0"/>
        </w:tcBorders>
        <w:shd w:val="clear" w:color="auto" w:themeFill="accent2" w:fill="EFD3D2" w:themeFillTint="3F"/>
      </w:tcPr>
    </w:tblStylePr>
    <w:tblStylePr w:type="band2Horz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V w:val="single" w:color="C0504D" w:themeColor="accent2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  <w:insideH w:val="single" w:color="9BBB59" w:themeColor="accent3" w:space="0"/>
        <w:insideV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H w:val="nil"/>
          <w:insideV w:val="single" w:color="9BBB59" w:themeColor="accent3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H w:val="nil"/>
          <w:insideV w:val="single" w:color="9BBB59" w:themeColor="accent3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  <w:tblStylePr w:type="band1Vert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  <w:shd w:val="clear" w:color="auto" w:themeFill="accent3" w:fill="E6EED5" w:themeFillTint="3F"/>
      </w:tcPr>
    </w:tblStylePr>
    <w:tblStylePr w:type="band1Horz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V w:val="single" w:color="9BBB59" w:themeColor="accent3" w:space="0"/>
        </w:tcBorders>
        <w:shd w:val="clear" w:color="auto" w:themeFill="accent3" w:fill="E6EED5" w:themeFillTint="3F"/>
      </w:tcPr>
    </w:tblStylePr>
    <w:tblStylePr w:type="band2Horz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V w:val="single" w:color="9BBB59" w:themeColor="accent3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  <w:insideH w:val="single" w:color="8064A2" w:themeColor="accent4" w:space="0"/>
        <w:insideV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H w:val="nil"/>
          <w:insideV w:val="single" w:color="8064A2" w:themeColor="accent4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H w:val="nil"/>
          <w:insideV w:val="single" w:color="8064A2" w:themeColor="accent4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  <w:tblStylePr w:type="band1Vert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  <w:shd w:val="clear" w:color="auto" w:themeFill="accent4" w:fill="DFD8E8" w:themeFillTint="3F"/>
      </w:tcPr>
    </w:tblStylePr>
    <w:tblStylePr w:type="band1Horz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V w:val="single" w:color="8064A2" w:themeColor="accent4" w:space="0"/>
        </w:tcBorders>
        <w:shd w:val="clear" w:color="auto" w:themeFill="accent4" w:fill="DFD8E8" w:themeFillTint="3F"/>
      </w:tcPr>
    </w:tblStylePr>
    <w:tblStylePr w:type="band2Horz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V w:val="single" w:color="8064A2" w:themeColor="accent4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  <w:insideH w:val="single" w:color="4BACC6" w:themeColor="accent5" w:space="0"/>
        <w:insideV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H w:val="nil"/>
          <w:insideV w:val="single" w:color="4BACC6" w:themeColor="accent5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H w:val="nil"/>
          <w:insideV w:val="single" w:color="4BACC6" w:themeColor="accent5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  <w:tblStylePr w:type="band1Vert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  <w:shd w:val="clear" w:color="auto" w:themeFill="accent5" w:fill="D2EAF1" w:themeFillTint="3F"/>
      </w:tcPr>
    </w:tblStylePr>
    <w:tblStylePr w:type="band1Horz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V w:val="single" w:color="4BACC6" w:themeColor="accent5" w:space="0"/>
        </w:tcBorders>
        <w:shd w:val="clear" w:color="auto" w:themeFill="accent5" w:fill="D2EAF1" w:themeFillTint="3F"/>
      </w:tcPr>
    </w:tblStylePr>
    <w:tblStylePr w:type="band2Horz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V w:val="single" w:color="4BACC6" w:themeColor="accent5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  <w:insideH w:val="single" w:color="F79646" w:themeColor="accent6" w:space="0"/>
        <w:insideV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H w:val="nil"/>
          <w:insideV w:val="single" w:color="F79646" w:themeColor="accent6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H w:val="nil"/>
          <w:insideV w:val="single" w:color="F79646" w:themeColor="accent6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  <w:tblStylePr w:type="band1Vert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  <w:shd w:val="clear" w:color="auto" w:themeFill="accent6" w:fill="FDE4D0" w:themeFillTint="3F"/>
      </w:tcPr>
    </w:tblStylePr>
    <w:tblStylePr w:type="band1Horz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V w:val="single" w:color="F79646" w:themeColor="accent6" w:space="0"/>
        </w:tcBorders>
        <w:shd w:val="clear" w:color="auto" w:themeFill="accent6" w:fill="FDE4D0" w:themeFillTint="3F"/>
      </w:tcPr>
    </w:tblStylePr>
    <w:tblStylePr w:type="band2Horz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V w:val="single" w:color="F79646" w:themeColor="accent6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pace="0"/>
        <w:left w:val="single" w:color="404040" w:themeColor="text1" w:themeTint="BF" w:space="0"/>
        <w:bottom w:val="single" w:color="404040" w:themeColor="text1" w:themeTint="BF" w:space="0"/>
        <w:right w:val="single" w:color="404040" w:themeColor="text1" w:themeTint="BF" w:space="0"/>
        <w:insideH w:val="single" w:color="404040" w:themeColor="tex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pace="0"/>
          <w:left w:val="single" w:color="404040" w:themeColor="text1" w:themeTint="BF" w:space="0"/>
          <w:bottom w:val="single" w:color="404040" w:themeColor="text1" w:themeTint="BF" w:space="0"/>
          <w:right w:val="single" w:color="404040" w:themeColor="text1" w:themeTint="BF" w:space="0"/>
          <w:insideH w:val="nil"/>
          <w:insideV w:val="nil"/>
        </w:tcBorders>
        <w:shd w:val="clear" w:color="auto" w:themeFill="text1" w:fill="000000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404040" w:themeColor="text1" w:themeTint="BF" w:space="0"/>
          <w:left w:val="single" w:color="404040" w:themeColor="text1" w:themeTint="BF" w:space="0"/>
          <w:bottom w:val="single" w:color="404040" w:themeColor="text1" w:themeTint="BF" w:space="0"/>
          <w:right w:val="single" w:color="404040" w:themeColor="text1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text1" w:fill="C0C0C0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text1" w:fill="C0C0C0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pace="0"/>
        <w:left w:val="single" w:color="7BA0CD" w:themeColor="accent1" w:themeTint="BF" w:space="0"/>
        <w:bottom w:val="single" w:color="7BA0CD" w:themeColor="accent1" w:themeTint="BF" w:space="0"/>
        <w:right w:val="single" w:color="7BA0CD" w:themeColor="accent1" w:themeTint="BF" w:space="0"/>
        <w:insideH w:val="single" w:color="7BA0CD" w:themeColor="accen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pace="0"/>
          <w:left w:val="single" w:color="7BA0CD" w:themeColor="accent1" w:themeTint="BF" w:space="0"/>
          <w:bottom w:val="single" w:color="7BA0CD" w:themeColor="accent1" w:themeTint="BF" w:space="0"/>
          <w:right w:val="single" w:color="7BA0CD" w:themeColor="accent1" w:themeTint="BF" w:space="0"/>
          <w:insideH w:val="nil"/>
          <w:insideV w:val="nil"/>
        </w:tcBorders>
        <w:shd w:val="clear" w:color="auto" w:themeFill="accent1" w:fill="4F81B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7BA0CD" w:themeColor="accent1" w:themeTint="BF" w:space="0"/>
          <w:left w:val="single" w:color="7BA0CD" w:themeColor="accent1" w:themeTint="BF" w:space="0"/>
          <w:bottom w:val="single" w:color="7BA0CD" w:themeColor="accent1" w:themeTint="BF" w:space="0"/>
          <w:right w:val="single" w:color="7BA0CD" w:themeColor="accent1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1" w:fill="D3DFEE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1" w:fill="D3DFEE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pace="0"/>
        <w:left w:val="single" w:color="CF7B79" w:themeColor="accent2" w:themeTint="BF" w:space="0"/>
        <w:bottom w:val="single" w:color="CF7B79" w:themeColor="accent2" w:themeTint="BF" w:space="0"/>
        <w:right w:val="single" w:color="CF7B79" w:themeColor="accent2" w:themeTint="BF" w:space="0"/>
        <w:insideH w:val="single" w:color="CF7B79" w:themeColor="accent2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pace="0"/>
          <w:left w:val="single" w:color="CF7B79" w:themeColor="accent2" w:themeTint="BF" w:space="0"/>
          <w:bottom w:val="single" w:color="CF7B79" w:themeColor="accent2" w:themeTint="BF" w:space="0"/>
          <w:right w:val="single" w:color="CF7B79" w:themeColor="accent2" w:themeTint="BF" w:space="0"/>
          <w:insideH w:val="nil"/>
          <w:insideV w:val="nil"/>
        </w:tcBorders>
        <w:shd w:val="clear" w:color="auto" w:themeFill="accent2" w:fill="C0504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CF7B79" w:themeColor="accent2" w:themeTint="BF" w:space="0"/>
          <w:left w:val="single" w:color="CF7B79" w:themeColor="accent2" w:themeTint="BF" w:space="0"/>
          <w:bottom w:val="single" w:color="CF7B79" w:themeColor="accent2" w:themeTint="BF" w:space="0"/>
          <w:right w:val="single" w:color="CF7B79" w:themeColor="accent2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2" w:fill="EFD3D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2" w:fill="EFD3D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pace="0"/>
        <w:left w:val="single" w:color="B3CC82" w:themeColor="accent3" w:themeTint="BF" w:space="0"/>
        <w:bottom w:val="single" w:color="B3CC82" w:themeColor="accent3" w:themeTint="BF" w:space="0"/>
        <w:right w:val="single" w:color="B3CC82" w:themeColor="accent3" w:themeTint="BF" w:space="0"/>
        <w:insideH w:val="single" w:color="B3CC82" w:themeColor="accent3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pace="0"/>
          <w:left w:val="single" w:color="B3CC82" w:themeColor="accent3" w:themeTint="BF" w:space="0"/>
          <w:bottom w:val="single" w:color="B3CC82" w:themeColor="accent3" w:themeTint="BF" w:space="0"/>
          <w:right w:val="single" w:color="B3CC82" w:themeColor="accent3" w:themeTint="BF" w:space="0"/>
          <w:insideH w:val="nil"/>
          <w:insideV w:val="nil"/>
        </w:tcBorders>
        <w:shd w:val="clear" w:color="auto" w:themeFill="accent3" w:fill="9BBB59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B3CC82" w:themeColor="accent3" w:themeTint="BF" w:space="0"/>
          <w:left w:val="single" w:color="B3CC82" w:themeColor="accent3" w:themeTint="BF" w:space="0"/>
          <w:bottom w:val="single" w:color="B3CC82" w:themeColor="accent3" w:themeTint="BF" w:space="0"/>
          <w:right w:val="single" w:color="B3CC82" w:themeColor="accent3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3" w:fill="E6EED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3" w:fill="E6EED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pace="0"/>
        <w:left w:val="single" w:color="9F8AB9" w:themeColor="accent4" w:themeTint="BF" w:space="0"/>
        <w:bottom w:val="single" w:color="9F8AB9" w:themeColor="accent4" w:themeTint="BF" w:space="0"/>
        <w:right w:val="single" w:color="9F8AB9" w:themeColor="accent4" w:themeTint="BF" w:space="0"/>
        <w:insideH w:val="single" w:color="9F8AB9" w:themeColor="accent4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pace="0"/>
          <w:left w:val="single" w:color="9F8AB9" w:themeColor="accent4" w:themeTint="BF" w:space="0"/>
          <w:bottom w:val="single" w:color="9F8AB9" w:themeColor="accent4" w:themeTint="BF" w:space="0"/>
          <w:right w:val="single" w:color="9F8AB9" w:themeColor="accent4" w:themeTint="BF" w:space="0"/>
          <w:insideH w:val="nil"/>
          <w:insideV w:val="nil"/>
        </w:tcBorders>
        <w:shd w:val="clear" w:color="auto" w:themeFill="accent4" w:fill="8064A2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9F8AB9" w:themeColor="accent4" w:themeTint="BF" w:space="0"/>
          <w:left w:val="single" w:color="9F8AB9" w:themeColor="accent4" w:themeTint="BF" w:space="0"/>
          <w:bottom w:val="single" w:color="9F8AB9" w:themeColor="accent4" w:themeTint="BF" w:space="0"/>
          <w:right w:val="single" w:color="9F8AB9" w:themeColor="accent4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4" w:fill="DFD8E8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4" w:fill="DFD8E8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pace="0"/>
        <w:left w:val="single" w:color="78C0D4" w:themeColor="accent5" w:themeTint="BF" w:space="0"/>
        <w:bottom w:val="single" w:color="78C0D4" w:themeColor="accent5" w:themeTint="BF" w:space="0"/>
        <w:right w:val="single" w:color="78C0D4" w:themeColor="accent5" w:themeTint="BF" w:space="0"/>
        <w:insideH w:val="single" w:color="78C0D4" w:themeColor="accent5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pace="0"/>
          <w:left w:val="single" w:color="78C0D4" w:themeColor="accent5" w:themeTint="BF" w:space="0"/>
          <w:bottom w:val="single" w:color="78C0D4" w:themeColor="accent5" w:themeTint="BF" w:space="0"/>
          <w:right w:val="single" w:color="78C0D4" w:themeColor="accent5" w:themeTint="BF" w:space="0"/>
          <w:insideH w:val="nil"/>
          <w:insideV w:val="nil"/>
        </w:tcBorders>
        <w:shd w:val="clear" w:color="auto" w:themeFill="accent5" w:fill="4BACC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78C0D4" w:themeColor="accent5" w:themeTint="BF" w:space="0"/>
          <w:left w:val="single" w:color="78C0D4" w:themeColor="accent5" w:themeTint="BF" w:space="0"/>
          <w:bottom w:val="single" w:color="78C0D4" w:themeColor="accent5" w:themeTint="BF" w:space="0"/>
          <w:right w:val="single" w:color="78C0D4" w:themeColor="accent5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5" w:fill="D2EAF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5" w:fill="D2EAF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pace="0"/>
        <w:left w:val="single" w:color="F9B074" w:themeColor="accent6" w:themeTint="BF" w:space="0"/>
        <w:bottom w:val="single" w:color="F9B074" w:themeColor="accent6" w:themeTint="BF" w:space="0"/>
        <w:right w:val="single" w:color="F9B074" w:themeColor="accent6" w:themeTint="BF" w:space="0"/>
        <w:insideH w:val="single" w:color="F9B074" w:themeColor="accent6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pace="0"/>
          <w:left w:val="single" w:color="F9B074" w:themeColor="accent6" w:themeTint="BF" w:space="0"/>
          <w:bottom w:val="single" w:color="F9B074" w:themeColor="accent6" w:themeTint="BF" w:space="0"/>
          <w:right w:val="single" w:color="F9B074" w:themeColor="accent6" w:themeTint="BF" w:space="0"/>
          <w:insideH w:val="nil"/>
          <w:insideV w:val="nil"/>
        </w:tcBorders>
        <w:shd w:val="clear" w:color="auto" w:themeFill="accent6" w:fill="F7964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F9B074" w:themeColor="accent6" w:themeTint="BF" w:space="0"/>
          <w:left w:val="single" w:color="F9B074" w:themeColor="accent6" w:themeTint="BF" w:space="0"/>
          <w:bottom w:val="single" w:color="F9B074" w:themeColor="accent6" w:themeTint="BF" w:space="0"/>
          <w:right w:val="single" w:color="F9B074" w:themeColor="accent6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6" w:fill="FDE4D0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6" w:fill="FDE4D0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1" w:fill="4F81BD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1" w:fill="4F81BD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2" w:fill="C0504D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2" w:fill="C0504D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3" w:fill="9BBB59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3" w:fill="9BBB59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4" w:fill="8064A2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4" w:fill="8064A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5" w:fill="4BACC6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5" w:fill="4BACC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6" w:fill="F79646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6" w:fill="F7964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pace="0"/>
        <w:bottom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pace="0"/>
          <w:bottom w:val="single" w:color="000000" w:themeColor="tex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pace="0"/>
          <w:bottom w:val="single" w:color="000000" w:themeColor="text1" w:space="0"/>
        </w:tcBorders>
      </w:tcPr>
    </w:tblStylePr>
    <w:tblStylePr w:type="band1Vert">
      <w:tblPr/>
      <w:tcPr>
        <w:shd w:val="clear" w:color="auto" w:themeFill="text1" w:fill="C0C0C0" w:themeFillTint="3F"/>
      </w:tcPr>
    </w:tblStylePr>
    <w:tblStylePr w:type="band1Horz">
      <w:tblPr/>
      <w:tcPr>
        <w:shd w:val="clear" w:color="auto" w:themeFill="text1" w:fill="C0C0C0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pace="0"/>
        <w:bottom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pace="0"/>
          <w:bottom w:val="single" w:color="4F81BD" w:themeColor="accen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pace="0"/>
          <w:bottom w:val="single" w:color="4F81BD" w:themeColor="accent1" w:space="0"/>
        </w:tcBorders>
      </w:tcPr>
    </w:tblStylePr>
    <w:tblStylePr w:type="band1Vert">
      <w:tblPr/>
      <w:tcPr>
        <w:shd w:val="clear" w:color="auto" w:themeFill="accent1" w:fill="D3DFEE" w:themeFillTint="3F"/>
      </w:tcPr>
    </w:tblStylePr>
    <w:tblStylePr w:type="band1Horz">
      <w:tblPr/>
      <w:tcPr>
        <w:shd w:val="clear" w:color="auto" w:themeFill="accent1" w:fill="D3DFEE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bottom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pace="0"/>
          <w:bottom w:val="single" w:color="C0504D" w:themeColor="accent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pace="0"/>
          <w:bottom w:val="single" w:color="C0504D" w:themeColor="accent2" w:space="0"/>
        </w:tcBorders>
      </w:tcPr>
    </w:tblStylePr>
    <w:tblStylePr w:type="band1Vert">
      <w:tblPr/>
      <w:tcPr>
        <w:shd w:val="clear" w:color="auto" w:themeFill="accent2" w:fill="EFD3D2" w:themeFillTint="3F"/>
      </w:tcPr>
    </w:tblStylePr>
    <w:tblStylePr w:type="band1Horz">
      <w:tblPr/>
      <w:tcPr>
        <w:shd w:val="clear" w:color="auto" w:themeFill="accent2" w:fill="EFD3D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bottom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pace="0"/>
          <w:bottom w:val="single" w:color="9BBB59" w:themeColor="accent3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pace="0"/>
          <w:bottom w:val="single" w:color="9BBB59" w:themeColor="accent3" w:space="0"/>
        </w:tcBorders>
      </w:tcPr>
    </w:tblStylePr>
    <w:tblStylePr w:type="band1Vert">
      <w:tblPr/>
      <w:tcPr>
        <w:shd w:val="clear" w:color="auto" w:themeFill="accent3" w:fill="E6EED5" w:themeFillTint="3F"/>
      </w:tcPr>
    </w:tblStylePr>
    <w:tblStylePr w:type="band1Horz">
      <w:tblPr/>
      <w:tcPr>
        <w:shd w:val="clear" w:color="auto" w:themeFill="accent3" w:fill="E6EED5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bottom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pace="0"/>
          <w:bottom w:val="single" w:color="8064A2" w:themeColor="accent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pace="0"/>
          <w:bottom w:val="single" w:color="8064A2" w:themeColor="accent4" w:space="0"/>
        </w:tcBorders>
      </w:tcPr>
    </w:tblStylePr>
    <w:tblStylePr w:type="band1Vert">
      <w:tblPr/>
      <w:tcPr>
        <w:shd w:val="clear" w:color="auto" w:themeFill="accent4" w:fill="DFD8E8" w:themeFillTint="3F"/>
      </w:tcPr>
    </w:tblStylePr>
    <w:tblStylePr w:type="band1Horz">
      <w:tblPr/>
      <w:tcPr>
        <w:shd w:val="clear" w:color="auto" w:themeFill="accent4" w:fill="DFD8E8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bottom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pace="0"/>
          <w:bottom w:val="single" w:color="4BACC6" w:themeColor="accent5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pace="0"/>
          <w:bottom w:val="single" w:color="4BACC6" w:themeColor="accent5" w:space="0"/>
        </w:tcBorders>
      </w:tcPr>
    </w:tblStylePr>
    <w:tblStylePr w:type="band1Vert">
      <w:tblPr/>
      <w:tcPr>
        <w:shd w:val="clear" w:color="auto" w:themeFill="accent5" w:fill="D2EAF1" w:themeFillTint="3F"/>
      </w:tcPr>
    </w:tblStylePr>
    <w:tblStylePr w:type="band1Horz">
      <w:tblPr/>
      <w:tcPr>
        <w:shd w:val="clear" w:color="auto" w:themeFill="accent5" w:fill="D2EAF1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bottom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pace="0"/>
          <w:bottom w:val="single" w:color="F79646" w:themeColor="accent6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pace="0"/>
          <w:bottom w:val="single" w:color="F79646" w:themeColor="accent6" w:space="0"/>
        </w:tcBorders>
      </w:tcPr>
    </w:tblStylePr>
    <w:tblStylePr w:type="band1Vert">
      <w:tblPr/>
      <w:tcPr>
        <w:shd w:val="clear" w:color="auto" w:themeFill="accent6" w:fill="FDE4D0" w:themeFillTint="3F"/>
      </w:tcPr>
    </w:tblStylePr>
    <w:tblStylePr w:type="band1Horz">
      <w:tblPr/>
      <w:tcPr>
        <w:shd w:val="clear" w:color="auto" w:themeFill="accent6" w:fill="FDE4D0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000000" w:themeColor="text1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text1" w:fill="C0C0C0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4F81BD" w:themeColor="accen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4F81BD" w:themeColor="accent1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1" w:fill="D3DFEE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C0504D" w:themeColor="accent2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C0504D" w:themeColor="accent2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2" w:fill="EFD3D2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9BBB59" w:themeColor="accent3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9BBB59" w:themeColor="accent3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3" w:fill="E6EED5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8064A2" w:themeColor="accent4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8064A2" w:themeColor="accent4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4" w:fill="DFD8E8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4BACC6" w:themeColor="accent5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4BACC6" w:themeColor="accent5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5" w:fill="D2EAF1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F79646" w:themeColor="accent6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F79646" w:themeColor="accent6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6" w:fill="FDE4D0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pace="0"/>
        <w:left w:val="single" w:color="404040" w:themeColor="text1" w:themeTint="BF" w:space="0"/>
        <w:bottom w:val="single" w:color="404040" w:themeColor="text1" w:themeTint="BF" w:space="0"/>
        <w:right w:val="single" w:color="404040" w:themeColor="text1" w:themeTint="BF" w:space="0"/>
        <w:insideH w:val="single" w:color="404040" w:themeColor="text1" w:themeTint="BF" w:space="0"/>
        <w:insideV w:val="single" w:color="404040" w:themeColor="tex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0C0C0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text1" w:fill="808080" w:themeFillTint="7F"/>
      </w:tcPr>
    </w:tblStylePr>
    <w:tblStylePr w:type="band1Horz">
      <w:tblPr/>
      <w:tcPr>
        <w:shd w:val="clear" w:color="auto" w:themeFill="text1" w:fill="808080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pace="0"/>
        <w:left w:val="single" w:color="7BA0CD" w:themeColor="accent1" w:themeTint="BF" w:space="0"/>
        <w:bottom w:val="single" w:color="7BA0CD" w:themeColor="accent1" w:themeTint="BF" w:space="0"/>
        <w:right w:val="single" w:color="7BA0CD" w:themeColor="accent1" w:themeTint="BF" w:space="0"/>
        <w:insideH w:val="single" w:color="7BA0CD" w:themeColor="accent1" w:themeTint="BF" w:space="0"/>
        <w:insideV w:val="single" w:color="7BA0CD" w:themeColor="accen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3DFEE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1" w:fill="A7BFDE" w:themeFillTint="7F"/>
      </w:tcPr>
    </w:tblStylePr>
    <w:tblStylePr w:type="band1Horz">
      <w:tblPr/>
      <w:tcPr>
        <w:shd w:val="clear" w:color="auto" w:themeFill="accent1" w:fill="A7BFDE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pace="0"/>
        <w:left w:val="single" w:color="CF7B79" w:themeColor="accent2" w:themeTint="BF" w:space="0"/>
        <w:bottom w:val="single" w:color="CF7B79" w:themeColor="accent2" w:themeTint="BF" w:space="0"/>
        <w:right w:val="single" w:color="CF7B79" w:themeColor="accent2" w:themeTint="BF" w:space="0"/>
        <w:insideH w:val="single" w:color="CF7B79" w:themeColor="accent2" w:themeTint="BF" w:space="0"/>
        <w:insideV w:val="single" w:color="CF7B79" w:themeColor="accent2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EFD3D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2" w:fill="DFA7A6" w:themeFillTint="7F"/>
      </w:tcPr>
    </w:tblStylePr>
    <w:tblStylePr w:type="band1Horz">
      <w:tblPr/>
      <w:tcPr>
        <w:shd w:val="clear" w:color="auto" w:themeFill="accent2" w:fill="DFA7A6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pace="0"/>
        <w:left w:val="single" w:color="B3CC82" w:themeColor="accent3" w:themeTint="BF" w:space="0"/>
        <w:bottom w:val="single" w:color="B3CC82" w:themeColor="accent3" w:themeTint="BF" w:space="0"/>
        <w:right w:val="single" w:color="B3CC82" w:themeColor="accent3" w:themeTint="BF" w:space="0"/>
        <w:insideH w:val="single" w:color="B3CC82" w:themeColor="accent3" w:themeTint="BF" w:space="0"/>
        <w:insideV w:val="single" w:color="B3CC82" w:themeColor="accent3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6EED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3" w:fill="CDDDAC" w:themeFillTint="7F"/>
      </w:tcPr>
    </w:tblStylePr>
    <w:tblStylePr w:type="band1Horz">
      <w:tblPr/>
      <w:tcPr>
        <w:shd w:val="clear" w:color="auto" w:themeFill="accent3" w:fill="CDDDAC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pace="0"/>
        <w:left w:val="single" w:color="9F8AB9" w:themeColor="accent4" w:themeTint="BF" w:space="0"/>
        <w:bottom w:val="single" w:color="9F8AB9" w:themeColor="accent4" w:themeTint="BF" w:space="0"/>
        <w:right w:val="single" w:color="9F8AB9" w:themeColor="accent4" w:themeTint="BF" w:space="0"/>
        <w:insideH w:val="single" w:color="9F8AB9" w:themeColor="accent4" w:themeTint="BF" w:space="0"/>
        <w:insideV w:val="single" w:color="9F8AB9" w:themeColor="accent4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DFD8E8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4" w:fill="BFB1D0" w:themeFillTint="7F"/>
      </w:tcPr>
    </w:tblStylePr>
    <w:tblStylePr w:type="band1Horz">
      <w:tblPr/>
      <w:tcPr>
        <w:shd w:val="clear" w:color="auto" w:themeFill="accent4" w:fill="BFB1D0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pace="0"/>
        <w:left w:val="single" w:color="78C0D4" w:themeColor="accent5" w:themeTint="BF" w:space="0"/>
        <w:bottom w:val="single" w:color="78C0D4" w:themeColor="accent5" w:themeTint="BF" w:space="0"/>
        <w:right w:val="single" w:color="78C0D4" w:themeColor="accent5" w:themeTint="BF" w:space="0"/>
        <w:insideH w:val="single" w:color="78C0D4" w:themeColor="accent5" w:themeTint="BF" w:space="0"/>
        <w:insideV w:val="single" w:color="78C0D4" w:themeColor="accent5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2EAF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5" w:fill="A5D5E2" w:themeFillTint="7F"/>
      </w:tcPr>
    </w:tblStylePr>
    <w:tblStylePr w:type="band1Horz">
      <w:tblPr/>
      <w:tcPr>
        <w:shd w:val="clear" w:color="auto" w:themeFill="accent5" w:fill="A5D5E2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pace="0"/>
        <w:left w:val="single" w:color="F9B074" w:themeColor="accent6" w:themeTint="BF" w:space="0"/>
        <w:bottom w:val="single" w:color="F9B074" w:themeColor="accent6" w:themeTint="BF" w:space="0"/>
        <w:right w:val="single" w:color="F9B074" w:themeColor="accent6" w:themeTint="BF" w:space="0"/>
        <w:insideH w:val="single" w:color="F9B074" w:themeColor="accent6" w:themeTint="BF" w:space="0"/>
        <w:insideV w:val="single" w:color="F9B074" w:themeColor="accent6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4D0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6" w:fill="FBCAA2" w:themeFillTint="7F"/>
      </w:tcPr>
    </w:tblStylePr>
    <w:tblStylePr w:type="band1Horz">
      <w:tblPr/>
      <w:tcPr>
        <w:shd w:val="clear" w:color="auto" w:themeFill="accent6" w:fill="FBCAA2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  <w:insideH w:val="single" w:color="000000" w:themeColor="text1" w:space="0"/>
        <w:insideV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0C0C0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text1" w:fill="E6E6E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CCCCCC" w:themeFillTint="33"/>
      </w:tcPr>
    </w:tblStylePr>
    <w:tblStylePr w:type="band1Vert">
      <w:tblPr/>
      <w:tcPr>
        <w:shd w:val="clear" w:color="auto" w:themeFill="text1" w:fill="808080" w:themeFillTint="7F"/>
      </w:tcPr>
    </w:tblStylePr>
    <w:tblStylePr w:type="band1Horz">
      <w:tblPr/>
      <w:tcPr>
        <w:tcBorders>
          <w:insideH w:val="single" w:color="000000" w:themeColor="text1" w:space="0"/>
          <w:insideV w:val="single" w:color="000000" w:themeColor="text1" w:space="0"/>
        </w:tcBorders>
        <w:shd w:val="clear" w:color="auto" w:themeFill="text1" w:fill="808080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  <w:insideH w:val="single" w:color="4F81BD" w:themeColor="accent1" w:space="0"/>
        <w:insideV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3DFEE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1" w:fill="EDF2F8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DBE5F1" w:themeFillTint="33"/>
      </w:tcPr>
    </w:tblStylePr>
    <w:tblStylePr w:type="band1Vert">
      <w:tblPr/>
      <w:tcPr>
        <w:shd w:val="clear" w:color="auto" w:themeFill="accent1" w:fill="A7BFDE" w:themeFillTint="7F"/>
      </w:tcPr>
    </w:tblStylePr>
    <w:tblStylePr w:type="band1Horz">
      <w:tblPr/>
      <w:tcPr>
        <w:tcBorders>
          <w:insideH w:val="single" w:color="4F81BD" w:themeColor="accent1" w:space="0"/>
          <w:insideV w:val="single" w:color="4F81BD" w:themeColor="accent1" w:space="0"/>
        </w:tcBorders>
        <w:shd w:val="clear" w:color="auto" w:themeFill="accent1" w:fill="A7BFDE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  <w:insideH w:val="single" w:color="C0504D" w:themeColor="accent2" w:space="0"/>
        <w:insideV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EFD3D2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2" w:fill="F8EDED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F2DBDB" w:themeFillTint="33"/>
      </w:tcPr>
    </w:tblStylePr>
    <w:tblStylePr w:type="band1Vert">
      <w:tblPr/>
      <w:tcPr>
        <w:shd w:val="clear" w:color="auto" w:themeFill="accent2" w:fill="DFA7A6" w:themeFillTint="7F"/>
      </w:tcPr>
    </w:tblStylePr>
    <w:tblStylePr w:type="band1Horz">
      <w:tblPr/>
      <w:tcPr>
        <w:tcBorders>
          <w:insideH w:val="single" w:color="C0504D" w:themeColor="accent2" w:space="0"/>
          <w:insideV w:val="single" w:color="C0504D" w:themeColor="accent2" w:space="0"/>
        </w:tcBorders>
        <w:shd w:val="clear" w:color="auto" w:themeFill="accent2" w:fill="DFA7A6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  <w:insideH w:val="single" w:color="9BBB59" w:themeColor="accent3" w:space="0"/>
        <w:insideV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6EED5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3" w:fill="F5F8EE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EAF1DD" w:themeFillTint="33"/>
      </w:tcPr>
    </w:tblStylePr>
    <w:tblStylePr w:type="band1Vert">
      <w:tblPr/>
      <w:tcPr>
        <w:shd w:val="clear" w:color="auto" w:themeFill="accent3" w:fill="CDDDAC" w:themeFillTint="7F"/>
      </w:tcPr>
    </w:tblStylePr>
    <w:tblStylePr w:type="band1Horz">
      <w:tblPr/>
      <w:tcPr>
        <w:tcBorders>
          <w:insideH w:val="single" w:color="9BBB59" w:themeColor="accent3" w:space="0"/>
          <w:insideV w:val="single" w:color="9BBB59" w:themeColor="accent3" w:space="0"/>
        </w:tcBorders>
        <w:shd w:val="clear" w:color="auto" w:themeFill="accent3" w:fill="CDDDAC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  <w:insideH w:val="single" w:color="8064A2" w:themeColor="accent4" w:space="0"/>
        <w:insideV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DFD8E8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4" w:fill="F2EFF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E5DFEC" w:themeFillTint="33"/>
      </w:tcPr>
    </w:tblStylePr>
    <w:tblStylePr w:type="band1Vert">
      <w:tblPr/>
      <w:tcPr>
        <w:shd w:val="clear" w:color="auto" w:themeFill="accent4" w:fill="BFB1D0" w:themeFillTint="7F"/>
      </w:tcPr>
    </w:tblStylePr>
    <w:tblStylePr w:type="band1Horz">
      <w:tblPr/>
      <w:tcPr>
        <w:tcBorders>
          <w:insideH w:val="single" w:color="8064A2" w:themeColor="accent4" w:space="0"/>
          <w:insideV w:val="single" w:color="8064A2" w:themeColor="accent4" w:space="0"/>
        </w:tcBorders>
        <w:shd w:val="clear" w:color="auto" w:themeFill="accent4" w:fill="BFB1D0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  <w:insideH w:val="single" w:color="4BACC6" w:themeColor="accent5" w:space="0"/>
        <w:insideV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2EAF1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5" w:fill="EDF6F9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DAEEF3" w:themeFillTint="33"/>
      </w:tcPr>
    </w:tblStylePr>
    <w:tblStylePr w:type="band1Vert">
      <w:tblPr/>
      <w:tcPr>
        <w:shd w:val="clear" w:color="auto" w:themeFill="accent5" w:fill="A5D5E2" w:themeFillTint="7F"/>
      </w:tcPr>
    </w:tblStylePr>
    <w:tblStylePr w:type="band1Horz">
      <w:tblPr/>
      <w:tcPr>
        <w:tcBorders>
          <w:insideH w:val="single" w:color="4BACC6" w:themeColor="accent5" w:space="0"/>
          <w:insideV w:val="single" w:color="4BACC6" w:themeColor="accent5" w:space="0"/>
        </w:tcBorders>
        <w:shd w:val="clear" w:color="auto" w:themeFill="accent5" w:fill="A5D5E2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  <w:insideH w:val="single" w:color="F79646" w:themeColor="accent6" w:space="0"/>
        <w:insideV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4D0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6" w:fill="FEF4EC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FDE9D9" w:themeFillTint="33"/>
      </w:tcPr>
    </w:tblStylePr>
    <w:tblStylePr w:type="band1Vert">
      <w:tblPr/>
      <w:tcPr>
        <w:shd w:val="clear" w:color="auto" w:themeFill="accent6" w:fill="FBCAA2" w:themeFillTint="7F"/>
      </w:tcPr>
    </w:tblStylePr>
    <w:tblStylePr w:type="band1Horz">
      <w:tblPr/>
      <w:tcPr>
        <w:tcBorders>
          <w:insideH w:val="single" w:color="F79646" w:themeColor="accent6" w:space="0"/>
          <w:insideV w:val="single" w:color="F79646" w:themeColor="accent6" w:space="0"/>
        </w:tcBorders>
        <w:shd w:val="clear" w:color="auto" w:themeFill="accent6" w:fill="FBCAA2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0C0C0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text1" w:fill="000000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text1" w:fill="000000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text1" w:fill="000000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text1" w:fill="000000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text1" w:fill="808080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text1" w:fill="808080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3DFEE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1" w:fill="4F81BD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1" w:fill="4F81BD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1" w:fill="4F81BD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1" w:fill="4F81BD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1" w:fill="A7BFDE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1" w:fill="A7BFDE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EFD3D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2" w:fill="C0504D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2" w:fill="C0504D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2" w:fill="C0504D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2" w:fill="C0504D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2" w:fill="DFA7A6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2" w:fill="DFA7A6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6EED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3" w:fill="9BBB59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3" w:fill="9BBB59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3" w:fill="9BBB59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3" w:fill="9BBB59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3" w:fill="CDDDAC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3" w:fill="CDDDAC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DFD8E8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4" w:fill="8064A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4" w:fill="8064A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4" w:fill="8064A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4" w:fill="8064A2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4" w:fill="BFB1D0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4" w:fill="BFB1D0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2EAF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5" w:fill="4BACC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5" w:fill="4BACC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5" w:fill="4BACC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5" w:fill="4BACC6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5" w:fill="A5D5E2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5" w:fill="A5D5E2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4D0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6" w:fill="F7964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6" w:fill="F7964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6" w:fill="F7964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6" w:fill="F79646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6" w:fill="FBCAA2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6" w:fill="FBCAA2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text1" w:fill="000000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1" w:fill="243F60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1" w:fill="365F91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1" w:fill="365F9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365F9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365F9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2" w:fill="62242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2" w:fill="943634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2" w:fill="94363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94363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943634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3" w:fill="4E6128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3" w:fill="76923C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3" w:fill="76923C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76923C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76923C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4" w:fill="3F315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4" w:fill="5F497A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4" w:fill="5F497A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5F497A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5F497A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5" w:fill="205867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5" w:fill="31849B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5" w:fill="31849B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31849B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31849B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6" w:fill="97470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6" w:fill="E36C0A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6" w:fill="E36C0A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E36C0A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E36C0A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000000" w:themeColor="text1" w:space="0"/>
        <w:bottom w:val="single" w:color="000000" w:themeColor="text1" w:space="0"/>
        <w:right w:val="single" w:color="000000" w:themeColor="text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E6E6E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text1" w:fill="000000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pace="0"/>
          <w:insideV w:val="nil"/>
        </w:tcBorders>
        <w:shd w:val="clear" w:color="auto" w:themeFill="text1" w:fill="000000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  <w:tblStylePr w:type="band1Vert">
      <w:tblPr/>
      <w:tcPr>
        <w:shd w:val="clear" w:color="auto" w:themeFill="text1" w:fill="999999" w:themeFillTint="66"/>
      </w:tcPr>
    </w:tblStylePr>
    <w:tblStylePr w:type="band1Horz">
      <w:tblPr/>
      <w:tcPr>
        <w:shd w:val="clear" w:color="auto" w:themeFill="text1" w:fill="808080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EDF2F8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1" w:fill="2C4C7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pace="0"/>
          <w:insideV w:val="nil"/>
        </w:tcBorders>
        <w:shd w:val="clear" w:color="auto" w:themeFill="accent1" w:fill="2C4C7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2C4C74" w:themeFillShade="99"/>
      </w:tcPr>
    </w:tblStylePr>
    <w:tblStylePr w:type="band1Vert">
      <w:tblPr/>
      <w:tcPr>
        <w:shd w:val="clear" w:color="auto" w:themeFill="accent1" w:fill="B8CCE4" w:themeFillTint="66"/>
      </w:tcPr>
    </w:tblStylePr>
    <w:tblStylePr w:type="band1Horz">
      <w:tblPr/>
      <w:tcPr>
        <w:shd w:val="clear" w:color="auto" w:themeFill="accent1" w:fill="A7BFDE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F8EDED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2" w:fill="772C2A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pace="0"/>
          <w:insideV w:val="nil"/>
        </w:tcBorders>
        <w:shd w:val="clear" w:color="auto" w:themeFill="accent2" w:fill="772C2A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772C2A" w:themeFillShade="99"/>
      </w:tcPr>
    </w:tblStylePr>
    <w:tblStylePr w:type="band1Vert">
      <w:tblPr/>
      <w:tcPr>
        <w:shd w:val="clear" w:color="auto" w:themeFill="accent2" w:fill="E5B8B7" w:themeFillTint="66"/>
      </w:tcPr>
    </w:tblStylePr>
    <w:tblStylePr w:type="band1Horz">
      <w:tblPr/>
      <w:tcPr>
        <w:shd w:val="clear" w:color="auto" w:themeFill="accent2" w:fill="DFA7A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F5F8EE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3" w:fill="5E7530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pace="0"/>
          <w:insideV w:val="nil"/>
        </w:tcBorders>
        <w:shd w:val="clear" w:color="auto" w:themeFill="accent3" w:fill="5E7530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5E7530" w:themeFillShade="99"/>
      </w:tcPr>
    </w:tblStylePr>
    <w:tblStylePr w:type="band1Vert">
      <w:tblPr/>
      <w:tcPr>
        <w:shd w:val="clear" w:color="auto" w:themeFill="accent3" w:fill="D6E3BC" w:themeFillTint="66"/>
      </w:tcPr>
    </w:tblStylePr>
    <w:tblStylePr w:type="band1Horz">
      <w:tblPr/>
      <w:tcPr>
        <w:shd w:val="clear" w:color="auto" w:themeFill="accent3" w:fill="CDDDAC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F2EFF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4" w:fill="4C3B6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pace="0"/>
          <w:insideV w:val="nil"/>
        </w:tcBorders>
        <w:shd w:val="clear" w:color="auto" w:themeFill="accent4" w:fill="4C3B6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4C3B62" w:themeFillShade="99"/>
      </w:tcPr>
    </w:tblStylePr>
    <w:tblStylePr w:type="band1Vert">
      <w:tblPr/>
      <w:tcPr>
        <w:shd w:val="clear" w:color="auto" w:themeFill="accent4" w:fill="CCC0D9" w:themeFillTint="66"/>
      </w:tcPr>
    </w:tblStylePr>
    <w:tblStylePr w:type="band1Horz">
      <w:tblPr/>
      <w:tcPr>
        <w:shd w:val="clear" w:color="auto" w:themeFill="accent4" w:fill="BFB1D0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EDF6F9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5" w:fill="276A7C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pace="0"/>
          <w:insideV w:val="nil"/>
        </w:tcBorders>
        <w:shd w:val="clear" w:color="auto" w:themeFill="accent5" w:fill="276A7C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276A7C" w:themeFillShade="99"/>
      </w:tcPr>
    </w:tblStylePr>
    <w:tblStylePr w:type="band1Vert">
      <w:tblPr/>
      <w:tcPr>
        <w:shd w:val="clear" w:color="auto" w:themeFill="accent5" w:fill="B6DDE8" w:themeFillTint="66"/>
      </w:tcPr>
    </w:tblStylePr>
    <w:tblStylePr w:type="band1Horz">
      <w:tblPr/>
      <w:tcPr>
        <w:shd w:val="clear" w:color="auto" w:themeFill="accent5" w:fill="A5D5E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EF4EC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6" w:fill="B65608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pace="0"/>
          <w:insideV w:val="nil"/>
        </w:tcBorders>
        <w:shd w:val="clear" w:color="auto" w:themeFill="accent6" w:fill="B65608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B65608" w:themeFillShade="99"/>
      </w:tcPr>
    </w:tblStylePr>
    <w:tblStylePr w:type="band1Vert">
      <w:tblPr/>
      <w:tcPr>
        <w:shd w:val="clear" w:color="auto" w:themeFill="accent6" w:fill="FBD4B4" w:themeFillTint="66"/>
      </w:tcPr>
    </w:tblStylePr>
    <w:tblStylePr w:type="band1Horz">
      <w:tblPr/>
      <w:tcPr>
        <w:shd w:val="clear" w:color="auto" w:themeFill="accent6" w:fill="FBCAA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E6E6E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2" w:fill="9E3A38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  <w:tblStylePr w:type="band1Horz">
      <w:tblPr/>
      <w:tcPr>
        <w:shd w:val="clear" w:color="auto" w:themeFill="text1" w:fill="CCCCCC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EDF2F8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2" w:fill="9E3A38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  <w:tblStylePr w:type="band1Horz">
      <w:tblPr/>
      <w:tcPr>
        <w:shd w:val="clear" w:color="auto" w:themeFill="accent1" w:fill="DBE5F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F8EDED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2" w:fill="9E3A38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  <w:tblStylePr w:type="band1Horz">
      <w:tblPr/>
      <w:tcPr>
        <w:shd w:val="clear" w:color="auto" w:themeFill="accent2" w:fill="F2DBDB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F5F8EE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4" w:fill="664E82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  <w:tblStylePr w:type="band1Horz">
      <w:tblPr/>
      <w:tcPr>
        <w:shd w:val="clear" w:color="auto" w:themeFill="accent3" w:fill="EAF1DD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F2EFF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3" w:fill="7E9C40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  <w:tblStylePr w:type="band1Horz">
      <w:tblPr/>
      <w:tcPr>
        <w:shd w:val="clear" w:color="auto" w:themeFill="accent4" w:fill="E5DFEC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EDF6F9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6" w:fill="F2730A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  <w:tblStylePr w:type="band1Horz">
      <w:tblPr/>
      <w:tcPr>
        <w:shd w:val="clear" w:color="auto" w:themeFill="accent5" w:fill="DAEEF3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EF4EC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5" w:fill="348DA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  <w:tblStylePr w:type="band1Horz">
      <w:tblPr/>
      <w:tcPr>
        <w:shd w:val="clear" w:color="auto" w:themeFill="accent6" w:fill="FDE9D9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CCCCC" w:themeFillTint="33"/>
    </w:tcPr>
    <w:tblStylePr w:type="firstRow">
      <w:rPr>
        <w:b/>
        <w:bCs/>
      </w:rPr>
      <w:tblPr/>
      <w:tcPr>
        <w:shd w:val="clear" w:color="auto" w:themeFill="text1" w:fill="999999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text1" w:fill="999999" w:themeFillTint="66"/>
      </w:tcPr>
    </w:tblStylePr>
    <w:tblStylePr w:type="firstCol">
      <w:rPr>
        <w:color w:val="FFFFFF" w:themeColor="background1"/>
      </w:rPr>
      <w:tblPr/>
      <w:tcPr>
        <w:shd w:val="clear" w:color="auto" w:themeFill="text1" w:fill="000000" w:themeFillShade="BF"/>
      </w:tcPr>
    </w:tblStylePr>
    <w:tblStylePr w:type="lastCol">
      <w:rPr>
        <w:color w:val="FFFFFF" w:themeColor="background1"/>
      </w:rPr>
      <w:tblPr/>
      <w:tcPr>
        <w:shd w:val="clear" w:color="auto" w:themeFill="text1" w:fill="000000" w:themeFillShade="BF"/>
      </w:tcPr>
    </w:tblStylePr>
    <w:tblStylePr w:type="band1Vert">
      <w:tblPr/>
      <w:tcPr>
        <w:shd w:val="clear" w:color="auto" w:themeFill="text1" w:fill="808080" w:themeFillTint="7F"/>
      </w:tcPr>
    </w:tblStylePr>
    <w:tblStylePr w:type="band1Horz">
      <w:tblPr/>
      <w:tcPr>
        <w:shd w:val="clear" w:color="auto" w:themeFill="text1" w:fill="808080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BE5F1" w:themeFillTint="33"/>
    </w:tcPr>
    <w:tblStylePr w:type="firstRow">
      <w:rPr>
        <w:b/>
        <w:bCs/>
      </w:rPr>
      <w:tblPr/>
      <w:tcPr>
        <w:shd w:val="clear" w:color="auto" w:themeFill="accent1" w:fill="B8CCE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1" w:fill="B8CCE4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1" w:fill="365F91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1" w:fill="365F91" w:themeFillShade="BF"/>
      </w:tcPr>
    </w:tblStylePr>
    <w:tblStylePr w:type="band1Vert">
      <w:tblPr/>
      <w:tcPr>
        <w:shd w:val="clear" w:color="auto" w:themeFill="accent1" w:fill="A7BFDE" w:themeFillTint="7F"/>
      </w:tcPr>
    </w:tblStylePr>
    <w:tblStylePr w:type="band1Horz">
      <w:tblPr/>
      <w:tcPr>
        <w:shd w:val="clear" w:color="auto" w:themeFill="accent1" w:fill="A7BFDE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F2DBDB" w:themeFillTint="33"/>
    </w:tcPr>
    <w:tblStylePr w:type="firstRow">
      <w:rPr>
        <w:b/>
        <w:bCs/>
      </w:rPr>
      <w:tblPr/>
      <w:tcPr>
        <w:shd w:val="clear" w:color="auto" w:themeFill="accent2" w:fill="E5B8B7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2" w:fill="E5B8B7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2" w:fill="943634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2" w:fill="943634" w:themeFillShade="BF"/>
      </w:tcPr>
    </w:tblStylePr>
    <w:tblStylePr w:type="band1Vert">
      <w:tblPr/>
      <w:tcPr>
        <w:shd w:val="clear" w:color="auto" w:themeFill="accent2" w:fill="DFA7A6" w:themeFillTint="7F"/>
      </w:tcPr>
    </w:tblStylePr>
    <w:tblStylePr w:type="band1Horz">
      <w:tblPr/>
      <w:tcPr>
        <w:shd w:val="clear" w:color="auto" w:themeFill="accent2" w:fill="DFA7A6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AF1DD" w:themeFillTint="33"/>
    </w:tcPr>
    <w:tblStylePr w:type="firstRow">
      <w:rPr>
        <w:b/>
        <w:bCs/>
      </w:rPr>
      <w:tblPr/>
      <w:tcPr>
        <w:shd w:val="clear" w:color="auto" w:themeFill="accent3" w:fill="D6E3BC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3" w:fill="D6E3BC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3" w:fill="76923C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3" w:fill="76923C" w:themeFillShade="BF"/>
      </w:tcPr>
    </w:tblStylePr>
    <w:tblStylePr w:type="band1Vert">
      <w:tblPr/>
      <w:tcPr>
        <w:shd w:val="clear" w:color="auto" w:themeFill="accent3" w:fill="CDDDAC" w:themeFillTint="7F"/>
      </w:tcPr>
    </w:tblStylePr>
    <w:tblStylePr w:type="band1Horz">
      <w:tblPr/>
      <w:tcPr>
        <w:shd w:val="clear" w:color="auto" w:themeFill="accent3" w:fill="CDDDAC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E5DFEC" w:themeFillTint="33"/>
    </w:tcPr>
    <w:tblStylePr w:type="firstRow">
      <w:rPr>
        <w:b/>
        <w:bCs/>
      </w:rPr>
      <w:tblPr/>
      <w:tcPr>
        <w:shd w:val="clear" w:color="auto" w:themeFill="accent4" w:fill="CCC0D9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4" w:fill="CCC0D9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4" w:fill="5F497A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4" w:fill="5F497A" w:themeFillShade="BF"/>
      </w:tcPr>
    </w:tblStylePr>
    <w:tblStylePr w:type="band1Vert">
      <w:tblPr/>
      <w:tcPr>
        <w:shd w:val="clear" w:color="auto" w:themeFill="accent4" w:fill="BFB1D0" w:themeFillTint="7F"/>
      </w:tcPr>
    </w:tblStylePr>
    <w:tblStylePr w:type="band1Horz">
      <w:tblPr/>
      <w:tcPr>
        <w:shd w:val="clear" w:color="auto" w:themeFill="accent4" w:fill="BFB1D0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AEEF3" w:themeFillTint="33"/>
    </w:tcPr>
    <w:tblStylePr w:type="firstRow">
      <w:rPr>
        <w:b/>
        <w:bCs/>
      </w:rPr>
      <w:tblPr/>
      <w:tcPr>
        <w:shd w:val="clear" w:color="auto" w:themeFill="accent5" w:fill="B6DDE8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5" w:fill="B6DDE8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5" w:fill="31849B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5" w:fill="31849B" w:themeFillShade="BF"/>
      </w:tcPr>
    </w:tblStylePr>
    <w:tblStylePr w:type="band1Vert">
      <w:tblPr/>
      <w:tcPr>
        <w:shd w:val="clear" w:color="auto" w:themeFill="accent5" w:fill="A5D5E2" w:themeFillTint="7F"/>
      </w:tcPr>
    </w:tblStylePr>
    <w:tblStylePr w:type="band1Horz">
      <w:tblPr/>
      <w:tcPr>
        <w:shd w:val="clear" w:color="auto" w:themeFill="accent5" w:fill="A5D5E2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9D9" w:themeFillTint="33"/>
    </w:tcPr>
    <w:tblStylePr w:type="firstRow">
      <w:rPr>
        <w:b/>
        <w:bCs/>
      </w:rPr>
      <w:tblPr/>
      <w:tcPr>
        <w:shd w:val="clear" w:color="auto" w:themeFill="accent6" w:fill="FBD4B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6" w:fill="FBD4B4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6" w:fill="E36C0A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6" w:fill="E36C0A" w:themeFillShade="BF"/>
      </w:tcPr>
    </w:tblStylePr>
    <w:tblStylePr w:type="band1Vert">
      <w:tblPr/>
      <w:tcPr>
        <w:shd w:val="clear" w:color="auto" w:themeFill="accent6" w:fill="FBCAA2" w:themeFillTint="7F"/>
      </w:tcPr>
    </w:tblStylePr>
    <w:tblStylePr w:type="band1Horz">
      <w:tblPr/>
      <w:tcPr>
        <w:shd w:val="clear" w:color="auto" w:themeFill="accent6" w:fill="FBCAA2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tyles" Target="styles.xml"></Relationship><Relationship Id="rId4" Type="http://schemas.microsoft.com/office/2007/relationships/stylesWithEffects" Target="stylesWithEffects.xml"></Relationship><Relationship Id="rId5" Type="http://schemas.openxmlformats.org/officeDocument/2006/relationships/settings" Target="settings.xml"></Relationship><Relationship Id="rId6" Type="http://schemas.openxmlformats.org/officeDocument/2006/relationships/webSettings" Target="webSettings.xml"></Relationship><Relationship Id="rId7" Type="http://schemas.openxmlformats.org/officeDocument/2006/relationships/fontTable" Target="fontTable.xml"></Relationship><Relationship Id="rId8" Type="http://schemas.openxmlformats.org/officeDocument/2006/relationships/theme" Target="theme/theme1.xml"></Relationship><Relationship Id="rId1" Type="http://schemas.openxmlformats.org/officeDocument/2006/relationships/customXml" Target="../customXml/item1.xml"></Relationship><Relationship Id="rId2" Type="http://schemas.openxmlformats.org/officeDocument/2006/relationships/numbering" Target="numbering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gomutex</dc:creator>
  <cp:keywords/>
  <dc:description>generated by godocx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