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05DB" w14:textId="77777777" w:rsidR="00C81353" w:rsidRDefault="004C1B15" w:rsidP="00FE5947">
      <w:pPr>
        <w:jc w:val="both"/>
        <w:rPr>
          <w:b/>
          <w:sz w:val="36"/>
          <w:szCs w:val="36"/>
        </w:rPr>
      </w:pPr>
      <w:proofErr w:type="spellStart"/>
      <w:r w:rsidRPr="00A970AF">
        <w:rPr>
          <w:b/>
          <w:sz w:val="36"/>
          <w:szCs w:val="36"/>
        </w:rPr>
        <w:t>M</w:t>
      </w:r>
      <w:r w:rsidR="00C47C0E" w:rsidRPr="00A970AF">
        <w:rPr>
          <w:b/>
          <w:sz w:val="36"/>
          <w:szCs w:val="36"/>
        </w:rPr>
        <w:t>Tcode</w:t>
      </w:r>
      <w:proofErr w:type="spellEnd"/>
      <w:r w:rsidRPr="00A970AF">
        <w:rPr>
          <w:b/>
          <w:sz w:val="36"/>
          <w:szCs w:val="36"/>
        </w:rPr>
        <w:t xml:space="preserve"> Manual</w:t>
      </w:r>
    </w:p>
    <w:sdt>
      <w:sdtPr>
        <w:rPr>
          <w:rFonts w:asciiTheme="minorHAnsi" w:eastAsiaTheme="minorHAnsi" w:hAnsiTheme="minorHAnsi" w:cstheme="minorBidi"/>
          <w:b w:val="0"/>
          <w:bCs w:val="0"/>
          <w:color w:val="auto"/>
          <w:sz w:val="22"/>
          <w:szCs w:val="22"/>
          <w:lang w:val="en-CA"/>
        </w:rPr>
        <w:id w:val="-2002294522"/>
        <w:docPartObj>
          <w:docPartGallery w:val="Table of Contents"/>
          <w:docPartUnique/>
        </w:docPartObj>
      </w:sdtPr>
      <w:sdtEndPr/>
      <w:sdtContent>
        <w:p w14:paraId="42915C41" w14:textId="77777777" w:rsidR="00A970AF" w:rsidRDefault="00A970AF">
          <w:pPr>
            <w:pStyle w:val="TOCHeading"/>
          </w:pPr>
        </w:p>
        <w:p w14:paraId="5D8CFE35" w14:textId="77777777" w:rsidR="00A970AF" w:rsidRDefault="00B62CD4">
          <w:pPr>
            <w:pStyle w:val="TOC2"/>
            <w:tabs>
              <w:tab w:val="right" w:leader="dot" w:pos="9350"/>
            </w:tabs>
            <w:rPr>
              <w:noProof/>
            </w:rPr>
          </w:pPr>
          <w:r>
            <w:fldChar w:fldCharType="begin"/>
          </w:r>
          <w:r w:rsidR="00A970AF">
            <w:instrText xml:space="preserve"> TOC \o "1-3" \h \z \u </w:instrText>
          </w:r>
          <w:r>
            <w:fldChar w:fldCharType="separate"/>
          </w:r>
          <w:hyperlink w:anchor="_Toc27654237" w:history="1">
            <w:r w:rsidR="00A970AF" w:rsidRPr="007B25E9">
              <w:rPr>
                <w:rStyle w:val="Hyperlink"/>
                <w:noProof/>
              </w:rPr>
              <w:t>1 Introduction and Overview</w:t>
            </w:r>
            <w:r w:rsidR="00A970AF">
              <w:rPr>
                <w:noProof/>
                <w:webHidden/>
              </w:rPr>
              <w:tab/>
            </w:r>
            <w:r>
              <w:rPr>
                <w:noProof/>
                <w:webHidden/>
              </w:rPr>
              <w:fldChar w:fldCharType="begin"/>
            </w:r>
            <w:r w:rsidR="00A970AF">
              <w:rPr>
                <w:noProof/>
                <w:webHidden/>
              </w:rPr>
              <w:instrText xml:space="preserve"> PAGEREF _Toc27654237 \h </w:instrText>
            </w:r>
            <w:r>
              <w:rPr>
                <w:noProof/>
                <w:webHidden/>
              </w:rPr>
            </w:r>
            <w:r>
              <w:rPr>
                <w:noProof/>
                <w:webHidden/>
              </w:rPr>
              <w:fldChar w:fldCharType="separate"/>
            </w:r>
            <w:r w:rsidR="00A970AF">
              <w:rPr>
                <w:noProof/>
                <w:webHidden/>
              </w:rPr>
              <w:t>1</w:t>
            </w:r>
            <w:r>
              <w:rPr>
                <w:noProof/>
                <w:webHidden/>
              </w:rPr>
              <w:fldChar w:fldCharType="end"/>
            </w:r>
          </w:hyperlink>
        </w:p>
        <w:p w14:paraId="050113DF" w14:textId="77777777" w:rsidR="00A970AF" w:rsidRDefault="001D180A">
          <w:pPr>
            <w:pStyle w:val="TOC3"/>
            <w:tabs>
              <w:tab w:val="right" w:leader="dot" w:pos="9350"/>
            </w:tabs>
            <w:rPr>
              <w:noProof/>
            </w:rPr>
          </w:pPr>
          <w:hyperlink w:anchor="_Toc27654238" w:history="1">
            <w:r w:rsidR="00A970AF" w:rsidRPr="007B25E9">
              <w:rPr>
                <w:rStyle w:val="Hyperlink"/>
                <w:noProof/>
              </w:rPr>
              <w:t>1.1 Before You Start</w:t>
            </w:r>
            <w:r w:rsidR="00A970AF">
              <w:rPr>
                <w:noProof/>
                <w:webHidden/>
              </w:rPr>
              <w:tab/>
            </w:r>
            <w:r w:rsidR="00B62CD4">
              <w:rPr>
                <w:noProof/>
                <w:webHidden/>
              </w:rPr>
              <w:fldChar w:fldCharType="begin"/>
            </w:r>
            <w:r w:rsidR="00A970AF">
              <w:rPr>
                <w:noProof/>
                <w:webHidden/>
              </w:rPr>
              <w:instrText xml:space="preserve"> PAGEREF _Toc27654238 \h </w:instrText>
            </w:r>
            <w:r w:rsidR="00B62CD4">
              <w:rPr>
                <w:noProof/>
                <w:webHidden/>
              </w:rPr>
            </w:r>
            <w:r w:rsidR="00B62CD4">
              <w:rPr>
                <w:noProof/>
                <w:webHidden/>
              </w:rPr>
              <w:fldChar w:fldCharType="separate"/>
            </w:r>
            <w:r w:rsidR="00A970AF">
              <w:rPr>
                <w:noProof/>
                <w:webHidden/>
              </w:rPr>
              <w:t>1</w:t>
            </w:r>
            <w:r w:rsidR="00B62CD4">
              <w:rPr>
                <w:noProof/>
                <w:webHidden/>
              </w:rPr>
              <w:fldChar w:fldCharType="end"/>
            </w:r>
          </w:hyperlink>
        </w:p>
        <w:p w14:paraId="1563F29C" w14:textId="77777777" w:rsidR="00A970AF" w:rsidRDefault="001D180A">
          <w:pPr>
            <w:pStyle w:val="TOC3"/>
            <w:tabs>
              <w:tab w:val="right" w:leader="dot" w:pos="9350"/>
            </w:tabs>
            <w:rPr>
              <w:noProof/>
            </w:rPr>
          </w:pPr>
          <w:hyperlink w:anchor="_Toc27654239" w:history="1">
            <w:r w:rsidR="00A970AF" w:rsidRPr="007B25E9">
              <w:rPr>
                <w:rStyle w:val="Hyperlink"/>
                <w:noProof/>
              </w:rPr>
              <w:t>1.2 Data Analysis and Inversion</w:t>
            </w:r>
            <w:r w:rsidR="00A970AF">
              <w:rPr>
                <w:noProof/>
                <w:webHidden/>
              </w:rPr>
              <w:tab/>
            </w:r>
            <w:r w:rsidR="00B62CD4">
              <w:rPr>
                <w:noProof/>
                <w:webHidden/>
              </w:rPr>
              <w:fldChar w:fldCharType="begin"/>
            </w:r>
            <w:r w:rsidR="00A970AF">
              <w:rPr>
                <w:noProof/>
                <w:webHidden/>
              </w:rPr>
              <w:instrText xml:space="preserve"> PAGEREF _Toc27654239 \h </w:instrText>
            </w:r>
            <w:r w:rsidR="00B62CD4">
              <w:rPr>
                <w:noProof/>
                <w:webHidden/>
              </w:rPr>
            </w:r>
            <w:r w:rsidR="00B62CD4">
              <w:rPr>
                <w:noProof/>
                <w:webHidden/>
              </w:rPr>
              <w:fldChar w:fldCharType="separate"/>
            </w:r>
            <w:r w:rsidR="00A970AF">
              <w:rPr>
                <w:noProof/>
                <w:webHidden/>
              </w:rPr>
              <w:t>1</w:t>
            </w:r>
            <w:r w:rsidR="00B62CD4">
              <w:rPr>
                <w:noProof/>
                <w:webHidden/>
              </w:rPr>
              <w:fldChar w:fldCharType="end"/>
            </w:r>
          </w:hyperlink>
        </w:p>
        <w:p w14:paraId="365EFEAC" w14:textId="77777777" w:rsidR="00A970AF" w:rsidRDefault="001D180A">
          <w:pPr>
            <w:pStyle w:val="TOC3"/>
            <w:tabs>
              <w:tab w:val="right" w:leader="dot" w:pos="9350"/>
            </w:tabs>
            <w:rPr>
              <w:noProof/>
            </w:rPr>
          </w:pPr>
          <w:hyperlink w:anchor="_Toc27654240" w:history="1">
            <w:r w:rsidR="00A970AF" w:rsidRPr="007B25E9">
              <w:rPr>
                <w:rStyle w:val="Hyperlink"/>
                <w:noProof/>
              </w:rPr>
              <w:t>1.3 Time Series Processing</w:t>
            </w:r>
            <w:r w:rsidR="00A970AF">
              <w:rPr>
                <w:noProof/>
                <w:webHidden/>
              </w:rPr>
              <w:tab/>
            </w:r>
            <w:r w:rsidR="00B62CD4">
              <w:rPr>
                <w:noProof/>
                <w:webHidden/>
              </w:rPr>
              <w:fldChar w:fldCharType="begin"/>
            </w:r>
            <w:r w:rsidR="00A970AF">
              <w:rPr>
                <w:noProof/>
                <w:webHidden/>
              </w:rPr>
              <w:instrText xml:space="preserve"> PAGEREF _Toc27654240 \h </w:instrText>
            </w:r>
            <w:r w:rsidR="00B62CD4">
              <w:rPr>
                <w:noProof/>
                <w:webHidden/>
              </w:rPr>
            </w:r>
            <w:r w:rsidR="00B62CD4">
              <w:rPr>
                <w:noProof/>
                <w:webHidden/>
              </w:rPr>
              <w:fldChar w:fldCharType="separate"/>
            </w:r>
            <w:r w:rsidR="00A970AF">
              <w:rPr>
                <w:noProof/>
                <w:webHidden/>
              </w:rPr>
              <w:t>2</w:t>
            </w:r>
            <w:r w:rsidR="00B62CD4">
              <w:rPr>
                <w:noProof/>
                <w:webHidden/>
              </w:rPr>
              <w:fldChar w:fldCharType="end"/>
            </w:r>
          </w:hyperlink>
        </w:p>
        <w:p w14:paraId="755CE891" w14:textId="77777777" w:rsidR="00A970AF" w:rsidRDefault="001D180A">
          <w:pPr>
            <w:pStyle w:val="TOC3"/>
            <w:tabs>
              <w:tab w:val="right" w:leader="dot" w:pos="9350"/>
            </w:tabs>
            <w:rPr>
              <w:noProof/>
            </w:rPr>
          </w:pPr>
          <w:hyperlink w:anchor="_Toc27654241" w:history="1">
            <w:r w:rsidR="00A970AF" w:rsidRPr="007B25E9">
              <w:rPr>
                <w:rStyle w:val="Hyperlink"/>
                <w:noProof/>
              </w:rPr>
              <w:t>1.4 Tensor Decomposition</w:t>
            </w:r>
            <w:r w:rsidR="00A970AF">
              <w:rPr>
                <w:noProof/>
                <w:webHidden/>
              </w:rPr>
              <w:tab/>
            </w:r>
            <w:r w:rsidR="00B62CD4">
              <w:rPr>
                <w:noProof/>
                <w:webHidden/>
              </w:rPr>
              <w:fldChar w:fldCharType="begin"/>
            </w:r>
            <w:r w:rsidR="00A970AF">
              <w:rPr>
                <w:noProof/>
                <w:webHidden/>
              </w:rPr>
              <w:instrText xml:space="preserve"> PAGEREF _Toc27654241 \h </w:instrText>
            </w:r>
            <w:r w:rsidR="00B62CD4">
              <w:rPr>
                <w:noProof/>
                <w:webHidden/>
              </w:rPr>
            </w:r>
            <w:r w:rsidR="00B62CD4">
              <w:rPr>
                <w:noProof/>
                <w:webHidden/>
              </w:rPr>
              <w:fldChar w:fldCharType="separate"/>
            </w:r>
            <w:r w:rsidR="00A970AF">
              <w:rPr>
                <w:noProof/>
                <w:webHidden/>
              </w:rPr>
              <w:t>2</w:t>
            </w:r>
            <w:r w:rsidR="00B62CD4">
              <w:rPr>
                <w:noProof/>
                <w:webHidden/>
              </w:rPr>
              <w:fldChar w:fldCharType="end"/>
            </w:r>
          </w:hyperlink>
        </w:p>
        <w:p w14:paraId="08530BF3" w14:textId="77777777" w:rsidR="00A970AF" w:rsidRDefault="001D180A">
          <w:pPr>
            <w:pStyle w:val="TOC3"/>
            <w:tabs>
              <w:tab w:val="right" w:leader="dot" w:pos="9350"/>
            </w:tabs>
            <w:rPr>
              <w:noProof/>
            </w:rPr>
          </w:pPr>
          <w:hyperlink w:anchor="_Toc27654242" w:history="1">
            <w:r w:rsidR="00A970AF" w:rsidRPr="007B25E9">
              <w:rPr>
                <w:rStyle w:val="Hyperlink"/>
                <w:noProof/>
              </w:rPr>
              <w:t>1.5 Occam 1-D Inversion</w:t>
            </w:r>
            <w:r w:rsidR="00A970AF">
              <w:rPr>
                <w:noProof/>
                <w:webHidden/>
              </w:rPr>
              <w:tab/>
            </w:r>
            <w:r w:rsidR="00B62CD4">
              <w:rPr>
                <w:noProof/>
                <w:webHidden/>
              </w:rPr>
              <w:fldChar w:fldCharType="begin"/>
            </w:r>
            <w:r w:rsidR="00A970AF">
              <w:rPr>
                <w:noProof/>
                <w:webHidden/>
              </w:rPr>
              <w:instrText xml:space="preserve"> PAGEREF _Toc27654242 \h </w:instrText>
            </w:r>
            <w:r w:rsidR="00B62CD4">
              <w:rPr>
                <w:noProof/>
                <w:webHidden/>
              </w:rPr>
            </w:r>
            <w:r w:rsidR="00B62CD4">
              <w:rPr>
                <w:noProof/>
                <w:webHidden/>
              </w:rPr>
              <w:fldChar w:fldCharType="separate"/>
            </w:r>
            <w:r w:rsidR="00A970AF">
              <w:rPr>
                <w:noProof/>
                <w:webHidden/>
              </w:rPr>
              <w:t>2</w:t>
            </w:r>
            <w:r w:rsidR="00B62CD4">
              <w:rPr>
                <w:noProof/>
                <w:webHidden/>
              </w:rPr>
              <w:fldChar w:fldCharType="end"/>
            </w:r>
          </w:hyperlink>
        </w:p>
        <w:p w14:paraId="74FE13C2" w14:textId="77777777" w:rsidR="00A970AF" w:rsidRDefault="001D180A">
          <w:pPr>
            <w:pStyle w:val="TOC3"/>
            <w:tabs>
              <w:tab w:val="right" w:leader="dot" w:pos="9350"/>
            </w:tabs>
            <w:rPr>
              <w:noProof/>
            </w:rPr>
          </w:pPr>
          <w:hyperlink w:anchor="_Toc27654243" w:history="1">
            <w:r w:rsidR="00A970AF" w:rsidRPr="007B25E9">
              <w:rPr>
                <w:rStyle w:val="Hyperlink"/>
                <w:noProof/>
              </w:rPr>
              <w:t>1.6 View Mackie 2-D NLCG Inversion Results</w:t>
            </w:r>
            <w:r w:rsidR="00A970AF">
              <w:rPr>
                <w:noProof/>
                <w:webHidden/>
              </w:rPr>
              <w:tab/>
            </w:r>
            <w:r w:rsidR="00B62CD4">
              <w:rPr>
                <w:noProof/>
                <w:webHidden/>
              </w:rPr>
              <w:fldChar w:fldCharType="begin"/>
            </w:r>
            <w:r w:rsidR="00A970AF">
              <w:rPr>
                <w:noProof/>
                <w:webHidden/>
              </w:rPr>
              <w:instrText xml:space="preserve"> PAGEREF _Toc27654243 \h </w:instrText>
            </w:r>
            <w:r w:rsidR="00B62CD4">
              <w:rPr>
                <w:noProof/>
                <w:webHidden/>
              </w:rPr>
            </w:r>
            <w:r w:rsidR="00B62CD4">
              <w:rPr>
                <w:noProof/>
                <w:webHidden/>
              </w:rPr>
              <w:fldChar w:fldCharType="separate"/>
            </w:r>
            <w:r w:rsidR="00A970AF">
              <w:rPr>
                <w:noProof/>
                <w:webHidden/>
              </w:rPr>
              <w:t>2</w:t>
            </w:r>
            <w:r w:rsidR="00B62CD4">
              <w:rPr>
                <w:noProof/>
                <w:webHidden/>
              </w:rPr>
              <w:fldChar w:fldCharType="end"/>
            </w:r>
          </w:hyperlink>
        </w:p>
        <w:p w14:paraId="5248F94E" w14:textId="77777777" w:rsidR="00A970AF" w:rsidRDefault="001D180A">
          <w:pPr>
            <w:pStyle w:val="TOC3"/>
            <w:tabs>
              <w:tab w:val="right" w:leader="dot" w:pos="9350"/>
            </w:tabs>
            <w:rPr>
              <w:noProof/>
            </w:rPr>
          </w:pPr>
          <w:hyperlink w:anchor="_Toc27654244" w:history="1">
            <w:r w:rsidR="00A970AF" w:rsidRPr="007B25E9">
              <w:rPr>
                <w:rStyle w:val="Hyperlink"/>
                <w:noProof/>
              </w:rPr>
              <w:t>1.7 Miscellaneous</w:t>
            </w:r>
            <w:r w:rsidR="00A970AF">
              <w:rPr>
                <w:noProof/>
                <w:webHidden/>
              </w:rPr>
              <w:tab/>
            </w:r>
            <w:r w:rsidR="00B62CD4">
              <w:rPr>
                <w:noProof/>
                <w:webHidden/>
              </w:rPr>
              <w:fldChar w:fldCharType="begin"/>
            </w:r>
            <w:r w:rsidR="00A970AF">
              <w:rPr>
                <w:noProof/>
                <w:webHidden/>
              </w:rPr>
              <w:instrText xml:space="preserve"> PAGEREF _Toc27654244 \h </w:instrText>
            </w:r>
            <w:r w:rsidR="00B62CD4">
              <w:rPr>
                <w:noProof/>
                <w:webHidden/>
              </w:rPr>
            </w:r>
            <w:r w:rsidR="00B62CD4">
              <w:rPr>
                <w:noProof/>
                <w:webHidden/>
              </w:rPr>
              <w:fldChar w:fldCharType="separate"/>
            </w:r>
            <w:r w:rsidR="00A970AF">
              <w:rPr>
                <w:noProof/>
                <w:webHidden/>
              </w:rPr>
              <w:t>3</w:t>
            </w:r>
            <w:r w:rsidR="00B62CD4">
              <w:rPr>
                <w:noProof/>
                <w:webHidden/>
              </w:rPr>
              <w:fldChar w:fldCharType="end"/>
            </w:r>
          </w:hyperlink>
        </w:p>
        <w:p w14:paraId="5490FAAE" w14:textId="77777777" w:rsidR="00A970AF" w:rsidRDefault="001D180A">
          <w:pPr>
            <w:pStyle w:val="TOC2"/>
            <w:tabs>
              <w:tab w:val="right" w:leader="dot" w:pos="9350"/>
            </w:tabs>
            <w:rPr>
              <w:noProof/>
            </w:rPr>
          </w:pPr>
          <w:hyperlink w:anchor="_Toc27654245" w:history="1">
            <w:r w:rsidR="00A970AF" w:rsidRPr="007B25E9">
              <w:rPr>
                <w:rStyle w:val="Hyperlink"/>
                <w:noProof/>
              </w:rPr>
              <w:t>2 Sample Workflow for 3-D MT Survey</w:t>
            </w:r>
            <w:r w:rsidR="00A970AF">
              <w:rPr>
                <w:noProof/>
                <w:webHidden/>
              </w:rPr>
              <w:tab/>
            </w:r>
            <w:r w:rsidR="00B62CD4">
              <w:rPr>
                <w:noProof/>
                <w:webHidden/>
              </w:rPr>
              <w:fldChar w:fldCharType="begin"/>
            </w:r>
            <w:r w:rsidR="00A970AF">
              <w:rPr>
                <w:noProof/>
                <w:webHidden/>
              </w:rPr>
              <w:instrText xml:space="preserve"> PAGEREF _Toc27654245 \h </w:instrText>
            </w:r>
            <w:r w:rsidR="00B62CD4">
              <w:rPr>
                <w:noProof/>
                <w:webHidden/>
              </w:rPr>
            </w:r>
            <w:r w:rsidR="00B62CD4">
              <w:rPr>
                <w:noProof/>
                <w:webHidden/>
              </w:rPr>
              <w:fldChar w:fldCharType="separate"/>
            </w:r>
            <w:r w:rsidR="00A970AF">
              <w:rPr>
                <w:noProof/>
                <w:webHidden/>
              </w:rPr>
              <w:t>3</w:t>
            </w:r>
            <w:r w:rsidR="00B62CD4">
              <w:rPr>
                <w:noProof/>
                <w:webHidden/>
              </w:rPr>
              <w:fldChar w:fldCharType="end"/>
            </w:r>
          </w:hyperlink>
        </w:p>
        <w:p w14:paraId="58EDBAC7" w14:textId="77777777" w:rsidR="00A970AF" w:rsidRDefault="001D180A">
          <w:pPr>
            <w:pStyle w:val="TOC2"/>
            <w:tabs>
              <w:tab w:val="right" w:leader="dot" w:pos="9350"/>
            </w:tabs>
            <w:rPr>
              <w:noProof/>
            </w:rPr>
          </w:pPr>
          <w:hyperlink w:anchor="_Toc27654246" w:history="1">
            <w:r w:rsidR="00A970AF" w:rsidRPr="007B25E9">
              <w:rPr>
                <w:rStyle w:val="Hyperlink"/>
                <w:noProof/>
              </w:rPr>
              <w:t>3 Code Structure</w:t>
            </w:r>
            <w:r w:rsidR="00A970AF">
              <w:rPr>
                <w:noProof/>
                <w:webHidden/>
              </w:rPr>
              <w:tab/>
            </w:r>
            <w:r w:rsidR="00B62CD4">
              <w:rPr>
                <w:noProof/>
                <w:webHidden/>
              </w:rPr>
              <w:fldChar w:fldCharType="begin"/>
            </w:r>
            <w:r w:rsidR="00A970AF">
              <w:rPr>
                <w:noProof/>
                <w:webHidden/>
              </w:rPr>
              <w:instrText xml:space="preserve"> PAGEREF _Toc27654246 \h </w:instrText>
            </w:r>
            <w:r w:rsidR="00B62CD4">
              <w:rPr>
                <w:noProof/>
                <w:webHidden/>
              </w:rPr>
            </w:r>
            <w:r w:rsidR="00B62CD4">
              <w:rPr>
                <w:noProof/>
                <w:webHidden/>
              </w:rPr>
              <w:fldChar w:fldCharType="separate"/>
            </w:r>
            <w:r w:rsidR="00A970AF">
              <w:rPr>
                <w:noProof/>
                <w:webHidden/>
              </w:rPr>
              <w:t>4</w:t>
            </w:r>
            <w:r w:rsidR="00B62CD4">
              <w:rPr>
                <w:noProof/>
                <w:webHidden/>
              </w:rPr>
              <w:fldChar w:fldCharType="end"/>
            </w:r>
          </w:hyperlink>
        </w:p>
        <w:p w14:paraId="33234EC4" w14:textId="77777777" w:rsidR="00A970AF" w:rsidRDefault="001D180A">
          <w:pPr>
            <w:pStyle w:val="TOC3"/>
            <w:tabs>
              <w:tab w:val="right" w:leader="dot" w:pos="9350"/>
            </w:tabs>
            <w:rPr>
              <w:noProof/>
            </w:rPr>
          </w:pPr>
          <w:hyperlink w:anchor="_Toc27654247" w:history="1">
            <w:r w:rsidR="00A970AF" w:rsidRPr="007B25E9">
              <w:rPr>
                <w:rStyle w:val="Hyperlink"/>
                <w:noProof/>
              </w:rPr>
              <w:t>3.1 Load Functions</w:t>
            </w:r>
            <w:r w:rsidR="00A970AF">
              <w:rPr>
                <w:noProof/>
                <w:webHidden/>
              </w:rPr>
              <w:tab/>
            </w:r>
            <w:r w:rsidR="00B62CD4">
              <w:rPr>
                <w:noProof/>
                <w:webHidden/>
              </w:rPr>
              <w:fldChar w:fldCharType="begin"/>
            </w:r>
            <w:r w:rsidR="00A970AF">
              <w:rPr>
                <w:noProof/>
                <w:webHidden/>
              </w:rPr>
              <w:instrText xml:space="preserve"> PAGEREF _Toc27654247 \h </w:instrText>
            </w:r>
            <w:r w:rsidR="00B62CD4">
              <w:rPr>
                <w:noProof/>
                <w:webHidden/>
              </w:rPr>
            </w:r>
            <w:r w:rsidR="00B62CD4">
              <w:rPr>
                <w:noProof/>
                <w:webHidden/>
              </w:rPr>
              <w:fldChar w:fldCharType="separate"/>
            </w:r>
            <w:r w:rsidR="00A970AF">
              <w:rPr>
                <w:noProof/>
                <w:webHidden/>
              </w:rPr>
              <w:t>4</w:t>
            </w:r>
            <w:r w:rsidR="00B62CD4">
              <w:rPr>
                <w:noProof/>
                <w:webHidden/>
              </w:rPr>
              <w:fldChar w:fldCharType="end"/>
            </w:r>
          </w:hyperlink>
        </w:p>
        <w:p w14:paraId="6C919350" w14:textId="77777777" w:rsidR="00A970AF" w:rsidRDefault="001D180A">
          <w:pPr>
            <w:pStyle w:val="TOC3"/>
            <w:tabs>
              <w:tab w:val="right" w:leader="dot" w:pos="9350"/>
            </w:tabs>
            <w:rPr>
              <w:noProof/>
            </w:rPr>
          </w:pPr>
          <w:hyperlink w:anchor="_Toc27654248" w:history="1">
            <w:r w:rsidR="00A970AF" w:rsidRPr="007B25E9">
              <w:rPr>
                <w:rStyle w:val="Hyperlink"/>
                <w:noProof/>
              </w:rPr>
              <w:t>3.2 Data_Plotting  and Model_Plotting</w:t>
            </w:r>
            <w:r w:rsidR="00A970AF">
              <w:rPr>
                <w:noProof/>
                <w:webHidden/>
              </w:rPr>
              <w:tab/>
            </w:r>
            <w:r w:rsidR="00B62CD4">
              <w:rPr>
                <w:noProof/>
                <w:webHidden/>
              </w:rPr>
              <w:fldChar w:fldCharType="begin"/>
            </w:r>
            <w:r w:rsidR="00A970AF">
              <w:rPr>
                <w:noProof/>
                <w:webHidden/>
              </w:rPr>
              <w:instrText xml:space="preserve"> PAGEREF _Toc27654248 \h </w:instrText>
            </w:r>
            <w:r w:rsidR="00B62CD4">
              <w:rPr>
                <w:noProof/>
                <w:webHidden/>
              </w:rPr>
            </w:r>
            <w:r w:rsidR="00B62CD4">
              <w:rPr>
                <w:noProof/>
                <w:webHidden/>
              </w:rPr>
              <w:fldChar w:fldCharType="separate"/>
            </w:r>
            <w:r w:rsidR="00A970AF">
              <w:rPr>
                <w:noProof/>
                <w:webHidden/>
              </w:rPr>
              <w:t>5</w:t>
            </w:r>
            <w:r w:rsidR="00B62CD4">
              <w:rPr>
                <w:noProof/>
                <w:webHidden/>
              </w:rPr>
              <w:fldChar w:fldCharType="end"/>
            </w:r>
          </w:hyperlink>
        </w:p>
        <w:p w14:paraId="27CD434C" w14:textId="77777777" w:rsidR="00A970AF" w:rsidRDefault="001D180A">
          <w:pPr>
            <w:pStyle w:val="TOC3"/>
            <w:tabs>
              <w:tab w:val="right" w:leader="dot" w:pos="9350"/>
            </w:tabs>
            <w:rPr>
              <w:noProof/>
            </w:rPr>
          </w:pPr>
          <w:hyperlink w:anchor="_Toc27654249" w:history="1">
            <w:r w:rsidR="00A970AF" w:rsidRPr="007B25E9">
              <w:rPr>
                <w:rStyle w:val="Hyperlink"/>
                <w:noProof/>
              </w:rPr>
              <w:t>3.3 MT_Analysis</w:t>
            </w:r>
            <w:r w:rsidR="00A970AF">
              <w:rPr>
                <w:noProof/>
                <w:webHidden/>
              </w:rPr>
              <w:tab/>
            </w:r>
            <w:r w:rsidR="00B62CD4">
              <w:rPr>
                <w:noProof/>
                <w:webHidden/>
              </w:rPr>
              <w:fldChar w:fldCharType="begin"/>
            </w:r>
            <w:r w:rsidR="00A970AF">
              <w:rPr>
                <w:noProof/>
                <w:webHidden/>
              </w:rPr>
              <w:instrText xml:space="preserve"> PAGEREF _Toc27654249 \h </w:instrText>
            </w:r>
            <w:r w:rsidR="00B62CD4">
              <w:rPr>
                <w:noProof/>
                <w:webHidden/>
              </w:rPr>
            </w:r>
            <w:r w:rsidR="00B62CD4">
              <w:rPr>
                <w:noProof/>
                <w:webHidden/>
              </w:rPr>
              <w:fldChar w:fldCharType="separate"/>
            </w:r>
            <w:r w:rsidR="00A970AF">
              <w:rPr>
                <w:noProof/>
                <w:webHidden/>
              </w:rPr>
              <w:t>6</w:t>
            </w:r>
            <w:r w:rsidR="00B62CD4">
              <w:rPr>
                <w:noProof/>
                <w:webHidden/>
              </w:rPr>
              <w:fldChar w:fldCharType="end"/>
            </w:r>
          </w:hyperlink>
        </w:p>
        <w:p w14:paraId="089B8F5B" w14:textId="77777777" w:rsidR="00A970AF" w:rsidRDefault="001D180A">
          <w:pPr>
            <w:pStyle w:val="TOC3"/>
            <w:tabs>
              <w:tab w:val="right" w:leader="dot" w:pos="9350"/>
            </w:tabs>
            <w:rPr>
              <w:noProof/>
            </w:rPr>
          </w:pPr>
          <w:hyperlink w:anchor="_Toc27654250" w:history="1">
            <w:r w:rsidR="00A970AF" w:rsidRPr="007B25E9">
              <w:rPr>
                <w:rStyle w:val="Hyperlink"/>
                <w:noProof/>
              </w:rPr>
              <w:t>3.4 Utils</w:t>
            </w:r>
            <w:r w:rsidR="00A970AF">
              <w:rPr>
                <w:noProof/>
                <w:webHidden/>
              </w:rPr>
              <w:tab/>
            </w:r>
            <w:r w:rsidR="00B62CD4">
              <w:rPr>
                <w:noProof/>
                <w:webHidden/>
              </w:rPr>
              <w:fldChar w:fldCharType="begin"/>
            </w:r>
            <w:r w:rsidR="00A970AF">
              <w:rPr>
                <w:noProof/>
                <w:webHidden/>
              </w:rPr>
              <w:instrText xml:space="preserve"> PAGEREF _Toc27654250 \h </w:instrText>
            </w:r>
            <w:r w:rsidR="00B62CD4">
              <w:rPr>
                <w:noProof/>
                <w:webHidden/>
              </w:rPr>
            </w:r>
            <w:r w:rsidR="00B62CD4">
              <w:rPr>
                <w:noProof/>
                <w:webHidden/>
              </w:rPr>
              <w:fldChar w:fldCharType="separate"/>
            </w:r>
            <w:r w:rsidR="00A970AF">
              <w:rPr>
                <w:noProof/>
                <w:webHidden/>
              </w:rPr>
              <w:t>6</w:t>
            </w:r>
            <w:r w:rsidR="00B62CD4">
              <w:rPr>
                <w:noProof/>
                <w:webHidden/>
              </w:rPr>
              <w:fldChar w:fldCharType="end"/>
            </w:r>
          </w:hyperlink>
        </w:p>
        <w:p w14:paraId="52D75A3E" w14:textId="77777777" w:rsidR="00A970AF" w:rsidRDefault="001D180A">
          <w:pPr>
            <w:pStyle w:val="TOC3"/>
            <w:tabs>
              <w:tab w:val="right" w:leader="dot" w:pos="9350"/>
            </w:tabs>
            <w:rPr>
              <w:noProof/>
            </w:rPr>
          </w:pPr>
          <w:hyperlink w:anchor="_Toc27654251" w:history="1">
            <w:r w:rsidR="00A970AF" w:rsidRPr="007B25E9">
              <w:rPr>
                <w:rStyle w:val="Hyperlink"/>
                <w:noProof/>
              </w:rPr>
              <w:t>3.5 Write Functions</w:t>
            </w:r>
            <w:r w:rsidR="00A970AF">
              <w:rPr>
                <w:noProof/>
                <w:webHidden/>
              </w:rPr>
              <w:tab/>
            </w:r>
            <w:r w:rsidR="00B62CD4">
              <w:rPr>
                <w:noProof/>
                <w:webHidden/>
              </w:rPr>
              <w:fldChar w:fldCharType="begin"/>
            </w:r>
            <w:r w:rsidR="00A970AF">
              <w:rPr>
                <w:noProof/>
                <w:webHidden/>
              </w:rPr>
              <w:instrText xml:space="preserve"> PAGEREF _Toc27654251 \h </w:instrText>
            </w:r>
            <w:r w:rsidR="00B62CD4">
              <w:rPr>
                <w:noProof/>
                <w:webHidden/>
              </w:rPr>
            </w:r>
            <w:r w:rsidR="00B62CD4">
              <w:rPr>
                <w:noProof/>
                <w:webHidden/>
              </w:rPr>
              <w:fldChar w:fldCharType="separate"/>
            </w:r>
            <w:r w:rsidR="00A970AF">
              <w:rPr>
                <w:noProof/>
                <w:webHidden/>
              </w:rPr>
              <w:t>7</w:t>
            </w:r>
            <w:r w:rsidR="00B62CD4">
              <w:rPr>
                <w:noProof/>
                <w:webHidden/>
              </w:rPr>
              <w:fldChar w:fldCharType="end"/>
            </w:r>
          </w:hyperlink>
        </w:p>
        <w:p w14:paraId="2AADE19A" w14:textId="77777777" w:rsidR="00A970AF" w:rsidRDefault="001D180A">
          <w:pPr>
            <w:pStyle w:val="TOC3"/>
            <w:tabs>
              <w:tab w:val="right" w:leader="dot" w:pos="9350"/>
            </w:tabs>
            <w:rPr>
              <w:noProof/>
            </w:rPr>
          </w:pPr>
          <w:hyperlink w:anchor="_Toc27654252" w:history="1">
            <w:r w:rsidR="00A970AF" w:rsidRPr="007B25E9">
              <w:rPr>
                <w:rStyle w:val="Hyperlink"/>
                <w:noProof/>
              </w:rPr>
              <w:t>3.6 Data_Processing</w:t>
            </w:r>
            <w:r w:rsidR="00A970AF">
              <w:rPr>
                <w:noProof/>
                <w:webHidden/>
              </w:rPr>
              <w:tab/>
            </w:r>
            <w:r w:rsidR="00B62CD4">
              <w:rPr>
                <w:noProof/>
                <w:webHidden/>
              </w:rPr>
              <w:fldChar w:fldCharType="begin"/>
            </w:r>
            <w:r w:rsidR="00A970AF">
              <w:rPr>
                <w:noProof/>
                <w:webHidden/>
              </w:rPr>
              <w:instrText xml:space="preserve"> PAGEREF _Toc27654252 \h </w:instrText>
            </w:r>
            <w:r w:rsidR="00B62CD4">
              <w:rPr>
                <w:noProof/>
                <w:webHidden/>
              </w:rPr>
            </w:r>
            <w:r w:rsidR="00B62CD4">
              <w:rPr>
                <w:noProof/>
                <w:webHidden/>
              </w:rPr>
              <w:fldChar w:fldCharType="separate"/>
            </w:r>
            <w:r w:rsidR="00A970AF">
              <w:rPr>
                <w:noProof/>
                <w:webHidden/>
              </w:rPr>
              <w:t>7</w:t>
            </w:r>
            <w:r w:rsidR="00B62CD4">
              <w:rPr>
                <w:noProof/>
                <w:webHidden/>
              </w:rPr>
              <w:fldChar w:fldCharType="end"/>
            </w:r>
          </w:hyperlink>
        </w:p>
        <w:p w14:paraId="6BB4AC0E" w14:textId="77777777" w:rsidR="00A970AF" w:rsidRDefault="001D180A">
          <w:pPr>
            <w:pStyle w:val="TOC3"/>
            <w:tabs>
              <w:tab w:val="right" w:leader="dot" w:pos="9350"/>
            </w:tabs>
            <w:rPr>
              <w:noProof/>
            </w:rPr>
          </w:pPr>
          <w:hyperlink w:anchor="_Toc27654253" w:history="1">
            <w:r w:rsidR="00A970AF" w:rsidRPr="007B25E9">
              <w:rPr>
                <w:rStyle w:val="Hyperlink"/>
                <w:noProof/>
              </w:rPr>
              <w:t>3.7 S2D</w:t>
            </w:r>
            <w:r w:rsidR="00A970AF">
              <w:rPr>
                <w:noProof/>
                <w:webHidden/>
              </w:rPr>
              <w:tab/>
            </w:r>
            <w:r w:rsidR="00B62CD4">
              <w:rPr>
                <w:noProof/>
                <w:webHidden/>
              </w:rPr>
              <w:fldChar w:fldCharType="begin"/>
            </w:r>
            <w:r w:rsidR="00A970AF">
              <w:rPr>
                <w:noProof/>
                <w:webHidden/>
              </w:rPr>
              <w:instrText xml:space="preserve"> PAGEREF _Toc27654253 \h </w:instrText>
            </w:r>
            <w:r w:rsidR="00B62CD4">
              <w:rPr>
                <w:noProof/>
                <w:webHidden/>
              </w:rPr>
            </w:r>
            <w:r w:rsidR="00B62CD4">
              <w:rPr>
                <w:noProof/>
                <w:webHidden/>
              </w:rPr>
              <w:fldChar w:fldCharType="separate"/>
            </w:r>
            <w:r w:rsidR="00A970AF">
              <w:rPr>
                <w:noProof/>
                <w:webHidden/>
              </w:rPr>
              <w:t>7</w:t>
            </w:r>
            <w:r w:rsidR="00B62CD4">
              <w:rPr>
                <w:noProof/>
                <w:webHidden/>
              </w:rPr>
              <w:fldChar w:fldCharType="end"/>
            </w:r>
          </w:hyperlink>
        </w:p>
        <w:p w14:paraId="0D39907F" w14:textId="77777777" w:rsidR="00A970AF" w:rsidRDefault="001D180A">
          <w:pPr>
            <w:pStyle w:val="TOC2"/>
            <w:tabs>
              <w:tab w:val="right" w:leader="dot" w:pos="9350"/>
            </w:tabs>
            <w:rPr>
              <w:noProof/>
            </w:rPr>
          </w:pPr>
          <w:hyperlink w:anchor="_Toc27654254" w:history="1">
            <w:r w:rsidR="00A970AF" w:rsidRPr="007B25E9">
              <w:rPr>
                <w:rStyle w:val="Hyperlink"/>
                <w:noProof/>
              </w:rPr>
              <w:t>3 Bug Fixes or Additions</w:t>
            </w:r>
            <w:r w:rsidR="00A970AF">
              <w:rPr>
                <w:noProof/>
                <w:webHidden/>
              </w:rPr>
              <w:tab/>
            </w:r>
            <w:r w:rsidR="00B62CD4">
              <w:rPr>
                <w:noProof/>
                <w:webHidden/>
              </w:rPr>
              <w:fldChar w:fldCharType="begin"/>
            </w:r>
            <w:r w:rsidR="00A970AF">
              <w:rPr>
                <w:noProof/>
                <w:webHidden/>
              </w:rPr>
              <w:instrText xml:space="preserve"> PAGEREF _Toc27654254 \h </w:instrText>
            </w:r>
            <w:r w:rsidR="00B62CD4">
              <w:rPr>
                <w:noProof/>
                <w:webHidden/>
              </w:rPr>
            </w:r>
            <w:r w:rsidR="00B62CD4">
              <w:rPr>
                <w:noProof/>
                <w:webHidden/>
              </w:rPr>
              <w:fldChar w:fldCharType="separate"/>
            </w:r>
            <w:r w:rsidR="00A970AF">
              <w:rPr>
                <w:noProof/>
                <w:webHidden/>
              </w:rPr>
              <w:t>7</w:t>
            </w:r>
            <w:r w:rsidR="00B62CD4">
              <w:rPr>
                <w:noProof/>
                <w:webHidden/>
              </w:rPr>
              <w:fldChar w:fldCharType="end"/>
            </w:r>
          </w:hyperlink>
        </w:p>
        <w:p w14:paraId="746911E7" w14:textId="77777777" w:rsidR="00A970AF" w:rsidRDefault="00B62CD4">
          <w:r>
            <w:fldChar w:fldCharType="end"/>
          </w:r>
        </w:p>
      </w:sdtContent>
    </w:sdt>
    <w:p w14:paraId="7DE0CCD7" w14:textId="77777777" w:rsidR="000800A5" w:rsidRDefault="000800A5">
      <w:pPr>
        <w:rPr>
          <w:b/>
          <w:sz w:val="36"/>
          <w:szCs w:val="36"/>
        </w:rPr>
      </w:pPr>
      <w:r>
        <w:rPr>
          <w:b/>
          <w:sz w:val="36"/>
          <w:szCs w:val="36"/>
        </w:rPr>
        <w:br w:type="page"/>
      </w:r>
    </w:p>
    <w:p w14:paraId="341F531C" w14:textId="77777777" w:rsidR="00FB2304" w:rsidRPr="009C6673" w:rsidRDefault="00FB2304" w:rsidP="00A970AF">
      <w:pPr>
        <w:pStyle w:val="Heading2"/>
      </w:pPr>
      <w:bookmarkStart w:id="0" w:name="_Toc27654237"/>
      <w:r w:rsidRPr="009C6673">
        <w:lastRenderedPageBreak/>
        <w:t>1 Introduction and Overview</w:t>
      </w:r>
      <w:bookmarkEnd w:id="0"/>
    </w:p>
    <w:p w14:paraId="30C42E84" w14:textId="7CF80C19" w:rsidR="004C1B15" w:rsidRDefault="004C1B15" w:rsidP="00FE5947">
      <w:pPr>
        <w:jc w:val="both"/>
      </w:pPr>
      <w:r>
        <w:t xml:space="preserve">The </w:t>
      </w:r>
      <w:r w:rsidR="00F42D94">
        <w:t>software</w:t>
      </w:r>
      <w:r w:rsidR="00460E97">
        <w:t xml:space="preserve"> includes all </w:t>
      </w:r>
      <w:r w:rsidR="00F42D94">
        <w:t>MATLAB programs</w:t>
      </w:r>
      <w:r w:rsidR="00460E97">
        <w:t xml:space="preserve"> related to the MT workflow including data analysis, data editing,</w:t>
      </w:r>
      <w:r w:rsidR="00570453">
        <w:t xml:space="preserve"> model creation, model editing,</w:t>
      </w:r>
      <w:r w:rsidR="00460E97">
        <w:t xml:space="preserve"> and viewing inversion models.</w:t>
      </w:r>
      <w:r w:rsidR="00F42D94">
        <w:t xml:space="preserve"> </w:t>
      </w:r>
      <w:r w:rsidR="000800A5">
        <w:t xml:space="preserve">It does not include 2-D or 3-D inversion source code. These must be run external to MATLAB. </w:t>
      </w:r>
      <w:r w:rsidR="00F42D94">
        <w:t xml:space="preserve">Important scripts are </w:t>
      </w:r>
      <w:r w:rsidR="00F42D94" w:rsidRPr="00F42D94">
        <w:rPr>
          <w:highlight w:val="yellow"/>
        </w:rPr>
        <w:t>highlighted</w:t>
      </w:r>
      <w:r w:rsidR="00F42D94">
        <w:t>.</w:t>
      </w:r>
      <w:r w:rsidR="00CA1504">
        <w:t xml:space="preserve"> </w:t>
      </w:r>
      <w:proofErr w:type="gramStart"/>
      <w:r w:rsidR="00CA1504">
        <w:t>The majority of</w:t>
      </w:r>
      <w:proofErr w:type="gramEnd"/>
      <w:r w:rsidR="00CA1504">
        <w:t xml:space="preserve"> these scripts have been developed</w:t>
      </w:r>
      <w:r w:rsidR="00825BC0">
        <w:t xml:space="preserve"> over the years</w:t>
      </w:r>
      <w:r w:rsidR="00CA1504">
        <w:t xml:space="preserve"> by the Magnetotelluric Research Group at the University of Alberta lead by Martyn Unsworth.</w:t>
      </w:r>
      <w:r w:rsidR="00570453">
        <w:t xml:space="preserve"> </w:t>
      </w:r>
      <w:r w:rsidR="004F546C">
        <w:t xml:space="preserve">Early </w:t>
      </w:r>
      <w:r w:rsidR="00825BC0">
        <w:t>foundations were written primarily</w:t>
      </w:r>
      <w:r w:rsidR="004F546C">
        <w:t xml:space="preserve"> by Greg </w:t>
      </w:r>
      <w:proofErr w:type="spellStart"/>
      <w:r w:rsidR="004F546C">
        <w:t>Nieuwenhuis</w:t>
      </w:r>
      <w:proofErr w:type="spellEnd"/>
      <w:r w:rsidR="00825BC0">
        <w:t xml:space="preserve"> and</w:t>
      </w:r>
      <w:r w:rsidR="004F546C">
        <w:t xml:space="preserve"> Ersan Turkoglu</w:t>
      </w:r>
      <w:r w:rsidR="00825BC0">
        <w:t>. The current code organization, data and model structures, and repository management were developed and managed by Darcy Cordell and Benjamin Lee.</w:t>
      </w:r>
      <w:r w:rsidR="001D180A">
        <w:t xml:space="preserve"> Many others made contributions over the years.</w:t>
      </w:r>
      <w:r w:rsidR="00570453">
        <w:t xml:space="preserve"> S</w:t>
      </w:r>
      <w:r w:rsidR="00CA1504">
        <w:t>everal scripts in Utils are taken from the MATLAB file exchange</w:t>
      </w:r>
      <w:r w:rsidR="00570453">
        <w:t xml:space="preserve"> (see license attributions text file)</w:t>
      </w:r>
      <w:r w:rsidR="00CA1504">
        <w:t>.</w:t>
      </w:r>
    </w:p>
    <w:p w14:paraId="71395385" w14:textId="77777777" w:rsidR="00F42D94" w:rsidRPr="00A970AF" w:rsidRDefault="00F42D94" w:rsidP="00A970AF">
      <w:pPr>
        <w:pStyle w:val="Heading3"/>
      </w:pPr>
      <w:bookmarkStart w:id="1" w:name="_Toc27654238"/>
      <w:r w:rsidRPr="00A970AF">
        <w:t>1.1 Before You Start</w:t>
      </w:r>
      <w:bookmarkEnd w:id="1"/>
    </w:p>
    <w:p w14:paraId="3F45FFCA" w14:textId="54542375" w:rsidR="00F42D94" w:rsidRDefault="00F42D94" w:rsidP="00FE5947">
      <w:pPr>
        <w:jc w:val="both"/>
      </w:pPr>
      <w:r>
        <w:t>The software has only been thoroughly tested for Windows</w:t>
      </w:r>
      <w:r w:rsidR="00570453">
        <w:t>/Mac</w:t>
      </w:r>
      <w:r>
        <w:t xml:space="preserve"> running MATLAB 2016a</w:t>
      </w:r>
      <w:r w:rsidR="00F82409">
        <w:t xml:space="preserve"> and MATLAB 2020a</w:t>
      </w:r>
      <w:r>
        <w:t xml:space="preserve">. The scripts also require specific MATLAB toolboxes which are not included in the standard MATLAB release. Specifically, the Statistical toolbox and the Mapping toolbox are required. </w:t>
      </w:r>
      <w:r w:rsidR="000800A5">
        <w:t>To avoid problems, ensure that you have these toolboxes and are running MATLAB 2016a</w:t>
      </w:r>
      <w:r w:rsidR="00F82409">
        <w:t xml:space="preserve"> or 2020a</w:t>
      </w:r>
      <w:r w:rsidR="000800A5">
        <w:t>.</w:t>
      </w:r>
    </w:p>
    <w:p w14:paraId="7B72C690" w14:textId="7A7B1098" w:rsidR="00F42D94" w:rsidRPr="00570453" w:rsidRDefault="00F42D94" w:rsidP="00F42D94">
      <w:pPr>
        <w:jc w:val="both"/>
        <w:rPr>
          <w:bCs/>
        </w:rPr>
      </w:pPr>
      <w:r>
        <w:t xml:space="preserve">Many of the scripts require the </w:t>
      </w:r>
      <w:proofErr w:type="spellStart"/>
      <w:r w:rsidRPr="00F42D94">
        <w:rPr>
          <w:highlight w:val="yellow"/>
        </w:rPr>
        <w:t>user_defaults.m</w:t>
      </w:r>
      <w:proofErr w:type="spellEnd"/>
      <w:r>
        <w:t xml:space="preserve"> script. This script contains all the useful user inputs such as color bar axes, period limits, map projections, data conventions, interpolation methods, etc. This script should be on the user’s path. In practice, it is probably useful to copy the script to your project directory because different projects will have different defaults. For example, a long-period MT survey over a regional area will have different period limits and model plotting defaults than a small broadband survey. It will be necessary for each new user to update this script. </w:t>
      </w:r>
      <w:r w:rsidRPr="0050429E">
        <w:rPr>
          <w:b/>
        </w:rPr>
        <w:t>Note: the name of this script cannot be changed</w:t>
      </w:r>
      <w:r>
        <w:rPr>
          <w:b/>
        </w:rPr>
        <w:t xml:space="preserve"> because it is a function which is called by other scripts</w:t>
      </w:r>
      <w:r w:rsidRPr="0050429E">
        <w:rPr>
          <w:b/>
        </w:rPr>
        <w:t>.</w:t>
      </w:r>
      <w:r w:rsidR="00570453">
        <w:rPr>
          <w:b/>
        </w:rPr>
        <w:t xml:space="preserve"> </w:t>
      </w:r>
      <w:r w:rsidR="00570453">
        <w:rPr>
          <w:bCs/>
        </w:rPr>
        <w:t xml:space="preserve">Type “which </w:t>
      </w:r>
      <w:proofErr w:type="spellStart"/>
      <w:r w:rsidR="00570453">
        <w:rPr>
          <w:bCs/>
        </w:rPr>
        <w:t>user_defaults</w:t>
      </w:r>
      <w:proofErr w:type="spellEnd"/>
      <w:r w:rsidR="00570453">
        <w:rPr>
          <w:bCs/>
        </w:rPr>
        <w:t xml:space="preserve">” in the MATLAB command window to ensure that the correct </w:t>
      </w:r>
      <w:proofErr w:type="spellStart"/>
      <w:r w:rsidR="00570453">
        <w:rPr>
          <w:bCs/>
        </w:rPr>
        <w:t>user_defaults.m</w:t>
      </w:r>
      <w:proofErr w:type="spellEnd"/>
      <w:r w:rsidR="00570453">
        <w:rPr>
          <w:bCs/>
        </w:rPr>
        <w:t xml:space="preserve"> script is being called.</w:t>
      </w:r>
    </w:p>
    <w:p w14:paraId="7D388EE0" w14:textId="77777777" w:rsidR="00F42D94" w:rsidRPr="00F42D94" w:rsidRDefault="00F42D94" w:rsidP="00F42D94">
      <w:pPr>
        <w:jc w:val="both"/>
      </w:pPr>
      <w:r>
        <w:t>Type “help [</w:t>
      </w:r>
      <w:proofErr w:type="spellStart"/>
      <w:r>
        <w:t>function_name</w:t>
      </w:r>
      <w:proofErr w:type="spellEnd"/>
      <w:r>
        <w:t>]” for any MATLAB function to get information about how to use the function.</w:t>
      </w:r>
    </w:p>
    <w:p w14:paraId="7DCE1E48" w14:textId="77777777" w:rsidR="00F42D94" w:rsidRPr="00A970AF" w:rsidRDefault="00F42D94" w:rsidP="00A970AF">
      <w:pPr>
        <w:pStyle w:val="Heading3"/>
      </w:pPr>
      <w:bookmarkStart w:id="2" w:name="_Toc27654239"/>
      <w:r w:rsidRPr="00A970AF">
        <w:t>1.2 Data Analysis and Inversion</w:t>
      </w:r>
      <w:bookmarkEnd w:id="2"/>
      <w:r w:rsidRPr="00A970AF">
        <w:t xml:space="preserve"> </w:t>
      </w:r>
    </w:p>
    <w:p w14:paraId="676CBA8C" w14:textId="77777777" w:rsidR="00F42D94" w:rsidRDefault="00F42D94" w:rsidP="00FE5947">
      <w:pPr>
        <w:jc w:val="both"/>
      </w:pPr>
      <w:r>
        <w:t xml:space="preserve">There are three high-level programs related to the MT workflow which rely on many of the same underlying structure. </w:t>
      </w:r>
      <w:r w:rsidRPr="00F42D94">
        <w:rPr>
          <w:b/>
        </w:rPr>
        <w:t>These scripts are the ones most often used by our group in day-to-day work</w:t>
      </w:r>
      <w:r>
        <w:rPr>
          <w:b/>
        </w:rPr>
        <w:t>:</w:t>
      </w:r>
    </w:p>
    <w:p w14:paraId="513D7994" w14:textId="77777777" w:rsidR="00E43E0C" w:rsidRDefault="00F42D94" w:rsidP="00E43E0C">
      <w:pPr>
        <w:pStyle w:val="ListParagraph"/>
        <w:numPr>
          <w:ilvl w:val="0"/>
          <w:numId w:val="18"/>
        </w:numPr>
        <w:jc w:val="both"/>
      </w:pPr>
      <w:proofErr w:type="spellStart"/>
      <w:r w:rsidRPr="00F42D94">
        <w:rPr>
          <w:highlight w:val="yellow"/>
        </w:rPr>
        <w:t>MTplot</w:t>
      </w:r>
      <w:proofErr w:type="spellEnd"/>
      <w:r w:rsidRPr="00F42D94">
        <w:t>: View, Edit and Analyze MT Data</w:t>
      </w:r>
    </w:p>
    <w:p w14:paraId="3E6E121C" w14:textId="77777777" w:rsidR="00E43E0C" w:rsidRDefault="00E43E0C" w:rsidP="00E43E0C">
      <w:pPr>
        <w:pStyle w:val="ListParagraph"/>
        <w:numPr>
          <w:ilvl w:val="1"/>
          <w:numId w:val="18"/>
        </w:numPr>
        <w:jc w:val="both"/>
      </w:pPr>
      <w:r>
        <w:t>Load data from a single EDI or interpolate all EDIs in the folder onto a common set of frequencies</w:t>
      </w:r>
    </w:p>
    <w:p w14:paraId="1FB992DE" w14:textId="77777777" w:rsidR="00E43E0C" w:rsidRDefault="00E43E0C" w:rsidP="00E43E0C">
      <w:pPr>
        <w:pStyle w:val="ListParagraph"/>
        <w:numPr>
          <w:ilvl w:val="1"/>
          <w:numId w:val="18"/>
        </w:numPr>
        <w:jc w:val="both"/>
      </w:pPr>
      <w:r>
        <w:t>View apparent resistivity and phase data, phase tensors, edit data, D+ curves, etc.</w:t>
      </w:r>
    </w:p>
    <w:p w14:paraId="2D440832" w14:textId="77777777" w:rsidR="00E43E0C" w:rsidRDefault="00E43E0C" w:rsidP="00E43E0C">
      <w:pPr>
        <w:pStyle w:val="ListParagraph"/>
        <w:numPr>
          <w:ilvl w:val="1"/>
          <w:numId w:val="18"/>
        </w:numPr>
        <w:jc w:val="both"/>
      </w:pPr>
      <w:r>
        <w:t>It is recommended to first edit each EDI and save the output as an edited EDI and then interpolate all the E</w:t>
      </w:r>
      <w:r w:rsidR="00F42D94">
        <w:t>DIs onto a common frequency set for inversion.</w:t>
      </w:r>
    </w:p>
    <w:p w14:paraId="25FB2CD3" w14:textId="06B4805D" w:rsidR="00460E97" w:rsidRPr="00F42D94" w:rsidRDefault="00F42D94" w:rsidP="00E43E0C">
      <w:pPr>
        <w:pStyle w:val="ListParagraph"/>
        <w:numPr>
          <w:ilvl w:val="1"/>
          <w:numId w:val="18"/>
        </w:numPr>
        <w:jc w:val="both"/>
      </w:pPr>
      <w:r w:rsidRPr="00F42D94">
        <w:lastRenderedPageBreak/>
        <w:t xml:space="preserve">Output after Interpolation: </w:t>
      </w:r>
      <w:proofErr w:type="spellStart"/>
      <w:r w:rsidR="00460E97" w:rsidRPr="00F42D94">
        <w:t>Matfile</w:t>
      </w:r>
      <w:proofErr w:type="spellEnd"/>
      <w:r w:rsidR="00460E97" w:rsidRPr="00F42D94">
        <w:t xml:space="preserve"> (*.mat) containing variable “d” with all survey information</w:t>
      </w:r>
      <w:r w:rsidR="00570453">
        <w:t>. The “d” variable is the key data structure which is passed between functions.</w:t>
      </w:r>
    </w:p>
    <w:p w14:paraId="2FF35925" w14:textId="77777777" w:rsidR="00E43E0C" w:rsidRDefault="00E43E0C" w:rsidP="00E43E0C">
      <w:pPr>
        <w:pStyle w:val="ListParagraph"/>
        <w:numPr>
          <w:ilvl w:val="0"/>
          <w:numId w:val="18"/>
        </w:numPr>
        <w:jc w:val="both"/>
      </w:pPr>
      <w:r w:rsidRPr="00E43E0C">
        <w:rPr>
          <w:highlight w:val="yellow"/>
        </w:rPr>
        <w:t>M3</w:t>
      </w:r>
      <w:r w:rsidRPr="00F42D94">
        <w:rPr>
          <w:highlight w:val="yellow"/>
        </w:rPr>
        <w:t>D</w:t>
      </w:r>
      <w:r w:rsidRPr="00F42D94">
        <w:t>: Prepare data and build model for inversion</w:t>
      </w:r>
    </w:p>
    <w:p w14:paraId="25AFA6A7" w14:textId="762C017E" w:rsidR="00460E97" w:rsidRDefault="00460E97" w:rsidP="00E43E0C">
      <w:pPr>
        <w:pStyle w:val="ListParagraph"/>
        <w:numPr>
          <w:ilvl w:val="1"/>
          <w:numId w:val="18"/>
        </w:numPr>
        <w:jc w:val="both"/>
      </w:pPr>
      <w:r>
        <w:t xml:space="preserve">Load </w:t>
      </w:r>
      <w:r w:rsidR="00570453">
        <w:t xml:space="preserve">“d” </w:t>
      </w:r>
      <w:r>
        <w:t>data</w:t>
      </w:r>
      <w:r w:rsidR="00570453">
        <w:t xml:space="preserve"> structure</w:t>
      </w:r>
      <w:r>
        <w:t xml:space="preserve"> from </w:t>
      </w:r>
      <w:proofErr w:type="spellStart"/>
      <w:r>
        <w:t>matfile</w:t>
      </w:r>
      <w:proofErr w:type="spellEnd"/>
      <w:r>
        <w:t>, make model mesh, set error floors, and save data and model file for ModEM (or WSINV3D)</w:t>
      </w:r>
    </w:p>
    <w:p w14:paraId="5E990FB6" w14:textId="77777777" w:rsidR="00F42D94" w:rsidRPr="00F42D94" w:rsidRDefault="00F42D94" w:rsidP="00E43E0C">
      <w:pPr>
        <w:pStyle w:val="ListParagraph"/>
        <w:numPr>
          <w:ilvl w:val="1"/>
          <w:numId w:val="18"/>
        </w:numPr>
        <w:jc w:val="both"/>
      </w:pPr>
      <w:r w:rsidRPr="00F42D94">
        <w:t>Output: ModEM or WSINV3D model and data files</w:t>
      </w:r>
    </w:p>
    <w:p w14:paraId="30FC980D" w14:textId="77777777" w:rsidR="00460E97" w:rsidRDefault="00460E97" w:rsidP="00460E97">
      <w:pPr>
        <w:pStyle w:val="ListParagraph"/>
        <w:numPr>
          <w:ilvl w:val="0"/>
          <w:numId w:val="18"/>
        </w:numPr>
        <w:jc w:val="both"/>
      </w:pPr>
      <w:r w:rsidRPr="00460E97">
        <w:rPr>
          <w:highlight w:val="yellow"/>
        </w:rPr>
        <w:t>S3D</w:t>
      </w:r>
      <w:r w:rsidRPr="00F42D94">
        <w:t>: View 3D inversion model results</w:t>
      </w:r>
    </w:p>
    <w:p w14:paraId="656209E1" w14:textId="78AA89B1" w:rsidR="00460E97" w:rsidRDefault="00460E97" w:rsidP="00460E97">
      <w:pPr>
        <w:pStyle w:val="ListParagraph"/>
        <w:numPr>
          <w:ilvl w:val="1"/>
          <w:numId w:val="18"/>
        </w:numPr>
        <w:jc w:val="both"/>
      </w:pPr>
      <w:r>
        <w:t xml:space="preserve">You can load ModEM or WSINV3D inversion </w:t>
      </w:r>
      <w:r w:rsidR="00570453">
        <w:t>files</w:t>
      </w:r>
      <w:r>
        <w:t>. You will need the input data file, the input model file, the output inversion data response and the output inversion model. You will also need a log file (</w:t>
      </w:r>
      <w:proofErr w:type="spellStart"/>
      <w:r>
        <w:t>ModEM</w:t>
      </w:r>
      <w:proofErr w:type="spellEnd"/>
      <w:r>
        <w:t xml:space="preserve">) or </w:t>
      </w:r>
      <w:proofErr w:type="spellStart"/>
      <w:r>
        <w:t>startup</w:t>
      </w:r>
      <w:proofErr w:type="spellEnd"/>
      <w:r>
        <w:t xml:space="preserve"> file (WSINV).</w:t>
      </w:r>
    </w:p>
    <w:p w14:paraId="7D21F0CC" w14:textId="77777777" w:rsidR="00F42D94" w:rsidRDefault="00460E97" w:rsidP="00F42D94">
      <w:pPr>
        <w:pStyle w:val="ListParagraph"/>
        <w:numPr>
          <w:ilvl w:val="1"/>
          <w:numId w:val="18"/>
        </w:numPr>
        <w:jc w:val="both"/>
      </w:pPr>
      <w:r>
        <w:t>Once data and model are loaded, you can view cross-sections, view data response, misfit statistics, edit the inversion model, etc.</w:t>
      </w:r>
    </w:p>
    <w:p w14:paraId="01D8A49E" w14:textId="246B9A75" w:rsidR="00F42D94" w:rsidRDefault="00F42D94" w:rsidP="00A970AF">
      <w:pPr>
        <w:pStyle w:val="Heading3"/>
      </w:pPr>
      <w:bookmarkStart w:id="3" w:name="_Toc27654242"/>
      <w:r>
        <w:t>1.</w:t>
      </w:r>
      <w:r w:rsidR="009F3CB7">
        <w:t>3</w:t>
      </w:r>
      <w:r>
        <w:t xml:space="preserve"> Occam 1-D Inversion</w:t>
      </w:r>
      <w:bookmarkEnd w:id="3"/>
    </w:p>
    <w:p w14:paraId="6F2FF339" w14:textId="77777777" w:rsidR="00F42D94" w:rsidRDefault="00F42D94" w:rsidP="00F42D94">
      <w:pPr>
        <w:jc w:val="both"/>
      </w:pPr>
      <w:r>
        <w:t xml:space="preserve">A 1-D inversion is available using </w:t>
      </w:r>
      <w:r w:rsidRPr="00F42D94">
        <w:rPr>
          <w:highlight w:val="yellow"/>
        </w:rPr>
        <w:t>OCCAM1D</w:t>
      </w:r>
      <w:r>
        <w:t xml:space="preserve">. This script is saved in </w:t>
      </w:r>
      <w:proofErr w:type="spellStart"/>
      <w:r>
        <w:t>MTcode</w:t>
      </w:r>
      <w:proofErr w:type="spellEnd"/>
      <w:r>
        <w:t>\</w:t>
      </w:r>
      <w:proofErr w:type="spellStart"/>
      <w:r>
        <w:t>MT_Analysis</w:t>
      </w:r>
      <w:proofErr w:type="spellEnd"/>
      <w:r>
        <w:t>\Occam1D. This program uses an EDI file to run an inversion, or the user can build a model and run an inversion using synthetic data.</w:t>
      </w:r>
    </w:p>
    <w:p w14:paraId="08F277B0" w14:textId="6270F898" w:rsidR="00F42D94" w:rsidRDefault="00F42D94" w:rsidP="00A970AF">
      <w:pPr>
        <w:pStyle w:val="Heading3"/>
      </w:pPr>
      <w:bookmarkStart w:id="4" w:name="_Toc27654244"/>
      <w:r>
        <w:t>1.</w:t>
      </w:r>
      <w:r w:rsidR="009F3CB7">
        <w:t>4</w:t>
      </w:r>
      <w:r>
        <w:t xml:space="preserve"> Miscellaneous</w:t>
      </w:r>
      <w:bookmarkEnd w:id="4"/>
    </w:p>
    <w:p w14:paraId="58E63DC7" w14:textId="08C4B16A" w:rsidR="00F42D94" w:rsidRDefault="00F42D94" w:rsidP="00F42D94">
      <w:pPr>
        <w:jc w:val="both"/>
      </w:pPr>
      <w:r>
        <w:t xml:space="preserve">There are also some additional miscellaneous scripts that have not been incorporated into other high-level scripts. These programs usually require more inline user input and are often for specific applications or purposes. This currently includes </w:t>
      </w:r>
      <w:proofErr w:type="spellStart"/>
      <w:r w:rsidRPr="00F82409">
        <w:rPr>
          <w:highlight w:val="yellow"/>
        </w:rPr>
        <w:t>convert_edi_spectra_imp</w:t>
      </w:r>
      <w:proofErr w:type="spellEnd"/>
      <w:r w:rsidRPr="00F82409">
        <w:rPr>
          <w:highlight w:val="yellow"/>
        </w:rPr>
        <w:t xml:space="preserve">, </w:t>
      </w:r>
      <w:proofErr w:type="spellStart"/>
      <w:r w:rsidRPr="00F82409">
        <w:rPr>
          <w:highlight w:val="yellow"/>
        </w:rPr>
        <w:t>load_model_geozd</w:t>
      </w:r>
      <w:proofErr w:type="spellEnd"/>
      <w:r w:rsidRPr="00F82409">
        <w:rPr>
          <w:highlight w:val="yellow"/>
        </w:rPr>
        <w:t xml:space="preserve">, </w:t>
      </w:r>
      <w:proofErr w:type="spellStart"/>
      <w:r w:rsidRPr="00F82409">
        <w:rPr>
          <w:highlight w:val="yellow"/>
        </w:rPr>
        <w:t>load_model_ubc</w:t>
      </w:r>
      <w:proofErr w:type="spellEnd"/>
      <w:r w:rsidRPr="00F82409">
        <w:rPr>
          <w:highlight w:val="yellow"/>
        </w:rPr>
        <w:t xml:space="preserve">, </w:t>
      </w:r>
      <w:proofErr w:type="spellStart"/>
      <w:r w:rsidRPr="00F82409">
        <w:rPr>
          <w:highlight w:val="yellow"/>
        </w:rPr>
        <w:t>add_discontinuity</w:t>
      </w:r>
      <w:proofErr w:type="spellEnd"/>
      <w:r w:rsidRPr="00F82409">
        <w:rPr>
          <w:highlight w:val="yellow"/>
        </w:rPr>
        <w:t xml:space="preserve">, </w:t>
      </w:r>
      <w:proofErr w:type="spellStart"/>
      <w:r w:rsidRPr="00F82409">
        <w:rPr>
          <w:highlight w:val="yellow"/>
        </w:rPr>
        <w:t>edit_covariance</w:t>
      </w:r>
      <w:proofErr w:type="spellEnd"/>
      <w:r w:rsidRPr="00F82409">
        <w:rPr>
          <w:highlight w:val="yellow"/>
        </w:rPr>
        <w:t xml:space="preserve">, </w:t>
      </w:r>
      <w:proofErr w:type="spellStart"/>
      <w:r w:rsidRPr="00F82409">
        <w:rPr>
          <w:highlight w:val="yellow"/>
        </w:rPr>
        <w:t>plot_model_topography</w:t>
      </w:r>
      <w:proofErr w:type="spellEnd"/>
      <w:r w:rsidRPr="00F82409">
        <w:rPr>
          <w:highlight w:val="yellow"/>
        </w:rPr>
        <w:t xml:space="preserve">, </w:t>
      </w:r>
      <w:proofErr w:type="spellStart"/>
      <w:r w:rsidRPr="00F82409">
        <w:rPr>
          <w:highlight w:val="yellow"/>
        </w:rPr>
        <w:t>dplus_detailed_statistics</w:t>
      </w:r>
      <w:proofErr w:type="spellEnd"/>
      <w:r w:rsidRPr="00F82409">
        <w:rPr>
          <w:highlight w:val="yellow"/>
        </w:rPr>
        <w:t xml:space="preserve">, and </w:t>
      </w:r>
      <w:proofErr w:type="spellStart"/>
      <w:r w:rsidRPr="00F82409">
        <w:rPr>
          <w:highlight w:val="yellow"/>
        </w:rPr>
        <w:t>frequency_analysis</w:t>
      </w:r>
      <w:proofErr w:type="spellEnd"/>
      <w:r w:rsidRPr="00F82409">
        <w:rPr>
          <w:highlight w:val="yellow"/>
        </w:rPr>
        <w:t>. Type “help” in MATLAB followed by any of these for more info.</w:t>
      </w:r>
      <w:r>
        <w:t xml:space="preserve"> </w:t>
      </w:r>
    </w:p>
    <w:p w14:paraId="13DCE6E5" w14:textId="77777777" w:rsidR="00F42D94" w:rsidRDefault="00F42D94" w:rsidP="00F42D94">
      <w:pPr>
        <w:jc w:val="both"/>
      </w:pPr>
    </w:p>
    <w:p w14:paraId="1C928C60" w14:textId="77777777" w:rsidR="00F42D94" w:rsidRDefault="00F42D94" w:rsidP="00A970AF">
      <w:pPr>
        <w:pStyle w:val="Heading2"/>
      </w:pPr>
      <w:bookmarkStart w:id="5" w:name="_Toc27654245"/>
      <w:r>
        <w:t>2 Sample Workflow for 3-D MT Survey</w:t>
      </w:r>
      <w:bookmarkEnd w:id="5"/>
    </w:p>
    <w:p w14:paraId="39865FE9" w14:textId="207BF238" w:rsidR="00F42D94" w:rsidRDefault="00F42D94" w:rsidP="009F3CB7">
      <w:pPr>
        <w:pStyle w:val="ListParagraph"/>
        <w:numPr>
          <w:ilvl w:val="0"/>
          <w:numId w:val="21"/>
        </w:numPr>
        <w:jc w:val="both"/>
      </w:pPr>
      <w:r>
        <w:t xml:space="preserve">Use </w:t>
      </w:r>
      <w:r w:rsidR="009F3CB7">
        <w:t>some external time series processing software to obtain EDI files</w:t>
      </w:r>
    </w:p>
    <w:p w14:paraId="731A2E4E" w14:textId="77777777" w:rsidR="00F42D94" w:rsidRDefault="00F42D94" w:rsidP="00F42D94">
      <w:pPr>
        <w:pStyle w:val="ListParagraph"/>
        <w:numPr>
          <w:ilvl w:val="0"/>
          <w:numId w:val="21"/>
        </w:numPr>
        <w:jc w:val="both"/>
      </w:pPr>
      <w:r>
        <w:t xml:space="preserve">Use </w:t>
      </w:r>
      <w:proofErr w:type="spellStart"/>
      <w:r>
        <w:t>MTplot</w:t>
      </w:r>
      <w:proofErr w:type="spellEnd"/>
      <w:r>
        <w:t xml:space="preserve"> to view and edit single EDI files</w:t>
      </w:r>
    </w:p>
    <w:p w14:paraId="4E6F5D2C" w14:textId="77777777" w:rsidR="00F42D94" w:rsidRDefault="00F42D94" w:rsidP="00F42D94">
      <w:pPr>
        <w:pStyle w:val="ListParagraph"/>
        <w:numPr>
          <w:ilvl w:val="1"/>
          <w:numId w:val="21"/>
        </w:numPr>
        <w:jc w:val="both"/>
      </w:pPr>
      <w:r>
        <w:t>Go to folder containing EDI files and load single EDI</w:t>
      </w:r>
    </w:p>
    <w:p w14:paraId="21563E1F" w14:textId="77777777" w:rsidR="00F42D94" w:rsidRDefault="00F42D94" w:rsidP="00F42D94">
      <w:pPr>
        <w:pStyle w:val="ListParagraph"/>
        <w:numPr>
          <w:ilvl w:val="1"/>
          <w:numId w:val="21"/>
        </w:numPr>
        <w:jc w:val="both"/>
      </w:pPr>
      <w:r>
        <w:t>Click “edit data” and remove bad points and save edited EDI files</w:t>
      </w:r>
    </w:p>
    <w:p w14:paraId="0499FCA3" w14:textId="77777777" w:rsidR="00F42D94" w:rsidRDefault="00F42D94" w:rsidP="00F42D94">
      <w:pPr>
        <w:pStyle w:val="ListParagraph"/>
        <w:numPr>
          <w:ilvl w:val="2"/>
          <w:numId w:val="21"/>
        </w:numPr>
        <w:jc w:val="both"/>
      </w:pPr>
      <w:r>
        <w:t>Note: Good idea to check for bad outliers that go beyond plot axes by using D+.</w:t>
      </w:r>
    </w:p>
    <w:p w14:paraId="4BD802A4" w14:textId="77777777" w:rsidR="00F42D94" w:rsidRDefault="00F42D94" w:rsidP="00F42D94">
      <w:pPr>
        <w:pStyle w:val="ListParagraph"/>
        <w:numPr>
          <w:ilvl w:val="1"/>
          <w:numId w:val="21"/>
        </w:numPr>
        <w:jc w:val="both"/>
      </w:pPr>
      <w:r>
        <w:t>(Optional: Use OCCAM1D to look at 1-D inversions of edited EDIs)</w:t>
      </w:r>
    </w:p>
    <w:p w14:paraId="38EA3E32" w14:textId="77777777" w:rsidR="00F82409" w:rsidRDefault="00F82409" w:rsidP="00F42D94">
      <w:pPr>
        <w:pStyle w:val="ListParagraph"/>
        <w:numPr>
          <w:ilvl w:val="1"/>
          <w:numId w:val="21"/>
        </w:numPr>
        <w:jc w:val="both"/>
      </w:pPr>
      <w:r>
        <w:t xml:space="preserve">(Optional: Use </w:t>
      </w:r>
      <w:proofErr w:type="spellStart"/>
      <w:r>
        <w:t>frequency_analysis.m</w:t>
      </w:r>
      <w:proofErr w:type="spellEnd"/>
      <w:r>
        <w:t xml:space="preserve"> to examine frequencies of dataset)</w:t>
      </w:r>
    </w:p>
    <w:p w14:paraId="0D60DE3B" w14:textId="77777777" w:rsidR="00F42D94" w:rsidRDefault="00F42D94" w:rsidP="00F42D94">
      <w:pPr>
        <w:pStyle w:val="ListParagraph"/>
        <w:numPr>
          <w:ilvl w:val="0"/>
          <w:numId w:val="21"/>
        </w:numPr>
        <w:jc w:val="both"/>
      </w:pPr>
      <w:r>
        <w:t xml:space="preserve">Use </w:t>
      </w:r>
      <w:proofErr w:type="spellStart"/>
      <w:r>
        <w:t>MTplot</w:t>
      </w:r>
      <w:proofErr w:type="spellEnd"/>
      <w:r>
        <w:t xml:space="preserve"> to interpolate all EDI files onto a common set of frequencies</w:t>
      </w:r>
    </w:p>
    <w:p w14:paraId="583A3DA5" w14:textId="77777777" w:rsidR="00F42D94" w:rsidRDefault="00F42D94" w:rsidP="00F42D94">
      <w:pPr>
        <w:pStyle w:val="ListParagraph"/>
        <w:numPr>
          <w:ilvl w:val="1"/>
          <w:numId w:val="21"/>
        </w:numPr>
        <w:jc w:val="both"/>
      </w:pPr>
      <w:r>
        <w:t>Go to folder containing edited EDI files</w:t>
      </w:r>
    </w:p>
    <w:p w14:paraId="4D5BD655" w14:textId="77777777" w:rsidR="00F42D94" w:rsidRDefault="00F42D94" w:rsidP="00F42D94">
      <w:pPr>
        <w:pStyle w:val="ListParagraph"/>
        <w:numPr>
          <w:ilvl w:val="1"/>
          <w:numId w:val="21"/>
        </w:numPr>
        <w:jc w:val="both"/>
      </w:pPr>
      <w:r>
        <w:t>Click “interpolate all EDIs in current folder”</w:t>
      </w:r>
    </w:p>
    <w:p w14:paraId="573A4A3A" w14:textId="77777777" w:rsidR="00F42D94" w:rsidRDefault="00F42D94" w:rsidP="00F42D94">
      <w:pPr>
        <w:pStyle w:val="ListParagraph"/>
        <w:numPr>
          <w:ilvl w:val="2"/>
          <w:numId w:val="21"/>
        </w:numPr>
        <w:jc w:val="both"/>
      </w:pPr>
      <w:r>
        <w:lastRenderedPageBreak/>
        <w:t>Generally preferable to “interpolate periods from file” using a txt file containing a list of frequencies</w:t>
      </w:r>
    </w:p>
    <w:p w14:paraId="723E7A9E" w14:textId="77777777" w:rsidR="00F42D94" w:rsidRDefault="00F42D94" w:rsidP="00F42D94">
      <w:pPr>
        <w:pStyle w:val="ListParagraph"/>
        <w:numPr>
          <w:ilvl w:val="2"/>
          <w:numId w:val="21"/>
        </w:numPr>
        <w:jc w:val="both"/>
      </w:pPr>
      <w:r>
        <w:t>Interpolating will automatically save a *.mat file containing a “d” structure with all data.</w:t>
      </w:r>
    </w:p>
    <w:p w14:paraId="61F300A6" w14:textId="77777777" w:rsidR="00F42D94" w:rsidRDefault="00F42D94" w:rsidP="00F42D94">
      <w:pPr>
        <w:pStyle w:val="ListParagraph"/>
        <w:numPr>
          <w:ilvl w:val="1"/>
          <w:numId w:val="21"/>
        </w:numPr>
        <w:jc w:val="both"/>
      </w:pPr>
      <w:r>
        <w:t>Assess data by looking at curves, phase tensors, polar plots, tipper, dimensionless parameters etc.</w:t>
      </w:r>
    </w:p>
    <w:p w14:paraId="426CC6E2" w14:textId="77777777" w:rsidR="00F42D94" w:rsidRDefault="00F42D94" w:rsidP="00F42D94">
      <w:pPr>
        <w:pStyle w:val="ListParagraph"/>
        <w:numPr>
          <w:ilvl w:val="0"/>
          <w:numId w:val="21"/>
        </w:numPr>
        <w:jc w:val="both"/>
      </w:pPr>
      <w:r>
        <w:t xml:space="preserve">Use M3D to build 3-D inversion mesh </w:t>
      </w:r>
    </w:p>
    <w:p w14:paraId="62169920" w14:textId="77777777" w:rsidR="00F42D94" w:rsidRDefault="00F42D94" w:rsidP="00F42D94">
      <w:pPr>
        <w:pStyle w:val="ListParagraph"/>
        <w:numPr>
          <w:ilvl w:val="1"/>
          <w:numId w:val="21"/>
        </w:numPr>
        <w:jc w:val="both"/>
      </w:pPr>
      <w:r>
        <w:t>“Load the *.mat data file” which was saved automatically after interpolation</w:t>
      </w:r>
    </w:p>
    <w:p w14:paraId="17FD5657" w14:textId="77777777" w:rsidR="00F42D94" w:rsidRDefault="00F42D94" w:rsidP="00F42D94">
      <w:pPr>
        <w:pStyle w:val="ListParagraph"/>
        <w:numPr>
          <w:ilvl w:val="2"/>
          <w:numId w:val="21"/>
        </w:numPr>
        <w:jc w:val="both"/>
      </w:pPr>
      <w:r>
        <w:t>(Optional and rare: Rotate stations and data)</w:t>
      </w:r>
    </w:p>
    <w:p w14:paraId="6CE608CA" w14:textId="77777777" w:rsidR="00F42D94" w:rsidRDefault="00F42D94" w:rsidP="00F42D94">
      <w:pPr>
        <w:pStyle w:val="ListParagraph"/>
        <w:numPr>
          <w:ilvl w:val="1"/>
          <w:numId w:val="21"/>
        </w:numPr>
        <w:jc w:val="both"/>
      </w:pPr>
      <w:r>
        <w:t>“Generate Model” with x and y cell width, padding cells, etc.</w:t>
      </w:r>
    </w:p>
    <w:p w14:paraId="4FEC2EA2" w14:textId="77777777" w:rsidR="00F42D94" w:rsidRDefault="00F42D94" w:rsidP="00F42D94">
      <w:pPr>
        <w:pStyle w:val="ListParagraph"/>
        <w:numPr>
          <w:ilvl w:val="2"/>
          <w:numId w:val="21"/>
        </w:numPr>
        <w:jc w:val="both"/>
      </w:pPr>
      <w:r>
        <w:t>(Optional: Add topography)</w:t>
      </w:r>
    </w:p>
    <w:p w14:paraId="32C5E36E" w14:textId="77777777" w:rsidR="00F42D94" w:rsidRDefault="00F42D94" w:rsidP="00F42D94">
      <w:pPr>
        <w:pStyle w:val="ListParagraph"/>
        <w:numPr>
          <w:ilvl w:val="2"/>
          <w:numId w:val="21"/>
        </w:numPr>
        <w:jc w:val="both"/>
      </w:pPr>
      <w:r>
        <w:t>(Optional: View and edit model)</w:t>
      </w:r>
    </w:p>
    <w:p w14:paraId="6CB2BFFC" w14:textId="4E0811A1" w:rsidR="00F42D94" w:rsidRDefault="00F42D94" w:rsidP="00F42D94">
      <w:pPr>
        <w:pStyle w:val="ListParagraph"/>
        <w:numPr>
          <w:ilvl w:val="2"/>
          <w:numId w:val="21"/>
        </w:numPr>
        <w:jc w:val="both"/>
      </w:pPr>
      <w:r>
        <w:t xml:space="preserve">(Optional: </w:t>
      </w:r>
      <w:proofErr w:type="gramStart"/>
      <w:r>
        <w:t>Fix ocean</w:t>
      </w:r>
      <w:proofErr w:type="gramEnd"/>
      <w:r>
        <w:t xml:space="preserve"> and set ocean resistivity)</w:t>
      </w:r>
    </w:p>
    <w:p w14:paraId="26992BAD" w14:textId="2EABD3C9" w:rsidR="009F3CB7" w:rsidRDefault="009F3CB7" w:rsidP="00F42D94">
      <w:pPr>
        <w:pStyle w:val="ListParagraph"/>
        <w:numPr>
          <w:ilvl w:val="2"/>
          <w:numId w:val="21"/>
        </w:numPr>
        <w:jc w:val="both"/>
      </w:pPr>
      <w:r>
        <w:t>(Optional: Rotate mesh)</w:t>
      </w:r>
    </w:p>
    <w:p w14:paraId="207C1C43" w14:textId="77777777" w:rsidR="00F42D94" w:rsidRDefault="00F42D94" w:rsidP="00F42D94">
      <w:pPr>
        <w:pStyle w:val="ListParagraph"/>
        <w:numPr>
          <w:ilvl w:val="1"/>
          <w:numId w:val="21"/>
        </w:numPr>
        <w:jc w:val="both"/>
      </w:pPr>
      <w:r>
        <w:t>Specify the periods you want to use for the inversion, which data type you want, error floors etc. and then “View Data”</w:t>
      </w:r>
    </w:p>
    <w:p w14:paraId="5454F79A" w14:textId="77777777" w:rsidR="00F42D94" w:rsidRDefault="00F42D94" w:rsidP="00F42D94">
      <w:pPr>
        <w:pStyle w:val="ListParagraph"/>
        <w:numPr>
          <w:ilvl w:val="1"/>
          <w:numId w:val="21"/>
        </w:numPr>
        <w:jc w:val="both"/>
      </w:pPr>
      <w:r>
        <w:t>Save files to desired format (usually ModEM data, model and covariance)</w:t>
      </w:r>
    </w:p>
    <w:p w14:paraId="5AABB0CD" w14:textId="77777777" w:rsidR="00F42D94" w:rsidRDefault="00F42D94" w:rsidP="00F42D94">
      <w:pPr>
        <w:pStyle w:val="ListParagraph"/>
        <w:numPr>
          <w:ilvl w:val="1"/>
          <w:numId w:val="21"/>
        </w:numPr>
        <w:jc w:val="both"/>
      </w:pPr>
      <w:r>
        <w:t>Save M3D parameter file so that you can re-load it later to recreate all the parameters you used</w:t>
      </w:r>
    </w:p>
    <w:p w14:paraId="07AA8ADB" w14:textId="77777777" w:rsidR="00F42D94" w:rsidRDefault="00F42D94" w:rsidP="00F42D94">
      <w:pPr>
        <w:pStyle w:val="ListParagraph"/>
        <w:numPr>
          <w:ilvl w:val="1"/>
          <w:numId w:val="21"/>
        </w:numPr>
        <w:jc w:val="both"/>
      </w:pPr>
      <w:r>
        <w:t>There are many guidelines for generating a mesh, data set, etc. In general, it is a good idea to start simple. Start with no topography, no data rotations, no tipper, and no ocean.</w:t>
      </w:r>
    </w:p>
    <w:p w14:paraId="349DB9FE" w14:textId="77777777" w:rsidR="00FB2304" w:rsidRPr="009C6673" w:rsidRDefault="00A970AF" w:rsidP="00A970AF">
      <w:pPr>
        <w:pStyle w:val="Heading2"/>
      </w:pPr>
      <w:bookmarkStart w:id="6" w:name="_Toc27654246"/>
      <w:r>
        <w:t>3</w:t>
      </w:r>
      <w:r w:rsidR="00FB2304" w:rsidRPr="009C6673">
        <w:t xml:space="preserve"> Code Structure</w:t>
      </w:r>
      <w:bookmarkEnd w:id="6"/>
    </w:p>
    <w:p w14:paraId="21F51539" w14:textId="77777777" w:rsidR="00667DF3" w:rsidRDefault="00F42D94" w:rsidP="00FE5947">
      <w:pPr>
        <w:jc w:val="both"/>
      </w:pPr>
      <w:proofErr w:type="spellStart"/>
      <w:r>
        <w:t>MTplot</w:t>
      </w:r>
      <w:proofErr w:type="spellEnd"/>
      <w:r>
        <w:t>, M3D and S3D (and their dependencies) are</w:t>
      </w:r>
      <w:r w:rsidR="00667DF3">
        <w:t xml:space="preserve"> organized around basic modular “structures” in a standardized format. MATLAB uses structures as a convenient way to organize variables in the same way that folders organize files. </w:t>
      </w:r>
    </w:p>
    <w:p w14:paraId="523BFE47" w14:textId="77777777" w:rsidR="00FB2304" w:rsidRDefault="00667DF3" w:rsidP="00FE5947">
      <w:pPr>
        <w:jc w:val="both"/>
      </w:pPr>
      <w:r>
        <w:t>In general, any set of MT data and models require the same basic elements. There are certain elements which are part of the “data” such as impedance, period list, site name, apparent resistivity, phase, tipper, data errors, site location, etc. Similarly there are certain elements which are part of the “model” such as cell thickness, cell center locations, resistivity matrix, model origin, etc.  When loading a set of data (e.g. a single EDI file, a bunch of EDI files, or a ModEM data file) it is helpful to put all the data into one structure (“d”) which contains all the necessary information for that dataset. Once this standardized structure is loaded into the MATLAB environment, then the same functions can be used to manipulate or plot that data set regardless of whether the data came from an EDI or an inversion file. The same philosophy applies to loading models.</w:t>
      </w:r>
    </w:p>
    <w:p w14:paraId="6296CA13" w14:textId="77777777" w:rsidR="00FE5947" w:rsidRDefault="00FE5947" w:rsidP="00FE5947">
      <w:pPr>
        <w:jc w:val="both"/>
      </w:pPr>
      <w:r>
        <w:t>The scripts are organized into different folders. These are outlined below.</w:t>
      </w:r>
    </w:p>
    <w:p w14:paraId="4DD32467" w14:textId="77777777" w:rsidR="006017CD" w:rsidRPr="00A970AF" w:rsidRDefault="00A970AF" w:rsidP="00A970AF">
      <w:pPr>
        <w:pStyle w:val="Heading3"/>
      </w:pPr>
      <w:bookmarkStart w:id="7" w:name="_Toc27654247"/>
      <w:r w:rsidRPr="00A970AF">
        <w:lastRenderedPageBreak/>
        <w:t>3</w:t>
      </w:r>
      <w:r w:rsidR="006017CD" w:rsidRPr="00A970AF">
        <w:t>.1 Load Functions</w:t>
      </w:r>
      <w:bookmarkEnd w:id="7"/>
    </w:p>
    <w:p w14:paraId="382853AB" w14:textId="77777777" w:rsidR="00667DF3" w:rsidRDefault="00667DF3" w:rsidP="00FE5947">
      <w:pPr>
        <w:jc w:val="both"/>
      </w:pPr>
      <w:r>
        <w:t xml:space="preserve"> The “</w:t>
      </w:r>
      <w:proofErr w:type="spellStart"/>
      <w:r>
        <w:t>Load_Functions</w:t>
      </w:r>
      <w:proofErr w:type="spellEnd"/>
      <w:r>
        <w:t>” folder contains all the functions to load data or models. The inputs for these functions are filenames and the outputs are “d” or “m” data structures. For example:</w:t>
      </w:r>
    </w:p>
    <w:p w14:paraId="7E1E8F33" w14:textId="77777777" w:rsidR="00667DF3" w:rsidRPr="00FF68FF" w:rsidRDefault="00667DF3" w:rsidP="00FE5947">
      <w:pPr>
        <w:ind w:firstLine="567"/>
        <w:jc w:val="both"/>
        <w:rPr>
          <w:rFonts w:ascii="Courier New" w:hAnsi="Courier New" w:cs="Courier New"/>
        </w:rPr>
      </w:pPr>
      <w:r w:rsidRPr="00FF68FF">
        <w:rPr>
          <w:rFonts w:ascii="Courier New" w:hAnsi="Courier New" w:cs="Courier New"/>
        </w:rPr>
        <w:t xml:space="preserve">m = </w:t>
      </w:r>
      <w:proofErr w:type="spellStart"/>
      <w:r w:rsidRPr="00FF68FF">
        <w:rPr>
          <w:rFonts w:ascii="Courier New" w:hAnsi="Courier New" w:cs="Courier New"/>
        </w:rPr>
        <w:t>load_model_modem</w:t>
      </w:r>
      <w:proofErr w:type="spellEnd"/>
      <w:r w:rsidRPr="00FF68FF">
        <w:rPr>
          <w:rFonts w:ascii="Courier New" w:hAnsi="Courier New" w:cs="Courier New"/>
        </w:rPr>
        <w:t>(‘</w:t>
      </w:r>
      <w:proofErr w:type="spellStart"/>
      <w:proofErr w:type="gramStart"/>
      <w:r w:rsidRPr="00FF68FF">
        <w:rPr>
          <w:rFonts w:ascii="Courier New" w:hAnsi="Courier New" w:cs="Courier New"/>
        </w:rPr>
        <w:t>halfspace.model</w:t>
      </w:r>
      <w:proofErr w:type="spellEnd"/>
      <w:proofErr w:type="gramEnd"/>
      <w:r w:rsidRPr="00FF68FF">
        <w:rPr>
          <w:rFonts w:ascii="Courier New" w:hAnsi="Courier New" w:cs="Courier New"/>
        </w:rPr>
        <w:t>’)</w:t>
      </w:r>
      <w:r w:rsidR="00C47C0E" w:rsidRPr="00FF68FF">
        <w:rPr>
          <w:rFonts w:ascii="Courier New" w:hAnsi="Courier New" w:cs="Courier New"/>
        </w:rPr>
        <w:t>;</w:t>
      </w:r>
    </w:p>
    <w:p w14:paraId="75688DB0" w14:textId="77777777" w:rsidR="00667DF3" w:rsidRDefault="00667DF3" w:rsidP="00FE5947">
      <w:pPr>
        <w:jc w:val="both"/>
      </w:pPr>
      <w:r>
        <w:t>This command will load a ModEM model with the name “</w:t>
      </w:r>
      <w:proofErr w:type="spellStart"/>
      <w:r>
        <w:t>halfspace.model</w:t>
      </w:r>
      <w:proofErr w:type="spellEnd"/>
      <w:r>
        <w:t>” which is in the current directory (or on the MATLAB path). The output is “m” which is a model structure containing all the necessary variables related to that model. This “m” structure is</w:t>
      </w:r>
      <w:r w:rsidR="00FE5947">
        <w:t xml:space="preserve"> in a standardized format. The axis is such that</w:t>
      </w:r>
      <w:r>
        <w:t xml:space="preserve"> “x” is related to the north-south direction and “y” is related to the east-west direction. The origin of the model is referenced to the </w:t>
      </w:r>
      <w:r w:rsidRPr="00FE5947">
        <w:rPr>
          <w:i/>
        </w:rPr>
        <w:t>top, southwest edge</w:t>
      </w:r>
      <w:r>
        <w:t xml:space="preserve"> of the model</w:t>
      </w:r>
      <w:r w:rsidR="00C47C0E">
        <w:t>. Different variables within the “m” structure can be accessed by typing “</w:t>
      </w:r>
      <w:proofErr w:type="spellStart"/>
      <w:r w:rsidR="00C47C0E">
        <w:t>m.variable_name</w:t>
      </w:r>
      <w:proofErr w:type="spellEnd"/>
      <w:r w:rsidR="00C47C0E">
        <w:t>”. Examples:</w:t>
      </w:r>
    </w:p>
    <w:p w14:paraId="47108403" w14:textId="77777777" w:rsidR="00C47C0E" w:rsidRPr="00FF68FF" w:rsidRDefault="00C47C0E" w:rsidP="00FE5947">
      <w:pPr>
        <w:ind w:firstLine="567"/>
        <w:jc w:val="both"/>
        <w:rPr>
          <w:rFonts w:ascii="Courier New" w:hAnsi="Courier New" w:cs="Courier New"/>
        </w:rPr>
      </w:pPr>
      <w:proofErr w:type="spellStart"/>
      <w:r w:rsidRPr="00FF68FF">
        <w:rPr>
          <w:rFonts w:ascii="Courier New" w:hAnsi="Courier New" w:cs="Courier New"/>
        </w:rPr>
        <w:t>m.A</w:t>
      </w:r>
      <w:proofErr w:type="spellEnd"/>
      <w:r w:rsidRPr="00FF68FF">
        <w:rPr>
          <w:rFonts w:ascii="Courier New" w:hAnsi="Courier New" w:cs="Courier New"/>
        </w:rPr>
        <w:t>; %The resistivity matrix is called “A”</w:t>
      </w:r>
    </w:p>
    <w:p w14:paraId="5FA5304B" w14:textId="77777777" w:rsidR="00C47C0E" w:rsidRPr="00FF68FF" w:rsidRDefault="00C47C0E" w:rsidP="00FE5947">
      <w:pPr>
        <w:ind w:firstLine="567"/>
        <w:jc w:val="both"/>
        <w:rPr>
          <w:rFonts w:ascii="Courier New" w:hAnsi="Courier New" w:cs="Courier New"/>
        </w:rPr>
      </w:pPr>
      <w:r w:rsidRPr="00FF68FF">
        <w:rPr>
          <w:rFonts w:ascii="Courier New" w:hAnsi="Courier New" w:cs="Courier New"/>
        </w:rPr>
        <w:t>m.cx; %The mesh cell centers in the x-d</w:t>
      </w:r>
      <w:r w:rsidR="00FF68FF" w:rsidRPr="00FF68FF">
        <w:rPr>
          <w:rFonts w:ascii="Courier New" w:hAnsi="Courier New" w:cs="Courier New"/>
        </w:rPr>
        <w:t>irection (north-south)</w:t>
      </w:r>
    </w:p>
    <w:p w14:paraId="5F3A98D7" w14:textId="77777777" w:rsidR="00FF68FF" w:rsidRPr="00FF68FF" w:rsidRDefault="00FF68FF" w:rsidP="00FE5947">
      <w:pPr>
        <w:ind w:firstLine="567"/>
        <w:jc w:val="both"/>
        <w:rPr>
          <w:rFonts w:ascii="Courier New" w:hAnsi="Courier New" w:cs="Courier New"/>
        </w:rPr>
      </w:pPr>
      <w:proofErr w:type="spellStart"/>
      <w:r w:rsidRPr="00FF68FF">
        <w:rPr>
          <w:rFonts w:ascii="Courier New" w:hAnsi="Courier New" w:cs="Courier New"/>
        </w:rPr>
        <w:t>m.y</w:t>
      </w:r>
      <w:proofErr w:type="spellEnd"/>
      <w:r w:rsidRPr="00FF68FF">
        <w:rPr>
          <w:rFonts w:ascii="Courier New" w:hAnsi="Courier New" w:cs="Courier New"/>
        </w:rPr>
        <w:t>; %The mesh edges in the y-direction (east-west)</w:t>
      </w:r>
    </w:p>
    <w:p w14:paraId="66066A03" w14:textId="77777777" w:rsidR="00C47C0E" w:rsidRDefault="00C47C0E" w:rsidP="00FE5947">
      <w:pPr>
        <w:jc w:val="both"/>
      </w:pPr>
      <w:r>
        <w:t>A full list of variables in the “m” structure can be found by typing:</w:t>
      </w:r>
    </w:p>
    <w:p w14:paraId="1F1DE33D" w14:textId="77777777" w:rsidR="00C47C0E" w:rsidRPr="00FF68FF" w:rsidRDefault="00C47C0E" w:rsidP="00FE5947">
      <w:pPr>
        <w:ind w:firstLine="567"/>
        <w:jc w:val="both"/>
        <w:rPr>
          <w:rFonts w:ascii="Courier New" w:hAnsi="Courier New" w:cs="Courier New"/>
        </w:rPr>
      </w:pPr>
      <w:r w:rsidRPr="00FF68FF">
        <w:rPr>
          <w:rFonts w:ascii="Courier New" w:hAnsi="Courier New" w:cs="Courier New"/>
        </w:rPr>
        <w:t>m</w:t>
      </w:r>
    </w:p>
    <w:p w14:paraId="58A34F16" w14:textId="77777777" w:rsidR="00C47C0E" w:rsidRDefault="00C47C0E" w:rsidP="00FE5947">
      <w:pPr>
        <w:jc w:val="both"/>
      </w:pPr>
      <w:r>
        <w:t>in the MATLAB command window.</w:t>
      </w:r>
    </w:p>
    <w:p w14:paraId="0C1DD41D" w14:textId="77777777" w:rsidR="006017CD" w:rsidRDefault="006017CD" w:rsidP="00FE5947">
      <w:pPr>
        <w:jc w:val="both"/>
      </w:pPr>
      <w:r>
        <w:t>Similarly, a data structure can be created by using similar “load” functions where the input is a file name. For example:</w:t>
      </w:r>
    </w:p>
    <w:p w14:paraId="6F5F1D32" w14:textId="77777777" w:rsidR="006017CD" w:rsidRPr="00FE5947" w:rsidRDefault="006017CD" w:rsidP="00FE5947">
      <w:pPr>
        <w:ind w:firstLine="567"/>
        <w:jc w:val="both"/>
        <w:rPr>
          <w:rFonts w:ascii="Courier New" w:hAnsi="Courier New" w:cs="Courier New"/>
        </w:rPr>
      </w:pPr>
      <w:r w:rsidRPr="00FE5947">
        <w:rPr>
          <w:rFonts w:ascii="Courier New" w:hAnsi="Courier New" w:cs="Courier New"/>
        </w:rPr>
        <w:t xml:space="preserve">d = </w:t>
      </w:r>
      <w:proofErr w:type="spellStart"/>
      <w:r w:rsidRPr="00FE5947">
        <w:rPr>
          <w:rFonts w:ascii="Courier New" w:hAnsi="Courier New" w:cs="Courier New"/>
        </w:rPr>
        <w:t>load_</w:t>
      </w:r>
      <w:r w:rsidR="00233EFA">
        <w:rPr>
          <w:rFonts w:ascii="Courier New" w:hAnsi="Courier New" w:cs="Courier New"/>
        </w:rPr>
        <w:t>data_</w:t>
      </w:r>
      <w:r w:rsidRPr="00FE5947">
        <w:rPr>
          <w:rFonts w:ascii="Courier New" w:hAnsi="Courier New" w:cs="Courier New"/>
        </w:rPr>
        <w:t>edi</w:t>
      </w:r>
      <w:proofErr w:type="spellEnd"/>
      <w:r w:rsidRPr="00FE5947">
        <w:rPr>
          <w:rFonts w:ascii="Courier New" w:hAnsi="Courier New" w:cs="Courier New"/>
        </w:rPr>
        <w:t>(‘</w:t>
      </w:r>
      <w:proofErr w:type="spellStart"/>
      <w:r w:rsidRPr="00FE5947">
        <w:rPr>
          <w:rFonts w:ascii="Courier New" w:hAnsi="Courier New" w:cs="Courier New"/>
        </w:rPr>
        <w:t>MT_site.edi</w:t>
      </w:r>
      <w:proofErr w:type="spellEnd"/>
      <w:r w:rsidRPr="00FE5947">
        <w:rPr>
          <w:rFonts w:ascii="Courier New" w:hAnsi="Courier New" w:cs="Courier New"/>
        </w:rPr>
        <w:t>’</w:t>
      </w:r>
      <w:proofErr w:type="gramStart"/>
      <w:r w:rsidRPr="00FE5947">
        <w:rPr>
          <w:rFonts w:ascii="Courier New" w:hAnsi="Courier New" w:cs="Courier New"/>
        </w:rPr>
        <w:t>);</w:t>
      </w:r>
      <w:proofErr w:type="gramEnd"/>
    </w:p>
    <w:p w14:paraId="2EEFFE00" w14:textId="6A08CD38" w:rsidR="006017CD" w:rsidRDefault="006017CD" w:rsidP="00FE5947">
      <w:pPr>
        <w:jc w:val="both"/>
      </w:pPr>
      <w:r>
        <w:t>This command will load a single EDI file with the name “MT_site.edi” which is located in the current directory (or on the MATLAB path). The output is “d” which is a data structure containing all the information related to the data in that EDI. The data structure format is very specific. For example, impedances (</w:t>
      </w:r>
      <w:proofErr w:type="spellStart"/>
      <w:r>
        <w:t>d.Z</w:t>
      </w:r>
      <w:proofErr w:type="spellEnd"/>
      <w:r>
        <w:t xml:space="preserve">) must be in the following format: frequencies in rows, tensor component in columns and sites in the third dimension. In other </w:t>
      </w:r>
      <w:proofErr w:type="gramStart"/>
      <w:r>
        <w:t>words</w:t>
      </w:r>
      <w:proofErr w:type="gramEnd"/>
      <w:r>
        <w:t xml:space="preserve"> </w:t>
      </w:r>
      <w:proofErr w:type="spellStart"/>
      <w:r>
        <w:t>d.Z</w:t>
      </w:r>
      <w:proofErr w:type="spellEnd"/>
      <w:r>
        <w:t xml:space="preserve"> has dimensions (</w:t>
      </w:r>
      <w:proofErr w:type="spellStart"/>
      <w:r>
        <w:t>nf</w:t>
      </w:r>
      <w:proofErr w:type="spellEnd"/>
      <w:r>
        <w:t xml:space="preserve"> x 4 x ns) where </w:t>
      </w:r>
      <w:proofErr w:type="spellStart"/>
      <w:r>
        <w:t>nf</w:t>
      </w:r>
      <w:proofErr w:type="spellEnd"/>
      <w:r>
        <w:t xml:space="preserve"> is number of frequencies and ns is number of sites. If data does not exist at a particular frequency or component or site, the entry is filled with NaN</w:t>
      </w:r>
      <w:r w:rsidR="004F546C">
        <w:t>+1i*</w:t>
      </w:r>
      <w:proofErr w:type="spellStart"/>
      <w:r w:rsidR="004F546C">
        <w:t>NaN</w:t>
      </w:r>
      <w:proofErr w:type="spellEnd"/>
      <w:r>
        <w:t>. The vector of periods (</w:t>
      </w:r>
      <w:proofErr w:type="spellStart"/>
      <w:r>
        <w:t>d.T</w:t>
      </w:r>
      <w:proofErr w:type="spellEnd"/>
      <w:r>
        <w:t xml:space="preserve">) must be ascending. The latitude and longitude coordinates are organized into an (ns x 3) matrix with the first column containing latitudes, the second containing longitudes and the third containing elevations in meters above sea level. Everything is very specific and if data are loaded into the data structure incorrectly, it will cause errors later on. </w:t>
      </w:r>
      <w:r w:rsidR="00227997">
        <w:t>In general, the “d” structure is in e^{-</w:t>
      </w:r>
      <w:proofErr w:type="spellStart"/>
      <w:r w:rsidR="00227997">
        <w:t>iwt</w:t>
      </w:r>
      <w:proofErr w:type="spellEnd"/>
      <w:r w:rsidR="00227997">
        <w:t>} format such that the yx phases are in the -90 to -180 quadrant.</w:t>
      </w:r>
      <w:r w:rsidR="00FE5947">
        <w:t xml:space="preserve"> Impedances are in SI units.</w:t>
      </w:r>
    </w:p>
    <w:p w14:paraId="47F02323" w14:textId="77777777" w:rsidR="006017CD" w:rsidRDefault="00FE5947" w:rsidP="00FE5947">
      <w:pPr>
        <w:jc w:val="both"/>
      </w:pPr>
      <w:r>
        <w:t>I</w:t>
      </w:r>
      <w:r w:rsidR="006017CD">
        <w:t>f there is an error in loading data or model, then the bug fix can be found and corrected in these load functions and other functions are left untouched.</w:t>
      </w:r>
      <w:r w:rsidR="00041D67">
        <w:t xml:space="preserve"> It is also nice because if there is ever a new inversion package or new data format or new model format, all we need to do is write a function to load this new </w:t>
      </w:r>
      <w:r w:rsidR="00041D67">
        <w:lastRenderedPageBreak/>
        <w:t>file into the standardized data or model structure and then all the other codes are automatically compatible.</w:t>
      </w:r>
    </w:p>
    <w:p w14:paraId="6280C716" w14:textId="77777777" w:rsidR="006017CD" w:rsidRDefault="006017CD" w:rsidP="00FE5947">
      <w:pPr>
        <w:jc w:val="both"/>
      </w:pPr>
      <w:r>
        <w:t xml:space="preserve">The </w:t>
      </w:r>
      <w:proofErr w:type="spellStart"/>
      <w:r>
        <w:t>Load_Functions</w:t>
      </w:r>
      <w:proofErr w:type="spellEnd"/>
      <w:r>
        <w:t xml:space="preserve"> folder also contains one other important function: </w:t>
      </w:r>
      <w:proofErr w:type="spellStart"/>
      <w:r w:rsidRPr="005F1A19">
        <w:rPr>
          <w:i/>
        </w:rPr>
        <w:t>link_model_data.m</w:t>
      </w:r>
      <w:proofErr w:type="spellEnd"/>
      <w:r w:rsidRPr="005F1A19">
        <w:rPr>
          <w:i/>
        </w:rPr>
        <w:t>.</w:t>
      </w:r>
      <w:r w:rsidR="00C77543">
        <w:t xml:space="preserve"> In general, data are in latitude and longitude space whereas models are in x-y UTM space. It is necessary to link them up so that data can be plotted in model space and models can be geo-referenced in latitude and longitude. This code takes care of that. If there are bugs in coordinate conversions they should be found in this function.</w:t>
      </w:r>
    </w:p>
    <w:p w14:paraId="01627AE0" w14:textId="77777777" w:rsidR="006017CD" w:rsidRPr="00A970AF" w:rsidRDefault="00A970AF" w:rsidP="00A970AF">
      <w:pPr>
        <w:pStyle w:val="Heading3"/>
      </w:pPr>
      <w:bookmarkStart w:id="8" w:name="_Toc27654248"/>
      <w:r w:rsidRPr="00A970AF">
        <w:t>3</w:t>
      </w:r>
      <w:r w:rsidR="006017CD" w:rsidRPr="00A970AF">
        <w:t>.</w:t>
      </w:r>
      <w:r w:rsidR="008631D0" w:rsidRPr="00A970AF">
        <w:t xml:space="preserve">2 </w:t>
      </w:r>
      <w:proofErr w:type="spellStart"/>
      <w:r w:rsidR="008631D0" w:rsidRPr="00A970AF">
        <w:t>Dat</w:t>
      </w:r>
      <w:r w:rsidR="00FE5947" w:rsidRPr="00A970AF">
        <w:t>a</w:t>
      </w:r>
      <w:r w:rsidR="008631D0" w:rsidRPr="00A970AF">
        <w:t>_</w:t>
      </w:r>
      <w:proofErr w:type="gramStart"/>
      <w:r w:rsidR="008631D0" w:rsidRPr="00A970AF">
        <w:t>Plotting</w:t>
      </w:r>
      <w:proofErr w:type="spellEnd"/>
      <w:r w:rsidR="008631D0" w:rsidRPr="00A970AF">
        <w:t xml:space="preserve">  and</w:t>
      </w:r>
      <w:proofErr w:type="gramEnd"/>
      <w:r w:rsidR="008631D0" w:rsidRPr="00A970AF">
        <w:t xml:space="preserve"> </w:t>
      </w:r>
      <w:proofErr w:type="spellStart"/>
      <w:r w:rsidR="008631D0" w:rsidRPr="00A970AF">
        <w:t>Model_Plotting</w:t>
      </w:r>
      <w:bookmarkEnd w:id="8"/>
      <w:proofErr w:type="spellEnd"/>
    </w:p>
    <w:p w14:paraId="3A109BB9" w14:textId="77777777" w:rsidR="00860E66" w:rsidRDefault="006017CD" w:rsidP="00FE5947">
      <w:pPr>
        <w:jc w:val="both"/>
      </w:pPr>
      <w:r>
        <w:t xml:space="preserve">These two folders contain all the plotting functions. Generally, the </w:t>
      </w:r>
      <w:r w:rsidR="009C6673">
        <w:t xml:space="preserve">data plotting functions take “d” as an input and output a plot (or series of plots). The model plotting functions take “m” as an input and output a plot (or series of plots). Sometimes the function also requires a few additional arguments (like the index of the site to plot). The model plotting functions often take both “m” and “d” as input arguments but the “d” input is usually optional and is only required for plotting the site locations on the model. </w:t>
      </w:r>
      <w:r w:rsidR="00860E66">
        <w:t xml:space="preserve">Note: If you include the “d” input argument in these model functions, it is usually necessary to run </w:t>
      </w:r>
      <w:proofErr w:type="spellStart"/>
      <w:r w:rsidR="00860E66">
        <w:t>link_model_data</w:t>
      </w:r>
      <w:proofErr w:type="spellEnd"/>
      <w:r w:rsidR="00860E66">
        <w:t xml:space="preserve"> first to reference the model and data to the same space. </w:t>
      </w:r>
    </w:p>
    <w:p w14:paraId="2A32D277" w14:textId="77777777" w:rsidR="006017CD" w:rsidRDefault="009C6673" w:rsidP="00FE5947">
      <w:pPr>
        <w:jc w:val="both"/>
      </w:pPr>
      <w:r>
        <w:t xml:space="preserve">All these functions are wrapped </w:t>
      </w:r>
      <w:r w:rsidR="005F1A19">
        <w:t xml:space="preserve">into </w:t>
      </w:r>
      <w:proofErr w:type="spellStart"/>
      <w:r w:rsidR="005F1A19">
        <w:t>MTplot</w:t>
      </w:r>
      <w:proofErr w:type="spellEnd"/>
      <w:r w:rsidR="00860E66">
        <w:t xml:space="preserve"> and S3D but, because the code is more modular, it is possible to just write a short script to view things without using S3D as well. For example, suppose you want to view a diagonal slice without going through S3D. This can be done in 4 lines:</w:t>
      </w:r>
    </w:p>
    <w:p w14:paraId="7AC0DE64" w14:textId="77777777" w:rsidR="00860E66" w:rsidRPr="00F82409" w:rsidRDefault="00860E66" w:rsidP="00F82409">
      <w:pPr>
        <w:ind w:left="720"/>
        <w:jc w:val="both"/>
        <w:rPr>
          <w:rFonts w:ascii="Courier New" w:hAnsi="Courier New" w:cs="Courier New"/>
        </w:rPr>
      </w:pPr>
      <w:r w:rsidRPr="00F82409">
        <w:rPr>
          <w:rFonts w:ascii="Courier New" w:hAnsi="Courier New" w:cs="Courier New"/>
        </w:rPr>
        <w:t xml:space="preserve">m = </w:t>
      </w:r>
      <w:proofErr w:type="spellStart"/>
      <w:r w:rsidRPr="00F82409">
        <w:rPr>
          <w:rFonts w:ascii="Courier New" w:hAnsi="Courier New" w:cs="Courier New"/>
        </w:rPr>
        <w:t>load_model_modem</w:t>
      </w:r>
      <w:proofErr w:type="spellEnd"/>
      <w:r w:rsidRPr="00F82409">
        <w:rPr>
          <w:rFonts w:ascii="Courier New" w:hAnsi="Courier New" w:cs="Courier New"/>
        </w:rPr>
        <w:t>(‘</w:t>
      </w:r>
      <w:proofErr w:type="spellStart"/>
      <w:proofErr w:type="gramStart"/>
      <w:r w:rsidRPr="00F82409">
        <w:rPr>
          <w:rFonts w:ascii="Courier New" w:hAnsi="Courier New" w:cs="Courier New"/>
        </w:rPr>
        <w:t>inversion.model</w:t>
      </w:r>
      <w:proofErr w:type="spellEnd"/>
      <w:proofErr w:type="gramEnd"/>
      <w:r w:rsidRPr="00F82409">
        <w:rPr>
          <w:rFonts w:ascii="Courier New" w:hAnsi="Courier New" w:cs="Courier New"/>
        </w:rPr>
        <w:t>’); %loads model</w:t>
      </w:r>
    </w:p>
    <w:p w14:paraId="5420A740" w14:textId="77777777" w:rsidR="00860E66" w:rsidRPr="00F82409" w:rsidRDefault="00860E66" w:rsidP="00F82409">
      <w:pPr>
        <w:ind w:left="720"/>
        <w:jc w:val="both"/>
        <w:rPr>
          <w:rFonts w:ascii="Courier New" w:hAnsi="Courier New" w:cs="Courier New"/>
        </w:rPr>
      </w:pPr>
      <w:r w:rsidRPr="00F82409">
        <w:rPr>
          <w:rFonts w:ascii="Courier New" w:hAnsi="Courier New" w:cs="Courier New"/>
        </w:rPr>
        <w:t xml:space="preserve">dobs = </w:t>
      </w:r>
      <w:proofErr w:type="spellStart"/>
      <w:r w:rsidRPr="00F82409">
        <w:rPr>
          <w:rFonts w:ascii="Courier New" w:hAnsi="Courier New" w:cs="Courier New"/>
        </w:rPr>
        <w:t>load_data_modem</w:t>
      </w:r>
      <w:proofErr w:type="spellEnd"/>
      <w:r w:rsidRPr="00F82409">
        <w:rPr>
          <w:rFonts w:ascii="Courier New" w:hAnsi="Courier New" w:cs="Courier New"/>
        </w:rPr>
        <w:t>(‘</w:t>
      </w:r>
      <w:proofErr w:type="spellStart"/>
      <w:r w:rsidRPr="00F82409">
        <w:rPr>
          <w:rFonts w:ascii="Courier New" w:hAnsi="Courier New" w:cs="Courier New"/>
        </w:rPr>
        <w:t>observed.data</w:t>
      </w:r>
      <w:proofErr w:type="spellEnd"/>
      <w:r w:rsidRPr="00F82409">
        <w:rPr>
          <w:rFonts w:ascii="Courier New" w:hAnsi="Courier New" w:cs="Courier New"/>
        </w:rPr>
        <w:t>’); %loads observed data</w:t>
      </w:r>
    </w:p>
    <w:p w14:paraId="03BD2516" w14:textId="6EB5CAD0" w:rsidR="00860E66" w:rsidRPr="00F82409" w:rsidRDefault="00860E66" w:rsidP="00F82409">
      <w:pPr>
        <w:ind w:left="720"/>
        <w:jc w:val="both"/>
        <w:rPr>
          <w:rFonts w:ascii="Courier New" w:hAnsi="Courier New" w:cs="Courier New"/>
        </w:rPr>
      </w:pPr>
      <w:r w:rsidRPr="00F82409">
        <w:rPr>
          <w:rFonts w:ascii="Courier New" w:hAnsi="Courier New" w:cs="Courier New"/>
        </w:rPr>
        <w:t>[</w:t>
      </w:r>
      <w:proofErr w:type="spellStart"/>
      <w:proofErr w:type="gramStart"/>
      <w:r w:rsidRPr="00F82409">
        <w:rPr>
          <w:rFonts w:ascii="Courier New" w:hAnsi="Courier New" w:cs="Courier New"/>
        </w:rPr>
        <w:t>m,dobs</w:t>
      </w:r>
      <w:proofErr w:type="spellEnd"/>
      <w:proofErr w:type="gramEnd"/>
      <w:r w:rsidRPr="00F82409">
        <w:rPr>
          <w:rFonts w:ascii="Courier New" w:hAnsi="Courier New" w:cs="Courier New"/>
        </w:rPr>
        <w:t xml:space="preserve">] = </w:t>
      </w:r>
      <w:proofErr w:type="spellStart"/>
      <w:r w:rsidRPr="00F82409">
        <w:rPr>
          <w:rFonts w:ascii="Courier New" w:hAnsi="Courier New" w:cs="Courier New"/>
        </w:rPr>
        <w:t>link_model_data</w:t>
      </w:r>
      <w:proofErr w:type="spellEnd"/>
      <w:r w:rsidRPr="00F82409">
        <w:rPr>
          <w:rFonts w:ascii="Courier New" w:hAnsi="Courier New" w:cs="Courier New"/>
        </w:rPr>
        <w:t>(</w:t>
      </w:r>
      <w:proofErr w:type="spellStart"/>
      <w:r w:rsidRPr="00F82409">
        <w:rPr>
          <w:rFonts w:ascii="Courier New" w:hAnsi="Courier New" w:cs="Courier New"/>
        </w:rPr>
        <w:t>m,dobs</w:t>
      </w:r>
      <w:proofErr w:type="spellEnd"/>
      <w:r w:rsidRPr="00F82409">
        <w:rPr>
          <w:rFonts w:ascii="Courier New" w:hAnsi="Courier New" w:cs="Courier New"/>
        </w:rPr>
        <w:t>); %geo-references model</w:t>
      </w:r>
    </w:p>
    <w:p w14:paraId="0A446083" w14:textId="77777777" w:rsidR="00A970AF" w:rsidRPr="00F82409" w:rsidRDefault="00860E66" w:rsidP="00F82409">
      <w:pPr>
        <w:ind w:left="720"/>
        <w:jc w:val="both"/>
        <w:rPr>
          <w:rFonts w:ascii="Courier New" w:hAnsi="Courier New" w:cs="Courier New"/>
        </w:rPr>
      </w:pPr>
      <w:proofErr w:type="spellStart"/>
      <w:r w:rsidRPr="00F82409">
        <w:rPr>
          <w:rFonts w:ascii="Courier New" w:hAnsi="Courier New" w:cs="Courier New"/>
        </w:rPr>
        <w:t>plot_diagonal_section</w:t>
      </w:r>
      <w:proofErr w:type="spellEnd"/>
      <w:r w:rsidRPr="00F82409">
        <w:rPr>
          <w:rFonts w:ascii="Courier New" w:hAnsi="Courier New" w:cs="Courier New"/>
        </w:rPr>
        <w:t>(</w:t>
      </w:r>
      <w:proofErr w:type="spellStart"/>
      <w:proofErr w:type="gramStart"/>
      <w:r w:rsidRPr="00F82409">
        <w:rPr>
          <w:rFonts w:ascii="Courier New" w:hAnsi="Courier New" w:cs="Courier New"/>
        </w:rPr>
        <w:t>m,dobs</w:t>
      </w:r>
      <w:proofErr w:type="spellEnd"/>
      <w:proofErr w:type="gramEnd"/>
      <w:r w:rsidRPr="00F82409">
        <w:rPr>
          <w:rFonts w:ascii="Courier New" w:hAnsi="Courier New" w:cs="Courier New"/>
        </w:rPr>
        <w:t>); %plot diagonal slice</w:t>
      </w:r>
    </w:p>
    <w:p w14:paraId="7C3738CF" w14:textId="77777777" w:rsidR="008631D0" w:rsidRPr="00A970AF" w:rsidRDefault="00A970AF" w:rsidP="00A970AF">
      <w:pPr>
        <w:pStyle w:val="Heading3"/>
      </w:pPr>
      <w:bookmarkStart w:id="9" w:name="_Toc27654249"/>
      <w:r w:rsidRPr="00A970AF">
        <w:t>3</w:t>
      </w:r>
      <w:r w:rsidR="008631D0" w:rsidRPr="00A970AF">
        <w:t xml:space="preserve">.3 </w:t>
      </w:r>
      <w:proofErr w:type="spellStart"/>
      <w:r w:rsidR="008631D0" w:rsidRPr="00A970AF">
        <w:t>MT_Analysis</w:t>
      </w:r>
      <w:bookmarkEnd w:id="9"/>
      <w:proofErr w:type="spellEnd"/>
    </w:p>
    <w:p w14:paraId="6D8B5861" w14:textId="61F59B28" w:rsidR="008631D0" w:rsidRDefault="008631D0" w:rsidP="00FE5947">
      <w:pPr>
        <w:jc w:val="both"/>
      </w:pPr>
      <w:r>
        <w:t xml:space="preserve">This folder contains all the real calculations necessary to do a lot of the plotting such as calculating phase tensors, </w:t>
      </w:r>
      <w:r w:rsidR="004F546C">
        <w:t xml:space="preserve">data </w:t>
      </w:r>
      <w:r>
        <w:t xml:space="preserve">rotations, D+, data interpolation etc. Generally, these codes are not as modular and require more complicated inputs (such as Z, rotation angles, period vectors, etc.). </w:t>
      </w:r>
      <w:r w:rsidR="005F1A19">
        <w:t xml:space="preserve">This folder also includes </w:t>
      </w:r>
      <w:proofErr w:type="spellStart"/>
      <w:r w:rsidR="005F1A19">
        <w:t>Enci</w:t>
      </w:r>
      <w:proofErr w:type="spellEnd"/>
      <w:r w:rsidR="004F546C">
        <w:t xml:space="preserve"> Wang</w:t>
      </w:r>
      <w:r w:rsidR="005F1A19">
        <w:t>’s Bostick transforms</w:t>
      </w:r>
      <w:r w:rsidR="00B670CB">
        <w:t>, and</w:t>
      </w:r>
      <w:r w:rsidR="004F546C">
        <w:t xml:space="preserve"> a modified version of</w:t>
      </w:r>
      <w:r w:rsidR="00B670CB">
        <w:t xml:space="preserve"> Ersan</w:t>
      </w:r>
      <w:r w:rsidR="004F546C">
        <w:t xml:space="preserve"> Turkoglu</w:t>
      </w:r>
      <w:r w:rsidR="00B670CB">
        <w:t>’s OCCAM1D inversion</w:t>
      </w:r>
      <w:r w:rsidR="005F1A19">
        <w:t xml:space="preserve">. </w:t>
      </w:r>
      <w:r w:rsidR="00B670CB">
        <w:t>T</w:t>
      </w:r>
      <w:r w:rsidR="005F1A19">
        <w:t>hese sets of scripts have not been incorporated into the “structures” of other scripts and exist as stand-alone functions.</w:t>
      </w:r>
    </w:p>
    <w:p w14:paraId="15CA72C2" w14:textId="77777777" w:rsidR="008631D0" w:rsidRDefault="008631D0" w:rsidP="00FE5947">
      <w:pPr>
        <w:jc w:val="both"/>
      </w:pPr>
      <w:r>
        <w:t>Some of the more important functions here are:</w:t>
      </w:r>
    </w:p>
    <w:p w14:paraId="12A13726" w14:textId="3652C72F" w:rsidR="008631D0" w:rsidRDefault="008631D0" w:rsidP="00FE5947">
      <w:pPr>
        <w:jc w:val="both"/>
      </w:pPr>
      <w:proofErr w:type="spellStart"/>
      <w:r>
        <w:t>interpolate_edi</w:t>
      </w:r>
      <w:proofErr w:type="spellEnd"/>
      <w:r>
        <w:t xml:space="preserve">: This code finds all the EDI files in your current directory and interpolates them onto a common frequency set. The output is a “d” data structure which is also saved in a </w:t>
      </w:r>
      <w:proofErr w:type="spellStart"/>
      <w:r>
        <w:t>matfile</w:t>
      </w:r>
      <w:proofErr w:type="spellEnd"/>
      <w:r>
        <w:t xml:space="preserve">. This is the </w:t>
      </w:r>
      <w:proofErr w:type="spellStart"/>
      <w:r>
        <w:t>matfile</w:t>
      </w:r>
      <w:proofErr w:type="spellEnd"/>
      <w:r>
        <w:t xml:space="preserve"> which is necessary to load into</w:t>
      </w:r>
      <w:r w:rsidR="001D180A">
        <w:t xml:space="preserve"> </w:t>
      </w:r>
      <w:proofErr w:type="gramStart"/>
      <w:r w:rsidR="001D180A">
        <w:t>e.g.</w:t>
      </w:r>
      <w:proofErr w:type="gramEnd"/>
      <w:r>
        <w:t xml:space="preserve"> M3D.</w:t>
      </w:r>
    </w:p>
    <w:p w14:paraId="4DCD68E6" w14:textId="16AC44B1" w:rsidR="00F75E2C" w:rsidRDefault="00F75E2C" w:rsidP="00FE5947">
      <w:pPr>
        <w:jc w:val="both"/>
      </w:pPr>
      <w:proofErr w:type="spellStart"/>
      <w:r>
        <w:lastRenderedPageBreak/>
        <w:t>calc_Z</w:t>
      </w:r>
      <w:proofErr w:type="spellEnd"/>
      <w:r>
        <w:t>: This code takes apparent resistivity and</w:t>
      </w:r>
      <w:r w:rsidR="00227997">
        <w:t xml:space="preserve"> phase and calculates impedance. Note that I am a little unsure of the error propagation. The error propagation is based on a PDF handout from Greg </w:t>
      </w:r>
      <w:proofErr w:type="spellStart"/>
      <w:r w:rsidR="001D180A">
        <w:t>Nieuwenhuis</w:t>
      </w:r>
      <w:proofErr w:type="spellEnd"/>
      <w:r w:rsidR="001D180A">
        <w:t>.</w:t>
      </w:r>
    </w:p>
    <w:p w14:paraId="5C3E0CF4" w14:textId="77777777" w:rsidR="00227997" w:rsidRDefault="00227997" w:rsidP="00FE5947">
      <w:pPr>
        <w:jc w:val="both"/>
      </w:pPr>
      <w:proofErr w:type="spellStart"/>
      <w:r>
        <w:t>calc_rho_pha</w:t>
      </w:r>
      <w:proofErr w:type="spellEnd"/>
      <w:r>
        <w:t xml:space="preserve">: This script takes impedance and calculates apparent resistivity and phase. Same concerns about error propagation as above. </w:t>
      </w:r>
    </w:p>
    <w:p w14:paraId="5383DED5" w14:textId="77777777" w:rsidR="00227997" w:rsidRDefault="00227997" w:rsidP="00FE5947">
      <w:pPr>
        <w:jc w:val="both"/>
      </w:pPr>
      <w:proofErr w:type="spellStart"/>
      <w:r>
        <w:t>rotate_d</w:t>
      </w:r>
      <w:proofErr w:type="spellEnd"/>
      <w:r>
        <w:t xml:space="preserve">: This script takes a “d” structure and rotates all the data in it by the same rotation angle. Positive angles are clockwise. </w:t>
      </w:r>
      <w:r w:rsidR="00BB33E4">
        <w:t xml:space="preserve">This function also calls </w:t>
      </w:r>
      <w:proofErr w:type="spellStart"/>
      <w:r w:rsidR="00BB33E4">
        <w:t>rotate_Z</w:t>
      </w:r>
      <w:proofErr w:type="spellEnd"/>
      <w:r w:rsidR="00BB33E4">
        <w:t xml:space="preserve"> and </w:t>
      </w:r>
      <w:proofErr w:type="spellStart"/>
      <w:r w:rsidR="00BB33E4">
        <w:t>rotate_tip</w:t>
      </w:r>
      <w:proofErr w:type="spellEnd"/>
      <w:r w:rsidR="00BB33E4">
        <w:t xml:space="preserve"> which are more specific functions which rotate individual data points at a specific site and specific frequency.</w:t>
      </w:r>
    </w:p>
    <w:p w14:paraId="05086454" w14:textId="77777777" w:rsidR="00FA4373" w:rsidRPr="00A970AF" w:rsidRDefault="00A970AF" w:rsidP="00A970AF">
      <w:pPr>
        <w:pStyle w:val="Heading3"/>
      </w:pPr>
      <w:bookmarkStart w:id="10" w:name="_Toc27654250"/>
      <w:r w:rsidRPr="00A970AF">
        <w:t>3</w:t>
      </w:r>
      <w:r w:rsidR="00FA4373" w:rsidRPr="00A970AF">
        <w:t>.4 Utils</w:t>
      </w:r>
      <w:bookmarkEnd w:id="10"/>
    </w:p>
    <w:p w14:paraId="2DFDA0EA" w14:textId="69D3F15F" w:rsidR="00FA4373" w:rsidRDefault="00FA4373" w:rsidP="00FE5947">
      <w:pPr>
        <w:jc w:val="both"/>
      </w:pPr>
      <w:r>
        <w:t xml:space="preserve">This is a catch-all folder which contains a </w:t>
      </w:r>
      <w:proofErr w:type="gramStart"/>
      <w:r>
        <w:t>mish-mash</w:t>
      </w:r>
      <w:proofErr w:type="gramEnd"/>
      <w:r>
        <w:t xml:space="preserve"> of necessary functions. There are a couple important ones to highlight:</w:t>
      </w:r>
    </w:p>
    <w:p w14:paraId="761305E6" w14:textId="77777777" w:rsidR="00FA4373" w:rsidRDefault="00FA4373" w:rsidP="00FE5947">
      <w:pPr>
        <w:jc w:val="both"/>
      </w:pPr>
      <w:r>
        <w:t>mv: a very generic script which takes any number of matrices of any shape and converts it all to a single vector. For example, if A is N x M and B is P x Q, then the result of mv(</w:t>
      </w:r>
      <w:proofErr w:type="gramStart"/>
      <w:r>
        <w:t>A,B</w:t>
      </w:r>
      <w:proofErr w:type="gramEnd"/>
      <w:r>
        <w:t>) is a vector of length NMPQ. I looked to see if such a script existed in MATLAB but, surprisingly, couldn’t find one.</w:t>
      </w:r>
    </w:p>
    <w:p w14:paraId="52D6410A" w14:textId="77777777" w:rsidR="00FA4373" w:rsidRDefault="00FA4373" w:rsidP="00FE5947">
      <w:pPr>
        <w:jc w:val="both"/>
      </w:pPr>
      <w:proofErr w:type="spellStart"/>
      <w:r>
        <w:t>set_figure_size</w:t>
      </w:r>
      <w:proofErr w:type="spellEnd"/>
      <w:r>
        <w:t>: a function used all over the place to set a figure up with certain dimensions relative to the current screen size.</w:t>
      </w:r>
    </w:p>
    <w:p w14:paraId="0089F979" w14:textId="77777777" w:rsidR="00FA4373" w:rsidRDefault="006A2D64" w:rsidP="00FE5947">
      <w:pPr>
        <w:jc w:val="both"/>
      </w:pPr>
      <w:proofErr w:type="spellStart"/>
      <w:r>
        <w:t>print_figure</w:t>
      </w:r>
      <w:proofErr w:type="spellEnd"/>
      <w:r>
        <w:t xml:space="preserve">: a useful function which can be used any time a figure is open to save the figure </w:t>
      </w:r>
      <w:r w:rsidR="00AB4C00">
        <w:t>into a specific folder with a filename</w:t>
      </w:r>
    </w:p>
    <w:p w14:paraId="48344C75" w14:textId="77777777" w:rsidR="00AB4C00" w:rsidRDefault="00AB4C00" w:rsidP="00FE5947">
      <w:pPr>
        <w:jc w:val="both"/>
      </w:pPr>
      <w:r>
        <w:t xml:space="preserve">statistics: a useful function which takes any observed data vector, predicted data vector, and error vector and spits out a structure which contains the rms, L2 norm, chi-square etc. An optional input is an alpha parameters (between 0 and 1) which can then be used to produce critical chi-square and rms values. This function is useful because it takes care of </w:t>
      </w:r>
      <w:proofErr w:type="spellStart"/>
      <w:r>
        <w:t>NaN</w:t>
      </w:r>
      <w:proofErr w:type="spellEnd"/>
      <w:r>
        <w:t xml:space="preserve"> values cleanly.</w:t>
      </w:r>
    </w:p>
    <w:p w14:paraId="1965F282" w14:textId="77777777" w:rsidR="003E662E" w:rsidRPr="00A970AF" w:rsidRDefault="00A970AF" w:rsidP="00A970AF">
      <w:pPr>
        <w:pStyle w:val="Heading3"/>
      </w:pPr>
      <w:bookmarkStart w:id="11" w:name="_Toc27654251"/>
      <w:r w:rsidRPr="00A970AF">
        <w:t>3</w:t>
      </w:r>
      <w:r w:rsidR="003E662E" w:rsidRPr="00A970AF">
        <w:t>.5 Write Functions</w:t>
      </w:r>
      <w:bookmarkEnd w:id="11"/>
    </w:p>
    <w:p w14:paraId="1930FF62" w14:textId="02DFB6C3" w:rsidR="00E774AE" w:rsidRPr="00F11D0C" w:rsidRDefault="003E662E" w:rsidP="00FE5947">
      <w:pPr>
        <w:jc w:val="both"/>
      </w:pPr>
      <w:r>
        <w:t xml:space="preserve">These functions generally take a “d” or “m” structure and output some file format such as an EDI or a ModEM data or model file. </w:t>
      </w:r>
    </w:p>
    <w:p w14:paraId="07C21E6F" w14:textId="77777777" w:rsidR="00E774AE" w:rsidRPr="00F11D0C" w:rsidRDefault="00E774AE" w:rsidP="00A970AF">
      <w:pPr>
        <w:pStyle w:val="Heading2"/>
      </w:pPr>
      <w:bookmarkStart w:id="12" w:name="_Toc27654254"/>
      <w:r w:rsidRPr="00F11D0C">
        <w:t>3 Bug Fixes or Additions</w:t>
      </w:r>
      <w:bookmarkEnd w:id="12"/>
    </w:p>
    <w:p w14:paraId="3D1634E8" w14:textId="3D390CF7" w:rsidR="00E774AE" w:rsidRPr="00F11D0C" w:rsidRDefault="00E774AE" w:rsidP="00FE5947">
      <w:pPr>
        <w:jc w:val="both"/>
      </w:pPr>
      <w:r w:rsidRPr="00F11D0C">
        <w:t>I’ve started a running list of bug fixes and additions which I will update here with each version I send.</w:t>
      </w:r>
      <w:r w:rsidR="00724056">
        <w:t xml:space="preserve"> </w:t>
      </w:r>
      <w:r w:rsidR="00724056" w:rsidRPr="00724056">
        <w:rPr>
          <w:highlight w:val="cyan"/>
        </w:rPr>
        <w:t>New scripts</w:t>
      </w:r>
      <w:r w:rsidR="00724056">
        <w:t xml:space="preserve"> added to the library are highlighted in blue. Any changes to </w:t>
      </w:r>
      <w:proofErr w:type="spellStart"/>
      <w:r w:rsidR="00724056" w:rsidRPr="00724056">
        <w:rPr>
          <w:highlight w:val="yellow"/>
        </w:rPr>
        <w:t>user_defaults.m</w:t>
      </w:r>
      <w:proofErr w:type="spellEnd"/>
      <w:r w:rsidR="00724056">
        <w:t xml:space="preserve"> is highlighted in yellow.</w:t>
      </w:r>
      <w:r w:rsidR="001D180A">
        <w:t xml:space="preserve"> This list of bug fixes only goes to July 2020, after which the scripts were moved to GitHub which tracks changes automatically.</w:t>
      </w:r>
    </w:p>
    <w:p w14:paraId="17F8850C" w14:textId="77777777" w:rsidR="00E774AE" w:rsidRPr="00F11D0C" w:rsidRDefault="00E774AE" w:rsidP="00FE5947">
      <w:pPr>
        <w:jc w:val="both"/>
        <w:rPr>
          <w:b/>
        </w:rPr>
      </w:pPr>
      <w:r w:rsidRPr="00F11D0C">
        <w:rPr>
          <w:b/>
        </w:rPr>
        <w:t>2018-11-20</w:t>
      </w:r>
    </w:p>
    <w:p w14:paraId="3414CBE4" w14:textId="77777777" w:rsidR="00E774AE" w:rsidRPr="00F11D0C" w:rsidRDefault="00E774AE" w:rsidP="00E774AE">
      <w:pPr>
        <w:pStyle w:val="ListParagraph"/>
        <w:numPr>
          <w:ilvl w:val="0"/>
          <w:numId w:val="2"/>
        </w:numPr>
        <w:jc w:val="both"/>
      </w:pPr>
      <w:proofErr w:type="spellStart"/>
      <w:r w:rsidRPr="00F11D0C">
        <w:lastRenderedPageBreak/>
        <w:t>calc_phase_tensor</w:t>
      </w:r>
      <w:proofErr w:type="spellEnd"/>
      <w:r w:rsidRPr="00F11D0C">
        <w:t xml:space="preserve">: </w:t>
      </w:r>
      <w:r w:rsidRPr="00F11D0C">
        <w:rPr>
          <w:b/>
        </w:rPr>
        <w:t>bug fix</w:t>
      </w:r>
      <w:r w:rsidRPr="00F11D0C">
        <w:t xml:space="preserve"> in calculating the phase tensor. There was a typo when calculating the xx component of the phase tensor. I was doing X(i,4)*Y(i,4) when it should read X(i,4)*Y(i,1).</w:t>
      </w:r>
    </w:p>
    <w:p w14:paraId="1CDEBBF4" w14:textId="77777777" w:rsidR="005A485F" w:rsidRPr="00F11D0C" w:rsidRDefault="005A485F" w:rsidP="00E774AE">
      <w:pPr>
        <w:pStyle w:val="ListParagraph"/>
        <w:numPr>
          <w:ilvl w:val="0"/>
          <w:numId w:val="2"/>
        </w:numPr>
        <w:jc w:val="both"/>
      </w:pPr>
      <w:proofErr w:type="spellStart"/>
      <w:r w:rsidRPr="00F11D0C">
        <w:t>edit_data</w:t>
      </w:r>
      <w:proofErr w:type="spellEnd"/>
      <w:r w:rsidRPr="00F11D0C">
        <w:t xml:space="preserve">: additional changes made to make the editing more stable. I included the ability for the code to output a </w:t>
      </w:r>
      <w:proofErr w:type="spellStart"/>
      <w:r w:rsidRPr="00F11D0C">
        <w:t>matfile</w:t>
      </w:r>
      <w:proofErr w:type="spellEnd"/>
      <w:r w:rsidRPr="00F11D0C">
        <w:t xml:space="preserve"> containing the data structure of the last edit so if the program crashes or something, you can restart from your last edit rather than starting from the beginning. I also included a whole host of additional if statements to avoid crashes and instead output warnings. For example, if all of your data are out of quadrant for a given mode, D+ no longer crashes but instead gives a warning.</w:t>
      </w:r>
    </w:p>
    <w:p w14:paraId="27DD361E" w14:textId="77777777" w:rsidR="005A485F" w:rsidRPr="00F11D0C" w:rsidRDefault="005A485F" w:rsidP="00E774AE">
      <w:pPr>
        <w:pStyle w:val="ListParagraph"/>
        <w:numPr>
          <w:ilvl w:val="0"/>
          <w:numId w:val="2"/>
        </w:numPr>
        <w:jc w:val="both"/>
      </w:pPr>
      <w:proofErr w:type="spellStart"/>
      <w:r w:rsidRPr="00F11D0C">
        <w:t>edit_data</w:t>
      </w:r>
      <w:proofErr w:type="spellEnd"/>
      <w:r w:rsidRPr="00F11D0C">
        <w:t>: added the ability to choose stations from the map rather than cycling through all the stations.</w:t>
      </w:r>
    </w:p>
    <w:p w14:paraId="6C71D265" w14:textId="77777777" w:rsidR="005A485F" w:rsidRPr="00F11D0C" w:rsidRDefault="005A485F" w:rsidP="00E774AE">
      <w:pPr>
        <w:pStyle w:val="ListParagraph"/>
        <w:numPr>
          <w:ilvl w:val="0"/>
          <w:numId w:val="2"/>
        </w:numPr>
        <w:jc w:val="both"/>
      </w:pPr>
      <w:proofErr w:type="spellStart"/>
      <w:r w:rsidRPr="00957EF5">
        <w:rPr>
          <w:highlight w:val="cyan"/>
        </w:rPr>
        <w:t>plot_ks_test_map</w:t>
      </w:r>
      <w:proofErr w:type="spellEnd"/>
      <w:r w:rsidRPr="00957EF5">
        <w:rPr>
          <w:highlight w:val="cyan"/>
        </w:rPr>
        <w:t>:</w:t>
      </w:r>
      <w:r w:rsidRPr="00F11D0C">
        <w:t xml:space="preserve"> new function which allows user to compute the </w:t>
      </w:r>
      <w:proofErr w:type="spellStart"/>
      <w:r w:rsidRPr="00F11D0C">
        <w:t>Kolmogov</w:t>
      </w:r>
      <w:proofErr w:type="spellEnd"/>
      <w:r w:rsidRPr="00F11D0C">
        <w:t>-Smirnov test (KS test) for a data set and plot on a map. This function has not yet been incorporated into S3.</w:t>
      </w:r>
    </w:p>
    <w:p w14:paraId="65A1610E" w14:textId="77777777" w:rsidR="00AB4C00" w:rsidRPr="00F11D0C" w:rsidRDefault="005A485F" w:rsidP="00FE5947">
      <w:pPr>
        <w:pStyle w:val="ListParagraph"/>
        <w:numPr>
          <w:ilvl w:val="0"/>
          <w:numId w:val="2"/>
        </w:numPr>
        <w:jc w:val="both"/>
      </w:pPr>
      <w:proofErr w:type="spellStart"/>
      <w:r w:rsidRPr="00F11D0C">
        <w:t>dplus</w:t>
      </w:r>
      <w:proofErr w:type="spellEnd"/>
      <w:r w:rsidRPr="00F11D0C">
        <w:t xml:space="preserve"> and </w:t>
      </w:r>
      <w:proofErr w:type="spellStart"/>
      <w:r w:rsidRPr="00957EF5">
        <w:rPr>
          <w:highlight w:val="yellow"/>
        </w:rPr>
        <w:t>user_defaults</w:t>
      </w:r>
      <w:proofErr w:type="spellEnd"/>
      <w:r w:rsidRPr="00957EF5">
        <w:rPr>
          <w:highlight w:val="yellow"/>
        </w:rPr>
        <w:t>:</w:t>
      </w:r>
      <w:r w:rsidRPr="00F11D0C">
        <w:t xml:space="preserve"> added the option to enter “0” as the </w:t>
      </w:r>
      <w:proofErr w:type="spellStart"/>
      <w:proofErr w:type="gramStart"/>
      <w:r w:rsidRPr="00F11D0C">
        <w:t>u.dplus</w:t>
      </w:r>
      <w:proofErr w:type="gramEnd"/>
      <w:r w:rsidRPr="00F11D0C">
        <w:t>_percent</w:t>
      </w:r>
      <w:proofErr w:type="spellEnd"/>
      <w:r w:rsidRPr="00F11D0C">
        <w:t xml:space="preserve"> and this will then take the real Z errors as the errors in D+ rather than applying any error floor based on a percentage of |Z|.</w:t>
      </w:r>
    </w:p>
    <w:p w14:paraId="7B15335E" w14:textId="77777777" w:rsidR="002028DF" w:rsidRPr="00F11D0C" w:rsidRDefault="002028DF" w:rsidP="00FE5947">
      <w:pPr>
        <w:pStyle w:val="ListParagraph"/>
        <w:numPr>
          <w:ilvl w:val="0"/>
          <w:numId w:val="2"/>
        </w:numPr>
        <w:jc w:val="both"/>
      </w:pPr>
      <w:r w:rsidRPr="00F11D0C">
        <w:t xml:space="preserve">statistics: added an additional structure variable </w:t>
      </w:r>
      <w:proofErr w:type="spellStart"/>
      <w:r w:rsidRPr="00F11D0C">
        <w:t>stats.r</w:t>
      </w:r>
      <w:proofErr w:type="spellEnd"/>
      <w:r w:rsidRPr="00F11D0C">
        <w:t xml:space="preserve"> which includes the raw data residual</w:t>
      </w:r>
    </w:p>
    <w:p w14:paraId="7760A2D1" w14:textId="77777777" w:rsidR="00957EF5" w:rsidRDefault="00957EF5" w:rsidP="00957EF5">
      <w:pPr>
        <w:spacing w:after="0" w:line="240" w:lineRule="auto"/>
        <w:rPr>
          <w:rFonts w:eastAsia="Times New Roman" w:cs="Arial"/>
          <w:b/>
          <w:color w:val="222222"/>
          <w:lang w:eastAsia="en-CA"/>
        </w:rPr>
      </w:pPr>
      <w:r w:rsidRPr="00957EF5">
        <w:rPr>
          <w:rFonts w:eastAsia="Times New Roman" w:cs="Arial"/>
          <w:b/>
          <w:color w:val="222222"/>
          <w:lang w:eastAsia="en-CA"/>
        </w:rPr>
        <w:t>2018-12-04</w:t>
      </w:r>
    </w:p>
    <w:p w14:paraId="51532DED" w14:textId="77777777" w:rsidR="00957EF5" w:rsidRPr="00957EF5" w:rsidRDefault="00957EF5" w:rsidP="00957EF5">
      <w:pPr>
        <w:spacing w:after="0" w:line="240" w:lineRule="auto"/>
        <w:rPr>
          <w:rFonts w:eastAsia="Times New Roman" w:cs="Arial"/>
          <w:b/>
          <w:color w:val="222222"/>
          <w:lang w:eastAsia="en-CA"/>
        </w:rPr>
      </w:pPr>
    </w:p>
    <w:p w14:paraId="7F15BCA1" w14:textId="77777777"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lang w:eastAsia="en-CA"/>
        </w:rPr>
        <w:t>ViewMT</w:t>
      </w:r>
      <w:proofErr w:type="spellEnd"/>
      <w:r w:rsidRPr="00957EF5">
        <w:rPr>
          <w:rFonts w:eastAsia="Times New Roman" w:cs="Arial"/>
          <w:color w:val="222222"/>
          <w:lang w:eastAsia="en-CA"/>
        </w:rPr>
        <w:t xml:space="preserve"> is now renamed </w:t>
      </w:r>
      <w:proofErr w:type="spellStart"/>
      <w:r w:rsidRPr="00957EF5">
        <w:rPr>
          <w:rFonts w:eastAsia="Times New Roman" w:cs="Arial"/>
          <w:color w:val="222222"/>
          <w:lang w:eastAsia="en-CA"/>
        </w:rPr>
        <w:t>MTplot</w:t>
      </w:r>
      <w:proofErr w:type="spellEnd"/>
      <w:r w:rsidRPr="00957EF5">
        <w:rPr>
          <w:rFonts w:eastAsia="Times New Roman" w:cs="Arial"/>
          <w:color w:val="222222"/>
          <w:lang w:eastAsia="en-CA"/>
        </w:rPr>
        <w:t xml:space="preserve"> at Martyn's request</w:t>
      </w:r>
    </w:p>
    <w:p w14:paraId="7FF25D07" w14:textId="77777777"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Pr>
          <w:rFonts w:eastAsia="Times New Roman" w:cs="Arial"/>
          <w:color w:val="222222"/>
          <w:lang w:eastAsia="en-CA"/>
        </w:rPr>
        <w:t>plot_rho_pha_pseudo</w:t>
      </w:r>
      <w:proofErr w:type="spellEnd"/>
      <w:r>
        <w:rPr>
          <w:rFonts w:eastAsia="Times New Roman" w:cs="Arial"/>
          <w:color w:val="222222"/>
          <w:lang w:eastAsia="en-CA"/>
        </w:rPr>
        <w:t xml:space="preserve">: </w:t>
      </w:r>
      <w:r w:rsidRPr="00957EF5">
        <w:rPr>
          <w:rFonts w:eastAsia="Times New Roman" w:cs="Arial"/>
          <w:color w:val="222222"/>
          <w:lang w:eastAsia="en-CA"/>
        </w:rPr>
        <w:t xml:space="preserve">Phase pseudo-sections have corrected </w:t>
      </w:r>
      <w:proofErr w:type="spellStart"/>
      <w:r w:rsidRPr="00957EF5">
        <w:rPr>
          <w:rFonts w:eastAsia="Times New Roman" w:cs="Arial"/>
          <w:color w:val="222222"/>
          <w:lang w:eastAsia="en-CA"/>
        </w:rPr>
        <w:t>colorbar</w:t>
      </w:r>
      <w:proofErr w:type="spellEnd"/>
      <w:r w:rsidRPr="00957EF5">
        <w:rPr>
          <w:rFonts w:eastAsia="Times New Roman" w:cs="Arial"/>
          <w:color w:val="222222"/>
          <w:lang w:eastAsia="en-CA"/>
        </w:rPr>
        <w:t xml:space="preserve"> (0 = blue, 90 = red)</w:t>
      </w:r>
    </w:p>
    <w:p w14:paraId="0FE7CF28" w14:textId="77777777"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highlight w:val="yellow"/>
          <w:lang w:eastAsia="en-CA"/>
        </w:rPr>
        <w:t>user_defaults</w:t>
      </w:r>
      <w:proofErr w:type="spellEnd"/>
      <w:r w:rsidRPr="00957EF5">
        <w:rPr>
          <w:rFonts w:eastAsia="Times New Roman" w:cs="Arial"/>
          <w:color w:val="222222"/>
          <w:highlight w:val="yellow"/>
          <w:lang w:eastAsia="en-CA"/>
        </w:rPr>
        <w:t>:</w:t>
      </w:r>
      <w:r w:rsidRPr="00957EF5">
        <w:rPr>
          <w:rFonts w:eastAsia="Times New Roman" w:cs="Arial"/>
          <w:color w:val="222222"/>
          <w:lang w:eastAsia="en-CA"/>
        </w:rPr>
        <w:t xml:space="preserve"> There is now a flag in </w:t>
      </w:r>
      <w:proofErr w:type="spellStart"/>
      <w:r w:rsidRPr="00957EF5">
        <w:rPr>
          <w:rFonts w:eastAsia="Times New Roman" w:cs="Arial"/>
          <w:color w:val="222222"/>
          <w:lang w:eastAsia="en-CA"/>
        </w:rPr>
        <w:t>user_defaults</w:t>
      </w:r>
      <w:proofErr w:type="spellEnd"/>
      <w:r w:rsidRPr="00957EF5">
        <w:rPr>
          <w:rFonts w:eastAsia="Times New Roman" w:cs="Arial"/>
          <w:color w:val="222222"/>
          <w:lang w:eastAsia="en-CA"/>
        </w:rPr>
        <w:t xml:space="preserve"> to choose what type of file to output (eps, </w:t>
      </w:r>
      <w:proofErr w:type="spellStart"/>
      <w:r w:rsidRPr="00957EF5">
        <w:rPr>
          <w:rFonts w:eastAsia="Times New Roman" w:cs="Arial"/>
          <w:color w:val="222222"/>
          <w:lang w:eastAsia="en-CA"/>
        </w:rPr>
        <w:t>png</w:t>
      </w:r>
      <w:proofErr w:type="spellEnd"/>
      <w:r w:rsidRPr="00957EF5">
        <w:rPr>
          <w:rFonts w:eastAsia="Times New Roman" w:cs="Arial"/>
          <w:color w:val="222222"/>
          <w:lang w:eastAsia="en-CA"/>
        </w:rPr>
        <w:t>, or jpg)</w:t>
      </w:r>
    </w:p>
    <w:p w14:paraId="4B02DD84" w14:textId="77777777"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lang w:eastAsia="en-CA"/>
        </w:rPr>
        <w:t>MTplot</w:t>
      </w:r>
      <w:proofErr w:type="spellEnd"/>
      <w:r>
        <w:rPr>
          <w:rFonts w:eastAsia="Times New Roman" w:cs="Arial"/>
          <w:color w:val="222222"/>
          <w:lang w:eastAsia="en-CA"/>
        </w:rPr>
        <w:t>:</w:t>
      </w:r>
      <w:r w:rsidRPr="00957EF5">
        <w:rPr>
          <w:rFonts w:eastAsia="Times New Roman" w:cs="Arial"/>
          <w:color w:val="222222"/>
          <w:lang w:eastAsia="en-CA"/>
        </w:rPr>
        <w:t xml:space="preserve"> now includes menu option to plot rose histograms of phase tensor strike angle</w:t>
      </w:r>
    </w:p>
    <w:p w14:paraId="47F8DC55" w14:textId="77777777"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highlight w:val="yellow"/>
          <w:lang w:eastAsia="en-CA"/>
        </w:rPr>
        <w:t>user_defaults</w:t>
      </w:r>
      <w:proofErr w:type="spellEnd"/>
      <w:r w:rsidRPr="00957EF5">
        <w:rPr>
          <w:rFonts w:eastAsia="Times New Roman" w:cs="Arial"/>
          <w:color w:val="222222"/>
          <w:highlight w:val="yellow"/>
          <w:lang w:eastAsia="en-CA"/>
        </w:rPr>
        <w:t>:</w:t>
      </w:r>
      <w:r w:rsidRPr="00957EF5">
        <w:rPr>
          <w:rFonts w:eastAsia="Times New Roman" w:cs="Arial"/>
          <w:color w:val="222222"/>
          <w:lang w:eastAsia="en-CA"/>
        </w:rPr>
        <w:t xml:space="preserve"> now includes an option to set elevation </w:t>
      </w:r>
      <w:proofErr w:type="spellStart"/>
      <w:r w:rsidRPr="00957EF5">
        <w:rPr>
          <w:rFonts w:eastAsia="Times New Roman" w:cs="Arial"/>
          <w:color w:val="222222"/>
          <w:lang w:eastAsia="en-CA"/>
        </w:rPr>
        <w:t>colorbar</w:t>
      </w:r>
      <w:proofErr w:type="spellEnd"/>
      <w:r w:rsidRPr="00957EF5">
        <w:rPr>
          <w:rFonts w:eastAsia="Times New Roman" w:cs="Arial"/>
          <w:color w:val="222222"/>
          <w:lang w:eastAsia="en-CA"/>
        </w:rPr>
        <w:t xml:space="preserve"> limits when plotting SRTM topography (see </w:t>
      </w:r>
      <w:proofErr w:type="spellStart"/>
      <w:r w:rsidRPr="00957EF5">
        <w:rPr>
          <w:rFonts w:eastAsia="Times New Roman" w:cs="Arial"/>
          <w:color w:val="222222"/>
          <w:lang w:eastAsia="en-CA"/>
        </w:rPr>
        <w:t>plot_stations_map_srtm</w:t>
      </w:r>
      <w:proofErr w:type="spellEnd"/>
      <w:r w:rsidRPr="00957EF5">
        <w:rPr>
          <w:rFonts w:eastAsia="Times New Roman" w:cs="Arial"/>
          <w:color w:val="222222"/>
          <w:lang w:eastAsia="en-CA"/>
        </w:rPr>
        <w:t>).</w:t>
      </w:r>
    </w:p>
    <w:p w14:paraId="31297861" w14:textId="77777777"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highlight w:val="yellow"/>
          <w:lang w:eastAsia="en-CA"/>
        </w:rPr>
        <w:t>user_defaults</w:t>
      </w:r>
      <w:proofErr w:type="spellEnd"/>
      <w:r w:rsidRPr="00957EF5">
        <w:rPr>
          <w:rFonts w:eastAsia="Times New Roman" w:cs="Arial"/>
          <w:color w:val="222222"/>
          <w:highlight w:val="yellow"/>
          <w:lang w:eastAsia="en-CA"/>
        </w:rPr>
        <w:t>:</w:t>
      </w:r>
      <w:r w:rsidRPr="00957EF5">
        <w:rPr>
          <w:rFonts w:eastAsia="Times New Roman" w:cs="Arial"/>
          <w:color w:val="222222"/>
          <w:lang w:eastAsia="en-CA"/>
        </w:rPr>
        <w:t xml:space="preserve"> now includes a "</w:t>
      </w:r>
      <w:proofErr w:type="spellStart"/>
      <w:r w:rsidRPr="00957EF5">
        <w:rPr>
          <w:rFonts w:eastAsia="Times New Roman" w:cs="Arial"/>
          <w:color w:val="222222"/>
          <w:lang w:eastAsia="en-CA"/>
        </w:rPr>
        <w:t>nskip</w:t>
      </w:r>
      <w:proofErr w:type="spellEnd"/>
      <w:r w:rsidRPr="00957EF5">
        <w:rPr>
          <w:rFonts w:eastAsia="Times New Roman" w:cs="Arial"/>
          <w:color w:val="222222"/>
          <w:lang w:eastAsia="en-CA"/>
        </w:rPr>
        <w:t xml:space="preserve">" option to skip certain frequencies when plotting maps of frequency slices (e.g. if </w:t>
      </w:r>
      <w:proofErr w:type="spellStart"/>
      <w:r w:rsidRPr="00957EF5">
        <w:rPr>
          <w:rFonts w:eastAsia="Times New Roman" w:cs="Arial"/>
          <w:color w:val="222222"/>
          <w:lang w:eastAsia="en-CA"/>
        </w:rPr>
        <w:t>nskip</w:t>
      </w:r>
      <w:proofErr w:type="spellEnd"/>
      <w:r w:rsidRPr="00957EF5">
        <w:rPr>
          <w:rFonts w:eastAsia="Times New Roman" w:cs="Arial"/>
          <w:color w:val="222222"/>
          <w:lang w:eastAsia="en-CA"/>
        </w:rPr>
        <w:t xml:space="preserve"> = 3, then [1:nskip:nf] will go from the first frequency to the last frequency skipping every 3rd frequency)</w:t>
      </w:r>
    </w:p>
    <w:p w14:paraId="1EFBF05D" w14:textId="77777777"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highlight w:val="yellow"/>
          <w:lang w:eastAsia="en-CA"/>
        </w:rPr>
        <w:t>user_defaults</w:t>
      </w:r>
      <w:proofErr w:type="spellEnd"/>
      <w:r w:rsidRPr="00957EF5">
        <w:rPr>
          <w:rFonts w:eastAsia="Times New Roman" w:cs="Arial"/>
          <w:color w:val="222222"/>
          <w:highlight w:val="yellow"/>
          <w:lang w:eastAsia="en-CA"/>
        </w:rPr>
        <w:t>:</w:t>
      </w:r>
      <w:r w:rsidRPr="00957EF5">
        <w:rPr>
          <w:rFonts w:eastAsia="Times New Roman" w:cs="Arial"/>
          <w:color w:val="222222"/>
          <w:lang w:eastAsia="en-CA"/>
        </w:rPr>
        <w:t xml:space="preserve"> now includes some rose diagram options (axis limits, plot inset on phase tensor map, etc.)</w:t>
      </w:r>
    </w:p>
    <w:p w14:paraId="4240F26E" w14:textId="77777777" w:rsidR="00957EF5" w:rsidRPr="008D5F09"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highlight w:val="cyan"/>
          <w:lang w:eastAsia="en-CA"/>
        </w:rPr>
        <w:t>frequency_analysis</w:t>
      </w:r>
      <w:proofErr w:type="spellEnd"/>
      <w:r w:rsidRPr="00957EF5">
        <w:rPr>
          <w:rFonts w:eastAsia="Times New Roman" w:cs="Arial"/>
          <w:color w:val="222222"/>
          <w:highlight w:val="cyan"/>
          <w:lang w:eastAsia="en-CA"/>
        </w:rPr>
        <w:t>:</w:t>
      </w:r>
      <w:r>
        <w:rPr>
          <w:rFonts w:eastAsia="Times New Roman" w:cs="Arial"/>
          <w:color w:val="222222"/>
          <w:lang w:eastAsia="en-CA"/>
        </w:rPr>
        <w:t xml:space="preserve"> </w:t>
      </w:r>
      <w:r w:rsidRPr="00957EF5">
        <w:rPr>
          <w:rFonts w:eastAsia="Times New Roman" w:cs="Arial"/>
          <w:color w:val="222222"/>
          <w:lang w:eastAsia="en-CA"/>
        </w:rPr>
        <w:t>New function called "</w:t>
      </w:r>
      <w:proofErr w:type="spellStart"/>
      <w:r w:rsidRPr="00957EF5">
        <w:rPr>
          <w:rFonts w:eastAsia="Times New Roman" w:cs="Arial"/>
          <w:color w:val="222222"/>
          <w:lang w:eastAsia="en-CA"/>
        </w:rPr>
        <w:t>frequency_analysis</w:t>
      </w:r>
      <w:proofErr w:type="spellEnd"/>
      <w:r w:rsidRPr="00957EF5">
        <w:rPr>
          <w:rFonts w:eastAsia="Times New Roman" w:cs="Arial"/>
          <w:color w:val="222222"/>
          <w:lang w:eastAsia="en-CA"/>
        </w:rPr>
        <w:t xml:space="preserve">" lets you look at the frequency content of the EDIs in your survey. It is in the </w:t>
      </w:r>
      <w:proofErr w:type="spellStart"/>
      <w:r w:rsidRPr="00957EF5">
        <w:rPr>
          <w:rFonts w:eastAsia="Times New Roman" w:cs="Arial"/>
          <w:color w:val="222222"/>
          <w:lang w:eastAsia="en-CA"/>
        </w:rPr>
        <w:t>MT_analysis</w:t>
      </w:r>
      <w:proofErr w:type="spellEnd"/>
      <w:r w:rsidRPr="00957EF5">
        <w:rPr>
          <w:rFonts w:eastAsia="Times New Roman" w:cs="Arial"/>
          <w:color w:val="222222"/>
          <w:lang w:eastAsia="en-CA"/>
        </w:rPr>
        <w:t xml:space="preserve"> folder. This is a stand-alone function </w:t>
      </w:r>
      <w:r w:rsidRPr="008D5F09">
        <w:rPr>
          <w:rFonts w:eastAsia="Times New Roman" w:cs="Arial"/>
          <w:color w:val="222222"/>
          <w:lang w:eastAsia="en-CA"/>
        </w:rPr>
        <w:t>and requires no inputs, you can just run it in MATLAB.</w:t>
      </w:r>
    </w:p>
    <w:p w14:paraId="50A14D36" w14:textId="77777777" w:rsidR="008D5F09" w:rsidRPr="008D5F09" w:rsidRDefault="008D5F09" w:rsidP="008D5F09">
      <w:pPr>
        <w:shd w:val="clear" w:color="auto" w:fill="FFFFFF"/>
        <w:spacing w:after="0" w:line="240" w:lineRule="auto"/>
        <w:rPr>
          <w:rFonts w:eastAsia="Times New Roman" w:cs="Arial"/>
          <w:color w:val="222222"/>
          <w:lang w:eastAsia="en-CA"/>
        </w:rPr>
      </w:pPr>
    </w:p>
    <w:p w14:paraId="571BF5FE" w14:textId="77777777" w:rsidR="008D5F09" w:rsidRPr="008D5F09" w:rsidRDefault="008D5F09" w:rsidP="008D5F09">
      <w:pPr>
        <w:shd w:val="clear" w:color="auto" w:fill="FFFFFF"/>
        <w:spacing w:after="0" w:line="240" w:lineRule="auto"/>
        <w:rPr>
          <w:rFonts w:eastAsia="Times New Roman" w:cs="Arial"/>
          <w:b/>
          <w:color w:val="222222"/>
          <w:lang w:eastAsia="en-CA"/>
        </w:rPr>
      </w:pPr>
      <w:r w:rsidRPr="008D5F09">
        <w:rPr>
          <w:rFonts w:eastAsia="Times New Roman" w:cs="Arial"/>
          <w:b/>
          <w:color w:val="222222"/>
          <w:lang w:eastAsia="en-CA"/>
        </w:rPr>
        <w:t>2018-12-20</w:t>
      </w:r>
    </w:p>
    <w:p w14:paraId="66B90842" w14:textId="77777777" w:rsidR="008D5F09" w:rsidRPr="008D5F09" w:rsidRDefault="008D5F09" w:rsidP="008D5F09">
      <w:pPr>
        <w:shd w:val="clear" w:color="auto" w:fill="FFFFFF"/>
        <w:spacing w:after="0" w:line="240" w:lineRule="auto"/>
        <w:rPr>
          <w:rFonts w:eastAsia="Times New Roman" w:cs="Arial"/>
          <w:color w:val="222222"/>
          <w:lang w:eastAsia="en-CA"/>
        </w:rPr>
      </w:pPr>
    </w:p>
    <w:p w14:paraId="637EB6E6" w14:textId="77777777" w:rsidR="008D5F09" w:rsidRPr="008D5F09" w:rsidRDefault="008D5F09" w:rsidP="008D5F09">
      <w:pPr>
        <w:pStyle w:val="ListParagraph"/>
        <w:numPr>
          <w:ilvl w:val="0"/>
          <w:numId w:val="8"/>
        </w:numPr>
        <w:shd w:val="clear" w:color="auto" w:fill="FFFFFF"/>
        <w:spacing w:after="0" w:line="240" w:lineRule="auto"/>
        <w:rPr>
          <w:rFonts w:eastAsia="Times New Roman" w:cs="Arial"/>
          <w:color w:val="222222"/>
          <w:lang w:eastAsia="en-CA"/>
        </w:rPr>
      </w:pPr>
      <w:proofErr w:type="spellStart"/>
      <w:r>
        <w:rPr>
          <w:rFonts w:eastAsia="Times New Roman" w:cs="Arial"/>
          <w:color w:val="222222"/>
          <w:lang w:eastAsia="en-CA"/>
        </w:rPr>
        <w:t>load_data_modem</w:t>
      </w:r>
      <w:proofErr w:type="spellEnd"/>
      <w:r>
        <w:rPr>
          <w:rFonts w:eastAsia="Times New Roman" w:cs="Arial"/>
          <w:color w:val="222222"/>
          <w:lang w:eastAsia="en-CA"/>
        </w:rPr>
        <w:t xml:space="preserve">: </w:t>
      </w:r>
      <w:r w:rsidRPr="008D5F09">
        <w:rPr>
          <w:rFonts w:eastAsia="Times New Roman" w:cs="Arial"/>
          <w:color w:val="222222"/>
          <w:lang w:eastAsia="en-CA"/>
        </w:rPr>
        <w:t xml:space="preserve"> Cedar spotted an error in </w:t>
      </w:r>
      <w:proofErr w:type="spellStart"/>
      <w:r w:rsidRPr="008D5F09">
        <w:rPr>
          <w:rFonts w:eastAsia="Times New Roman" w:cs="Arial"/>
          <w:color w:val="222222"/>
          <w:lang w:eastAsia="en-CA"/>
        </w:rPr>
        <w:t>load_data_modem</w:t>
      </w:r>
      <w:proofErr w:type="spellEnd"/>
      <w:r w:rsidRPr="008D5F09">
        <w:rPr>
          <w:rFonts w:eastAsia="Times New Roman" w:cs="Arial"/>
          <w:color w:val="222222"/>
          <w:lang w:eastAsia="en-CA"/>
        </w:rPr>
        <w:t xml:space="preserve"> when reading tipper data. Long story short, it came down to the fact that a loop was indexed wrong. This is an important fix if you are using tipper.</w:t>
      </w:r>
    </w:p>
    <w:p w14:paraId="0F3B771D" w14:textId="77777777" w:rsidR="008D5F09" w:rsidRPr="008D5F09" w:rsidRDefault="008D5F09" w:rsidP="008D5F09">
      <w:pPr>
        <w:shd w:val="clear" w:color="auto" w:fill="FFFFFF"/>
        <w:spacing w:after="0" w:line="240" w:lineRule="auto"/>
        <w:rPr>
          <w:rFonts w:eastAsia="Times New Roman" w:cs="Arial"/>
          <w:color w:val="222222"/>
          <w:lang w:eastAsia="en-CA"/>
        </w:rPr>
      </w:pPr>
    </w:p>
    <w:p w14:paraId="77555A0A" w14:textId="77777777" w:rsidR="008D5F09" w:rsidRPr="008D5F09" w:rsidRDefault="008D5F09" w:rsidP="008D5F09">
      <w:pPr>
        <w:pStyle w:val="ListParagraph"/>
        <w:numPr>
          <w:ilvl w:val="0"/>
          <w:numId w:val="8"/>
        </w:numPr>
        <w:shd w:val="clear" w:color="auto" w:fill="FFFFFF"/>
        <w:spacing w:after="0" w:line="240" w:lineRule="auto"/>
        <w:rPr>
          <w:rFonts w:eastAsia="Times New Roman" w:cs="Arial"/>
          <w:color w:val="222222"/>
          <w:lang w:eastAsia="en-CA"/>
        </w:rPr>
      </w:pPr>
      <w:proofErr w:type="spellStart"/>
      <w:r>
        <w:rPr>
          <w:rFonts w:eastAsia="Times New Roman" w:cs="Arial"/>
          <w:color w:val="222222"/>
          <w:lang w:eastAsia="en-CA"/>
        </w:rPr>
        <w:t>load_geoboundary_file_list</w:t>
      </w:r>
      <w:proofErr w:type="spellEnd"/>
      <w:r>
        <w:rPr>
          <w:rFonts w:eastAsia="Times New Roman" w:cs="Arial"/>
          <w:color w:val="222222"/>
          <w:lang w:eastAsia="en-CA"/>
        </w:rPr>
        <w:t>:</w:t>
      </w:r>
      <w:r w:rsidRPr="008D5F09">
        <w:rPr>
          <w:rFonts w:eastAsia="Times New Roman" w:cs="Arial"/>
          <w:color w:val="222222"/>
          <w:lang w:eastAsia="en-CA"/>
        </w:rPr>
        <w:t xml:space="preserve"> I've made it a bit more versatile so that if you have extra lines or characters at the bottom of your file, it won't crash anymore.</w:t>
      </w:r>
    </w:p>
    <w:p w14:paraId="206C2EEA" w14:textId="77777777" w:rsidR="00F11D0C" w:rsidRDefault="00F11D0C" w:rsidP="00F11D0C">
      <w:pPr>
        <w:jc w:val="both"/>
      </w:pPr>
    </w:p>
    <w:p w14:paraId="71509574" w14:textId="77777777" w:rsidR="00F11D0C" w:rsidRPr="00F11D0C" w:rsidRDefault="00F11D0C" w:rsidP="00F11D0C">
      <w:pPr>
        <w:jc w:val="both"/>
        <w:rPr>
          <w:b/>
        </w:rPr>
      </w:pPr>
      <w:r w:rsidRPr="00F11D0C">
        <w:rPr>
          <w:b/>
        </w:rPr>
        <w:lastRenderedPageBreak/>
        <w:t>2019-01-07</w:t>
      </w:r>
    </w:p>
    <w:p w14:paraId="3B828A29" w14:textId="77777777" w:rsidR="00F11D0C" w:rsidRPr="00F11D0C" w:rsidRDefault="00F11D0C" w:rsidP="00F11D0C">
      <w:pPr>
        <w:pStyle w:val="ListParagraph"/>
        <w:numPr>
          <w:ilvl w:val="0"/>
          <w:numId w:val="3"/>
        </w:numPr>
        <w:spacing w:after="0" w:line="240" w:lineRule="auto"/>
        <w:rPr>
          <w:rFonts w:eastAsia="Times New Roman" w:cs="Arial"/>
          <w:color w:val="222222"/>
          <w:lang w:eastAsia="en-CA"/>
        </w:rPr>
      </w:pPr>
      <w:proofErr w:type="spellStart"/>
      <w:r w:rsidRPr="00F11D0C">
        <w:rPr>
          <w:rFonts w:eastAsia="Times New Roman" w:cs="Arial"/>
          <w:color w:val="222222"/>
          <w:lang w:eastAsia="en-CA"/>
        </w:rPr>
        <w:t>load_data_edi</w:t>
      </w:r>
      <w:proofErr w:type="spellEnd"/>
      <w:r>
        <w:rPr>
          <w:rFonts w:eastAsia="Times New Roman" w:cs="Arial"/>
          <w:color w:val="222222"/>
          <w:lang w:eastAsia="en-CA"/>
        </w:rPr>
        <w:t>: A</w:t>
      </w:r>
      <w:r w:rsidRPr="00F11D0C">
        <w:rPr>
          <w:rFonts w:eastAsia="Times New Roman" w:cs="Arial"/>
          <w:color w:val="222222"/>
          <w:lang w:eastAsia="en-CA"/>
        </w:rPr>
        <w:t xml:space="preserve"> bit more general now. Sometimes EDI files have a space at the beginning of each line which would cause problems. Now, it doesn't matter whether there is a space or not.</w:t>
      </w:r>
    </w:p>
    <w:p w14:paraId="19FB2D06" w14:textId="77777777" w:rsidR="00F11D0C" w:rsidRPr="00F11D0C" w:rsidRDefault="00F11D0C" w:rsidP="00F11D0C">
      <w:pPr>
        <w:spacing w:after="0" w:line="240" w:lineRule="auto"/>
        <w:rPr>
          <w:rFonts w:eastAsia="Times New Roman" w:cs="Arial"/>
          <w:color w:val="222222"/>
          <w:lang w:eastAsia="en-CA"/>
        </w:rPr>
      </w:pPr>
    </w:p>
    <w:p w14:paraId="53FB08C2" w14:textId="77777777" w:rsidR="00F11D0C" w:rsidRPr="00F11D0C" w:rsidRDefault="00F11D0C" w:rsidP="00F11D0C">
      <w:pPr>
        <w:pStyle w:val="ListParagraph"/>
        <w:numPr>
          <w:ilvl w:val="0"/>
          <w:numId w:val="3"/>
        </w:numPr>
        <w:spacing w:after="0" w:line="240" w:lineRule="auto"/>
        <w:rPr>
          <w:rFonts w:eastAsia="Times New Roman" w:cs="Arial"/>
          <w:color w:val="222222"/>
          <w:lang w:eastAsia="en-CA"/>
        </w:rPr>
      </w:pPr>
      <w:proofErr w:type="spellStart"/>
      <w:r>
        <w:rPr>
          <w:rFonts w:eastAsia="Times New Roman" w:cs="Arial"/>
          <w:color w:val="222222"/>
          <w:lang w:eastAsia="en-CA"/>
        </w:rPr>
        <w:t>load_data_edi</w:t>
      </w:r>
      <w:proofErr w:type="spellEnd"/>
      <w:r>
        <w:rPr>
          <w:rFonts w:eastAsia="Times New Roman" w:cs="Arial"/>
          <w:color w:val="222222"/>
          <w:lang w:eastAsia="en-CA"/>
        </w:rPr>
        <w:t>: A</w:t>
      </w:r>
      <w:r w:rsidRPr="00F11D0C">
        <w:rPr>
          <w:rFonts w:eastAsia="Times New Roman" w:cs="Arial"/>
          <w:color w:val="222222"/>
          <w:lang w:eastAsia="en-CA"/>
        </w:rPr>
        <w:t xml:space="preserve"> bug where the output variables from </w:t>
      </w:r>
      <w:proofErr w:type="spellStart"/>
      <w:r w:rsidRPr="00F11D0C">
        <w:rPr>
          <w:rFonts w:eastAsia="Times New Roman" w:cs="Arial"/>
          <w:color w:val="222222"/>
          <w:lang w:eastAsia="en-CA"/>
        </w:rPr>
        <w:t>calc_rho_pha</w:t>
      </w:r>
      <w:proofErr w:type="spellEnd"/>
      <w:r w:rsidRPr="00F11D0C">
        <w:rPr>
          <w:rFonts w:eastAsia="Times New Roman" w:cs="Arial"/>
          <w:color w:val="222222"/>
          <w:lang w:eastAsia="en-CA"/>
        </w:rPr>
        <w:t xml:space="preserve"> were in the wrong order. Fixed.</w:t>
      </w:r>
    </w:p>
    <w:p w14:paraId="608BE28D" w14:textId="77777777" w:rsidR="00F11D0C" w:rsidRPr="00F11D0C" w:rsidRDefault="00F11D0C" w:rsidP="00F11D0C">
      <w:pPr>
        <w:spacing w:after="0" w:line="240" w:lineRule="auto"/>
        <w:rPr>
          <w:rFonts w:eastAsia="Times New Roman" w:cs="Arial"/>
          <w:color w:val="222222"/>
          <w:lang w:eastAsia="en-CA"/>
        </w:rPr>
      </w:pPr>
    </w:p>
    <w:p w14:paraId="717F2086" w14:textId="77777777" w:rsidR="00F11D0C" w:rsidRPr="00F11D0C" w:rsidRDefault="00F11D0C" w:rsidP="00F11D0C">
      <w:pPr>
        <w:pStyle w:val="ListParagraph"/>
        <w:numPr>
          <w:ilvl w:val="0"/>
          <w:numId w:val="3"/>
        </w:numPr>
        <w:spacing w:after="0" w:line="240" w:lineRule="auto"/>
        <w:rPr>
          <w:rFonts w:eastAsia="Times New Roman" w:cs="Arial"/>
          <w:color w:val="222222"/>
          <w:lang w:eastAsia="en-CA"/>
        </w:rPr>
      </w:pPr>
      <w:proofErr w:type="spellStart"/>
      <w:r w:rsidRPr="004A29B1">
        <w:rPr>
          <w:rFonts w:eastAsia="Times New Roman" w:cs="Arial"/>
          <w:color w:val="222222"/>
          <w:highlight w:val="cyan"/>
          <w:lang w:eastAsia="en-CA"/>
        </w:rPr>
        <w:t>dplus_detailed_statistics</w:t>
      </w:r>
      <w:proofErr w:type="spellEnd"/>
      <w:r w:rsidRPr="004A29B1">
        <w:rPr>
          <w:rFonts w:eastAsia="Times New Roman" w:cs="Arial"/>
          <w:color w:val="222222"/>
          <w:highlight w:val="cyan"/>
          <w:lang w:eastAsia="en-CA"/>
        </w:rPr>
        <w:t>:</w:t>
      </w:r>
      <w:r>
        <w:rPr>
          <w:rFonts w:eastAsia="Times New Roman" w:cs="Arial"/>
          <w:color w:val="222222"/>
          <w:lang w:eastAsia="en-CA"/>
        </w:rPr>
        <w:t xml:space="preserve"> </w:t>
      </w:r>
      <w:r w:rsidRPr="00F11D0C">
        <w:rPr>
          <w:rFonts w:eastAsia="Times New Roman" w:cs="Arial"/>
          <w:color w:val="222222"/>
          <w:lang w:eastAsia="en-CA"/>
        </w:rPr>
        <w:t xml:space="preserve">New code added to </w:t>
      </w:r>
      <w:proofErr w:type="spellStart"/>
      <w:r w:rsidRPr="00F11D0C">
        <w:rPr>
          <w:rFonts w:eastAsia="Times New Roman" w:cs="Arial"/>
          <w:color w:val="222222"/>
          <w:lang w:eastAsia="en-CA"/>
        </w:rPr>
        <w:t>MT_Analysis</w:t>
      </w:r>
      <w:proofErr w:type="spellEnd"/>
      <w:r w:rsidRPr="00F11D0C">
        <w:rPr>
          <w:rFonts w:eastAsia="Times New Roman" w:cs="Arial"/>
          <w:color w:val="222222"/>
          <w:lang w:eastAsia="en-CA"/>
        </w:rPr>
        <w:t xml:space="preserve"> folder called "</w:t>
      </w:r>
      <w:proofErr w:type="spellStart"/>
      <w:r w:rsidRPr="00F11D0C">
        <w:rPr>
          <w:rFonts w:eastAsia="Times New Roman" w:cs="Arial"/>
          <w:color w:val="222222"/>
          <w:lang w:eastAsia="en-CA"/>
        </w:rPr>
        <w:t>dplus_detailed_statistics</w:t>
      </w:r>
      <w:proofErr w:type="spellEnd"/>
      <w:r w:rsidRPr="00F11D0C">
        <w:rPr>
          <w:rFonts w:eastAsia="Times New Roman" w:cs="Arial"/>
          <w:color w:val="222222"/>
          <w:lang w:eastAsia="en-CA"/>
        </w:rPr>
        <w:t>". See code for details.</w:t>
      </w:r>
    </w:p>
    <w:p w14:paraId="350FA4B3" w14:textId="77777777" w:rsidR="00F11D0C" w:rsidRPr="00F11D0C" w:rsidRDefault="00F11D0C" w:rsidP="00F11D0C">
      <w:pPr>
        <w:spacing w:after="0" w:line="240" w:lineRule="auto"/>
        <w:rPr>
          <w:rFonts w:eastAsia="Times New Roman" w:cs="Arial"/>
          <w:color w:val="222222"/>
          <w:lang w:eastAsia="en-CA"/>
        </w:rPr>
      </w:pPr>
    </w:p>
    <w:p w14:paraId="342E2FC9" w14:textId="77777777" w:rsidR="00F11D0C" w:rsidRPr="00F11D0C" w:rsidRDefault="00F11D0C" w:rsidP="00F11D0C">
      <w:pPr>
        <w:pStyle w:val="ListParagraph"/>
        <w:numPr>
          <w:ilvl w:val="0"/>
          <w:numId w:val="3"/>
        </w:numPr>
        <w:spacing w:after="0" w:line="240" w:lineRule="auto"/>
        <w:rPr>
          <w:rFonts w:eastAsia="Times New Roman" w:cs="Arial"/>
          <w:color w:val="222222"/>
          <w:lang w:eastAsia="en-CA"/>
        </w:rPr>
      </w:pPr>
      <w:proofErr w:type="spellStart"/>
      <w:r>
        <w:rPr>
          <w:rFonts w:eastAsia="Times New Roman" w:cs="Arial"/>
          <w:color w:val="222222"/>
          <w:lang w:eastAsia="en-CA"/>
        </w:rPr>
        <w:t>plot_rho_pha_pseudo</w:t>
      </w:r>
      <w:proofErr w:type="spellEnd"/>
      <w:r>
        <w:rPr>
          <w:rFonts w:eastAsia="Times New Roman" w:cs="Arial"/>
          <w:color w:val="222222"/>
          <w:lang w:eastAsia="en-CA"/>
        </w:rPr>
        <w:t xml:space="preserve"> and </w:t>
      </w:r>
      <w:proofErr w:type="spellStart"/>
      <w:r>
        <w:rPr>
          <w:rFonts w:eastAsia="Times New Roman" w:cs="Arial"/>
          <w:color w:val="222222"/>
          <w:lang w:eastAsia="en-CA"/>
        </w:rPr>
        <w:t>plot_rho_pha_map</w:t>
      </w:r>
      <w:proofErr w:type="spellEnd"/>
      <w:r>
        <w:rPr>
          <w:rFonts w:eastAsia="Times New Roman" w:cs="Arial"/>
          <w:color w:val="222222"/>
          <w:lang w:eastAsia="en-CA"/>
        </w:rPr>
        <w:t xml:space="preserve">: Fixed </w:t>
      </w:r>
      <w:proofErr w:type="spellStart"/>
      <w:r>
        <w:rPr>
          <w:rFonts w:eastAsia="Times New Roman" w:cs="Arial"/>
          <w:color w:val="222222"/>
          <w:lang w:eastAsia="en-CA"/>
        </w:rPr>
        <w:t>colorbar</w:t>
      </w:r>
      <w:proofErr w:type="spellEnd"/>
      <w:r>
        <w:rPr>
          <w:rFonts w:eastAsia="Times New Roman" w:cs="Arial"/>
          <w:color w:val="222222"/>
          <w:lang w:eastAsia="en-CA"/>
        </w:rPr>
        <w:t xml:space="preserve"> limits</w:t>
      </w:r>
    </w:p>
    <w:p w14:paraId="6AEBF3CE" w14:textId="77777777" w:rsidR="00F11D0C" w:rsidRPr="00F11D0C" w:rsidRDefault="00F11D0C" w:rsidP="00F11D0C">
      <w:pPr>
        <w:spacing w:after="0" w:line="240" w:lineRule="auto"/>
        <w:rPr>
          <w:rFonts w:eastAsia="Times New Roman" w:cs="Arial"/>
          <w:color w:val="222222"/>
          <w:lang w:eastAsia="en-CA"/>
        </w:rPr>
      </w:pPr>
    </w:p>
    <w:p w14:paraId="78F5121B" w14:textId="77777777" w:rsidR="00F11D0C" w:rsidRPr="00F11D0C" w:rsidRDefault="00F11D0C" w:rsidP="00F11D0C">
      <w:pPr>
        <w:pStyle w:val="ListParagraph"/>
        <w:numPr>
          <w:ilvl w:val="0"/>
          <w:numId w:val="3"/>
        </w:numPr>
        <w:spacing w:after="0" w:line="240" w:lineRule="auto"/>
        <w:rPr>
          <w:rFonts w:eastAsia="Times New Roman" w:cs="Arial"/>
          <w:color w:val="222222"/>
          <w:lang w:eastAsia="en-CA"/>
        </w:rPr>
      </w:pPr>
      <w:proofErr w:type="spellStart"/>
      <w:r>
        <w:rPr>
          <w:rFonts w:eastAsia="Times New Roman" w:cs="Arial"/>
          <w:color w:val="222222"/>
          <w:lang w:eastAsia="en-CA"/>
        </w:rPr>
        <w:t>load_model_modem</w:t>
      </w:r>
      <w:proofErr w:type="spellEnd"/>
      <w:r>
        <w:rPr>
          <w:rFonts w:eastAsia="Times New Roman" w:cs="Arial"/>
          <w:color w:val="222222"/>
          <w:lang w:eastAsia="en-CA"/>
        </w:rPr>
        <w:t xml:space="preserve">: Edit </w:t>
      </w:r>
      <w:r w:rsidRPr="00F11D0C">
        <w:rPr>
          <w:rFonts w:eastAsia="Times New Roman" w:cs="Arial"/>
          <w:color w:val="222222"/>
          <w:lang w:eastAsia="en-CA"/>
        </w:rPr>
        <w:t xml:space="preserve">o that x and y model coordinates are referenced to model origin rather than referenced to center of the mesh. Usually our codes are referenced to the center of the mesh so it doesn't matter either way, but this is more general. I was doing some synthetics where the center of the mesh was at (25000, 25000) and it was causing problems. This should also fix the +80000 problem that lurks around sometimes in a much </w:t>
      </w:r>
      <w:proofErr w:type="gramStart"/>
      <w:r w:rsidRPr="00F11D0C">
        <w:rPr>
          <w:rFonts w:eastAsia="Times New Roman" w:cs="Arial"/>
          <w:color w:val="222222"/>
          <w:lang w:eastAsia="en-CA"/>
        </w:rPr>
        <w:t>more easier</w:t>
      </w:r>
      <w:proofErr w:type="gramEnd"/>
      <w:r w:rsidRPr="00F11D0C">
        <w:rPr>
          <w:rFonts w:eastAsia="Times New Roman" w:cs="Arial"/>
          <w:color w:val="222222"/>
          <w:lang w:eastAsia="en-CA"/>
        </w:rPr>
        <w:t xml:space="preserve"> way. One line versus 60 lines...</w:t>
      </w:r>
    </w:p>
    <w:p w14:paraId="6CC481C7" w14:textId="77777777" w:rsidR="00F11D0C" w:rsidRPr="00F11D0C" w:rsidRDefault="00F11D0C" w:rsidP="00F11D0C">
      <w:pPr>
        <w:spacing w:after="0" w:line="240" w:lineRule="auto"/>
        <w:rPr>
          <w:rFonts w:eastAsia="Times New Roman" w:cs="Arial"/>
          <w:color w:val="222222"/>
          <w:lang w:eastAsia="en-CA"/>
        </w:rPr>
      </w:pPr>
    </w:p>
    <w:p w14:paraId="49B3A5C1" w14:textId="77777777" w:rsidR="00F11D0C" w:rsidRDefault="00F11D0C" w:rsidP="00F11D0C">
      <w:pPr>
        <w:pStyle w:val="ListParagraph"/>
        <w:numPr>
          <w:ilvl w:val="0"/>
          <w:numId w:val="3"/>
        </w:numPr>
        <w:spacing w:after="0" w:line="240" w:lineRule="auto"/>
        <w:rPr>
          <w:rFonts w:eastAsia="Times New Roman" w:cs="Arial"/>
          <w:color w:val="222222"/>
          <w:lang w:eastAsia="en-CA"/>
        </w:rPr>
      </w:pPr>
      <w:r w:rsidRPr="00F11D0C">
        <w:rPr>
          <w:rFonts w:eastAsia="Times New Roman" w:cs="Arial"/>
          <w:color w:val="222222"/>
          <w:lang w:eastAsia="en-CA"/>
        </w:rPr>
        <w:t>M3D_v1</w:t>
      </w:r>
      <w:r>
        <w:rPr>
          <w:rFonts w:eastAsia="Times New Roman" w:cs="Arial"/>
          <w:color w:val="222222"/>
          <w:lang w:eastAsia="en-CA"/>
        </w:rPr>
        <w:t>: C</w:t>
      </w:r>
      <w:r w:rsidRPr="00F11D0C">
        <w:rPr>
          <w:rFonts w:eastAsia="Times New Roman" w:cs="Arial"/>
          <w:color w:val="222222"/>
          <w:lang w:eastAsia="en-CA"/>
        </w:rPr>
        <w:t xml:space="preserve">an now load </w:t>
      </w:r>
      <w:proofErr w:type="spellStart"/>
      <w:r w:rsidRPr="00F11D0C">
        <w:rPr>
          <w:rFonts w:eastAsia="Times New Roman" w:cs="Arial"/>
          <w:color w:val="222222"/>
          <w:lang w:eastAsia="en-CA"/>
        </w:rPr>
        <w:t>matfiles</w:t>
      </w:r>
      <w:proofErr w:type="spellEnd"/>
      <w:r w:rsidRPr="00F11D0C">
        <w:rPr>
          <w:rFonts w:eastAsia="Times New Roman" w:cs="Arial"/>
          <w:color w:val="222222"/>
          <w:lang w:eastAsia="en-CA"/>
        </w:rPr>
        <w:t xml:space="preserve"> containing "d" data structures. This type of </w:t>
      </w:r>
      <w:proofErr w:type="spellStart"/>
      <w:r w:rsidRPr="00F11D0C">
        <w:rPr>
          <w:rFonts w:eastAsia="Times New Roman" w:cs="Arial"/>
          <w:color w:val="222222"/>
          <w:lang w:eastAsia="en-CA"/>
        </w:rPr>
        <w:t>matfile</w:t>
      </w:r>
      <w:proofErr w:type="spellEnd"/>
      <w:r w:rsidRPr="00F11D0C">
        <w:rPr>
          <w:rFonts w:eastAsia="Times New Roman" w:cs="Arial"/>
          <w:color w:val="222222"/>
          <w:lang w:eastAsia="en-CA"/>
        </w:rPr>
        <w:t xml:space="preserve"> is output from "</w:t>
      </w:r>
      <w:proofErr w:type="spellStart"/>
      <w:r w:rsidRPr="00F11D0C">
        <w:rPr>
          <w:rFonts w:eastAsia="Times New Roman" w:cs="Arial"/>
          <w:color w:val="222222"/>
          <w:lang w:eastAsia="en-CA"/>
        </w:rPr>
        <w:t>interpolate_edi</w:t>
      </w:r>
      <w:proofErr w:type="spellEnd"/>
      <w:r w:rsidRPr="00F11D0C">
        <w:rPr>
          <w:rFonts w:eastAsia="Times New Roman" w:cs="Arial"/>
          <w:color w:val="222222"/>
          <w:lang w:eastAsia="en-CA"/>
        </w:rPr>
        <w:t xml:space="preserve">". So the workflow would be to first run </w:t>
      </w:r>
      <w:proofErr w:type="spellStart"/>
      <w:r w:rsidRPr="00F11D0C">
        <w:rPr>
          <w:rFonts w:eastAsia="Times New Roman" w:cs="Arial"/>
          <w:color w:val="222222"/>
          <w:lang w:eastAsia="en-CA"/>
        </w:rPr>
        <w:t>interpolate_edi</w:t>
      </w:r>
      <w:proofErr w:type="spellEnd"/>
      <w:r w:rsidRPr="00F11D0C">
        <w:rPr>
          <w:rFonts w:eastAsia="Times New Roman" w:cs="Arial"/>
          <w:color w:val="222222"/>
          <w:lang w:eastAsia="en-CA"/>
        </w:rPr>
        <w:t xml:space="preserve"> and then load that </w:t>
      </w:r>
      <w:proofErr w:type="spellStart"/>
      <w:r w:rsidRPr="00F11D0C">
        <w:rPr>
          <w:rFonts w:eastAsia="Times New Roman" w:cs="Arial"/>
          <w:color w:val="222222"/>
          <w:lang w:eastAsia="en-CA"/>
        </w:rPr>
        <w:t>matfile</w:t>
      </w:r>
      <w:proofErr w:type="spellEnd"/>
      <w:r w:rsidRPr="00F11D0C">
        <w:rPr>
          <w:rFonts w:eastAsia="Times New Roman" w:cs="Arial"/>
          <w:color w:val="222222"/>
          <w:lang w:eastAsia="en-CA"/>
        </w:rPr>
        <w:t xml:space="preserve"> into M3D_v1. I think this is the last spot where the old "EEE"- and "ZZZ"-style </w:t>
      </w:r>
      <w:proofErr w:type="spellStart"/>
      <w:r w:rsidRPr="00F11D0C">
        <w:rPr>
          <w:rFonts w:eastAsia="Times New Roman" w:cs="Arial"/>
          <w:color w:val="222222"/>
          <w:lang w:eastAsia="en-CA"/>
        </w:rPr>
        <w:t>matfile</w:t>
      </w:r>
      <w:proofErr w:type="spellEnd"/>
      <w:r w:rsidRPr="00F11D0C">
        <w:rPr>
          <w:rFonts w:eastAsia="Times New Roman" w:cs="Arial"/>
          <w:color w:val="222222"/>
          <w:lang w:eastAsia="en-CA"/>
        </w:rPr>
        <w:t xml:space="preserve"> was </w:t>
      </w:r>
      <w:r w:rsidRPr="00957EF5">
        <w:rPr>
          <w:rFonts w:eastAsia="Times New Roman" w:cs="Arial"/>
          <w:color w:val="222222"/>
          <w:lang w:eastAsia="en-CA"/>
        </w:rPr>
        <w:t xml:space="preserve">used so we no longer use that. But M3D and </w:t>
      </w:r>
      <w:proofErr w:type="spellStart"/>
      <w:r w:rsidRPr="00957EF5">
        <w:rPr>
          <w:rFonts w:eastAsia="Times New Roman" w:cs="Arial"/>
          <w:color w:val="222222"/>
          <w:lang w:eastAsia="en-CA"/>
        </w:rPr>
        <w:t>MTplot</w:t>
      </w:r>
      <w:proofErr w:type="spellEnd"/>
      <w:r w:rsidRPr="00957EF5">
        <w:rPr>
          <w:rFonts w:eastAsia="Times New Roman" w:cs="Arial"/>
          <w:color w:val="222222"/>
          <w:lang w:eastAsia="en-CA"/>
        </w:rPr>
        <w:t xml:space="preserve"> are still compatible with both (there is an option to load a "legacy" </w:t>
      </w:r>
      <w:proofErr w:type="spellStart"/>
      <w:r w:rsidRPr="00957EF5">
        <w:rPr>
          <w:rFonts w:eastAsia="Times New Roman" w:cs="Arial"/>
          <w:color w:val="222222"/>
          <w:lang w:eastAsia="en-CA"/>
        </w:rPr>
        <w:t>matfile</w:t>
      </w:r>
      <w:proofErr w:type="spellEnd"/>
      <w:r w:rsidRPr="00957EF5">
        <w:rPr>
          <w:rFonts w:eastAsia="Times New Roman" w:cs="Arial"/>
          <w:color w:val="222222"/>
          <w:lang w:eastAsia="en-CA"/>
        </w:rPr>
        <w:t>).</w:t>
      </w:r>
    </w:p>
    <w:p w14:paraId="0BEABDB3" w14:textId="77777777" w:rsidR="009B4221" w:rsidRDefault="009B4221" w:rsidP="009B4221">
      <w:pPr>
        <w:pStyle w:val="ListParagraph"/>
        <w:rPr>
          <w:rFonts w:eastAsia="Times New Roman" w:cs="Arial"/>
          <w:color w:val="222222"/>
          <w:lang w:eastAsia="en-CA"/>
        </w:rPr>
      </w:pPr>
    </w:p>
    <w:p w14:paraId="477C34AC" w14:textId="77777777" w:rsidR="00F36894" w:rsidRPr="009B4221" w:rsidRDefault="00F36894" w:rsidP="009B4221">
      <w:pPr>
        <w:pStyle w:val="ListParagraph"/>
        <w:rPr>
          <w:rFonts w:eastAsia="Times New Roman" w:cs="Arial"/>
          <w:color w:val="222222"/>
          <w:lang w:eastAsia="en-CA"/>
        </w:rPr>
      </w:pPr>
    </w:p>
    <w:p w14:paraId="02FD909E" w14:textId="77777777" w:rsidR="009B4221" w:rsidRPr="009B4221" w:rsidRDefault="00055F06" w:rsidP="009B4221">
      <w:pPr>
        <w:spacing w:after="0" w:line="240" w:lineRule="auto"/>
        <w:rPr>
          <w:rFonts w:eastAsia="Times New Roman" w:cs="Arial"/>
          <w:b/>
          <w:color w:val="222222"/>
          <w:lang w:eastAsia="en-CA"/>
        </w:rPr>
      </w:pPr>
      <w:r>
        <w:rPr>
          <w:rFonts w:eastAsia="Times New Roman" w:cs="Arial"/>
          <w:b/>
          <w:color w:val="222222"/>
          <w:lang w:eastAsia="en-CA"/>
        </w:rPr>
        <w:t>2019-01-16</w:t>
      </w:r>
    </w:p>
    <w:p w14:paraId="54A1A09D" w14:textId="77777777" w:rsidR="009B4221" w:rsidRDefault="009B4221" w:rsidP="009B4221">
      <w:pPr>
        <w:spacing w:after="0" w:line="240" w:lineRule="auto"/>
        <w:rPr>
          <w:rFonts w:eastAsia="Times New Roman" w:cs="Arial"/>
          <w:color w:val="222222"/>
          <w:lang w:eastAsia="en-CA"/>
        </w:rPr>
      </w:pPr>
    </w:p>
    <w:p w14:paraId="579B8F1D" w14:textId="77777777" w:rsidR="009B4221" w:rsidRPr="009B4221" w:rsidRDefault="009B4221" w:rsidP="009B4221">
      <w:pPr>
        <w:pStyle w:val="ListParagraph"/>
        <w:numPr>
          <w:ilvl w:val="0"/>
          <w:numId w:val="9"/>
        </w:numPr>
        <w:spacing w:after="0" w:line="240" w:lineRule="auto"/>
        <w:rPr>
          <w:rFonts w:eastAsia="Times New Roman" w:cs="Arial"/>
          <w:color w:val="222222"/>
          <w:lang w:eastAsia="en-CA"/>
        </w:rPr>
      </w:pPr>
      <w:r w:rsidRPr="009B4221">
        <w:rPr>
          <w:rFonts w:eastAsia="Times New Roman" w:cs="Arial"/>
          <w:color w:val="222222"/>
          <w:lang w:eastAsia="en-CA"/>
        </w:rPr>
        <w:t>M3D_v1: Modified the "</w:t>
      </w:r>
      <w:proofErr w:type="spellStart"/>
      <w:r w:rsidRPr="009B4221">
        <w:rPr>
          <w:rFonts w:eastAsia="Times New Roman" w:cs="Arial"/>
          <w:color w:val="222222"/>
          <w:lang w:eastAsia="en-CA"/>
        </w:rPr>
        <w:t>view_data</w:t>
      </w:r>
      <w:proofErr w:type="spellEnd"/>
      <w:r w:rsidRPr="009B4221">
        <w:rPr>
          <w:rFonts w:eastAsia="Times New Roman" w:cs="Arial"/>
          <w:color w:val="222222"/>
          <w:lang w:eastAsia="en-CA"/>
        </w:rPr>
        <w:t>" callback function. Cleaned up the plots to make them look nicer. Added a "% Error" plot in the bottom left corner to check that the error floor is working as expected (e.g. there should be no points with an error % less than the error floor). In the plot, this means that no points should be below the dashed line.</w:t>
      </w:r>
    </w:p>
    <w:p w14:paraId="05CE217B" w14:textId="77777777" w:rsidR="009B4221" w:rsidRDefault="009B4221" w:rsidP="009B4221">
      <w:pPr>
        <w:spacing w:after="0" w:line="240" w:lineRule="auto"/>
        <w:rPr>
          <w:rFonts w:eastAsia="Times New Roman" w:cs="Arial"/>
          <w:color w:val="222222"/>
          <w:lang w:eastAsia="en-CA"/>
        </w:rPr>
      </w:pPr>
    </w:p>
    <w:p w14:paraId="4FE72C45" w14:textId="77777777" w:rsidR="009B4221" w:rsidRPr="009B4221" w:rsidRDefault="009B4221" w:rsidP="009B4221">
      <w:pPr>
        <w:pStyle w:val="ListParagraph"/>
        <w:numPr>
          <w:ilvl w:val="0"/>
          <w:numId w:val="9"/>
        </w:numPr>
        <w:spacing w:after="0" w:line="240" w:lineRule="auto"/>
        <w:rPr>
          <w:rFonts w:eastAsia="Times New Roman" w:cs="Arial"/>
          <w:color w:val="222222"/>
          <w:lang w:eastAsia="en-CA"/>
        </w:rPr>
      </w:pPr>
      <w:proofErr w:type="spellStart"/>
      <w:r w:rsidRPr="009B4221">
        <w:rPr>
          <w:rFonts w:eastAsia="Times New Roman" w:cs="Arial"/>
          <w:color w:val="222222"/>
          <w:lang w:eastAsia="en-CA"/>
        </w:rPr>
        <w:t>load_data_edi</w:t>
      </w:r>
      <w:proofErr w:type="spellEnd"/>
      <w:r w:rsidRPr="009B4221">
        <w:rPr>
          <w:rFonts w:eastAsia="Times New Roman" w:cs="Arial"/>
          <w:color w:val="222222"/>
          <w:lang w:eastAsia="en-CA"/>
        </w:rPr>
        <w:t>: Added a check to the script to see if the EDI impedances are in field units or SI units and do the correction early on here</w:t>
      </w:r>
    </w:p>
    <w:p w14:paraId="729A42EE" w14:textId="77777777" w:rsidR="009B4221" w:rsidRDefault="009B4221" w:rsidP="009B4221">
      <w:pPr>
        <w:spacing w:after="0" w:line="240" w:lineRule="auto"/>
        <w:ind w:firstLine="720"/>
        <w:rPr>
          <w:rFonts w:eastAsia="Times New Roman" w:cs="Arial"/>
          <w:color w:val="222222"/>
          <w:lang w:eastAsia="en-CA"/>
        </w:rPr>
      </w:pPr>
    </w:p>
    <w:p w14:paraId="2306ABEF" w14:textId="77777777" w:rsidR="009B4221" w:rsidRDefault="009B4221" w:rsidP="009B4221">
      <w:pPr>
        <w:pStyle w:val="ListParagraph"/>
        <w:numPr>
          <w:ilvl w:val="0"/>
          <w:numId w:val="9"/>
        </w:numPr>
        <w:spacing w:after="0" w:line="240" w:lineRule="auto"/>
        <w:rPr>
          <w:rFonts w:eastAsia="Times New Roman" w:cs="Arial"/>
          <w:color w:val="222222"/>
          <w:lang w:eastAsia="en-CA"/>
        </w:rPr>
      </w:pPr>
      <w:proofErr w:type="spellStart"/>
      <w:r w:rsidRPr="009B4221">
        <w:rPr>
          <w:rFonts w:eastAsia="Times New Roman" w:cs="Arial"/>
          <w:color w:val="222222"/>
          <w:lang w:eastAsia="en-CA"/>
        </w:rPr>
        <w:t>write_data_edi</w:t>
      </w:r>
      <w:proofErr w:type="spellEnd"/>
      <w:r w:rsidRPr="009B4221">
        <w:rPr>
          <w:rFonts w:eastAsia="Times New Roman" w:cs="Arial"/>
          <w:color w:val="222222"/>
          <w:lang w:eastAsia="en-CA"/>
        </w:rPr>
        <w:t xml:space="preserve">: Edited the script so that the EDI file is output in field units instead of SI units. This means that the EDIs will match </w:t>
      </w:r>
      <w:proofErr w:type="spellStart"/>
      <w:r w:rsidRPr="009B4221">
        <w:rPr>
          <w:rFonts w:eastAsia="Times New Roman" w:cs="Arial"/>
          <w:color w:val="222222"/>
          <w:lang w:eastAsia="en-CA"/>
        </w:rPr>
        <w:t>WinGLink</w:t>
      </w:r>
      <w:proofErr w:type="spellEnd"/>
      <w:r w:rsidRPr="009B4221">
        <w:rPr>
          <w:rFonts w:eastAsia="Times New Roman" w:cs="Arial"/>
          <w:color w:val="222222"/>
          <w:lang w:eastAsia="en-CA"/>
        </w:rPr>
        <w:t xml:space="preserve"> EDIs</w:t>
      </w:r>
    </w:p>
    <w:p w14:paraId="51FEB2E2" w14:textId="77777777" w:rsidR="00DA5482" w:rsidRPr="00DA5482" w:rsidRDefault="00DA5482" w:rsidP="00DA5482">
      <w:pPr>
        <w:pStyle w:val="ListParagraph"/>
        <w:rPr>
          <w:rFonts w:eastAsia="Times New Roman" w:cs="Arial"/>
          <w:color w:val="222222"/>
          <w:lang w:eastAsia="en-CA"/>
        </w:rPr>
      </w:pPr>
    </w:p>
    <w:p w14:paraId="332177BF" w14:textId="77777777" w:rsidR="00DA5482" w:rsidRDefault="00DA5482" w:rsidP="00DA5482">
      <w:pPr>
        <w:pStyle w:val="ListParagraph"/>
        <w:numPr>
          <w:ilvl w:val="0"/>
          <w:numId w:val="9"/>
        </w:numPr>
        <w:spacing w:after="0" w:line="240" w:lineRule="auto"/>
        <w:rPr>
          <w:rFonts w:eastAsia="Times New Roman" w:cs="Arial"/>
          <w:color w:val="222222"/>
          <w:lang w:eastAsia="en-CA"/>
        </w:rPr>
      </w:pPr>
      <w:proofErr w:type="spellStart"/>
      <w:r w:rsidRPr="00DA5482">
        <w:rPr>
          <w:rFonts w:eastAsia="Times New Roman" w:cs="Arial"/>
          <w:color w:val="222222"/>
          <w:lang w:eastAsia="en-CA"/>
        </w:rPr>
        <w:t>plot_diagonal_section</w:t>
      </w:r>
      <w:proofErr w:type="spellEnd"/>
      <w:r w:rsidRPr="00DA5482">
        <w:rPr>
          <w:rFonts w:eastAsia="Times New Roman" w:cs="Arial"/>
          <w:color w:val="222222"/>
          <w:lang w:eastAsia="en-CA"/>
        </w:rPr>
        <w:t xml:space="preserve">: </w:t>
      </w:r>
      <w:r>
        <w:rPr>
          <w:rFonts w:eastAsia="Times New Roman" w:cs="Arial"/>
          <w:color w:val="222222"/>
          <w:lang w:eastAsia="en-CA"/>
        </w:rPr>
        <w:t>Bug fix w</w:t>
      </w:r>
      <w:r w:rsidRPr="00DA5482">
        <w:rPr>
          <w:rFonts w:eastAsia="Times New Roman" w:cs="Arial"/>
          <w:color w:val="222222"/>
          <w:lang w:eastAsia="en-CA"/>
        </w:rPr>
        <w:t>hen finding sites to project onto a diagonal section</w:t>
      </w:r>
      <w:r>
        <w:rPr>
          <w:rFonts w:eastAsia="Times New Roman" w:cs="Arial"/>
          <w:color w:val="222222"/>
          <w:lang w:eastAsia="en-CA"/>
        </w:rPr>
        <w:t>. I</w:t>
      </w:r>
      <w:r w:rsidRPr="00DA5482">
        <w:rPr>
          <w:rFonts w:eastAsia="Times New Roman" w:cs="Arial"/>
          <w:color w:val="222222"/>
          <w:lang w:eastAsia="en-CA"/>
        </w:rPr>
        <w:t>f there are no sites to project then</w:t>
      </w:r>
      <w:r>
        <w:rPr>
          <w:rFonts w:eastAsia="Times New Roman" w:cs="Arial"/>
          <w:color w:val="222222"/>
          <w:lang w:eastAsia="en-CA"/>
        </w:rPr>
        <w:t xml:space="preserve"> </w:t>
      </w:r>
      <w:r w:rsidRPr="00DA5482">
        <w:rPr>
          <w:rFonts w:eastAsia="Times New Roman" w:cs="Arial"/>
          <w:color w:val="222222"/>
          <w:lang w:eastAsia="en-CA"/>
        </w:rPr>
        <w:t>it was automatically plotting the first two sites regardless of where they were in the array.</w:t>
      </w:r>
      <w:r>
        <w:rPr>
          <w:rFonts w:eastAsia="Times New Roman" w:cs="Arial"/>
          <w:color w:val="222222"/>
          <w:lang w:eastAsia="en-CA"/>
        </w:rPr>
        <w:t xml:space="preserve"> This is also fixed in </w:t>
      </w:r>
      <w:proofErr w:type="spellStart"/>
      <w:r>
        <w:rPr>
          <w:rFonts w:eastAsia="Times New Roman" w:cs="Arial"/>
          <w:color w:val="222222"/>
          <w:lang w:eastAsia="en-CA"/>
        </w:rPr>
        <w:t>plot_diagonal_section_smooth</w:t>
      </w:r>
      <w:proofErr w:type="spellEnd"/>
      <w:r>
        <w:rPr>
          <w:rFonts w:eastAsia="Times New Roman" w:cs="Arial"/>
          <w:color w:val="222222"/>
          <w:lang w:eastAsia="en-CA"/>
        </w:rPr>
        <w:t>.</w:t>
      </w:r>
    </w:p>
    <w:p w14:paraId="25FBA697" w14:textId="77777777" w:rsidR="00EB2AF2" w:rsidRPr="00EB2AF2" w:rsidRDefault="00EB2AF2" w:rsidP="00EB2AF2">
      <w:pPr>
        <w:pStyle w:val="ListParagraph"/>
        <w:rPr>
          <w:rFonts w:eastAsia="Times New Roman" w:cs="Arial"/>
          <w:color w:val="222222"/>
          <w:lang w:eastAsia="en-CA"/>
        </w:rPr>
      </w:pPr>
    </w:p>
    <w:p w14:paraId="4232BE48" w14:textId="77777777" w:rsidR="00EB2AF2" w:rsidRDefault="00EB2AF2"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lastRenderedPageBreak/>
        <w:t>plot_isosurface</w:t>
      </w:r>
      <w:proofErr w:type="spellEnd"/>
      <w:r>
        <w:rPr>
          <w:rFonts w:eastAsia="Times New Roman" w:cs="Arial"/>
          <w:color w:val="222222"/>
          <w:lang w:eastAsia="en-CA"/>
        </w:rPr>
        <w:t xml:space="preserve">, </w:t>
      </w:r>
      <w:proofErr w:type="spellStart"/>
      <w:r>
        <w:rPr>
          <w:rFonts w:eastAsia="Times New Roman" w:cs="Arial"/>
          <w:color w:val="222222"/>
          <w:lang w:eastAsia="en-CA"/>
        </w:rPr>
        <w:t>plot_slice_multi</w:t>
      </w:r>
      <w:proofErr w:type="spellEnd"/>
      <w:r w:rsidR="009D2110">
        <w:rPr>
          <w:rFonts w:eastAsia="Times New Roman" w:cs="Arial"/>
          <w:color w:val="222222"/>
          <w:lang w:eastAsia="en-CA"/>
        </w:rPr>
        <w:t>,</w:t>
      </w:r>
      <w:r>
        <w:rPr>
          <w:rFonts w:eastAsia="Times New Roman" w:cs="Arial"/>
          <w:color w:val="222222"/>
          <w:lang w:eastAsia="en-CA"/>
        </w:rPr>
        <w:t xml:space="preserve"> and plot_model_3D: Make elevations in the z direction consistent (positive is elevation below sea level in all plots now). Make vertical exaggeration consistent (</w:t>
      </w:r>
      <w:proofErr w:type="spellStart"/>
      <w:r>
        <w:rPr>
          <w:rFonts w:eastAsia="Times New Roman" w:cs="Arial"/>
          <w:color w:val="222222"/>
          <w:lang w:eastAsia="en-CA"/>
        </w:rPr>
        <w:t>ve</w:t>
      </w:r>
      <w:proofErr w:type="spellEnd"/>
      <w:r>
        <w:rPr>
          <w:rFonts w:eastAsia="Times New Roman" w:cs="Arial"/>
          <w:color w:val="222222"/>
          <w:lang w:eastAsia="en-CA"/>
        </w:rPr>
        <w:t>&gt;1 stretches the plot in all scripts now).</w:t>
      </w:r>
    </w:p>
    <w:p w14:paraId="2FBA9850" w14:textId="77777777" w:rsidR="008644E9" w:rsidRPr="008644E9" w:rsidRDefault="008644E9" w:rsidP="008644E9">
      <w:pPr>
        <w:pStyle w:val="ListParagraph"/>
        <w:rPr>
          <w:rFonts w:eastAsia="Times New Roman" w:cs="Arial"/>
          <w:color w:val="222222"/>
          <w:lang w:eastAsia="en-CA"/>
        </w:rPr>
      </w:pPr>
    </w:p>
    <w:p w14:paraId="24720BD5" w14:textId="77777777" w:rsidR="008644E9" w:rsidRDefault="008644E9"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load_geoboundary_file_list</w:t>
      </w:r>
      <w:proofErr w:type="spellEnd"/>
      <w:r>
        <w:rPr>
          <w:rFonts w:eastAsia="Times New Roman" w:cs="Arial"/>
          <w:color w:val="222222"/>
          <w:lang w:eastAsia="en-CA"/>
        </w:rPr>
        <w:t xml:space="preserve">: Added extra entry to </w:t>
      </w:r>
      <w:proofErr w:type="spellStart"/>
      <w:r>
        <w:rPr>
          <w:rFonts w:eastAsia="Times New Roman" w:cs="Arial"/>
          <w:color w:val="222222"/>
          <w:lang w:eastAsia="en-CA"/>
        </w:rPr>
        <w:t>geofile</w:t>
      </w:r>
      <w:proofErr w:type="spellEnd"/>
      <w:r>
        <w:rPr>
          <w:rFonts w:eastAsia="Times New Roman" w:cs="Arial"/>
          <w:color w:val="222222"/>
          <w:lang w:eastAsia="en-CA"/>
        </w:rPr>
        <w:t xml:space="preserve"> to specify line width.</w:t>
      </w:r>
    </w:p>
    <w:p w14:paraId="463CAAE4" w14:textId="77777777" w:rsidR="008644E9" w:rsidRPr="008644E9" w:rsidRDefault="008644E9" w:rsidP="008644E9">
      <w:pPr>
        <w:pStyle w:val="ListParagraph"/>
        <w:rPr>
          <w:rFonts w:eastAsia="Times New Roman" w:cs="Arial"/>
          <w:color w:val="222222"/>
          <w:lang w:eastAsia="en-CA"/>
        </w:rPr>
      </w:pPr>
    </w:p>
    <w:p w14:paraId="2074D5BB" w14:textId="77777777" w:rsidR="008644E9" w:rsidRDefault="008644E9"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plot_geoboundaries</w:t>
      </w:r>
      <w:proofErr w:type="spellEnd"/>
      <w:r>
        <w:rPr>
          <w:rFonts w:eastAsia="Times New Roman" w:cs="Arial"/>
          <w:color w:val="222222"/>
          <w:lang w:eastAsia="en-CA"/>
        </w:rPr>
        <w:t>: Made elevations in the z direction consistent (positive is elevation below sea level)</w:t>
      </w:r>
    </w:p>
    <w:p w14:paraId="3D3825CD" w14:textId="77777777" w:rsidR="0025746F" w:rsidRPr="0025746F" w:rsidRDefault="0025746F" w:rsidP="0025746F">
      <w:pPr>
        <w:pStyle w:val="ListParagraph"/>
        <w:rPr>
          <w:rFonts w:eastAsia="Times New Roman" w:cs="Arial"/>
          <w:color w:val="222222"/>
          <w:lang w:eastAsia="en-CA"/>
        </w:rPr>
      </w:pPr>
    </w:p>
    <w:p w14:paraId="2E0EEC29" w14:textId="77777777" w:rsidR="0025746F" w:rsidRDefault="0025746F"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load_data_modem</w:t>
      </w:r>
      <w:proofErr w:type="spellEnd"/>
      <w:r>
        <w:rPr>
          <w:rFonts w:eastAsia="Times New Roman" w:cs="Arial"/>
          <w:color w:val="222222"/>
          <w:lang w:eastAsia="en-CA"/>
        </w:rPr>
        <w:t xml:space="preserve">: Now loads in the </w:t>
      </w:r>
      <w:proofErr w:type="spellStart"/>
      <w:r>
        <w:rPr>
          <w:rFonts w:eastAsia="Times New Roman" w:cs="Arial"/>
          <w:color w:val="222222"/>
          <w:lang w:eastAsia="en-CA"/>
        </w:rPr>
        <w:t>d.responses</w:t>
      </w:r>
      <w:proofErr w:type="spellEnd"/>
      <w:r>
        <w:rPr>
          <w:rFonts w:eastAsia="Times New Roman" w:cs="Arial"/>
          <w:color w:val="222222"/>
          <w:lang w:eastAsia="en-CA"/>
        </w:rPr>
        <w:t xml:space="preserve"> strings in the right order rather than sorting them alphabetically</w:t>
      </w:r>
    </w:p>
    <w:p w14:paraId="0D86ADB3" w14:textId="77777777" w:rsidR="00AA3A78" w:rsidRPr="00AA3A78" w:rsidRDefault="00AA3A78" w:rsidP="00AA3A78">
      <w:pPr>
        <w:pStyle w:val="ListParagraph"/>
        <w:rPr>
          <w:rFonts w:eastAsia="Times New Roman" w:cs="Arial"/>
          <w:color w:val="222222"/>
          <w:lang w:eastAsia="en-CA"/>
        </w:rPr>
      </w:pPr>
    </w:p>
    <w:p w14:paraId="02C2667A" w14:textId="77777777" w:rsidR="00AA3A78" w:rsidRDefault="00AA3A78" w:rsidP="00EB2AF2">
      <w:pPr>
        <w:pStyle w:val="ListParagraph"/>
        <w:numPr>
          <w:ilvl w:val="0"/>
          <w:numId w:val="9"/>
        </w:numPr>
        <w:spacing w:after="0" w:line="240" w:lineRule="auto"/>
        <w:rPr>
          <w:rFonts w:eastAsia="Times New Roman" w:cs="Arial"/>
          <w:color w:val="222222"/>
          <w:lang w:eastAsia="en-CA"/>
        </w:rPr>
      </w:pPr>
      <w:r>
        <w:rPr>
          <w:rFonts w:eastAsia="Times New Roman" w:cs="Arial"/>
          <w:color w:val="222222"/>
          <w:lang w:eastAsia="en-CA"/>
        </w:rPr>
        <w:t>M3D_v1 (</w:t>
      </w:r>
      <w:proofErr w:type="spellStart"/>
      <w:r>
        <w:rPr>
          <w:rFonts w:eastAsia="Times New Roman" w:cs="Arial"/>
          <w:color w:val="222222"/>
          <w:lang w:eastAsia="en-CA"/>
        </w:rPr>
        <w:t>save_modem_data_Callback</w:t>
      </w:r>
      <w:proofErr w:type="spellEnd"/>
      <w:r>
        <w:rPr>
          <w:rFonts w:eastAsia="Times New Roman" w:cs="Arial"/>
          <w:color w:val="222222"/>
          <w:lang w:eastAsia="en-CA"/>
        </w:rPr>
        <w:t xml:space="preserve">): When saving </w:t>
      </w:r>
      <w:proofErr w:type="spellStart"/>
      <w:r>
        <w:rPr>
          <w:rFonts w:eastAsia="Times New Roman" w:cs="Arial"/>
          <w:color w:val="222222"/>
          <w:lang w:eastAsia="en-CA"/>
        </w:rPr>
        <w:t>ModEM</w:t>
      </w:r>
      <w:proofErr w:type="spellEnd"/>
      <w:r>
        <w:rPr>
          <w:rFonts w:eastAsia="Times New Roman" w:cs="Arial"/>
          <w:color w:val="222222"/>
          <w:lang w:eastAsia="en-CA"/>
        </w:rPr>
        <w:t xml:space="preserve"> data files, write out tipper and impedances as </w:t>
      </w:r>
      <w:proofErr w:type="spellStart"/>
      <w:r>
        <w:rPr>
          <w:rFonts w:eastAsia="Times New Roman" w:cs="Arial"/>
          <w:color w:val="222222"/>
          <w:lang w:eastAsia="en-CA"/>
        </w:rPr>
        <w:t>NaNs</w:t>
      </w:r>
      <w:proofErr w:type="spellEnd"/>
      <w:r>
        <w:rPr>
          <w:rFonts w:eastAsia="Times New Roman" w:cs="Arial"/>
          <w:color w:val="222222"/>
          <w:lang w:eastAsia="en-CA"/>
        </w:rPr>
        <w:t xml:space="preserve"> based on user input (e.g. full impedance, tipper only, off-diagonals only, etc.)</w:t>
      </w:r>
    </w:p>
    <w:p w14:paraId="76E1FD81" w14:textId="77777777" w:rsidR="00FA593E" w:rsidRPr="00FA593E" w:rsidRDefault="00FA593E" w:rsidP="00FA593E">
      <w:pPr>
        <w:pStyle w:val="ListParagraph"/>
        <w:rPr>
          <w:rFonts w:eastAsia="Times New Roman" w:cs="Arial"/>
          <w:color w:val="222222"/>
          <w:lang w:eastAsia="en-CA"/>
        </w:rPr>
      </w:pPr>
    </w:p>
    <w:p w14:paraId="56C73DFE" w14:textId="77777777" w:rsidR="00FA593E" w:rsidRDefault="009D2110"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p</w:t>
      </w:r>
      <w:r w:rsidR="00FA593E">
        <w:rPr>
          <w:rFonts w:eastAsia="Times New Roman" w:cs="Arial"/>
          <w:color w:val="222222"/>
          <w:lang w:eastAsia="en-CA"/>
        </w:rPr>
        <w:t>lot_geoboundaries</w:t>
      </w:r>
      <w:proofErr w:type="spellEnd"/>
      <w:r w:rsidR="00FA593E">
        <w:rPr>
          <w:rFonts w:eastAsia="Times New Roman" w:cs="Arial"/>
          <w:color w:val="222222"/>
          <w:lang w:eastAsia="en-CA"/>
        </w:rPr>
        <w:t xml:space="preserve">: Added </w:t>
      </w:r>
      <w:proofErr w:type="spellStart"/>
      <w:r w:rsidR="00FA593E">
        <w:rPr>
          <w:rFonts w:eastAsia="Times New Roman" w:cs="Arial"/>
          <w:color w:val="222222"/>
          <w:lang w:eastAsia="en-CA"/>
        </w:rPr>
        <w:t>MarkerFaceColor</w:t>
      </w:r>
      <w:proofErr w:type="spellEnd"/>
      <w:r w:rsidR="00FA593E">
        <w:rPr>
          <w:rFonts w:eastAsia="Times New Roman" w:cs="Arial"/>
          <w:color w:val="222222"/>
          <w:lang w:eastAsia="en-CA"/>
        </w:rPr>
        <w:t xml:space="preserve"> to be defaulted to the symbol</w:t>
      </w:r>
    </w:p>
    <w:p w14:paraId="34A21B0E" w14:textId="77777777" w:rsidR="004C0729" w:rsidRPr="004C0729" w:rsidRDefault="004C0729" w:rsidP="004C0729">
      <w:pPr>
        <w:pStyle w:val="ListParagraph"/>
        <w:rPr>
          <w:rFonts w:eastAsia="Times New Roman" w:cs="Arial"/>
          <w:color w:val="222222"/>
          <w:lang w:eastAsia="en-CA"/>
        </w:rPr>
      </w:pPr>
    </w:p>
    <w:p w14:paraId="49F4C380" w14:textId="77777777" w:rsidR="004C0729" w:rsidRDefault="009D2110"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p</w:t>
      </w:r>
      <w:r w:rsidR="004C0729">
        <w:rPr>
          <w:rFonts w:eastAsia="Times New Roman" w:cs="Arial"/>
          <w:color w:val="222222"/>
          <w:lang w:eastAsia="en-CA"/>
        </w:rPr>
        <w:t>lot_rho_pha_map</w:t>
      </w:r>
      <w:proofErr w:type="spellEnd"/>
      <w:r w:rsidR="004C0729">
        <w:rPr>
          <w:rFonts w:eastAsia="Times New Roman" w:cs="Arial"/>
          <w:color w:val="222222"/>
          <w:lang w:eastAsia="en-CA"/>
        </w:rPr>
        <w:t xml:space="preserve">: Added </w:t>
      </w:r>
      <w:proofErr w:type="spellStart"/>
      <w:r w:rsidR="004C0729">
        <w:rPr>
          <w:rFonts w:eastAsia="Times New Roman" w:cs="Arial"/>
          <w:color w:val="222222"/>
          <w:lang w:eastAsia="en-CA"/>
        </w:rPr>
        <w:t>set_map_projection</w:t>
      </w:r>
      <w:proofErr w:type="spellEnd"/>
      <w:r w:rsidR="004C0729">
        <w:rPr>
          <w:rFonts w:eastAsia="Times New Roman" w:cs="Arial"/>
          <w:color w:val="222222"/>
          <w:lang w:eastAsia="en-CA"/>
        </w:rPr>
        <w:t xml:space="preserve"> to this function</w:t>
      </w:r>
    </w:p>
    <w:p w14:paraId="4DFCD00E" w14:textId="77777777" w:rsidR="0094052A" w:rsidRPr="0094052A" w:rsidRDefault="0094052A" w:rsidP="0094052A">
      <w:pPr>
        <w:pStyle w:val="ListParagraph"/>
        <w:rPr>
          <w:rFonts w:eastAsia="Times New Roman" w:cs="Arial"/>
          <w:color w:val="222222"/>
          <w:lang w:eastAsia="en-CA"/>
        </w:rPr>
      </w:pPr>
    </w:p>
    <w:p w14:paraId="76C678A8" w14:textId="77777777" w:rsidR="0094052A" w:rsidRDefault="009D2110"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p</w:t>
      </w:r>
      <w:r w:rsidR="0094052A">
        <w:rPr>
          <w:rFonts w:eastAsia="Times New Roman" w:cs="Arial"/>
          <w:color w:val="222222"/>
          <w:lang w:eastAsia="en-CA"/>
        </w:rPr>
        <w:t>lot_geoboundaries</w:t>
      </w:r>
      <w:proofErr w:type="spellEnd"/>
      <w:r w:rsidR="0094052A">
        <w:rPr>
          <w:rFonts w:eastAsia="Times New Roman" w:cs="Arial"/>
          <w:color w:val="222222"/>
          <w:lang w:eastAsia="en-CA"/>
        </w:rPr>
        <w:t xml:space="preserve">: Edited so that the L structure is taken as an input so that you only have to load the </w:t>
      </w:r>
      <w:proofErr w:type="spellStart"/>
      <w:r w:rsidR="0094052A">
        <w:rPr>
          <w:rFonts w:eastAsia="Times New Roman" w:cs="Arial"/>
          <w:color w:val="222222"/>
          <w:lang w:eastAsia="en-CA"/>
        </w:rPr>
        <w:t>geofile</w:t>
      </w:r>
      <w:proofErr w:type="spellEnd"/>
      <w:r w:rsidR="0094052A">
        <w:rPr>
          <w:rFonts w:eastAsia="Times New Roman" w:cs="Arial"/>
          <w:color w:val="222222"/>
          <w:lang w:eastAsia="en-CA"/>
        </w:rPr>
        <w:t xml:space="preserve"> list once to save time. The L = </w:t>
      </w:r>
      <w:proofErr w:type="spellStart"/>
      <w:r w:rsidR="0094052A">
        <w:rPr>
          <w:rFonts w:eastAsia="Times New Roman" w:cs="Arial"/>
          <w:color w:val="222222"/>
          <w:lang w:eastAsia="en-CA"/>
        </w:rPr>
        <w:t>load_geoboundary_file_list</w:t>
      </w:r>
      <w:proofErr w:type="spellEnd"/>
      <w:r w:rsidR="0094052A">
        <w:rPr>
          <w:rFonts w:eastAsia="Times New Roman" w:cs="Arial"/>
          <w:color w:val="222222"/>
          <w:lang w:eastAsia="en-CA"/>
        </w:rPr>
        <w:t xml:space="preserve"> is now called externally throughout the scripts</w:t>
      </w:r>
    </w:p>
    <w:p w14:paraId="370FC17D" w14:textId="77777777" w:rsidR="00056E2F" w:rsidRPr="00056E2F" w:rsidRDefault="00056E2F" w:rsidP="00056E2F">
      <w:pPr>
        <w:pStyle w:val="ListParagraph"/>
        <w:rPr>
          <w:rFonts w:eastAsia="Times New Roman" w:cs="Arial"/>
          <w:color w:val="222222"/>
          <w:lang w:eastAsia="en-CA"/>
        </w:rPr>
      </w:pPr>
    </w:p>
    <w:p w14:paraId="727EA702" w14:textId="77777777" w:rsidR="004C767C" w:rsidRDefault="009D2110" w:rsidP="004C767C">
      <w:pPr>
        <w:pStyle w:val="ListParagraph"/>
        <w:numPr>
          <w:ilvl w:val="0"/>
          <w:numId w:val="9"/>
        </w:numPr>
        <w:spacing w:after="0" w:line="240" w:lineRule="auto"/>
        <w:rPr>
          <w:rFonts w:eastAsia="Times New Roman" w:cs="Arial"/>
          <w:color w:val="222222"/>
          <w:lang w:eastAsia="en-CA"/>
        </w:rPr>
      </w:pPr>
      <w:r>
        <w:rPr>
          <w:rFonts w:eastAsia="Times New Roman" w:cs="Arial"/>
          <w:color w:val="222222"/>
          <w:lang w:eastAsia="en-CA"/>
        </w:rPr>
        <w:t>p</w:t>
      </w:r>
      <w:r w:rsidR="00056E2F">
        <w:rPr>
          <w:rFonts w:eastAsia="Times New Roman" w:cs="Arial"/>
          <w:color w:val="222222"/>
          <w:lang w:eastAsia="en-CA"/>
        </w:rPr>
        <w:t>lot_diagonal_section_3d</w:t>
      </w:r>
      <w:r w:rsidR="004C767C">
        <w:rPr>
          <w:rFonts w:eastAsia="Times New Roman" w:cs="Arial"/>
          <w:color w:val="222222"/>
          <w:lang w:eastAsia="en-CA"/>
        </w:rPr>
        <w:t xml:space="preserve">, </w:t>
      </w:r>
      <w:proofErr w:type="spellStart"/>
      <w:r w:rsidR="004C767C">
        <w:rPr>
          <w:rFonts w:eastAsia="Times New Roman" w:cs="Arial"/>
          <w:color w:val="222222"/>
          <w:lang w:eastAsia="en-CA"/>
        </w:rPr>
        <w:t>plot_diagonal_section</w:t>
      </w:r>
      <w:proofErr w:type="spellEnd"/>
      <w:r w:rsidR="004C767C">
        <w:rPr>
          <w:rFonts w:eastAsia="Times New Roman" w:cs="Arial"/>
          <w:color w:val="222222"/>
          <w:lang w:eastAsia="en-CA"/>
        </w:rPr>
        <w:t xml:space="preserve">, </w:t>
      </w:r>
      <w:proofErr w:type="spellStart"/>
      <w:r w:rsidR="004C767C">
        <w:rPr>
          <w:rFonts w:eastAsia="Times New Roman" w:cs="Arial"/>
          <w:color w:val="222222"/>
          <w:lang w:eastAsia="en-CA"/>
        </w:rPr>
        <w:t>plot_diagonal_section_smooth</w:t>
      </w:r>
      <w:proofErr w:type="spellEnd"/>
      <w:r w:rsidR="00056E2F">
        <w:rPr>
          <w:rFonts w:eastAsia="Times New Roman" w:cs="Arial"/>
          <w:color w:val="222222"/>
          <w:lang w:eastAsia="en-CA"/>
        </w:rPr>
        <w:t>: Edited so that the stations are plotted on the cross section at the correct (projected) elevation rather than the true station elevation.</w:t>
      </w:r>
    </w:p>
    <w:p w14:paraId="7FD9E651" w14:textId="77777777" w:rsidR="007308EC" w:rsidRPr="007308EC" w:rsidRDefault="007308EC" w:rsidP="007308EC">
      <w:pPr>
        <w:pStyle w:val="ListParagraph"/>
        <w:rPr>
          <w:rFonts w:eastAsia="Times New Roman" w:cs="Arial"/>
          <w:color w:val="222222"/>
          <w:lang w:eastAsia="en-CA"/>
        </w:rPr>
      </w:pPr>
    </w:p>
    <w:p w14:paraId="6565B586" w14:textId="77777777" w:rsidR="007308EC" w:rsidRPr="00E3645B" w:rsidRDefault="007308EC" w:rsidP="007308EC">
      <w:pPr>
        <w:spacing w:after="0" w:line="240" w:lineRule="auto"/>
        <w:rPr>
          <w:rFonts w:eastAsia="Times New Roman" w:cs="Arial"/>
          <w:b/>
          <w:color w:val="222222"/>
          <w:lang w:eastAsia="en-CA"/>
        </w:rPr>
      </w:pPr>
      <w:r w:rsidRPr="00E3645B">
        <w:rPr>
          <w:rFonts w:eastAsia="Times New Roman" w:cs="Arial"/>
          <w:b/>
          <w:color w:val="222222"/>
          <w:lang w:eastAsia="en-CA"/>
        </w:rPr>
        <w:t>2019-</w:t>
      </w:r>
      <w:r w:rsidR="007C5192">
        <w:rPr>
          <w:rFonts w:eastAsia="Times New Roman" w:cs="Arial"/>
          <w:b/>
          <w:color w:val="222222"/>
          <w:lang w:eastAsia="en-CA"/>
        </w:rPr>
        <w:t>02-05</w:t>
      </w:r>
    </w:p>
    <w:p w14:paraId="09F1B884" w14:textId="77777777" w:rsidR="007308EC" w:rsidRDefault="007308EC" w:rsidP="007308EC">
      <w:pPr>
        <w:spacing w:after="0" w:line="240" w:lineRule="auto"/>
        <w:rPr>
          <w:rFonts w:eastAsia="Times New Roman" w:cs="Arial"/>
          <w:color w:val="222222"/>
          <w:lang w:eastAsia="en-CA"/>
        </w:rPr>
      </w:pPr>
    </w:p>
    <w:p w14:paraId="19404379" w14:textId="77777777" w:rsidR="007308EC" w:rsidRDefault="007308EC" w:rsidP="007308EC">
      <w:pPr>
        <w:pStyle w:val="ListParagraph"/>
        <w:numPr>
          <w:ilvl w:val="0"/>
          <w:numId w:val="10"/>
        </w:numPr>
        <w:spacing w:after="0" w:line="240" w:lineRule="auto"/>
        <w:rPr>
          <w:rFonts w:eastAsia="Times New Roman" w:cs="Arial"/>
          <w:color w:val="222222"/>
          <w:lang w:eastAsia="en-CA"/>
        </w:rPr>
      </w:pPr>
      <w:proofErr w:type="spellStart"/>
      <w:r>
        <w:rPr>
          <w:rFonts w:eastAsia="Times New Roman" w:cs="Arial"/>
          <w:color w:val="222222"/>
          <w:lang w:eastAsia="en-CA"/>
        </w:rPr>
        <w:t>load_model_wsinv</w:t>
      </w:r>
      <w:proofErr w:type="spellEnd"/>
      <w:r>
        <w:rPr>
          <w:rFonts w:eastAsia="Times New Roman" w:cs="Arial"/>
          <w:color w:val="222222"/>
          <w:lang w:eastAsia="en-CA"/>
        </w:rPr>
        <w:t>: Corrected the x-vector (</w:t>
      </w:r>
      <w:proofErr w:type="spellStart"/>
      <w:r>
        <w:rPr>
          <w:rFonts w:eastAsia="Times New Roman" w:cs="Arial"/>
          <w:color w:val="222222"/>
          <w:lang w:eastAsia="en-CA"/>
        </w:rPr>
        <w:t>m.x</w:t>
      </w:r>
      <w:proofErr w:type="spellEnd"/>
      <w:r>
        <w:rPr>
          <w:rFonts w:eastAsia="Times New Roman" w:cs="Arial"/>
          <w:color w:val="222222"/>
          <w:lang w:eastAsia="en-CA"/>
        </w:rPr>
        <w:t xml:space="preserve"> and m.cx) so that they run from negative to positive and flipped the x dimension of </w:t>
      </w:r>
      <w:proofErr w:type="spellStart"/>
      <w:r>
        <w:rPr>
          <w:rFonts w:eastAsia="Times New Roman" w:cs="Arial"/>
          <w:color w:val="222222"/>
          <w:lang w:eastAsia="en-CA"/>
        </w:rPr>
        <w:t>m.A.</w:t>
      </w:r>
      <w:proofErr w:type="spellEnd"/>
      <w:r>
        <w:rPr>
          <w:rFonts w:eastAsia="Times New Roman" w:cs="Arial"/>
          <w:color w:val="222222"/>
          <w:lang w:eastAsia="en-CA"/>
        </w:rPr>
        <w:t xml:space="preserve"> See note in the code.</w:t>
      </w:r>
    </w:p>
    <w:p w14:paraId="5169302E" w14:textId="77777777" w:rsidR="00F60EBA" w:rsidRDefault="00F60EBA" w:rsidP="00F60EBA">
      <w:pPr>
        <w:pStyle w:val="ListParagraph"/>
        <w:spacing w:after="0" w:line="240" w:lineRule="auto"/>
        <w:rPr>
          <w:rFonts w:eastAsia="Times New Roman" w:cs="Arial"/>
          <w:color w:val="222222"/>
          <w:lang w:eastAsia="en-CA"/>
        </w:rPr>
      </w:pPr>
    </w:p>
    <w:p w14:paraId="4B6A2988" w14:textId="77777777" w:rsidR="00AE0032" w:rsidRPr="00AE0032" w:rsidRDefault="00E42C9A" w:rsidP="00AE0032">
      <w:pPr>
        <w:pStyle w:val="ListParagraph"/>
        <w:numPr>
          <w:ilvl w:val="0"/>
          <w:numId w:val="10"/>
        </w:numPr>
        <w:spacing w:after="0" w:line="240" w:lineRule="auto"/>
        <w:rPr>
          <w:rFonts w:eastAsia="Times New Roman" w:cs="Arial"/>
          <w:color w:val="222222"/>
          <w:lang w:eastAsia="en-CA"/>
        </w:rPr>
      </w:pPr>
      <w:proofErr w:type="spellStart"/>
      <w:r>
        <w:rPr>
          <w:rFonts w:eastAsia="Times New Roman" w:cs="Arial"/>
          <w:color w:val="222222"/>
          <w:lang w:eastAsia="en-CA"/>
        </w:rPr>
        <w:t>plot_slice</w:t>
      </w:r>
      <w:proofErr w:type="spellEnd"/>
      <w:r>
        <w:rPr>
          <w:rFonts w:eastAsia="Times New Roman" w:cs="Arial"/>
          <w:color w:val="222222"/>
          <w:lang w:eastAsia="en-CA"/>
        </w:rPr>
        <w:t xml:space="preserve">: Minor change to axis to incorporate </w:t>
      </w:r>
      <w:proofErr w:type="spellStart"/>
      <w:r>
        <w:rPr>
          <w:rFonts w:eastAsia="Times New Roman" w:cs="Arial"/>
          <w:color w:val="222222"/>
          <w:lang w:eastAsia="en-CA"/>
        </w:rPr>
        <w:t>u.xylims</w:t>
      </w:r>
      <w:proofErr w:type="spellEnd"/>
    </w:p>
    <w:p w14:paraId="42C8118F" w14:textId="77777777" w:rsidR="00F60EBA" w:rsidRPr="00F60EBA" w:rsidRDefault="00F60EBA" w:rsidP="00F60EBA">
      <w:pPr>
        <w:spacing w:after="0" w:line="240" w:lineRule="auto"/>
        <w:rPr>
          <w:rFonts w:eastAsia="Times New Roman" w:cs="Arial"/>
          <w:color w:val="222222"/>
          <w:lang w:eastAsia="en-CA"/>
        </w:rPr>
      </w:pPr>
    </w:p>
    <w:p w14:paraId="10567BE9" w14:textId="77777777" w:rsidR="000F341E" w:rsidRDefault="000F341E" w:rsidP="007308EC">
      <w:pPr>
        <w:pStyle w:val="ListParagraph"/>
        <w:numPr>
          <w:ilvl w:val="0"/>
          <w:numId w:val="10"/>
        </w:numPr>
        <w:spacing w:after="0" w:line="240" w:lineRule="auto"/>
        <w:rPr>
          <w:rFonts w:eastAsia="Times New Roman" w:cs="Arial"/>
          <w:color w:val="222222"/>
          <w:lang w:eastAsia="en-CA"/>
        </w:rPr>
      </w:pPr>
      <w:proofErr w:type="spellStart"/>
      <w:r>
        <w:rPr>
          <w:rFonts w:eastAsia="Times New Roman" w:cs="Arial"/>
          <w:color w:val="222222"/>
          <w:lang w:eastAsia="en-CA"/>
        </w:rPr>
        <w:t>rose_geog</w:t>
      </w:r>
      <w:proofErr w:type="spellEnd"/>
      <w:r>
        <w:rPr>
          <w:rFonts w:eastAsia="Times New Roman" w:cs="Arial"/>
          <w:color w:val="222222"/>
          <w:lang w:eastAsia="en-CA"/>
        </w:rPr>
        <w:t>: Fixed so that the histograms are colored in correctly</w:t>
      </w:r>
    </w:p>
    <w:p w14:paraId="60DC4EC4" w14:textId="77777777" w:rsidR="006E058F" w:rsidRPr="006E058F" w:rsidRDefault="006E058F" w:rsidP="006E058F">
      <w:pPr>
        <w:pStyle w:val="ListParagraph"/>
        <w:rPr>
          <w:rFonts w:eastAsia="Times New Roman" w:cs="Arial"/>
          <w:color w:val="222222"/>
          <w:lang w:eastAsia="en-CA"/>
        </w:rPr>
      </w:pPr>
    </w:p>
    <w:p w14:paraId="7EC6AD16" w14:textId="77777777" w:rsidR="006E058F" w:rsidRDefault="006E058F" w:rsidP="007308EC">
      <w:pPr>
        <w:pStyle w:val="ListParagraph"/>
        <w:numPr>
          <w:ilvl w:val="0"/>
          <w:numId w:val="10"/>
        </w:numPr>
        <w:spacing w:after="0" w:line="240" w:lineRule="auto"/>
        <w:rPr>
          <w:rFonts w:eastAsia="Times New Roman" w:cs="Arial"/>
          <w:color w:val="222222"/>
          <w:lang w:eastAsia="en-CA"/>
        </w:rPr>
      </w:pPr>
      <w:r>
        <w:rPr>
          <w:rFonts w:eastAsia="Times New Roman" w:cs="Arial"/>
          <w:color w:val="222222"/>
          <w:lang w:eastAsia="en-CA"/>
        </w:rPr>
        <w:t>M3D_v1 (</w:t>
      </w:r>
      <w:proofErr w:type="spellStart"/>
      <w:r>
        <w:rPr>
          <w:rFonts w:eastAsia="Times New Roman" w:cs="Arial"/>
          <w:color w:val="222222"/>
          <w:lang w:eastAsia="en-CA"/>
        </w:rPr>
        <w:t>save_wsinv_data_Callback</w:t>
      </w:r>
      <w:proofErr w:type="spellEnd"/>
      <w:r>
        <w:rPr>
          <w:rFonts w:eastAsia="Times New Roman" w:cs="Arial"/>
          <w:color w:val="222222"/>
          <w:lang w:eastAsia="en-CA"/>
        </w:rPr>
        <w:t xml:space="preserve">): Pass proper variables to this function to make it the same as </w:t>
      </w:r>
      <w:proofErr w:type="spellStart"/>
      <w:r>
        <w:rPr>
          <w:rFonts w:eastAsia="Times New Roman" w:cs="Arial"/>
          <w:color w:val="222222"/>
          <w:lang w:eastAsia="en-CA"/>
        </w:rPr>
        <w:t>save_modem_data_Callback</w:t>
      </w:r>
      <w:proofErr w:type="spellEnd"/>
    </w:p>
    <w:p w14:paraId="26EB16CF" w14:textId="77777777" w:rsidR="008E66DE" w:rsidRPr="008E66DE" w:rsidRDefault="008E66DE" w:rsidP="008E66DE">
      <w:pPr>
        <w:pStyle w:val="ListParagraph"/>
        <w:rPr>
          <w:rFonts w:eastAsia="Times New Roman" w:cs="Arial"/>
          <w:color w:val="222222"/>
          <w:lang w:eastAsia="en-CA"/>
        </w:rPr>
      </w:pPr>
    </w:p>
    <w:p w14:paraId="23D6D9BE" w14:textId="77777777" w:rsidR="008E66DE" w:rsidRDefault="00AE48CD" w:rsidP="007308EC">
      <w:pPr>
        <w:pStyle w:val="ListParagraph"/>
        <w:numPr>
          <w:ilvl w:val="0"/>
          <w:numId w:val="10"/>
        </w:numPr>
        <w:spacing w:after="0" w:line="240" w:lineRule="auto"/>
        <w:rPr>
          <w:rFonts w:eastAsia="Times New Roman" w:cs="Arial"/>
          <w:color w:val="222222"/>
          <w:lang w:eastAsia="en-CA"/>
        </w:rPr>
      </w:pPr>
      <w:proofErr w:type="spellStart"/>
      <w:r>
        <w:rPr>
          <w:rFonts w:eastAsia="Times New Roman" w:cs="Arial"/>
          <w:color w:val="222222"/>
          <w:lang w:eastAsia="en-CA"/>
        </w:rPr>
        <w:t>p</w:t>
      </w:r>
      <w:r w:rsidR="008E66DE">
        <w:rPr>
          <w:rFonts w:eastAsia="Times New Roman" w:cs="Arial"/>
          <w:color w:val="222222"/>
          <w:lang w:eastAsia="en-CA"/>
        </w:rPr>
        <w:t>lot_diagonal_section</w:t>
      </w:r>
      <w:proofErr w:type="spellEnd"/>
      <w:r w:rsidR="008E66DE">
        <w:rPr>
          <w:rFonts w:eastAsia="Times New Roman" w:cs="Arial"/>
          <w:color w:val="222222"/>
          <w:lang w:eastAsia="en-CA"/>
        </w:rPr>
        <w:t xml:space="preserve"> and </w:t>
      </w:r>
      <w:proofErr w:type="spellStart"/>
      <w:r w:rsidR="008E66DE">
        <w:rPr>
          <w:rFonts w:eastAsia="Times New Roman" w:cs="Arial"/>
          <w:color w:val="222222"/>
          <w:lang w:eastAsia="en-CA"/>
        </w:rPr>
        <w:t>plot_diagonal_section_smooth</w:t>
      </w:r>
      <w:proofErr w:type="spellEnd"/>
      <w:r w:rsidR="008E66DE">
        <w:rPr>
          <w:rFonts w:eastAsia="Times New Roman" w:cs="Arial"/>
          <w:color w:val="222222"/>
          <w:lang w:eastAsia="en-CA"/>
        </w:rPr>
        <w:t xml:space="preserve">: Initialized </w:t>
      </w:r>
      <w:proofErr w:type="spellStart"/>
      <w:r w:rsidR="008E66DE">
        <w:rPr>
          <w:rFonts w:eastAsia="Times New Roman" w:cs="Arial"/>
          <w:color w:val="222222"/>
          <w:lang w:eastAsia="en-CA"/>
        </w:rPr>
        <w:t>d_elev</w:t>
      </w:r>
      <w:proofErr w:type="spellEnd"/>
      <w:r w:rsidR="008E66DE">
        <w:rPr>
          <w:rFonts w:eastAsia="Times New Roman" w:cs="Arial"/>
          <w:color w:val="222222"/>
          <w:lang w:eastAsia="en-CA"/>
        </w:rPr>
        <w:t xml:space="preserve"> variable so that if your diagonal section doesn’t cut through any sites (within tolerance), the code doesn’t crash</w:t>
      </w:r>
    </w:p>
    <w:p w14:paraId="046C2000" w14:textId="77777777" w:rsidR="00DC0C5B" w:rsidRPr="00DC0C5B" w:rsidRDefault="00DC0C5B" w:rsidP="00DC0C5B">
      <w:pPr>
        <w:pStyle w:val="ListParagraph"/>
        <w:rPr>
          <w:rFonts w:eastAsia="Times New Roman" w:cs="Arial"/>
          <w:color w:val="222222"/>
          <w:lang w:eastAsia="en-CA"/>
        </w:rPr>
      </w:pPr>
    </w:p>
    <w:p w14:paraId="43144889" w14:textId="77777777" w:rsidR="00DC0C5B" w:rsidRDefault="00DC0C5B" w:rsidP="007308EC">
      <w:pPr>
        <w:pStyle w:val="ListParagraph"/>
        <w:numPr>
          <w:ilvl w:val="0"/>
          <w:numId w:val="10"/>
        </w:numPr>
        <w:spacing w:after="0" w:line="240" w:lineRule="auto"/>
        <w:rPr>
          <w:rFonts w:eastAsia="Times New Roman" w:cs="Arial"/>
          <w:color w:val="222222"/>
          <w:lang w:eastAsia="en-CA"/>
        </w:rPr>
      </w:pPr>
      <w:proofErr w:type="spellStart"/>
      <w:r>
        <w:rPr>
          <w:rFonts w:eastAsia="Times New Roman" w:cs="Arial"/>
          <w:color w:val="222222"/>
          <w:lang w:eastAsia="en-CA"/>
        </w:rPr>
        <w:t>interpolate_edi</w:t>
      </w:r>
      <w:proofErr w:type="spellEnd"/>
      <w:r>
        <w:rPr>
          <w:rFonts w:eastAsia="Times New Roman" w:cs="Arial"/>
          <w:color w:val="222222"/>
          <w:lang w:eastAsia="en-CA"/>
        </w:rPr>
        <w:t>: Ad</w:t>
      </w:r>
      <w:r w:rsidR="003E1A2F">
        <w:rPr>
          <w:rFonts w:eastAsia="Times New Roman" w:cs="Arial"/>
          <w:color w:val="222222"/>
          <w:lang w:eastAsia="en-CA"/>
        </w:rPr>
        <w:t xml:space="preserve">ded </w:t>
      </w:r>
      <w:proofErr w:type="spellStart"/>
      <w:r w:rsidR="003E1A2F">
        <w:rPr>
          <w:rFonts w:eastAsia="Times New Roman" w:cs="Arial"/>
          <w:color w:val="222222"/>
          <w:lang w:eastAsia="en-CA"/>
        </w:rPr>
        <w:t>d.origin</w:t>
      </w:r>
      <w:proofErr w:type="spellEnd"/>
      <w:r w:rsidR="003E1A2F">
        <w:rPr>
          <w:rFonts w:eastAsia="Times New Roman" w:cs="Arial"/>
          <w:color w:val="222222"/>
          <w:lang w:eastAsia="en-CA"/>
        </w:rPr>
        <w:t xml:space="preserve"> to variable output so that the origin of the EDIs is the same as the origin of M3D data files.</w:t>
      </w:r>
    </w:p>
    <w:p w14:paraId="7C2F93DF" w14:textId="77777777" w:rsidR="007B01DB" w:rsidRPr="007B01DB" w:rsidRDefault="007B01DB" w:rsidP="007B01DB">
      <w:pPr>
        <w:pStyle w:val="ListParagraph"/>
        <w:rPr>
          <w:rFonts w:eastAsia="Times New Roman" w:cs="Arial"/>
          <w:color w:val="222222"/>
          <w:lang w:eastAsia="en-CA"/>
        </w:rPr>
      </w:pPr>
    </w:p>
    <w:p w14:paraId="4848C5A0" w14:textId="77777777" w:rsidR="007B01DB" w:rsidRDefault="007B01DB" w:rsidP="007308EC">
      <w:pPr>
        <w:pStyle w:val="ListParagraph"/>
        <w:numPr>
          <w:ilvl w:val="0"/>
          <w:numId w:val="10"/>
        </w:numPr>
        <w:spacing w:after="0" w:line="240" w:lineRule="auto"/>
        <w:rPr>
          <w:rFonts w:eastAsia="Times New Roman" w:cs="Arial"/>
          <w:color w:val="222222"/>
          <w:lang w:eastAsia="en-CA"/>
        </w:rPr>
      </w:pPr>
      <w:r w:rsidRPr="007B01DB">
        <w:rPr>
          <w:rFonts w:eastAsia="Times New Roman" w:cs="Arial"/>
          <w:color w:val="222222"/>
          <w:highlight w:val="cyan"/>
          <w:lang w:eastAsia="en-CA"/>
        </w:rPr>
        <w:t>fwd_MT1D</w:t>
      </w:r>
      <w:r>
        <w:rPr>
          <w:rFonts w:eastAsia="Times New Roman" w:cs="Arial"/>
          <w:color w:val="222222"/>
          <w:lang w:eastAsia="en-CA"/>
        </w:rPr>
        <w:t>: new code to forward model 1-D MT data.</w:t>
      </w:r>
    </w:p>
    <w:p w14:paraId="2AD26F75" w14:textId="77777777" w:rsidR="00D1269F" w:rsidRPr="00D1269F" w:rsidRDefault="00D1269F" w:rsidP="00D1269F">
      <w:pPr>
        <w:pStyle w:val="ListParagraph"/>
        <w:rPr>
          <w:rFonts w:eastAsia="Times New Roman" w:cs="Arial"/>
          <w:color w:val="222222"/>
          <w:lang w:eastAsia="en-CA"/>
        </w:rPr>
      </w:pPr>
    </w:p>
    <w:p w14:paraId="660A974B" w14:textId="77777777" w:rsidR="00D1269F" w:rsidRPr="00D57C78" w:rsidRDefault="00D1269F" w:rsidP="00D1269F">
      <w:pPr>
        <w:spacing w:after="0" w:line="240" w:lineRule="auto"/>
        <w:rPr>
          <w:rFonts w:eastAsia="Times New Roman" w:cs="Arial"/>
          <w:b/>
          <w:color w:val="222222"/>
          <w:lang w:eastAsia="en-CA"/>
        </w:rPr>
      </w:pPr>
      <w:r w:rsidRPr="00D57C78">
        <w:rPr>
          <w:rFonts w:eastAsia="Times New Roman" w:cs="Arial"/>
          <w:b/>
          <w:color w:val="222222"/>
          <w:lang w:eastAsia="en-CA"/>
        </w:rPr>
        <w:t>2019-</w:t>
      </w:r>
      <w:r w:rsidR="00AC5D65" w:rsidRPr="00D57C78">
        <w:rPr>
          <w:rFonts w:eastAsia="Times New Roman" w:cs="Arial"/>
          <w:b/>
          <w:color w:val="222222"/>
          <w:lang w:eastAsia="en-CA"/>
        </w:rPr>
        <w:t>02-26</w:t>
      </w:r>
    </w:p>
    <w:p w14:paraId="3F5B1680" w14:textId="77777777" w:rsidR="00D1269F" w:rsidRDefault="00D1269F" w:rsidP="00D1269F">
      <w:pPr>
        <w:spacing w:after="0" w:line="240" w:lineRule="auto"/>
        <w:rPr>
          <w:rFonts w:eastAsia="Times New Roman" w:cs="Arial"/>
          <w:color w:val="222222"/>
          <w:lang w:eastAsia="en-CA"/>
        </w:rPr>
      </w:pPr>
    </w:p>
    <w:p w14:paraId="247B08D0" w14:textId="77777777" w:rsidR="00AE0032" w:rsidRDefault="00D1269F" w:rsidP="00AE0032">
      <w:pPr>
        <w:pStyle w:val="ListParagraph"/>
        <w:numPr>
          <w:ilvl w:val="0"/>
          <w:numId w:val="11"/>
        </w:numPr>
        <w:spacing w:after="0" w:line="240" w:lineRule="auto"/>
        <w:rPr>
          <w:rFonts w:eastAsia="Times New Roman" w:cs="Arial"/>
          <w:color w:val="222222"/>
          <w:lang w:eastAsia="en-CA"/>
        </w:rPr>
      </w:pPr>
      <w:r w:rsidRPr="00D1269F">
        <w:rPr>
          <w:rFonts w:eastAsia="Times New Roman" w:cs="Arial"/>
          <w:color w:val="222222"/>
          <w:highlight w:val="cyan"/>
          <w:lang w:eastAsia="en-CA"/>
        </w:rPr>
        <w:t>grdread2.m</w:t>
      </w:r>
      <w:r w:rsidR="00AE0032">
        <w:rPr>
          <w:rFonts w:eastAsia="Times New Roman" w:cs="Arial"/>
          <w:color w:val="222222"/>
          <w:lang w:eastAsia="en-CA"/>
        </w:rPr>
        <w:t>: new code to read *.grd files saved in Utils folder</w:t>
      </w:r>
    </w:p>
    <w:p w14:paraId="1F0DE503" w14:textId="77777777" w:rsidR="00AE0032" w:rsidRDefault="00AE0032" w:rsidP="00AE0032">
      <w:pPr>
        <w:spacing w:after="0" w:line="240" w:lineRule="auto"/>
        <w:rPr>
          <w:rFonts w:eastAsia="Times New Roman" w:cs="Arial"/>
          <w:color w:val="222222"/>
          <w:lang w:eastAsia="en-CA"/>
        </w:rPr>
      </w:pPr>
    </w:p>
    <w:p w14:paraId="73176892" w14:textId="77777777" w:rsidR="00AE0032" w:rsidRDefault="00AE0032" w:rsidP="00AE0032">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M3D_v1 (</w:t>
      </w:r>
      <w:proofErr w:type="spellStart"/>
      <w:r>
        <w:rPr>
          <w:rFonts w:eastAsia="Times New Roman" w:cs="Arial"/>
          <w:color w:val="222222"/>
          <w:lang w:eastAsia="en-CA"/>
        </w:rPr>
        <w:t>add_topo_Callback</w:t>
      </w:r>
      <w:proofErr w:type="spellEnd"/>
      <w:r>
        <w:rPr>
          <w:rFonts w:eastAsia="Times New Roman" w:cs="Arial"/>
          <w:color w:val="222222"/>
          <w:lang w:eastAsia="en-CA"/>
        </w:rPr>
        <w:t xml:space="preserve">): Modified so that you can load a *.grd file using grdread2. Script is also modified to be able to incorporate bathymetry if the </w:t>
      </w:r>
      <w:proofErr w:type="spellStart"/>
      <w:r>
        <w:rPr>
          <w:rFonts w:eastAsia="Times New Roman" w:cs="Arial"/>
          <w:color w:val="222222"/>
          <w:lang w:eastAsia="en-CA"/>
        </w:rPr>
        <w:t>grd</w:t>
      </w:r>
      <w:proofErr w:type="spellEnd"/>
      <w:r>
        <w:rPr>
          <w:rFonts w:eastAsia="Times New Roman" w:cs="Arial"/>
          <w:color w:val="222222"/>
          <w:lang w:eastAsia="en-CA"/>
        </w:rPr>
        <w:t xml:space="preserve"> file contains bathymetry.</w:t>
      </w:r>
    </w:p>
    <w:p w14:paraId="6413A9FD" w14:textId="77777777" w:rsidR="00AE0032" w:rsidRPr="00AE0032" w:rsidRDefault="00AE0032" w:rsidP="00AE0032">
      <w:pPr>
        <w:pStyle w:val="ListParagraph"/>
        <w:rPr>
          <w:rFonts w:eastAsia="Times New Roman" w:cs="Arial"/>
          <w:color w:val="222222"/>
          <w:lang w:eastAsia="en-CA"/>
        </w:rPr>
      </w:pPr>
    </w:p>
    <w:p w14:paraId="616D3FFA" w14:textId="77777777" w:rsidR="00AE0032" w:rsidRDefault="00AE0032" w:rsidP="00AE0032">
      <w:pPr>
        <w:pStyle w:val="ListParagraph"/>
        <w:numPr>
          <w:ilvl w:val="1"/>
          <w:numId w:val="11"/>
        </w:numPr>
        <w:spacing w:after="0" w:line="240" w:lineRule="auto"/>
        <w:rPr>
          <w:rFonts w:eastAsia="Times New Roman" w:cs="Arial"/>
          <w:color w:val="222222"/>
          <w:lang w:eastAsia="en-CA"/>
        </w:rPr>
      </w:pPr>
      <w:r>
        <w:rPr>
          <w:rFonts w:eastAsia="Times New Roman" w:cs="Arial"/>
          <w:color w:val="222222"/>
          <w:lang w:eastAsia="en-CA"/>
        </w:rPr>
        <w:t>Note: It is assumed that any elevation belo</w:t>
      </w:r>
      <w:r w:rsidR="0033705D">
        <w:rPr>
          <w:rFonts w:eastAsia="Times New Roman" w:cs="Arial"/>
          <w:color w:val="222222"/>
          <w:lang w:eastAsia="en-CA"/>
        </w:rPr>
        <w:t>w zero is ocean. Ocean resistivity can be set in “Ocean Model” box. Default is 0.3 Ωm.</w:t>
      </w:r>
    </w:p>
    <w:p w14:paraId="373C3755" w14:textId="77777777" w:rsidR="00AE0032" w:rsidRDefault="00AE0032" w:rsidP="00AE0032">
      <w:pPr>
        <w:pStyle w:val="ListParagraph"/>
        <w:numPr>
          <w:ilvl w:val="1"/>
          <w:numId w:val="11"/>
        </w:numPr>
        <w:spacing w:after="0" w:line="240" w:lineRule="auto"/>
        <w:rPr>
          <w:rFonts w:eastAsia="Times New Roman" w:cs="Arial"/>
          <w:color w:val="222222"/>
          <w:lang w:eastAsia="en-CA"/>
        </w:rPr>
      </w:pPr>
      <w:r>
        <w:rPr>
          <w:rFonts w:eastAsia="Times New Roman" w:cs="Arial"/>
          <w:color w:val="222222"/>
          <w:lang w:eastAsia="en-CA"/>
        </w:rPr>
        <w:t>Note 2: The coastline of the model may not precisely match the true coastline because of the interpolation and large cell sizes. There may be some ocean cells “stranded” inland due to the interpolation.</w:t>
      </w:r>
    </w:p>
    <w:p w14:paraId="1C2385BB" w14:textId="77777777" w:rsidR="00127191" w:rsidRDefault="00127191" w:rsidP="00127191">
      <w:pPr>
        <w:pStyle w:val="ListParagraph"/>
        <w:numPr>
          <w:ilvl w:val="1"/>
          <w:numId w:val="11"/>
        </w:numPr>
        <w:spacing w:after="0" w:line="240" w:lineRule="auto"/>
        <w:rPr>
          <w:rFonts w:eastAsia="Times New Roman" w:cs="Arial"/>
          <w:color w:val="222222"/>
          <w:lang w:eastAsia="en-CA"/>
        </w:rPr>
      </w:pPr>
      <w:r>
        <w:rPr>
          <w:rFonts w:eastAsia="Times New Roman" w:cs="Arial"/>
          <w:color w:val="222222"/>
          <w:lang w:eastAsia="en-CA"/>
        </w:rPr>
        <w:t>Note 3: If you are saving a covariance file, make sure to check “Fix Ocean” if you want to fix it</w:t>
      </w:r>
    </w:p>
    <w:p w14:paraId="19CE2636" w14:textId="77777777" w:rsidR="00785744" w:rsidRDefault="00785744" w:rsidP="00785744">
      <w:pPr>
        <w:pStyle w:val="ListParagraph"/>
        <w:numPr>
          <w:ilvl w:val="1"/>
          <w:numId w:val="11"/>
        </w:numPr>
        <w:spacing w:after="0" w:line="240" w:lineRule="auto"/>
        <w:rPr>
          <w:rFonts w:eastAsia="Times New Roman" w:cs="Arial"/>
          <w:color w:val="222222"/>
          <w:lang w:eastAsia="en-CA"/>
        </w:rPr>
      </w:pPr>
      <w:r>
        <w:rPr>
          <w:rFonts w:eastAsia="Times New Roman" w:cs="Arial"/>
          <w:color w:val="222222"/>
          <w:lang w:eastAsia="en-CA"/>
        </w:rPr>
        <w:t xml:space="preserve">Bathymetry Grid files can be downloaded from </w:t>
      </w:r>
      <w:hyperlink r:id="rId6" w:history="1">
        <w:r w:rsidRPr="00C37A21">
          <w:rPr>
            <w:rStyle w:val="Hyperlink"/>
            <w:rFonts w:eastAsia="Times New Roman" w:cs="Arial"/>
            <w:lang w:eastAsia="en-CA"/>
          </w:rPr>
          <w:t>https://www.ngdc.noaa.gov/mgg/global/global.html</w:t>
        </w:r>
      </w:hyperlink>
    </w:p>
    <w:p w14:paraId="149C9FD7" w14:textId="77777777" w:rsidR="00785744" w:rsidRDefault="001D180A" w:rsidP="00785744">
      <w:pPr>
        <w:pStyle w:val="ListParagraph"/>
        <w:numPr>
          <w:ilvl w:val="1"/>
          <w:numId w:val="11"/>
        </w:numPr>
        <w:spacing w:after="0" w:line="240" w:lineRule="auto"/>
        <w:rPr>
          <w:rFonts w:eastAsia="Times New Roman" w:cs="Arial"/>
          <w:color w:val="222222"/>
          <w:lang w:eastAsia="en-CA"/>
        </w:rPr>
      </w:pPr>
      <w:hyperlink r:id="rId7" w:history="1">
        <w:r w:rsidR="00785744" w:rsidRPr="00C37A21">
          <w:rPr>
            <w:rStyle w:val="Hyperlink"/>
            <w:rFonts w:eastAsia="Times New Roman" w:cs="Arial"/>
            <w:lang w:eastAsia="en-CA"/>
          </w:rPr>
          <w:t>https://maps.ngdc.noaa.gov/viewers/wcs-client/</w:t>
        </w:r>
      </w:hyperlink>
    </w:p>
    <w:p w14:paraId="57ACB3C0" w14:textId="77777777" w:rsidR="00785744" w:rsidRDefault="00785744" w:rsidP="00785744">
      <w:pPr>
        <w:pStyle w:val="ListParagraph"/>
        <w:numPr>
          <w:ilvl w:val="2"/>
          <w:numId w:val="11"/>
        </w:numPr>
        <w:spacing w:after="0" w:line="240" w:lineRule="auto"/>
        <w:rPr>
          <w:rFonts w:eastAsia="Times New Roman" w:cs="Arial"/>
          <w:color w:val="222222"/>
          <w:lang w:eastAsia="en-CA"/>
        </w:rPr>
      </w:pPr>
      <w:r>
        <w:rPr>
          <w:rFonts w:eastAsia="Times New Roman" w:cs="Arial"/>
          <w:color w:val="222222"/>
          <w:lang w:eastAsia="en-CA"/>
        </w:rPr>
        <w:t>Select area from map</w:t>
      </w:r>
    </w:p>
    <w:p w14:paraId="1778B2E1" w14:textId="77777777" w:rsidR="00785744" w:rsidRPr="00785744" w:rsidRDefault="00785744" w:rsidP="00785744">
      <w:pPr>
        <w:pStyle w:val="ListParagraph"/>
        <w:numPr>
          <w:ilvl w:val="2"/>
          <w:numId w:val="11"/>
        </w:numPr>
        <w:spacing w:after="0" w:line="240" w:lineRule="auto"/>
        <w:rPr>
          <w:rFonts w:eastAsia="Times New Roman" w:cs="Arial"/>
          <w:color w:val="222222"/>
          <w:lang w:eastAsia="en-CA"/>
        </w:rPr>
      </w:pPr>
      <w:r>
        <w:rPr>
          <w:rFonts w:eastAsia="Times New Roman" w:cs="Arial"/>
          <w:color w:val="222222"/>
          <w:lang w:eastAsia="en-CA"/>
        </w:rPr>
        <w:t xml:space="preserve">Export as GMT </w:t>
      </w:r>
      <w:proofErr w:type="spellStart"/>
      <w:r>
        <w:rPr>
          <w:rFonts w:eastAsia="Times New Roman" w:cs="Arial"/>
          <w:color w:val="222222"/>
          <w:lang w:eastAsia="en-CA"/>
        </w:rPr>
        <w:t>NetCDF</w:t>
      </w:r>
      <w:proofErr w:type="spellEnd"/>
      <w:r>
        <w:rPr>
          <w:rFonts w:eastAsia="Times New Roman" w:cs="Arial"/>
          <w:color w:val="222222"/>
          <w:lang w:eastAsia="en-CA"/>
        </w:rPr>
        <w:t xml:space="preserve"> export format</w:t>
      </w:r>
    </w:p>
    <w:p w14:paraId="0C732B52" w14:textId="77777777" w:rsidR="00127191" w:rsidRDefault="00127191"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plot_diagonal_section</w:t>
      </w:r>
      <w:proofErr w:type="spellEnd"/>
      <w:r>
        <w:rPr>
          <w:rFonts w:eastAsia="Times New Roman" w:cs="Arial"/>
          <w:color w:val="222222"/>
          <w:lang w:eastAsia="en-CA"/>
        </w:rPr>
        <w:t>: Modified so that stations are plotted at the correct distance along the profile to correspond with the topography at that model cell. This ensures that stations are projected onto the slice correctly so that they are plotted on the projected elevation surface even if they are projected from very far away.</w:t>
      </w:r>
    </w:p>
    <w:p w14:paraId="3951AA80" w14:textId="77777777" w:rsidR="00E607ED" w:rsidRDefault="00E607ED"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M3D_v1 (</w:t>
      </w:r>
      <w:proofErr w:type="spellStart"/>
      <w:r>
        <w:rPr>
          <w:rFonts w:eastAsia="Times New Roman" w:cs="Arial"/>
          <w:color w:val="222222"/>
          <w:lang w:eastAsia="en-CA"/>
        </w:rPr>
        <w:t>add_topo_Callback</w:t>
      </w:r>
      <w:proofErr w:type="spellEnd"/>
      <w:r>
        <w:rPr>
          <w:rFonts w:eastAsia="Times New Roman" w:cs="Arial"/>
          <w:color w:val="222222"/>
          <w:lang w:eastAsia="en-CA"/>
        </w:rPr>
        <w:t xml:space="preserve">): Modified the x-y </w:t>
      </w:r>
      <w:proofErr w:type="spellStart"/>
      <w:r>
        <w:rPr>
          <w:rFonts w:eastAsia="Times New Roman" w:cs="Arial"/>
          <w:color w:val="222222"/>
          <w:lang w:eastAsia="en-CA"/>
        </w:rPr>
        <w:t>utm</w:t>
      </w:r>
      <w:proofErr w:type="spellEnd"/>
      <w:r>
        <w:rPr>
          <w:rFonts w:eastAsia="Times New Roman" w:cs="Arial"/>
          <w:color w:val="222222"/>
          <w:lang w:eastAsia="en-CA"/>
        </w:rPr>
        <w:t xml:space="preserve"> conversion of topography coordinates to match </w:t>
      </w:r>
      <w:proofErr w:type="spellStart"/>
      <w:r>
        <w:rPr>
          <w:rFonts w:eastAsia="Times New Roman" w:cs="Arial"/>
          <w:color w:val="222222"/>
          <w:lang w:eastAsia="en-CA"/>
        </w:rPr>
        <w:t>link_model_data</w:t>
      </w:r>
      <w:proofErr w:type="spellEnd"/>
      <w:r>
        <w:rPr>
          <w:rFonts w:eastAsia="Times New Roman" w:cs="Arial"/>
          <w:color w:val="222222"/>
          <w:lang w:eastAsia="en-CA"/>
        </w:rPr>
        <w:t xml:space="preserve"> so that the topography matches the mesh. This </w:t>
      </w:r>
      <w:r w:rsidR="005F1632">
        <w:rPr>
          <w:rFonts w:eastAsia="Times New Roman" w:cs="Arial"/>
          <w:color w:val="222222"/>
          <w:lang w:eastAsia="en-CA"/>
        </w:rPr>
        <w:t>was</w:t>
      </w:r>
      <w:r>
        <w:rPr>
          <w:rFonts w:eastAsia="Times New Roman" w:cs="Arial"/>
          <w:color w:val="222222"/>
          <w:lang w:eastAsia="en-CA"/>
        </w:rPr>
        <w:t xml:space="preserve"> only an issue when using very large </w:t>
      </w:r>
      <w:proofErr w:type="spellStart"/>
      <w:r>
        <w:rPr>
          <w:rFonts w:eastAsia="Times New Roman" w:cs="Arial"/>
          <w:color w:val="222222"/>
          <w:lang w:eastAsia="en-CA"/>
        </w:rPr>
        <w:t>gridfiles</w:t>
      </w:r>
      <w:proofErr w:type="spellEnd"/>
      <w:r>
        <w:rPr>
          <w:rFonts w:eastAsia="Times New Roman" w:cs="Arial"/>
          <w:color w:val="222222"/>
          <w:lang w:eastAsia="en-CA"/>
        </w:rPr>
        <w:t xml:space="preserve"> that cover large areas.</w:t>
      </w:r>
    </w:p>
    <w:p w14:paraId="0D06D5CE" w14:textId="77777777" w:rsidR="00787689" w:rsidRDefault="00787689"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load_edi_data</w:t>
      </w:r>
      <w:proofErr w:type="spellEnd"/>
      <w:r>
        <w:rPr>
          <w:rFonts w:eastAsia="Times New Roman" w:cs="Arial"/>
          <w:color w:val="222222"/>
          <w:lang w:eastAsia="en-CA"/>
        </w:rPr>
        <w:t>: Added some additional “or” statements for the tipper error (TXVAR) to be more general so that it is compatible with TXRVAR and TXIVAR error formats.</w:t>
      </w:r>
    </w:p>
    <w:p w14:paraId="5A45097D" w14:textId="77777777" w:rsidR="004B782E" w:rsidRDefault="004B782E"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plot_phase_tensor_ellipse_pseudo</w:t>
      </w:r>
      <w:proofErr w:type="spellEnd"/>
      <w:r>
        <w:rPr>
          <w:rFonts w:eastAsia="Times New Roman" w:cs="Arial"/>
          <w:color w:val="222222"/>
          <w:lang w:eastAsia="en-CA"/>
        </w:rPr>
        <w:t>: Corrected the scaling of the ellipses so that circles always plot as circles no matter how the figure is stretched.</w:t>
      </w:r>
    </w:p>
    <w:p w14:paraId="2589EF75" w14:textId="77777777" w:rsidR="006B7062" w:rsidRDefault="006B7062"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interpolate_edi</w:t>
      </w:r>
      <w:proofErr w:type="spellEnd"/>
      <w:r>
        <w:rPr>
          <w:rFonts w:eastAsia="Times New Roman" w:cs="Arial"/>
          <w:color w:val="222222"/>
          <w:lang w:eastAsia="en-CA"/>
        </w:rPr>
        <w:t xml:space="preserve">: If the user supplies a frequency text file with frequencies beyond the minimum and maximum frequencies of the EDI dataset, then those frequencies are excluded rather than interpolating </w:t>
      </w:r>
      <w:proofErr w:type="spellStart"/>
      <w:r>
        <w:rPr>
          <w:rFonts w:eastAsia="Times New Roman" w:cs="Arial"/>
          <w:color w:val="222222"/>
          <w:lang w:eastAsia="en-CA"/>
        </w:rPr>
        <w:t>NaNs</w:t>
      </w:r>
      <w:proofErr w:type="spellEnd"/>
      <w:r>
        <w:rPr>
          <w:rFonts w:eastAsia="Times New Roman" w:cs="Arial"/>
          <w:color w:val="222222"/>
          <w:lang w:eastAsia="en-CA"/>
        </w:rPr>
        <w:t>.</w:t>
      </w:r>
    </w:p>
    <w:p w14:paraId="37B41653" w14:textId="77777777" w:rsidR="0012332D" w:rsidRDefault="0012332D"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write_data_modem</w:t>
      </w:r>
      <w:proofErr w:type="spellEnd"/>
      <w:r>
        <w:rPr>
          <w:rFonts w:eastAsia="Times New Roman" w:cs="Arial"/>
          <w:color w:val="222222"/>
          <w:lang w:eastAsia="en-CA"/>
        </w:rPr>
        <w:t>: Fixed so that tipper header is written correctly when including tipper + impe</w:t>
      </w:r>
      <w:r w:rsidR="00B41D2A">
        <w:rPr>
          <w:rFonts w:eastAsia="Times New Roman" w:cs="Arial"/>
          <w:color w:val="222222"/>
          <w:lang w:eastAsia="en-CA"/>
        </w:rPr>
        <w:t>dance or tipper only data files.</w:t>
      </w:r>
    </w:p>
    <w:p w14:paraId="12C9382F" w14:textId="77777777" w:rsidR="00C744EA" w:rsidRDefault="00C744EA"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M3D_v1</w:t>
      </w:r>
      <w:r w:rsidR="00633D91">
        <w:rPr>
          <w:rFonts w:eastAsia="Times New Roman" w:cs="Arial"/>
          <w:color w:val="222222"/>
          <w:lang w:eastAsia="en-CA"/>
        </w:rPr>
        <w:t xml:space="preserve"> (</w:t>
      </w:r>
      <w:proofErr w:type="spellStart"/>
      <w:r w:rsidR="00633D91">
        <w:rPr>
          <w:rFonts w:eastAsia="Times New Roman" w:cs="Arial"/>
          <w:color w:val="222222"/>
          <w:lang w:eastAsia="en-CA"/>
        </w:rPr>
        <w:t>save_modem_data</w:t>
      </w:r>
      <w:r w:rsidR="00D45A52">
        <w:rPr>
          <w:rFonts w:eastAsia="Times New Roman" w:cs="Arial"/>
          <w:color w:val="222222"/>
          <w:lang w:eastAsia="en-CA"/>
        </w:rPr>
        <w:t>_Callback</w:t>
      </w:r>
      <w:proofErr w:type="spellEnd"/>
      <w:r w:rsidR="00D45A52">
        <w:rPr>
          <w:rFonts w:eastAsia="Times New Roman" w:cs="Arial"/>
          <w:color w:val="222222"/>
          <w:lang w:eastAsia="en-CA"/>
        </w:rPr>
        <w:t>)</w:t>
      </w:r>
      <w:r>
        <w:rPr>
          <w:rFonts w:eastAsia="Times New Roman" w:cs="Arial"/>
          <w:color w:val="222222"/>
          <w:lang w:eastAsia="en-CA"/>
        </w:rPr>
        <w:t xml:space="preserve">: Fixed so that tipper header is written correctly when including tipper only or </w:t>
      </w:r>
      <w:proofErr w:type="spellStart"/>
      <w:r>
        <w:rPr>
          <w:rFonts w:eastAsia="Times New Roman" w:cs="Arial"/>
          <w:color w:val="222222"/>
          <w:lang w:eastAsia="en-CA"/>
        </w:rPr>
        <w:t>tipper+impedance</w:t>
      </w:r>
      <w:proofErr w:type="spellEnd"/>
      <w:r>
        <w:rPr>
          <w:rFonts w:eastAsia="Times New Roman" w:cs="Arial"/>
          <w:color w:val="222222"/>
          <w:lang w:eastAsia="en-CA"/>
        </w:rPr>
        <w:t xml:space="preserve"> </w:t>
      </w:r>
      <w:proofErr w:type="spellStart"/>
      <w:r w:rsidR="00473BBD">
        <w:rPr>
          <w:rFonts w:eastAsia="Times New Roman" w:cs="Arial"/>
          <w:color w:val="222222"/>
          <w:lang w:eastAsia="en-CA"/>
        </w:rPr>
        <w:t>ModEM</w:t>
      </w:r>
      <w:proofErr w:type="spellEnd"/>
      <w:r w:rsidR="00473BBD">
        <w:rPr>
          <w:rFonts w:eastAsia="Times New Roman" w:cs="Arial"/>
          <w:color w:val="222222"/>
          <w:lang w:eastAsia="en-CA"/>
        </w:rPr>
        <w:t xml:space="preserve"> </w:t>
      </w:r>
      <w:r>
        <w:rPr>
          <w:rFonts w:eastAsia="Times New Roman" w:cs="Arial"/>
          <w:color w:val="222222"/>
          <w:lang w:eastAsia="en-CA"/>
        </w:rPr>
        <w:t>data files.</w:t>
      </w:r>
    </w:p>
    <w:p w14:paraId="4C7D283C" w14:textId="77777777" w:rsidR="00F73797" w:rsidRDefault="00F73797"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compare_models</w:t>
      </w:r>
      <w:proofErr w:type="spellEnd"/>
      <w:r>
        <w:rPr>
          <w:rFonts w:eastAsia="Times New Roman" w:cs="Arial"/>
          <w:color w:val="222222"/>
          <w:lang w:eastAsia="en-CA"/>
        </w:rPr>
        <w:t xml:space="preserve">: Corrected to update dx, </w:t>
      </w:r>
      <w:proofErr w:type="spellStart"/>
      <w:r>
        <w:rPr>
          <w:rFonts w:eastAsia="Times New Roman" w:cs="Arial"/>
          <w:color w:val="222222"/>
          <w:lang w:eastAsia="en-CA"/>
        </w:rPr>
        <w:t>dy</w:t>
      </w:r>
      <w:proofErr w:type="spellEnd"/>
      <w:r>
        <w:rPr>
          <w:rFonts w:eastAsia="Times New Roman" w:cs="Arial"/>
          <w:color w:val="222222"/>
          <w:lang w:eastAsia="en-CA"/>
        </w:rPr>
        <w:t>, a</w:t>
      </w:r>
      <w:r w:rsidR="008D7051">
        <w:rPr>
          <w:rFonts w:eastAsia="Times New Roman" w:cs="Arial"/>
          <w:color w:val="222222"/>
          <w:lang w:eastAsia="en-CA"/>
        </w:rPr>
        <w:t xml:space="preserve">nd </w:t>
      </w:r>
      <w:proofErr w:type="spellStart"/>
      <w:r w:rsidR="008D7051">
        <w:rPr>
          <w:rFonts w:eastAsia="Times New Roman" w:cs="Arial"/>
          <w:color w:val="222222"/>
          <w:lang w:eastAsia="en-CA"/>
        </w:rPr>
        <w:t>dz</w:t>
      </w:r>
      <w:proofErr w:type="spellEnd"/>
      <w:r w:rsidR="008D7051">
        <w:rPr>
          <w:rFonts w:eastAsia="Times New Roman" w:cs="Arial"/>
          <w:color w:val="222222"/>
          <w:lang w:eastAsia="en-CA"/>
        </w:rPr>
        <w:t xml:space="preserve"> for the interpolated mesh structures.</w:t>
      </w:r>
    </w:p>
    <w:p w14:paraId="787D525F" w14:textId="77777777" w:rsidR="00633D91" w:rsidRDefault="00633D91"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M3D_v1 (</w:t>
      </w:r>
      <w:proofErr w:type="spellStart"/>
      <w:r>
        <w:rPr>
          <w:rFonts w:eastAsia="Times New Roman" w:cs="Arial"/>
          <w:color w:val="222222"/>
          <w:lang w:eastAsia="en-CA"/>
        </w:rPr>
        <w:t>generate_model_Callback</w:t>
      </w:r>
      <w:proofErr w:type="spellEnd"/>
      <w:r>
        <w:rPr>
          <w:rFonts w:eastAsia="Times New Roman" w:cs="Arial"/>
          <w:color w:val="222222"/>
          <w:lang w:eastAsia="en-CA"/>
        </w:rPr>
        <w:t xml:space="preserve">): Added the option to enter a vector of thicknesses into the “first thickness” box to manually specify the thicknesses. </w:t>
      </w:r>
      <w:r w:rsidR="00D45A52">
        <w:rPr>
          <w:rFonts w:eastAsia="Times New Roman" w:cs="Arial"/>
          <w:color w:val="222222"/>
          <w:lang w:eastAsia="en-CA"/>
        </w:rPr>
        <w:t>If you enter a vector of thicknesses, then it takes that as the vector and does not use “Number of Layers” or “Increase Thickness By” entries.</w:t>
      </w:r>
    </w:p>
    <w:p w14:paraId="7ACDF8C6" w14:textId="77777777" w:rsidR="002558AE" w:rsidRDefault="002558AE"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lastRenderedPageBreak/>
        <w:t>write_data_edi</w:t>
      </w:r>
      <w:proofErr w:type="spellEnd"/>
      <w:r>
        <w:rPr>
          <w:rFonts w:eastAsia="Times New Roman" w:cs="Arial"/>
          <w:color w:val="222222"/>
          <w:lang w:eastAsia="en-CA"/>
        </w:rPr>
        <w:t>: Renamed this function from “</w:t>
      </w:r>
      <w:proofErr w:type="spellStart"/>
      <w:r>
        <w:rPr>
          <w:rFonts w:eastAsia="Times New Roman" w:cs="Arial"/>
          <w:color w:val="222222"/>
          <w:lang w:eastAsia="en-CA"/>
        </w:rPr>
        <w:t>write_edi</w:t>
      </w:r>
      <w:proofErr w:type="spellEnd"/>
      <w:r>
        <w:rPr>
          <w:rFonts w:eastAsia="Times New Roman" w:cs="Arial"/>
          <w:color w:val="222222"/>
          <w:lang w:eastAsia="en-CA"/>
        </w:rPr>
        <w:t xml:space="preserve">” so that it is more consistent with the other function names. </w:t>
      </w:r>
    </w:p>
    <w:p w14:paraId="4ACDC448" w14:textId="77777777" w:rsidR="00DF5A69" w:rsidRDefault="00DF5A69" w:rsidP="00DF5A69">
      <w:pPr>
        <w:spacing w:after="0" w:line="240" w:lineRule="auto"/>
        <w:rPr>
          <w:rFonts w:eastAsia="Times New Roman" w:cs="Arial"/>
          <w:color w:val="222222"/>
          <w:lang w:eastAsia="en-CA"/>
        </w:rPr>
      </w:pPr>
    </w:p>
    <w:p w14:paraId="52EFDDD7" w14:textId="77777777" w:rsidR="00DF5A69" w:rsidRPr="00DF5A69" w:rsidRDefault="00DF5A69" w:rsidP="00DF5A69">
      <w:pPr>
        <w:spacing w:after="0" w:line="240" w:lineRule="auto"/>
        <w:rPr>
          <w:rFonts w:eastAsia="Times New Roman" w:cs="Arial"/>
          <w:b/>
          <w:color w:val="222222"/>
          <w:lang w:eastAsia="en-CA"/>
        </w:rPr>
      </w:pPr>
      <w:r w:rsidRPr="00DF5A69">
        <w:rPr>
          <w:rFonts w:eastAsia="Times New Roman" w:cs="Arial"/>
          <w:b/>
          <w:color w:val="222222"/>
          <w:lang w:eastAsia="en-CA"/>
        </w:rPr>
        <w:t>2019-</w:t>
      </w:r>
      <w:r w:rsidR="00A76EDC">
        <w:rPr>
          <w:rFonts w:eastAsia="Times New Roman" w:cs="Arial"/>
          <w:b/>
          <w:color w:val="222222"/>
          <w:lang w:eastAsia="en-CA"/>
        </w:rPr>
        <w:t>04-08</w:t>
      </w:r>
    </w:p>
    <w:p w14:paraId="571E5938" w14:textId="77777777" w:rsidR="00DF5A69" w:rsidRDefault="00DF5A69" w:rsidP="00DF5A69">
      <w:pPr>
        <w:spacing w:after="0" w:line="240" w:lineRule="auto"/>
        <w:rPr>
          <w:rFonts w:eastAsia="Times New Roman" w:cs="Arial"/>
          <w:color w:val="222222"/>
          <w:lang w:eastAsia="en-CA"/>
        </w:rPr>
      </w:pPr>
    </w:p>
    <w:p w14:paraId="4251AA90" w14:textId="77777777" w:rsidR="00DF5A69" w:rsidRDefault="00621AA9" w:rsidP="00621AA9">
      <w:pPr>
        <w:pStyle w:val="ListParagraph"/>
        <w:numPr>
          <w:ilvl w:val="0"/>
          <w:numId w:val="12"/>
        </w:numPr>
        <w:spacing w:after="0" w:line="240" w:lineRule="auto"/>
        <w:rPr>
          <w:rFonts w:eastAsia="Times New Roman" w:cs="Arial"/>
          <w:color w:val="222222"/>
          <w:lang w:eastAsia="en-CA"/>
        </w:rPr>
      </w:pPr>
      <w:r>
        <w:rPr>
          <w:rFonts w:eastAsia="Times New Roman" w:cs="Arial"/>
          <w:color w:val="222222"/>
          <w:lang w:eastAsia="en-CA"/>
        </w:rPr>
        <w:t>M3D_v1 (</w:t>
      </w:r>
      <w:proofErr w:type="spellStart"/>
      <w:r>
        <w:rPr>
          <w:rFonts w:eastAsia="Times New Roman" w:cs="Arial"/>
          <w:color w:val="222222"/>
          <w:lang w:eastAsia="en-CA"/>
        </w:rPr>
        <w:t>add_topo_Callback</w:t>
      </w:r>
      <w:proofErr w:type="spellEnd"/>
      <w:r>
        <w:rPr>
          <w:rFonts w:eastAsia="Times New Roman" w:cs="Arial"/>
          <w:color w:val="222222"/>
          <w:lang w:eastAsia="en-CA"/>
        </w:rPr>
        <w:t>): Updated so that the longitude and latitude vectors for the topography are updated when adding more SRTM tiles. Previously, only the x/y UTM vectors were being updated.</w:t>
      </w:r>
    </w:p>
    <w:p w14:paraId="52091B65" w14:textId="77777777" w:rsidR="005E78ED" w:rsidRDefault="005E78ED" w:rsidP="00621AA9">
      <w:pPr>
        <w:pStyle w:val="ListParagraph"/>
        <w:numPr>
          <w:ilvl w:val="0"/>
          <w:numId w:val="12"/>
        </w:numPr>
        <w:spacing w:after="0" w:line="240" w:lineRule="auto"/>
        <w:rPr>
          <w:rFonts w:eastAsia="Times New Roman" w:cs="Arial"/>
          <w:color w:val="222222"/>
          <w:lang w:eastAsia="en-CA"/>
        </w:rPr>
      </w:pPr>
      <w:proofErr w:type="spellStart"/>
      <w:r w:rsidRPr="005E78ED">
        <w:rPr>
          <w:rFonts w:eastAsia="Times New Roman" w:cs="Arial"/>
          <w:color w:val="222222"/>
          <w:highlight w:val="cyan"/>
          <w:lang w:eastAsia="en-CA"/>
        </w:rPr>
        <w:t>calc_determinant</w:t>
      </w:r>
      <w:proofErr w:type="spellEnd"/>
      <w:r w:rsidRPr="005E78ED">
        <w:rPr>
          <w:rFonts w:eastAsia="Times New Roman" w:cs="Arial"/>
          <w:color w:val="222222"/>
          <w:highlight w:val="cyan"/>
          <w:lang w:eastAsia="en-CA"/>
        </w:rPr>
        <w:t>:</w:t>
      </w:r>
      <w:r>
        <w:rPr>
          <w:rFonts w:eastAsia="Times New Roman" w:cs="Arial"/>
          <w:color w:val="222222"/>
          <w:lang w:eastAsia="en-CA"/>
        </w:rPr>
        <w:t xml:space="preserve"> new function added to </w:t>
      </w:r>
      <w:proofErr w:type="spellStart"/>
      <w:r>
        <w:rPr>
          <w:rFonts w:eastAsia="Times New Roman" w:cs="Arial"/>
          <w:color w:val="222222"/>
          <w:lang w:eastAsia="en-CA"/>
        </w:rPr>
        <w:t>MT_Analysis</w:t>
      </w:r>
      <w:proofErr w:type="spellEnd"/>
      <w:r>
        <w:rPr>
          <w:rFonts w:eastAsia="Times New Roman" w:cs="Arial"/>
          <w:color w:val="222222"/>
          <w:lang w:eastAsia="en-CA"/>
        </w:rPr>
        <w:t xml:space="preserve"> to calculate the determinant of the impedance (a rotational invariant).</w:t>
      </w:r>
    </w:p>
    <w:p w14:paraId="426CDDAA" w14:textId="77777777" w:rsidR="003D6E2B" w:rsidRDefault="003D6E2B" w:rsidP="00621AA9">
      <w:pPr>
        <w:pStyle w:val="ListParagraph"/>
        <w:numPr>
          <w:ilvl w:val="0"/>
          <w:numId w:val="12"/>
        </w:numPr>
        <w:spacing w:after="0" w:line="240" w:lineRule="auto"/>
        <w:rPr>
          <w:rFonts w:eastAsia="Times New Roman" w:cs="Arial"/>
          <w:color w:val="222222"/>
          <w:lang w:eastAsia="en-CA"/>
        </w:rPr>
      </w:pPr>
      <w:proofErr w:type="spellStart"/>
      <w:r>
        <w:rPr>
          <w:rFonts w:eastAsia="Times New Roman" w:cs="Arial"/>
          <w:color w:val="222222"/>
          <w:lang w:eastAsia="en-CA"/>
        </w:rPr>
        <w:t>edit_model</w:t>
      </w:r>
      <w:proofErr w:type="spellEnd"/>
      <w:r>
        <w:rPr>
          <w:rFonts w:eastAsia="Times New Roman" w:cs="Arial"/>
          <w:color w:val="222222"/>
          <w:lang w:eastAsia="en-CA"/>
        </w:rPr>
        <w:t xml:space="preserve">: Updated </w:t>
      </w:r>
      <w:proofErr w:type="spellStart"/>
      <w:r>
        <w:rPr>
          <w:rFonts w:eastAsia="Times New Roman" w:cs="Arial"/>
          <w:color w:val="222222"/>
          <w:lang w:eastAsia="en-CA"/>
        </w:rPr>
        <w:t>edit_model</w:t>
      </w:r>
      <w:proofErr w:type="spellEnd"/>
      <w:r>
        <w:rPr>
          <w:rFonts w:eastAsia="Times New Roman" w:cs="Arial"/>
          <w:color w:val="222222"/>
          <w:lang w:eastAsia="en-CA"/>
        </w:rPr>
        <w:t xml:space="preserve"> to output the edited indices (</w:t>
      </w:r>
      <w:proofErr w:type="spellStart"/>
      <w:r>
        <w:rPr>
          <w:rFonts w:eastAsia="Times New Roman" w:cs="Arial"/>
          <w:color w:val="222222"/>
          <w:lang w:eastAsia="en-CA"/>
        </w:rPr>
        <w:t>ix,iy,iz,rho</w:t>
      </w:r>
      <w:proofErr w:type="spellEnd"/>
      <w:r>
        <w:rPr>
          <w:rFonts w:eastAsia="Times New Roman" w:cs="Arial"/>
          <w:color w:val="222222"/>
          <w:lang w:eastAsia="en-CA"/>
        </w:rPr>
        <w:t>) for all options</w:t>
      </w:r>
    </w:p>
    <w:p w14:paraId="658092C7" w14:textId="77777777" w:rsidR="003D6E2B" w:rsidRDefault="003D6E2B" w:rsidP="00621AA9">
      <w:pPr>
        <w:pStyle w:val="ListParagraph"/>
        <w:numPr>
          <w:ilvl w:val="0"/>
          <w:numId w:val="12"/>
        </w:numPr>
        <w:spacing w:after="0" w:line="240" w:lineRule="auto"/>
        <w:rPr>
          <w:rFonts w:eastAsia="Times New Roman" w:cs="Arial"/>
          <w:color w:val="222222"/>
          <w:lang w:eastAsia="en-CA"/>
        </w:rPr>
      </w:pPr>
      <w:proofErr w:type="spellStart"/>
      <w:r w:rsidRPr="005341E7">
        <w:rPr>
          <w:rFonts w:eastAsia="Times New Roman" w:cs="Arial"/>
          <w:color w:val="222222"/>
          <w:highlight w:val="cyan"/>
          <w:lang w:eastAsia="en-CA"/>
        </w:rPr>
        <w:t>edit_covariance</w:t>
      </w:r>
      <w:proofErr w:type="spellEnd"/>
      <w:r>
        <w:rPr>
          <w:rFonts w:eastAsia="Times New Roman" w:cs="Arial"/>
          <w:color w:val="222222"/>
          <w:lang w:eastAsia="en-CA"/>
        </w:rPr>
        <w:t>: new function added which allows user to load indices to edit covariance file</w:t>
      </w:r>
    </w:p>
    <w:p w14:paraId="108BDC33" w14:textId="77777777" w:rsidR="00CD452E" w:rsidRDefault="00CD452E" w:rsidP="00CD452E">
      <w:pPr>
        <w:spacing w:after="0" w:line="240" w:lineRule="auto"/>
        <w:rPr>
          <w:rFonts w:eastAsia="Times New Roman" w:cs="Arial"/>
          <w:color w:val="222222"/>
          <w:lang w:eastAsia="en-CA"/>
        </w:rPr>
      </w:pPr>
    </w:p>
    <w:p w14:paraId="608B4653" w14:textId="77777777" w:rsidR="00CD452E" w:rsidRDefault="00CD452E" w:rsidP="00CD452E">
      <w:pPr>
        <w:spacing w:after="0" w:line="240" w:lineRule="auto"/>
        <w:rPr>
          <w:rFonts w:eastAsia="Times New Roman" w:cs="Arial"/>
          <w:color w:val="222222"/>
          <w:lang w:eastAsia="en-CA"/>
        </w:rPr>
      </w:pPr>
    </w:p>
    <w:p w14:paraId="5A15C806" w14:textId="77777777" w:rsidR="00CD452E" w:rsidRPr="00346BCC" w:rsidRDefault="00CD452E" w:rsidP="00CD452E">
      <w:pPr>
        <w:spacing w:after="0" w:line="240" w:lineRule="auto"/>
        <w:rPr>
          <w:rFonts w:eastAsia="Times New Roman" w:cs="Arial"/>
          <w:b/>
          <w:color w:val="222222"/>
          <w:lang w:eastAsia="en-CA"/>
        </w:rPr>
      </w:pPr>
      <w:r w:rsidRPr="00346BCC">
        <w:rPr>
          <w:rFonts w:eastAsia="Times New Roman" w:cs="Arial"/>
          <w:b/>
          <w:color w:val="222222"/>
          <w:lang w:eastAsia="en-CA"/>
        </w:rPr>
        <w:t>2019-</w:t>
      </w:r>
      <w:r w:rsidR="00346BCC" w:rsidRPr="00346BCC">
        <w:rPr>
          <w:rFonts w:eastAsia="Times New Roman" w:cs="Arial"/>
          <w:b/>
          <w:color w:val="222222"/>
          <w:lang w:eastAsia="en-CA"/>
        </w:rPr>
        <w:t>05-07</w:t>
      </w:r>
    </w:p>
    <w:p w14:paraId="10A78146" w14:textId="77777777" w:rsidR="00CD452E" w:rsidRDefault="00CD452E" w:rsidP="00CD452E">
      <w:pPr>
        <w:spacing w:after="0" w:line="240" w:lineRule="auto"/>
        <w:rPr>
          <w:rFonts w:eastAsia="Times New Roman" w:cs="Arial"/>
          <w:color w:val="222222"/>
          <w:lang w:eastAsia="en-CA"/>
        </w:rPr>
      </w:pPr>
    </w:p>
    <w:p w14:paraId="05170DE9" w14:textId="77777777" w:rsidR="00CD452E" w:rsidRDefault="00CD452E" w:rsidP="00CD452E">
      <w:pPr>
        <w:pStyle w:val="ListParagraph"/>
        <w:numPr>
          <w:ilvl w:val="0"/>
          <w:numId w:val="13"/>
        </w:numPr>
        <w:spacing w:after="0" w:line="240" w:lineRule="auto"/>
        <w:rPr>
          <w:rFonts w:eastAsia="Times New Roman" w:cs="Arial"/>
          <w:color w:val="222222"/>
          <w:lang w:eastAsia="en-CA"/>
        </w:rPr>
      </w:pPr>
      <w:proofErr w:type="spellStart"/>
      <w:r w:rsidRPr="00861325">
        <w:rPr>
          <w:rFonts w:eastAsia="Times New Roman" w:cs="Arial"/>
          <w:color w:val="222222"/>
          <w:highlight w:val="cyan"/>
          <w:lang w:eastAsia="en-CA"/>
        </w:rPr>
        <w:t>edit_data_tipper</w:t>
      </w:r>
      <w:proofErr w:type="spellEnd"/>
      <w:r>
        <w:rPr>
          <w:rFonts w:eastAsia="Times New Roman" w:cs="Arial"/>
          <w:color w:val="222222"/>
          <w:lang w:eastAsia="en-CA"/>
        </w:rPr>
        <w:t xml:space="preserve">: Added a new function to edit tipper data. Identical in structure to </w:t>
      </w:r>
      <w:proofErr w:type="spellStart"/>
      <w:r>
        <w:rPr>
          <w:rFonts w:eastAsia="Times New Roman" w:cs="Arial"/>
          <w:color w:val="222222"/>
          <w:lang w:eastAsia="en-CA"/>
        </w:rPr>
        <w:t>edit_data.m</w:t>
      </w:r>
      <w:proofErr w:type="spellEnd"/>
    </w:p>
    <w:p w14:paraId="607D4EF4" w14:textId="77777777" w:rsidR="00CD452E" w:rsidRDefault="00CD452E" w:rsidP="00CD452E">
      <w:pPr>
        <w:pStyle w:val="ListParagraph"/>
        <w:numPr>
          <w:ilvl w:val="1"/>
          <w:numId w:val="13"/>
        </w:numPr>
        <w:spacing w:after="0" w:line="240" w:lineRule="auto"/>
        <w:rPr>
          <w:rFonts w:eastAsia="Times New Roman" w:cs="Arial"/>
          <w:color w:val="222222"/>
          <w:lang w:eastAsia="en-CA"/>
        </w:rPr>
      </w:pPr>
      <w:r>
        <w:rPr>
          <w:rFonts w:eastAsia="Times New Roman" w:cs="Arial"/>
          <w:color w:val="222222"/>
          <w:lang w:eastAsia="en-CA"/>
        </w:rPr>
        <w:t xml:space="preserve">Implemented in </w:t>
      </w:r>
      <w:proofErr w:type="spellStart"/>
      <w:r>
        <w:rPr>
          <w:rFonts w:eastAsia="Times New Roman" w:cs="Arial"/>
          <w:color w:val="222222"/>
          <w:lang w:eastAsia="en-CA"/>
        </w:rPr>
        <w:t>MTplot</w:t>
      </w:r>
      <w:proofErr w:type="spellEnd"/>
    </w:p>
    <w:p w14:paraId="424AC008" w14:textId="77777777" w:rsidR="0019355B" w:rsidRDefault="0019355B" w:rsidP="0019355B">
      <w:pPr>
        <w:pStyle w:val="ListParagraph"/>
        <w:numPr>
          <w:ilvl w:val="0"/>
          <w:numId w:val="13"/>
        </w:numPr>
        <w:spacing w:after="0" w:line="240" w:lineRule="auto"/>
        <w:rPr>
          <w:rFonts w:eastAsia="Times New Roman" w:cs="Arial"/>
          <w:color w:val="222222"/>
          <w:lang w:eastAsia="en-CA"/>
        </w:rPr>
      </w:pPr>
      <w:proofErr w:type="spellStart"/>
      <w:r>
        <w:rPr>
          <w:rFonts w:eastAsia="Times New Roman" w:cs="Arial"/>
          <w:color w:val="222222"/>
          <w:lang w:eastAsia="en-CA"/>
        </w:rPr>
        <w:t>edit_data</w:t>
      </w:r>
      <w:proofErr w:type="spellEnd"/>
      <w:r>
        <w:rPr>
          <w:rFonts w:eastAsia="Times New Roman" w:cs="Arial"/>
          <w:color w:val="222222"/>
          <w:lang w:eastAsia="en-CA"/>
        </w:rPr>
        <w:t xml:space="preserve"> and </w:t>
      </w:r>
      <w:proofErr w:type="spellStart"/>
      <w:r>
        <w:rPr>
          <w:rFonts w:eastAsia="Times New Roman" w:cs="Arial"/>
          <w:color w:val="222222"/>
          <w:lang w:eastAsia="en-CA"/>
        </w:rPr>
        <w:t>edit_data_tipper</w:t>
      </w:r>
      <w:proofErr w:type="spellEnd"/>
      <w:r>
        <w:rPr>
          <w:rFonts w:eastAsia="Times New Roman" w:cs="Arial"/>
          <w:color w:val="222222"/>
          <w:lang w:eastAsia="en-CA"/>
        </w:rPr>
        <w:t xml:space="preserve">: Modified </w:t>
      </w:r>
      <w:proofErr w:type="gramStart"/>
      <w:r>
        <w:rPr>
          <w:rFonts w:eastAsia="Times New Roman" w:cs="Arial"/>
          <w:color w:val="222222"/>
          <w:lang w:eastAsia="en-CA"/>
        </w:rPr>
        <w:t>both of these</w:t>
      </w:r>
      <w:proofErr w:type="gramEnd"/>
      <w:r>
        <w:rPr>
          <w:rFonts w:eastAsia="Times New Roman" w:cs="Arial"/>
          <w:color w:val="222222"/>
          <w:lang w:eastAsia="en-CA"/>
        </w:rPr>
        <w:t xml:space="preserve"> so that if you remove a point from impedance, it </w:t>
      </w:r>
      <w:r>
        <w:rPr>
          <w:rFonts w:eastAsia="Times New Roman" w:cs="Arial"/>
          <w:i/>
          <w:color w:val="222222"/>
          <w:lang w:eastAsia="en-CA"/>
        </w:rPr>
        <w:t xml:space="preserve">does not </w:t>
      </w:r>
      <w:r>
        <w:rPr>
          <w:rFonts w:eastAsia="Times New Roman" w:cs="Arial"/>
          <w:color w:val="222222"/>
          <w:lang w:eastAsia="en-CA"/>
        </w:rPr>
        <w:t>remove that same point from the tipper and vice versa.</w:t>
      </w:r>
    </w:p>
    <w:p w14:paraId="48B5C122" w14:textId="77777777" w:rsidR="00046E04" w:rsidRDefault="00046E04" w:rsidP="0019355B">
      <w:pPr>
        <w:pStyle w:val="ListParagraph"/>
        <w:numPr>
          <w:ilvl w:val="0"/>
          <w:numId w:val="13"/>
        </w:numPr>
        <w:spacing w:after="0" w:line="240" w:lineRule="auto"/>
        <w:rPr>
          <w:rFonts w:eastAsia="Times New Roman" w:cs="Arial"/>
          <w:color w:val="222222"/>
          <w:lang w:eastAsia="en-CA"/>
        </w:rPr>
      </w:pPr>
      <w:proofErr w:type="spellStart"/>
      <w:r>
        <w:rPr>
          <w:rFonts w:eastAsia="Times New Roman" w:cs="Arial"/>
          <w:color w:val="222222"/>
          <w:lang w:eastAsia="en-CA"/>
        </w:rPr>
        <w:t>plot_misfit_ks_test_map</w:t>
      </w:r>
      <w:proofErr w:type="spellEnd"/>
      <w:r>
        <w:rPr>
          <w:rFonts w:eastAsia="Times New Roman" w:cs="Arial"/>
          <w:color w:val="222222"/>
          <w:lang w:eastAsia="en-CA"/>
        </w:rPr>
        <w:t>: Edited so that the code is more general. It can now handle datasets with the different lengths of vectors (but will not make cross plots if they are different lengths)</w:t>
      </w:r>
    </w:p>
    <w:p w14:paraId="7FBF011A" w14:textId="77777777" w:rsidR="005561B5" w:rsidRDefault="005561B5" w:rsidP="0019355B">
      <w:pPr>
        <w:pStyle w:val="ListParagraph"/>
        <w:numPr>
          <w:ilvl w:val="0"/>
          <w:numId w:val="13"/>
        </w:numPr>
        <w:spacing w:after="0" w:line="240" w:lineRule="auto"/>
        <w:rPr>
          <w:rFonts w:eastAsia="Times New Roman" w:cs="Arial"/>
          <w:color w:val="222222"/>
          <w:lang w:eastAsia="en-CA"/>
        </w:rPr>
      </w:pPr>
      <w:proofErr w:type="spellStart"/>
      <w:r w:rsidRPr="005561B5">
        <w:rPr>
          <w:rFonts w:eastAsia="Times New Roman" w:cs="Arial"/>
          <w:color w:val="222222"/>
          <w:highlight w:val="cyan"/>
          <w:lang w:eastAsia="en-CA"/>
        </w:rPr>
        <w:t>plot_misfit_cross_plot</w:t>
      </w:r>
      <w:proofErr w:type="spellEnd"/>
      <w:r>
        <w:rPr>
          <w:rFonts w:eastAsia="Times New Roman" w:cs="Arial"/>
          <w:color w:val="222222"/>
          <w:lang w:eastAsia="en-CA"/>
        </w:rPr>
        <w:t xml:space="preserve">: New code which makes a cross plot of the observed and perturbed residuals. This is used in </w:t>
      </w:r>
      <w:proofErr w:type="spellStart"/>
      <w:r>
        <w:rPr>
          <w:rFonts w:eastAsia="Times New Roman" w:cs="Arial"/>
          <w:color w:val="222222"/>
          <w:lang w:eastAsia="en-CA"/>
        </w:rPr>
        <w:t>plot_misfit_ks_test_map</w:t>
      </w:r>
      <w:proofErr w:type="spellEnd"/>
      <w:r>
        <w:rPr>
          <w:rFonts w:eastAsia="Times New Roman" w:cs="Arial"/>
          <w:color w:val="222222"/>
          <w:lang w:eastAsia="en-CA"/>
        </w:rPr>
        <w:t>.</w:t>
      </w:r>
    </w:p>
    <w:p w14:paraId="5D9A34C9" w14:textId="77777777" w:rsidR="00AE0032" w:rsidRDefault="00485EC0" w:rsidP="00F95A93">
      <w:pPr>
        <w:pStyle w:val="ListParagraph"/>
        <w:numPr>
          <w:ilvl w:val="0"/>
          <w:numId w:val="13"/>
        </w:numPr>
        <w:spacing w:after="0" w:line="240" w:lineRule="auto"/>
        <w:rPr>
          <w:rFonts w:eastAsia="Times New Roman" w:cs="Arial"/>
          <w:color w:val="222222"/>
          <w:lang w:eastAsia="en-CA"/>
        </w:rPr>
      </w:pPr>
      <w:proofErr w:type="spellStart"/>
      <w:r>
        <w:rPr>
          <w:rFonts w:eastAsia="Times New Roman" w:cs="Arial"/>
          <w:color w:val="222222"/>
          <w:lang w:eastAsia="en-CA"/>
        </w:rPr>
        <w:t>plot_misfit_convergence</w:t>
      </w:r>
      <w:proofErr w:type="spellEnd"/>
      <w:r>
        <w:rPr>
          <w:rFonts w:eastAsia="Times New Roman" w:cs="Arial"/>
          <w:color w:val="222222"/>
          <w:lang w:eastAsia="en-CA"/>
        </w:rPr>
        <w:t xml:space="preserve">: Added an additional “L-curve” plot to this script which shows which inversion iteration is nearest to an rms of 1 and a model norm of zero. </w:t>
      </w:r>
    </w:p>
    <w:p w14:paraId="7FE7E40C" w14:textId="77777777" w:rsidR="00EE1D65" w:rsidRDefault="00EE1D65" w:rsidP="00F95A93">
      <w:pPr>
        <w:pStyle w:val="ListParagraph"/>
        <w:numPr>
          <w:ilvl w:val="0"/>
          <w:numId w:val="13"/>
        </w:numPr>
        <w:spacing w:after="0" w:line="240" w:lineRule="auto"/>
        <w:rPr>
          <w:rFonts w:eastAsia="Times New Roman" w:cs="Arial"/>
          <w:color w:val="222222"/>
          <w:lang w:eastAsia="en-CA"/>
        </w:rPr>
      </w:pPr>
      <w:proofErr w:type="spellStart"/>
      <w:r>
        <w:rPr>
          <w:rFonts w:eastAsia="Times New Roman" w:cs="Arial"/>
          <w:color w:val="222222"/>
          <w:lang w:eastAsia="en-CA"/>
        </w:rPr>
        <w:t>plot_induction_vector_map</w:t>
      </w:r>
      <w:proofErr w:type="spellEnd"/>
      <w:r>
        <w:rPr>
          <w:rFonts w:eastAsia="Times New Roman" w:cs="Arial"/>
          <w:color w:val="222222"/>
          <w:lang w:eastAsia="en-CA"/>
        </w:rPr>
        <w:t xml:space="preserve">: Added a negative sign to the induction vectors to make them match the convention of Ersan’s original </w:t>
      </w:r>
      <w:proofErr w:type="spellStart"/>
      <w:r>
        <w:rPr>
          <w:rFonts w:eastAsia="Times New Roman" w:cs="Arial"/>
          <w:color w:val="222222"/>
          <w:lang w:eastAsia="en-CA"/>
        </w:rPr>
        <w:t>MTplot</w:t>
      </w:r>
      <w:proofErr w:type="spellEnd"/>
      <w:r>
        <w:rPr>
          <w:rFonts w:eastAsia="Times New Roman" w:cs="Arial"/>
          <w:color w:val="222222"/>
          <w:lang w:eastAsia="en-CA"/>
        </w:rPr>
        <w:t>. I am not sure why the negative is required.</w:t>
      </w:r>
    </w:p>
    <w:p w14:paraId="7E24A92D" w14:textId="77777777" w:rsidR="0061302C" w:rsidRDefault="0061302C" w:rsidP="00F95A93">
      <w:pPr>
        <w:pStyle w:val="ListParagraph"/>
        <w:numPr>
          <w:ilvl w:val="0"/>
          <w:numId w:val="13"/>
        </w:numPr>
        <w:spacing w:after="0" w:line="240" w:lineRule="auto"/>
        <w:rPr>
          <w:rFonts w:eastAsia="Times New Roman" w:cs="Arial"/>
          <w:color w:val="222222"/>
          <w:lang w:eastAsia="en-CA"/>
        </w:rPr>
      </w:pPr>
      <w:r w:rsidRPr="00426B88">
        <w:rPr>
          <w:rFonts w:eastAsia="Times New Roman" w:cs="Arial"/>
          <w:color w:val="222222"/>
          <w:highlight w:val="cyan"/>
          <w:lang w:eastAsia="en-CA"/>
        </w:rPr>
        <w:t>Deg2dms, deg2utm, and dms2deg</w:t>
      </w:r>
      <w:r>
        <w:rPr>
          <w:rFonts w:eastAsia="Times New Roman" w:cs="Arial"/>
          <w:color w:val="222222"/>
          <w:lang w:eastAsia="en-CA"/>
        </w:rPr>
        <w:t xml:space="preserve">: Added all three functions to the Mapping utilities folder for completeness. These functions are only called in </w:t>
      </w:r>
      <w:proofErr w:type="spellStart"/>
      <w:r>
        <w:rPr>
          <w:rFonts w:eastAsia="Times New Roman" w:cs="Arial"/>
          <w:color w:val="222222"/>
          <w:lang w:eastAsia="en-CA"/>
        </w:rPr>
        <w:t>mj_pcolor</w:t>
      </w:r>
      <w:proofErr w:type="spellEnd"/>
      <w:r>
        <w:rPr>
          <w:rFonts w:eastAsia="Times New Roman" w:cs="Arial"/>
          <w:color w:val="222222"/>
          <w:lang w:eastAsia="en-CA"/>
        </w:rPr>
        <w:t xml:space="preserve"> as far as I can tell.</w:t>
      </w:r>
    </w:p>
    <w:p w14:paraId="5F7B1743" w14:textId="77777777" w:rsidR="00893910" w:rsidRDefault="00E66019" w:rsidP="00F95A93">
      <w:pPr>
        <w:pStyle w:val="ListParagraph"/>
        <w:numPr>
          <w:ilvl w:val="0"/>
          <w:numId w:val="13"/>
        </w:numPr>
        <w:spacing w:after="0" w:line="240" w:lineRule="auto"/>
        <w:rPr>
          <w:rFonts w:eastAsia="Times New Roman" w:cs="Arial"/>
          <w:color w:val="222222"/>
          <w:lang w:eastAsia="en-CA"/>
        </w:rPr>
      </w:pPr>
      <w:r>
        <w:rPr>
          <w:rFonts w:eastAsia="Times New Roman" w:cs="Arial"/>
          <w:color w:val="222222"/>
          <w:lang w:eastAsia="en-CA"/>
        </w:rPr>
        <w:t>c</w:t>
      </w:r>
      <w:r w:rsidR="00893910">
        <w:rPr>
          <w:rFonts w:eastAsia="Times New Roman" w:cs="Arial"/>
          <w:color w:val="222222"/>
          <w:lang w:eastAsia="en-CA"/>
        </w:rPr>
        <w:t>alc_fwd_1d: New script to compute 1D impedance data from a synthetic model.</w:t>
      </w:r>
    </w:p>
    <w:p w14:paraId="10383F2F" w14:textId="77777777" w:rsidR="00E66019" w:rsidRDefault="00E66019" w:rsidP="00F95A93">
      <w:pPr>
        <w:pStyle w:val="ListParagraph"/>
        <w:numPr>
          <w:ilvl w:val="0"/>
          <w:numId w:val="13"/>
        </w:numPr>
        <w:spacing w:after="0" w:line="240" w:lineRule="auto"/>
        <w:rPr>
          <w:rFonts w:eastAsia="Times New Roman" w:cs="Arial"/>
          <w:color w:val="222222"/>
          <w:lang w:eastAsia="en-CA"/>
        </w:rPr>
      </w:pPr>
      <w:proofErr w:type="spellStart"/>
      <w:r>
        <w:rPr>
          <w:rFonts w:eastAsia="Times New Roman" w:cs="Arial"/>
          <w:color w:val="222222"/>
          <w:lang w:eastAsia="en-CA"/>
        </w:rPr>
        <w:t>dplus</w:t>
      </w:r>
      <w:proofErr w:type="spellEnd"/>
      <w:r>
        <w:rPr>
          <w:rFonts w:eastAsia="Times New Roman" w:cs="Arial"/>
          <w:color w:val="222222"/>
          <w:lang w:eastAsia="en-CA"/>
        </w:rPr>
        <w:t>: corrected so that the error floor is being applied correctly rather than re-writing the errors</w:t>
      </w:r>
    </w:p>
    <w:p w14:paraId="58DC9962" w14:textId="77777777" w:rsidR="00E66019" w:rsidRDefault="00E66019" w:rsidP="00F95A93">
      <w:pPr>
        <w:pStyle w:val="ListParagraph"/>
        <w:numPr>
          <w:ilvl w:val="0"/>
          <w:numId w:val="13"/>
        </w:numPr>
        <w:spacing w:after="0" w:line="240" w:lineRule="auto"/>
        <w:rPr>
          <w:rFonts w:eastAsia="Times New Roman" w:cs="Arial"/>
          <w:color w:val="222222"/>
          <w:lang w:eastAsia="en-CA"/>
        </w:rPr>
      </w:pPr>
      <w:proofErr w:type="spellStart"/>
      <w:r>
        <w:rPr>
          <w:rFonts w:eastAsia="Times New Roman" w:cs="Arial"/>
          <w:color w:val="222222"/>
          <w:lang w:eastAsia="en-CA"/>
        </w:rPr>
        <w:t>dplus_detailed_statistics</w:t>
      </w:r>
      <w:proofErr w:type="spellEnd"/>
      <w:r>
        <w:rPr>
          <w:rFonts w:eastAsia="Times New Roman" w:cs="Arial"/>
          <w:color w:val="222222"/>
          <w:lang w:eastAsia="en-CA"/>
        </w:rPr>
        <w:t>: corrected so that the output is the predicted D+ data rather than the original data.</w:t>
      </w:r>
    </w:p>
    <w:p w14:paraId="21F51DFE" w14:textId="77777777" w:rsidR="00415368" w:rsidRDefault="00415368" w:rsidP="00415368">
      <w:pPr>
        <w:spacing w:after="0" w:line="240" w:lineRule="auto"/>
        <w:rPr>
          <w:rFonts w:eastAsia="Times New Roman" w:cs="Arial"/>
          <w:color w:val="222222"/>
          <w:lang w:eastAsia="en-CA"/>
        </w:rPr>
      </w:pPr>
    </w:p>
    <w:p w14:paraId="538C677F" w14:textId="77777777" w:rsidR="00415368" w:rsidRDefault="00483928" w:rsidP="00415368">
      <w:pPr>
        <w:spacing w:after="0" w:line="240" w:lineRule="auto"/>
        <w:rPr>
          <w:rFonts w:eastAsia="Times New Roman" w:cs="Arial"/>
          <w:b/>
          <w:color w:val="222222"/>
          <w:lang w:eastAsia="en-CA"/>
        </w:rPr>
      </w:pPr>
      <w:r>
        <w:rPr>
          <w:rFonts w:eastAsia="Times New Roman" w:cs="Arial"/>
          <w:b/>
          <w:color w:val="222222"/>
          <w:lang w:eastAsia="en-CA"/>
        </w:rPr>
        <w:t>2019-05-16</w:t>
      </w:r>
    </w:p>
    <w:p w14:paraId="4C6B6541" w14:textId="77777777" w:rsidR="00415368" w:rsidRDefault="00415368" w:rsidP="00415368">
      <w:pPr>
        <w:spacing w:after="0" w:line="240" w:lineRule="auto"/>
        <w:rPr>
          <w:rFonts w:eastAsia="Times New Roman" w:cs="Arial"/>
          <w:b/>
          <w:color w:val="222222"/>
          <w:lang w:eastAsia="en-CA"/>
        </w:rPr>
      </w:pPr>
    </w:p>
    <w:p w14:paraId="4F183A97" w14:textId="77777777" w:rsidR="00415368" w:rsidRPr="00415368" w:rsidRDefault="00415368" w:rsidP="00415368">
      <w:pPr>
        <w:pStyle w:val="ListParagraph"/>
        <w:numPr>
          <w:ilvl w:val="0"/>
          <w:numId w:val="14"/>
        </w:numPr>
        <w:spacing w:after="0" w:line="240" w:lineRule="auto"/>
        <w:rPr>
          <w:rFonts w:eastAsia="Times New Roman" w:cs="Arial"/>
          <w:b/>
          <w:color w:val="222222"/>
          <w:lang w:eastAsia="en-CA"/>
        </w:rPr>
      </w:pPr>
      <w:r>
        <w:rPr>
          <w:rFonts w:eastAsia="Times New Roman" w:cs="Arial"/>
          <w:color w:val="222222"/>
          <w:lang w:eastAsia="en-CA"/>
        </w:rPr>
        <w:t>Major changes to the database. I copied over all the “other” scripts that we use such as the Tensor Decomposition scripts (</w:t>
      </w:r>
      <w:proofErr w:type="spellStart"/>
      <w:r>
        <w:rPr>
          <w:rFonts w:eastAsia="Times New Roman" w:cs="Arial"/>
          <w:color w:val="222222"/>
          <w:lang w:eastAsia="en-CA"/>
        </w:rPr>
        <w:t>run_strike</w:t>
      </w:r>
      <w:proofErr w:type="spellEnd"/>
      <w:r>
        <w:rPr>
          <w:rFonts w:eastAsia="Times New Roman" w:cs="Arial"/>
          <w:color w:val="222222"/>
          <w:lang w:eastAsia="en-CA"/>
        </w:rPr>
        <w:t xml:space="preserve">, </w:t>
      </w:r>
      <w:proofErr w:type="spellStart"/>
      <w:r>
        <w:rPr>
          <w:rFonts w:eastAsia="Times New Roman" w:cs="Arial"/>
          <w:color w:val="222222"/>
          <w:lang w:eastAsia="en-CA"/>
        </w:rPr>
        <w:t>mj_pcolor</w:t>
      </w:r>
      <w:proofErr w:type="spellEnd"/>
      <w:r>
        <w:rPr>
          <w:rFonts w:eastAsia="Times New Roman" w:cs="Arial"/>
          <w:color w:val="222222"/>
          <w:lang w:eastAsia="en-CA"/>
        </w:rPr>
        <w:t>, etc.), Data Processing scripts for NIMS and Phoenix, Time Series viewers (</w:t>
      </w:r>
      <w:proofErr w:type="spellStart"/>
      <w:r>
        <w:rPr>
          <w:rFonts w:eastAsia="Times New Roman" w:cs="Arial"/>
          <w:color w:val="222222"/>
          <w:lang w:eastAsia="en-CA"/>
        </w:rPr>
        <w:t>tsplot</w:t>
      </w:r>
      <w:proofErr w:type="spellEnd"/>
      <w:r>
        <w:rPr>
          <w:rFonts w:eastAsia="Times New Roman" w:cs="Arial"/>
          <w:color w:val="222222"/>
          <w:lang w:eastAsia="en-CA"/>
        </w:rPr>
        <w:t xml:space="preserve"> and </w:t>
      </w:r>
      <w:proofErr w:type="spellStart"/>
      <w:r>
        <w:rPr>
          <w:rFonts w:eastAsia="Times New Roman" w:cs="Arial"/>
          <w:color w:val="222222"/>
          <w:lang w:eastAsia="en-CA"/>
        </w:rPr>
        <w:t>ts_simple_view</w:t>
      </w:r>
      <w:proofErr w:type="spellEnd"/>
      <w:r>
        <w:rPr>
          <w:rFonts w:eastAsia="Times New Roman" w:cs="Arial"/>
          <w:color w:val="222222"/>
          <w:lang w:eastAsia="en-CA"/>
        </w:rPr>
        <w:t>), Bostick Mapping, and 2D Inversion (</w:t>
      </w:r>
      <w:proofErr w:type="spellStart"/>
      <w:r>
        <w:rPr>
          <w:rFonts w:eastAsia="Times New Roman" w:cs="Arial"/>
          <w:color w:val="222222"/>
          <w:lang w:eastAsia="en-CA"/>
        </w:rPr>
        <w:t>pmv</w:t>
      </w:r>
      <w:proofErr w:type="spellEnd"/>
      <w:r>
        <w:rPr>
          <w:rFonts w:eastAsia="Times New Roman" w:cs="Arial"/>
          <w:color w:val="222222"/>
          <w:lang w:eastAsia="en-CA"/>
        </w:rPr>
        <w:t>)</w:t>
      </w:r>
    </w:p>
    <w:p w14:paraId="6F8C93BC" w14:textId="77777777" w:rsidR="00415368" w:rsidRPr="00F317B7" w:rsidRDefault="00415368" w:rsidP="00415368">
      <w:pPr>
        <w:pStyle w:val="ListParagraph"/>
        <w:numPr>
          <w:ilvl w:val="0"/>
          <w:numId w:val="14"/>
        </w:numPr>
        <w:spacing w:after="0" w:line="240" w:lineRule="auto"/>
        <w:rPr>
          <w:rFonts w:eastAsia="Times New Roman" w:cs="Arial"/>
          <w:b/>
          <w:color w:val="222222"/>
          <w:lang w:eastAsia="en-CA"/>
        </w:rPr>
      </w:pPr>
      <w:r>
        <w:rPr>
          <w:rFonts w:eastAsia="Times New Roman" w:cs="Arial"/>
          <w:color w:val="222222"/>
          <w:lang w:eastAsia="en-CA"/>
        </w:rPr>
        <w:t xml:space="preserve">I also copied some miscellaneous scripts such as </w:t>
      </w:r>
      <w:proofErr w:type="spellStart"/>
      <w:r>
        <w:rPr>
          <w:rFonts w:eastAsia="Times New Roman" w:cs="Arial"/>
          <w:color w:val="222222"/>
          <w:lang w:eastAsia="en-CA"/>
        </w:rPr>
        <w:t>readEDI_spectra</w:t>
      </w:r>
      <w:proofErr w:type="spellEnd"/>
      <w:r>
        <w:rPr>
          <w:rFonts w:eastAsia="Times New Roman" w:cs="Arial"/>
          <w:color w:val="222222"/>
          <w:lang w:eastAsia="en-CA"/>
        </w:rPr>
        <w:t xml:space="preserve"> and </w:t>
      </w:r>
      <w:proofErr w:type="spellStart"/>
      <w:r>
        <w:rPr>
          <w:rFonts w:eastAsia="Times New Roman" w:cs="Arial"/>
          <w:color w:val="222222"/>
          <w:lang w:eastAsia="en-CA"/>
        </w:rPr>
        <w:t>convert_edi_spectra_imp</w:t>
      </w:r>
      <w:proofErr w:type="spellEnd"/>
      <w:r>
        <w:rPr>
          <w:rFonts w:eastAsia="Times New Roman" w:cs="Arial"/>
          <w:color w:val="222222"/>
          <w:lang w:eastAsia="en-CA"/>
        </w:rPr>
        <w:t xml:space="preserve"> (both saved in </w:t>
      </w:r>
      <w:proofErr w:type="spellStart"/>
      <w:r>
        <w:rPr>
          <w:rFonts w:eastAsia="Times New Roman" w:cs="Arial"/>
          <w:color w:val="222222"/>
          <w:lang w:eastAsia="en-CA"/>
        </w:rPr>
        <w:t>Load_Functions</w:t>
      </w:r>
      <w:proofErr w:type="spellEnd"/>
      <w:r>
        <w:rPr>
          <w:rFonts w:eastAsia="Times New Roman" w:cs="Arial"/>
          <w:color w:val="222222"/>
          <w:lang w:eastAsia="en-CA"/>
        </w:rPr>
        <w:t xml:space="preserve">), </w:t>
      </w:r>
      <w:proofErr w:type="spellStart"/>
      <w:r>
        <w:rPr>
          <w:rFonts w:eastAsia="Times New Roman" w:cs="Arial"/>
          <w:color w:val="222222"/>
          <w:lang w:eastAsia="en-CA"/>
        </w:rPr>
        <w:t>shear_twist_anis</w:t>
      </w:r>
      <w:proofErr w:type="spellEnd"/>
      <w:r>
        <w:rPr>
          <w:rFonts w:eastAsia="Times New Roman" w:cs="Arial"/>
          <w:color w:val="222222"/>
          <w:lang w:eastAsia="en-CA"/>
        </w:rPr>
        <w:t xml:space="preserve"> (saved in </w:t>
      </w:r>
      <w:proofErr w:type="spellStart"/>
      <w:r>
        <w:rPr>
          <w:rFonts w:eastAsia="Times New Roman" w:cs="Arial"/>
          <w:color w:val="222222"/>
          <w:lang w:eastAsia="en-CA"/>
        </w:rPr>
        <w:t>MT_Analysis</w:t>
      </w:r>
      <w:proofErr w:type="spellEnd"/>
      <w:r>
        <w:rPr>
          <w:rFonts w:eastAsia="Times New Roman" w:cs="Arial"/>
          <w:color w:val="222222"/>
          <w:lang w:eastAsia="en-CA"/>
        </w:rPr>
        <w:t xml:space="preserve">), and </w:t>
      </w:r>
      <w:proofErr w:type="spellStart"/>
      <w:r>
        <w:rPr>
          <w:rFonts w:eastAsia="Times New Roman" w:cs="Arial"/>
          <w:color w:val="222222"/>
          <w:lang w:eastAsia="en-CA"/>
        </w:rPr>
        <w:t>gen_jfile_x</w:t>
      </w:r>
      <w:proofErr w:type="spellEnd"/>
      <w:r>
        <w:rPr>
          <w:rFonts w:eastAsia="Times New Roman" w:cs="Arial"/>
          <w:color w:val="222222"/>
          <w:lang w:eastAsia="en-CA"/>
        </w:rPr>
        <w:t xml:space="preserve"> (saved in </w:t>
      </w:r>
      <w:proofErr w:type="spellStart"/>
      <w:r>
        <w:rPr>
          <w:rFonts w:eastAsia="Times New Roman" w:cs="Arial"/>
          <w:color w:val="222222"/>
          <w:lang w:eastAsia="en-CA"/>
        </w:rPr>
        <w:t>Tensor_Decomposition</w:t>
      </w:r>
      <w:proofErr w:type="spellEnd"/>
      <w:r>
        <w:rPr>
          <w:rFonts w:eastAsia="Times New Roman" w:cs="Arial"/>
          <w:color w:val="222222"/>
          <w:lang w:eastAsia="en-CA"/>
        </w:rPr>
        <w:t xml:space="preserve">). </w:t>
      </w:r>
    </w:p>
    <w:p w14:paraId="7F0C8E2D" w14:textId="77777777" w:rsidR="00F317B7" w:rsidRPr="00621D62" w:rsidRDefault="00F317B7" w:rsidP="00415368">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t>Plot_slice_multis</w:t>
      </w:r>
      <w:proofErr w:type="spellEnd"/>
      <w:r>
        <w:rPr>
          <w:rFonts w:eastAsia="Times New Roman" w:cs="Arial"/>
          <w:color w:val="222222"/>
          <w:lang w:eastAsia="en-CA"/>
        </w:rPr>
        <w:t>: Corrected bugs to axes when plotting multiple vertical slices.</w:t>
      </w:r>
    </w:p>
    <w:p w14:paraId="1FB7505B" w14:textId="77777777" w:rsidR="00621D62" w:rsidRPr="00621D62" w:rsidRDefault="00621D62" w:rsidP="00415368">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t>Frequency_analysis</w:t>
      </w:r>
      <w:proofErr w:type="spellEnd"/>
      <w:r>
        <w:rPr>
          <w:rFonts w:eastAsia="Times New Roman" w:cs="Arial"/>
          <w:color w:val="222222"/>
          <w:lang w:eastAsia="en-CA"/>
        </w:rPr>
        <w:t>: Edited to include the ability to load any d structure</w:t>
      </w:r>
    </w:p>
    <w:p w14:paraId="56927E36" w14:textId="77777777" w:rsidR="00621D62" w:rsidRPr="00D51667" w:rsidRDefault="00621D62" w:rsidP="00415368">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lastRenderedPageBreak/>
        <w:t>Plot_phase_tensor_beta_strike</w:t>
      </w:r>
      <w:proofErr w:type="spellEnd"/>
      <w:r w:rsidR="00001DB3">
        <w:rPr>
          <w:rFonts w:eastAsia="Times New Roman" w:cs="Arial"/>
          <w:color w:val="222222"/>
          <w:lang w:eastAsia="en-CA"/>
        </w:rPr>
        <w:t xml:space="preserve"> and </w:t>
      </w:r>
      <w:proofErr w:type="spellStart"/>
      <w:r w:rsidR="00001DB3">
        <w:rPr>
          <w:rFonts w:eastAsia="Times New Roman" w:cs="Arial"/>
          <w:color w:val="222222"/>
          <w:lang w:eastAsia="en-CA"/>
        </w:rPr>
        <w:t>plot_phase_tensor_map</w:t>
      </w:r>
      <w:proofErr w:type="spellEnd"/>
      <w:r>
        <w:rPr>
          <w:rFonts w:eastAsia="Times New Roman" w:cs="Arial"/>
          <w:color w:val="222222"/>
          <w:lang w:eastAsia="en-CA"/>
        </w:rPr>
        <w:t>: Edited so that figures are saved sequentially with proper filenames</w:t>
      </w:r>
    </w:p>
    <w:p w14:paraId="4D00BE93" w14:textId="77777777" w:rsidR="00D51667" w:rsidRPr="00D41279" w:rsidRDefault="00D51667" w:rsidP="00415368">
      <w:pPr>
        <w:pStyle w:val="ListParagraph"/>
        <w:numPr>
          <w:ilvl w:val="0"/>
          <w:numId w:val="14"/>
        </w:numPr>
        <w:spacing w:after="0" w:line="240" w:lineRule="auto"/>
        <w:rPr>
          <w:rFonts w:eastAsia="Times New Roman" w:cs="Arial"/>
          <w:b/>
          <w:color w:val="222222"/>
          <w:lang w:eastAsia="en-CA"/>
        </w:rPr>
      </w:pPr>
      <w:proofErr w:type="spellStart"/>
      <w:r w:rsidRPr="00D51667">
        <w:rPr>
          <w:rFonts w:eastAsia="Times New Roman" w:cs="Arial"/>
          <w:color w:val="222222"/>
          <w:highlight w:val="cyan"/>
          <w:lang w:eastAsia="en-CA"/>
        </w:rPr>
        <w:t>Plot_model_topography</w:t>
      </w:r>
      <w:proofErr w:type="spellEnd"/>
      <w:r>
        <w:rPr>
          <w:rFonts w:eastAsia="Times New Roman" w:cs="Arial"/>
          <w:color w:val="222222"/>
          <w:lang w:eastAsia="en-CA"/>
        </w:rPr>
        <w:t>: New code to plot the model topography</w:t>
      </w:r>
    </w:p>
    <w:p w14:paraId="309BE8E4" w14:textId="77777777" w:rsidR="00D41279" w:rsidRPr="00AA2B5E" w:rsidRDefault="00D41279" w:rsidP="00415368">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t>Calc_phase_tensor</w:t>
      </w:r>
      <w:proofErr w:type="spellEnd"/>
      <w:r>
        <w:rPr>
          <w:rFonts w:eastAsia="Times New Roman" w:cs="Arial"/>
          <w:color w:val="222222"/>
          <w:lang w:eastAsia="en-CA"/>
        </w:rPr>
        <w:t>: When calculating alpha and beta, it now uses atan2 for both so that the tangent appears in the correct quadrant. This ensures that the phase tensor ellipse will always align with the strike (rather than 90 degree ambiguity).</w:t>
      </w:r>
    </w:p>
    <w:p w14:paraId="68424459" w14:textId="77777777" w:rsidR="00AA2B5E" w:rsidRPr="007B5D07" w:rsidRDefault="00AA2B5E" w:rsidP="00415368">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t>Calc_phase_tensor</w:t>
      </w:r>
      <w:proofErr w:type="spellEnd"/>
      <w:r>
        <w:rPr>
          <w:rFonts w:eastAsia="Times New Roman" w:cs="Arial"/>
          <w:color w:val="222222"/>
          <w:lang w:eastAsia="en-CA"/>
        </w:rPr>
        <w:t xml:space="preserve">: The calculation of </w:t>
      </w:r>
      <w:proofErr w:type="spellStart"/>
      <w:r>
        <w:rPr>
          <w:rFonts w:eastAsia="Times New Roman" w:cs="Arial"/>
          <w:color w:val="222222"/>
          <w:lang w:eastAsia="en-CA"/>
        </w:rPr>
        <w:t>phimin</w:t>
      </w:r>
      <w:proofErr w:type="spellEnd"/>
      <w:r>
        <w:rPr>
          <w:rFonts w:eastAsia="Times New Roman" w:cs="Arial"/>
          <w:color w:val="222222"/>
          <w:lang w:eastAsia="en-CA"/>
        </w:rPr>
        <w:t xml:space="preserve"> and </w:t>
      </w:r>
      <w:proofErr w:type="spellStart"/>
      <w:r>
        <w:rPr>
          <w:rFonts w:eastAsia="Times New Roman" w:cs="Arial"/>
          <w:color w:val="222222"/>
          <w:lang w:eastAsia="en-CA"/>
        </w:rPr>
        <w:t>phimax</w:t>
      </w:r>
      <w:proofErr w:type="spellEnd"/>
      <w:r>
        <w:rPr>
          <w:rFonts w:eastAsia="Times New Roman" w:cs="Arial"/>
          <w:color w:val="222222"/>
          <w:lang w:eastAsia="en-CA"/>
        </w:rPr>
        <w:t xml:space="preserve"> was incorrect (Eq A5 and A7 from Caldwell). The phase tensor was constructed with swapped off-diagonals.</w:t>
      </w:r>
    </w:p>
    <w:p w14:paraId="5144FC26" w14:textId="77777777" w:rsidR="00F200AC" w:rsidRPr="00F200AC" w:rsidRDefault="007B5D07" w:rsidP="00F200AC">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t>Calc_phase_tensor</w:t>
      </w:r>
      <w:proofErr w:type="spellEnd"/>
      <w:r>
        <w:rPr>
          <w:rFonts w:eastAsia="Times New Roman" w:cs="Arial"/>
          <w:color w:val="222222"/>
          <w:lang w:eastAsia="en-CA"/>
        </w:rPr>
        <w:t>: The calculation of the phase ellipse was incorrect. We were plotting the transpose of the phase tensor ellipse. A very tricky bug because most phase tensors are approximately symmetric so it is not noticeable.</w:t>
      </w:r>
    </w:p>
    <w:p w14:paraId="5E8A1445" w14:textId="77777777" w:rsidR="00F200AC" w:rsidRDefault="00F200AC" w:rsidP="00F200AC">
      <w:pPr>
        <w:spacing w:after="0" w:line="240" w:lineRule="auto"/>
        <w:rPr>
          <w:rFonts w:eastAsia="Times New Roman" w:cs="Arial"/>
          <w:b/>
          <w:color w:val="222222"/>
          <w:lang w:eastAsia="en-CA"/>
        </w:rPr>
      </w:pPr>
    </w:p>
    <w:p w14:paraId="72388C6E" w14:textId="77777777" w:rsidR="00F200AC" w:rsidRDefault="00F200AC" w:rsidP="00F200AC">
      <w:pPr>
        <w:spacing w:after="0" w:line="240" w:lineRule="auto"/>
        <w:rPr>
          <w:rFonts w:eastAsia="Times New Roman" w:cs="Arial"/>
          <w:b/>
          <w:color w:val="222222"/>
          <w:lang w:eastAsia="en-CA"/>
        </w:rPr>
      </w:pPr>
      <w:r>
        <w:rPr>
          <w:rFonts w:eastAsia="Times New Roman" w:cs="Arial"/>
          <w:b/>
          <w:color w:val="222222"/>
          <w:lang w:eastAsia="en-CA"/>
        </w:rPr>
        <w:t>2019-</w:t>
      </w:r>
      <w:r w:rsidR="00C41DC2">
        <w:rPr>
          <w:rFonts w:eastAsia="Times New Roman" w:cs="Arial"/>
          <w:b/>
          <w:color w:val="222222"/>
          <w:lang w:eastAsia="en-CA"/>
        </w:rPr>
        <w:t>08-12</w:t>
      </w:r>
    </w:p>
    <w:p w14:paraId="7E705157" w14:textId="77777777" w:rsidR="00957EF5" w:rsidRDefault="00957EF5" w:rsidP="00F200AC">
      <w:pPr>
        <w:rPr>
          <w:rFonts w:eastAsia="Times New Roman" w:cs="Arial"/>
          <w:b/>
          <w:color w:val="222222"/>
          <w:lang w:eastAsia="en-CA"/>
        </w:rPr>
      </w:pPr>
    </w:p>
    <w:p w14:paraId="35ED80B3" w14:textId="77777777" w:rsidR="00F200AC" w:rsidRDefault="00F200AC" w:rsidP="00F200AC">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Link_model_data</w:t>
      </w:r>
      <w:proofErr w:type="spellEnd"/>
      <w:r>
        <w:rPr>
          <w:rFonts w:eastAsia="Times New Roman" w:cs="Arial"/>
          <w:color w:val="222222"/>
          <w:lang w:eastAsia="en-CA"/>
        </w:rPr>
        <w:t xml:space="preserve">: Moved around the if statements so that if there is no x and y </w:t>
      </w:r>
      <w:proofErr w:type="spellStart"/>
      <w:r>
        <w:rPr>
          <w:rFonts w:eastAsia="Times New Roman" w:cs="Arial"/>
          <w:color w:val="222222"/>
          <w:lang w:eastAsia="en-CA"/>
        </w:rPr>
        <w:t>utm</w:t>
      </w:r>
      <w:proofErr w:type="spellEnd"/>
      <w:r>
        <w:rPr>
          <w:rFonts w:eastAsia="Times New Roman" w:cs="Arial"/>
          <w:color w:val="222222"/>
          <w:lang w:eastAsia="en-CA"/>
        </w:rPr>
        <w:t xml:space="preserve"> coordinates in the data file yet, then the usual checks are not performed</w:t>
      </w:r>
    </w:p>
    <w:p w14:paraId="736F23DF" w14:textId="77777777" w:rsidR="00F200AC" w:rsidRDefault="00F200AC" w:rsidP="00F200AC">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Load_model_geozd</w:t>
      </w:r>
      <w:proofErr w:type="spellEnd"/>
      <w:r>
        <w:rPr>
          <w:rFonts w:eastAsia="Times New Roman" w:cs="Arial"/>
          <w:color w:val="222222"/>
          <w:lang w:eastAsia="en-CA"/>
        </w:rPr>
        <w:t xml:space="preserve">: Removed the x and y </w:t>
      </w:r>
      <w:proofErr w:type="spellStart"/>
      <w:r>
        <w:rPr>
          <w:rFonts w:eastAsia="Times New Roman" w:cs="Arial"/>
          <w:color w:val="222222"/>
          <w:lang w:eastAsia="en-CA"/>
        </w:rPr>
        <w:t>utm</w:t>
      </w:r>
      <w:proofErr w:type="spellEnd"/>
      <w:r>
        <w:rPr>
          <w:rFonts w:eastAsia="Times New Roman" w:cs="Arial"/>
          <w:color w:val="222222"/>
          <w:lang w:eastAsia="en-CA"/>
        </w:rPr>
        <w:t xml:space="preserve"> coordinates from the dummy data structure. If you want to include station location information, you will need to supply it separately.</w:t>
      </w:r>
    </w:p>
    <w:p w14:paraId="09C021D8" w14:textId="77777777" w:rsidR="00882DE2" w:rsidRDefault="00882DE2" w:rsidP="00F200AC">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Load_model_geozd</w:t>
      </w:r>
      <w:proofErr w:type="spellEnd"/>
      <w:r>
        <w:rPr>
          <w:rFonts w:eastAsia="Times New Roman" w:cs="Arial"/>
          <w:color w:val="222222"/>
          <w:lang w:eastAsia="en-CA"/>
        </w:rPr>
        <w:t>: Added “name” to model structure to match other model structures</w:t>
      </w:r>
    </w:p>
    <w:p w14:paraId="2ADF0A73" w14:textId="77777777" w:rsidR="00882DE2" w:rsidRDefault="00E505DB" w:rsidP="00F200AC">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Compare_models</w:t>
      </w:r>
      <w:proofErr w:type="spellEnd"/>
      <w:r>
        <w:rPr>
          <w:rFonts w:eastAsia="Times New Roman" w:cs="Arial"/>
          <w:color w:val="222222"/>
          <w:lang w:eastAsia="en-CA"/>
        </w:rPr>
        <w:t>: Modified so that</w:t>
      </w:r>
      <w:r w:rsidR="00C40DE6">
        <w:rPr>
          <w:rFonts w:eastAsia="Times New Roman" w:cs="Arial"/>
          <w:color w:val="222222"/>
          <w:lang w:eastAsia="en-CA"/>
        </w:rPr>
        <w:t xml:space="preserve"> origin,</w:t>
      </w:r>
      <w:r>
        <w:rPr>
          <w:rFonts w:eastAsia="Times New Roman" w:cs="Arial"/>
          <w:color w:val="222222"/>
          <w:lang w:eastAsia="en-CA"/>
        </w:rPr>
        <w:t xml:space="preserve"> x, y, z, and Z model structure variables are also updated</w:t>
      </w:r>
    </w:p>
    <w:p w14:paraId="49A0B358" w14:textId="77777777" w:rsidR="00C40DE6" w:rsidRDefault="00C40DE6" w:rsidP="00F200AC">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Plot_diagonal_section</w:t>
      </w:r>
      <w:proofErr w:type="spellEnd"/>
      <w:r>
        <w:rPr>
          <w:rFonts w:eastAsia="Times New Roman" w:cs="Arial"/>
          <w:color w:val="222222"/>
          <w:lang w:eastAsia="en-CA"/>
        </w:rPr>
        <w:t>: Updated so that clicked points are output to the Command Window in lat long rather than model coordinates.</w:t>
      </w:r>
    </w:p>
    <w:p w14:paraId="350D2171" w14:textId="77777777" w:rsidR="00957EF5" w:rsidRDefault="001C1DE3" w:rsidP="007B0519">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Link_model_data</w:t>
      </w:r>
      <w:proofErr w:type="spellEnd"/>
      <w:r>
        <w:rPr>
          <w:rFonts w:eastAsia="Times New Roman" w:cs="Arial"/>
          <w:color w:val="222222"/>
          <w:lang w:eastAsia="en-CA"/>
        </w:rPr>
        <w:t xml:space="preserve">: </w:t>
      </w:r>
      <w:r w:rsidR="00462FD1">
        <w:rPr>
          <w:rFonts w:eastAsia="Times New Roman" w:cs="Arial"/>
          <w:color w:val="222222"/>
          <w:lang w:eastAsia="en-CA"/>
        </w:rPr>
        <w:t>There are some weird things that can happen in this code when you have very small cells (e.g. &lt;50 m) because the ModEM output data files have the origin in lat/long to 3 decimal places. I’ve added some comments to the code and changed the display errors.</w:t>
      </w:r>
    </w:p>
    <w:p w14:paraId="53C8CA29" w14:textId="77777777" w:rsidR="007B0519" w:rsidRDefault="007B0519" w:rsidP="007B0519">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Plot_phase_tensor_ellipse_pseudo</w:t>
      </w:r>
      <w:proofErr w:type="spellEnd"/>
      <w:r>
        <w:rPr>
          <w:rFonts w:eastAsia="Times New Roman" w:cs="Arial"/>
          <w:color w:val="222222"/>
          <w:lang w:eastAsia="en-CA"/>
        </w:rPr>
        <w:t>: Bug fix to ensure that the pseudo-section ellipses exactly match the map view ellipses.</w:t>
      </w:r>
    </w:p>
    <w:p w14:paraId="59006621" w14:textId="77777777" w:rsidR="00FB2464" w:rsidRDefault="00FB2464" w:rsidP="007B0519">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Edit_data</w:t>
      </w:r>
      <w:proofErr w:type="spellEnd"/>
      <w:r w:rsidR="00673E9E">
        <w:rPr>
          <w:rFonts w:eastAsia="Times New Roman" w:cs="Arial"/>
          <w:color w:val="222222"/>
          <w:lang w:eastAsia="en-CA"/>
        </w:rPr>
        <w:t xml:space="preserve"> and </w:t>
      </w:r>
      <w:proofErr w:type="spellStart"/>
      <w:r w:rsidR="00673E9E">
        <w:rPr>
          <w:rFonts w:eastAsia="Times New Roman" w:cs="Arial"/>
          <w:color w:val="222222"/>
          <w:lang w:eastAsia="en-CA"/>
        </w:rPr>
        <w:t>edit_data_tipper</w:t>
      </w:r>
      <w:proofErr w:type="spellEnd"/>
      <w:r>
        <w:rPr>
          <w:rFonts w:eastAsia="Times New Roman" w:cs="Arial"/>
          <w:color w:val="222222"/>
          <w:lang w:eastAsia="en-CA"/>
        </w:rPr>
        <w:t>: Changes to the way whole periods and whole sites are removed from the dataset. Now a list GUI is used to select periods and sites instead of entering period indices or station names one-by-one</w:t>
      </w:r>
    </w:p>
    <w:p w14:paraId="7F5AD4A7" w14:textId="77777777" w:rsidR="00587B4A" w:rsidRDefault="00587B4A" w:rsidP="007B0519">
      <w:pPr>
        <w:pStyle w:val="ListParagraph"/>
        <w:numPr>
          <w:ilvl w:val="0"/>
          <w:numId w:val="15"/>
        </w:numPr>
        <w:rPr>
          <w:rFonts w:eastAsia="Times New Roman" w:cs="Arial"/>
          <w:color w:val="222222"/>
          <w:lang w:eastAsia="en-CA"/>
        </w:rPr>
      </w:pPr>
      <w:proofErr w:type="spellStart"/>
      <w:r w:rsidRPr="00587B4A">
        <w:rPr>
          <w:rFonts w:eastAsia="Times New Roman" w:cs="Arial"/>
          <w:color w:val="222222"/>
          <w:highlight w:val="cyan"/>
          <w:lang w:eastAsia="en-CA"/>
        </w:rPr>
        <w:t>Plot_rho_pha_map_determinant</w:t>
      </w:r>
      <w:proofErr w:type="spellEnd"/>
      <w:r>
        <w:rPr>
          <w:rFonts w:eastAsia="Times New Roman" w:cs="Arial"/>
          <w:color w:val="222222"/>
          <w:lang w:eastAsia="en-CA"/>
        </w:rPr>
        <w:t xml:space="preserve">: New script to plot the interpolated determinant apparent resistivity and phase in map view. Similar to </w:t>
      </w:r>
      <w:proofErr w:type="spellStart"/>
      <w:r>
        <w:rPr>
          <w:rFonts w:eastAsia="Times New Roman" w:cs="Arial"/>
          <w:color w:val="222222"/>
          <w:lang w:eastAsia="en-CA"/>
        </w:rPr>
        <w:t>plot_rho_pha_map</w:t>
      </w:r>
      <w:proofErr w:type="spellEnd"/>
      <w:r>
        <w:rPr>
          <w:rFonts w:eastAsia="Times New Roman" w:cs="Arial"/>
          <w:color w:val="222222"/>
          <w:lang w:eastAsia="en-CA"/>
        </w:rPr>
        <w:t>.</w:t>
      </w:r>
    </w:p>
    <w:p w14:paraId="5A9D149C" w14:textId="77777777" w:rsidR="00E86386" w:rsidRDefault="00E86386" w:rsidP="007B0519">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xml:space="preserve">: Added </w:t>
      </w:r>
      <w:proofErr w:type="spellStart"/>
      <w:r>
        <w:rPr>
          <w:rFonts w:eastAsia="Times New Roman" w:cs="Arial"/>
          <w:color w:val="222222"/>
          <w:lang w:eastAsia="en-CA"/>
        </w:rPr>
        <w:t>plot_rho_pha_map_determinant</w:t>
      </w:r>
      <w:proofErr w:type="spellEnd"/>
      <w:r>
        <w:rPr>
          <w:rFonts w:eastAsia="Times New Roman" w:cs="Arial"/>
          <w:color w:val="222222"/>
          <w:lang w:eastAsia="en-CA"/>
        </w:rPr>
        <w:t xml:space="preserve"> as an option in </w:t>
      </w:r>
      <w:proofErr w:type="spellStart"/>
      <w:r>
        <w:rPr>
          <w:rFonts w:eastAsia="Times New Roman" w:cs="Arial"/>
          <w:color w:val="222222"/>
          <w:lang w:eastAsia="en-CA"/>
        </w:rPr>
        <w:t>MTplot</w:t>
      </w:r>
      <w:proofErr w:type="spellEnd"/>
    </w:p>
    <w:p w14:paraId="572C8DF2" w14:textId="77777777" w:rsidR="00921FA5" w:rsidRDefault="00921FA5" w:rsidP="00921FA5">
      <w:pPr>
        <w:rPr>
          <w:rFonts w:eastAsia="Times New Roman" w:cs="Arial"/>
          <w:color w:val="222222"/>
          <w:lang w:eastAsia="en-CA"/>
        </w:rPr>
      </w:pPr>
    </w:p>
    <w:p w14:paraId="634E5E9E" w14:textId="77777777" w:rsidR="00921FA5" w:rsidRDefault="00921FA5" w:rsidP="00921FA5">
      <w:pPr>
        <w:rPr>
          <w:rFonts w:eastAsia="Times New Roman" w:cs="Arial"/>
          <w:b/>
          <w:color w:val="222222"/>
          <w:lang w:eastAsia="en-CA"/>
        </w:rPr>
      </w:pPr>
      <w:r>
        <w:rPr>
          <w:rFonts w:eastAsia="Times New Roman" w:cs="Arial"/>
          <w:b/>
          <w:color w:val="222222"/>
          <w:lang w:eastAsia="en-CA"/>
        </w:rPr>
        <w:t>2019-</w:t>
      </w:r>
      <w:r w:rsidR="00FA2C2A">
        <w:rPr>
          <w:rFonts w:eastAsia="Times New Roman" w:cs="Arial"/>
          <w:b/>
          <w:color w:val="222222"/>
          <w:lang w:eastAsia="en-CA"/>
        </w:rPr>
        <w:t>10-28</w:t>
      </w:r>
    </w:p>
    <w:p w14:paraId="5090CE35" w14:textId="77777777" w:rsidR="00921FA5" w:rsidRDefault="00921FA5" w:rsidP="00921FA5">
      <w:pPr>
        <w:pStyle w:val="ListParagraph"/>
        <w:numPr>
          <w:ilvl w:val="0"/>
          <w:numId w:val="16"/>
        </w:numPr>
        <w:rPr>
          <w:rFonts w:eastAsia="Times New Roman" w:cs="Arial"/>
          <w:color w:val="222222"/>
          <w:lang w:eastAsia="en-CA"/>
        </w:rPr>
      </w:pPr>
      <w:r>
        <w:rPr>
          <w:rFonts w:eastAsia="Times New Roman" w:cs="Arial"/>
          <w:color w:val="222222"/>
          <w:lang w:eastAsia="en-CA"/>
        </w:rPr>
        <w:t>M3D: Bug fix when loading models with topography</w:t>
      </w:r>
    </w:p>
    <w:p w14:paraId="5E4395ED" w14:textId="77777777" w:rsidR="00EC1C74" w:rsidRDefault="00EC1C74"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Load_data_modem</w:t>
      </w:r>
      <w:proofErr w:type="spellEnd"/>
      <w:r>
        <w:rPr>
          <w:rFonts w:eastAsia="Times New Roman" w:cs="Arial"/>
          <w:color w:val="222222"/>
          <w:lang w:eastAsia="en-CA"/>
        </w:rPr>
        <w:t xml:space="preserve"> : Bug fix when writing out datasets which have different numbers of </w:t>
      </w:r>
      <w:r w:rsidR="00A16DF8">
        <w:rPr>
          <w:rFonts w:eastAsia="Times New Roman" w:cs="Arial"/>
          <w:color w:val="222222"/>
          <w:lang w:eastAsia="en-CA"/>
        </w:rPr>
        <w:t>frequencies and/or stations</w:t>
      </w:r>
    </w:p>
    <w:p w14:paraId="61DB9AA9" w14:textId="77777777" w:rsidR="00EC1C74" w:rsidRDefault="00EC1C74" w:rsidP="00921FA5">
      <w:pPr>
        <w:pStyle w:val="ListParagraph"/>
        <w:numPr>
          <w:ilvl w:val="0"/>
          <w:numId w:val="16"/>
        </w:numPr>
        <w:rPr>
          <w:rFonts w:eastAsia="Times New Roman" w:cs="Arial"/>
          <w:color w:val="222222"/>
          <w:lang w:eastAsia="en-CA"/>
        </w:rPr>
      </w:pPr>
      <w:proofErr w:type="spellStart"/>
      <w:r w:rsidRPr="00B25101">
        <w:rPr>
          <w:rFonts w:eastAsia="Times New Roman" w:cs="Arial"/>
          <w:color w:val="222222"/>
          <w:highlight w:val="yellow"/>
          <w:lang w:eastAsia="en-CA"/>
        </w:rPr>
        <w:lastRenderedPageBreak/>
        <w:t>User_defaults</w:t>
      </w:r>
      <w:proofErr w:type="spellEnd"/>
      <w:r>
        <w:rPr>
          <w:rFonts w:eastAsia="Times New Roman" w:cs="Arial"/>
          <w:color w:val="222222"/>
          <w:lang w:eastAsia="en-CA"/>
        </w:rPr>
        <w:t xml:space="preserve">: Very important bug fix in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When checking </w:t>
      </w:r>
      <w:proofErr w:type="spellStart"/>
      <w:r>
        <w:rPr>
          <w:rFonts w:eastAsia="Times New Roman" w:cs="Arial"/>
          <w:color w:val="222222"/>
          <w:lang w:eastAsia="en-CA"/>
        </w:rPr>
        <w:t>geoboundary</w:t>
      </w:r>
      <w:proofErr w:type="spellEnd"/>
      <w:r>
        <w:rPr>
          <w:rFonts w:eastAsia="Times New Roman" w:cs="Arial"/>
          <w:color w:val="222222"/>
          <w:lang w:eastAsia="en-CA"/>
        </w:rPr>
        <w:t xml:space="preserve"> file, it was doing “</w:t>
      </w:r>
      <w:proofErr w:type="spellStart"/>
      <w:r>
        <w:rPr>
          <w:rFonts w:eastAsia="Times New Roman" w:cs="Arial"/>
          <w:color w:val="222222"/>
          <w:lang w:eastAsia="en-CA"/>
        </w:rPr>
        <w:t>fclose</w:t>
      </w:r>
      <w:proofErr w:type="spellEnd"/>
      <w:r>
        <w:rPr>
          <w:rFonts w:eastAsia="Times New Roman" w:cs="Arial"/>
          <w:color w:val="222222"/>
          <w:lang w:eastAsia="en-CA"/>
        </w:rPr>
        <w:t xml:space="preserve"> all” which interferes with other files. Now it does </w:t>
      </w:r>
      <w:proofErr w:type="spellStart"/>
      <w:r>
        <w:rPr>
          <w:rFonts w:eastAsia="Times New Roman" w:cs="Arial"/>
          <w:color w:val="222222"/>
          <w:lang w:eastAsia="en-CA"/>
        </w:rPr>
        <w:t>fclose</w:t>
      </w:r>
      <w:proofErr w:type="spellEnd"/>
      <w:r>
        <w:rPr>
          <w:rFonts w:eastAsia="Times New Roman" w:cs="Arial"/>
          <w:color w:val="222222"/>
          <w:lang w:eastAsia="en-CA"/>
        </w:rPr>
        <w:t xml:space="preserve">(fid) to specifically close the </w:t>
      </w:r>
      <w:proofErr w:type="spellStart"/>
      <w:r>
        <w:rPr>
          <w:rFonts w:eastAsia="Times New Roman" w:cs="Arial"/>
          <w:color w:val="222222"/>
          <w:lang w:eastAsia="en-CA"/>
        </w:rPr>
        <w:t>geoboundary</w:t>
      </w:r>
      <w:proofErr w:type="spellEnd"/>
      <w:r>
        <w:rPr>
          <w:rFonts w:eastAsia="Times New Roman" w:cs="Arial"/>
          <w:color w:val="222222"/>
          <w:lang w:eastAsia="en-CA"/>
        </w:rPr>
        <w:t xml:space="preserve"> file only.</w:t>
      </w:r>
    </w:p>
    <w:p w14:paraId="40C91F02" w14:textId="77777777" w:rsidR="0088764D" w:rsidRDefault="0088764D" w:rsidP="00921FA5">
      <w:pPr>
        <w:pStyle w:val="ListParagraph"/>
        <w:numPr>
          <w:ilvl w:val="0"/>
          <w:numId w:val="16"/>
        </w:numPr>
        <w:rPr>
          <w:rFonts w:eastAsia="Times New Roman" w:cs="Arial"/>
          <w:color w:val="222222"/>
          <w:lang w:eastAsia="en-CA"/>
        </w:rPr>
      </w:pPr>
      <w:r>
        <w:rPr>
          <w:rFonts w:eastAsia="Times New Roman" w:cs="Arial"/>
          <w:color w:val="222222"/>
          <w:lang w:eastAsia="en-CA"/>
        </w:rPr>
        <w:t xml:space="preserve">Changes to </w:t>
      </w:r>
      <w:proofErr w:type="spellStart"/>
      <w:r>
        <w:rPr>
          <w:rFonts w:eastAsia="Times New Roman" w:cs="Arial"/>
          <w:color w:val="222222"/>
          <w:lang w:eastAsia="en-CA"/>
        </w:rPr>
        <w:t>nims.m</w:t>
      </w:r>
      <w:proofErr w:type="spellEnd"/>
      <w:r>
        <w:rPr>
          <w:rFonts w:eastAsia="Times New Roman" w:cs="Arial"/>
          <w:color w:val="222222"/>
          <w:lang w:eastAsia="en-CA"/>
        </w:rPr>
        <w:t xml:space="preserve">, </w:t>
      </w:r>
      <w:proofErr w:type="spellStart"/>
      <w:r>
        <w:rPr>
          <w:rFonts w:eastAsia="Times New Roman" w:cs="Arial"/>
          <w:color w:val="222222"/>
          <w:lang w:eastAsia="en-CA"/>
        </w:rPr>
        <w:t>nims_rotate_in_readnims</w:t>
      </w:r>
      <w:proofErr w:type="spellEnd"/>
      <w:r>
        <w:rPr>
          <w:rFonts w:eastAsia="Times New Roman" w:cs="Arial"/>
          <w:color w:val="222222"/>
          <w:lang w:eastAsia="en-CA"/>
        </w:rPr>
        <w:t xml:space="preserve">, and nims_rotate_in_zss2edi: Get rid of any reference to </w:t>
      </w:r>
      <w:proofErr w:type="spellStart"/>
      <w:r>
        <w:rPr>
          <w:rFonts w:eastAsia="Times New Roman" w:cs="Arial"/>
          <w:color w:val="222222"/>
          <w:lang w:eastAsia="en-CA"/>
        </w:rPr>
        <w:t>plot_edi</w:t>
      </w:r>
      <w:proofErr w:type="spellEnd"/>
      <w:r>
        <w:rPr>
          <w:rFonts w:eastAsia="Times New Roman" w:cs="Arial"/>
          <w:color w:val="222222"/>
          <w:lang w:eastAsia="en-CA"/>
        </w:rPr>
        <w:t xml:space="preserve"> and replace with d structure.</w:t>
      </w:r>
    </w:p>
    <w:p w14:paraId="7EB772DA" w14:textId="77777777" w:rsidR="006762A3" w:rsidRDefault="006762A3"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Plot_tipper</w:t>
      </w:r>
      <w:proofErr w:type="spellEnd"/>
      <w:r>
        <w:rPr>
          <w:rFonts w:eastAsia="Times New Roman" w:cs="Arial"/>
          <w:color w:val="222222"/>
          <w:lang w:eastAsia="en-CA"/>
        </w:rPr>
        <w:t>: Minor addition of an optional flag to set subplots correctly</w:t>
      </w:r>
    </w:p>
    <w:p w14:paraId="5EBE214F" w14:textId="77777777" w:rsidR="006762A3" w:rsidRDefault="006762A3"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Print_figure</w:t>
      </w:r>
      <w:proofErr w:type="spellEnd"/>
      <w:r>
        <w:rPr>
          <w:rFonts w:eastAsia="Times New Roman" w:cs="Arial"/>
          <w:color w:val="222222"/>
          <w:lang w:eastAsia="en-CA"/>
        </w:rPr>
        <w:t>: Minor addition of an optional flag to override user defaults and automatically plot PNG</w:t>
      </w:r>
    </w:p>
    <w:p w14:paraId="3F10C750" w14:textId="77777777" w:rsidR="00DF378C" w:rsidRDefault="00DF378C" w:rsidP="00921FA5">
      <w:pPr>
        <w:pStyle w:val="ListParagraph"/>
        <w:numPr>
          <w:ilvl w:val="0"/>
          <w:numId w:val="16"/>
        </w:numPr>
        <w:rPr>
          <w:rFonts w:eastAsia="Times New Roman" w:cs="Arial"/>
          <w:color w:val="222222"/>
          <w:lang w:eastAsia="en-CA"/>
        </w:rPr>
      </w:pPr>
      <w:r>
        <w:rPr>
          <w:rFonts w:eastAsia="Times New Roman" w:cs="Arial"/>
          <w:color w:val="222222"/>
          <w:lang w:eastAsia="en-CA"/>
        </w:rPr>
        <w:t>Added Ben’s stand-alone Phoenix</w:t>
      </w:r>
      <w:r w:rsidR="00045051">
        <w:rPr>
          <w:rFonts w:eastAsia="Times New Roman" w:cs="Arial"/>
          <w:color w:val="222222"/>
          <w:lang w:eastAsia="en-CA"/>
        </w:rPr>
        <w:t xml:space="preserve"> processing to the code library in </w:t>
      </w:r>
      <w:proofErr w:type="spellStart"/>
      <w:r w:rsidR="00045051">
        <w:rPr>
          <w:rFonts w:eastAsia="Times New Roman" w:cs="Arial"/>
          <w:color w:val="222222"/>
          <w:lang w:eastAsia="en-CA"/>
        </w:rPr>
        <w:t>MTCode</w:t>
      </w:r>
      <w:proofErr w:type="spellEnd"/>
      <w:r w:rsidR="00045051">
        <w:rPr>
          <w:rFonts w:eastAsia="Times New Roman" w:cs="Arial"/>
          <w:color w:val="222222"/>
          <w:lang w:eastAsia="en-CA"/>
        </w:rPr>
        <w:t>/</w:t>
      </w:r>
      <w:proofErr w:type="spellStart"/>
      <w:r w:rsidR="00045051">
        <w:rPr>
          <w:rFonts w:eastAsia="Times New Roman" w:cs="Arial"/>
          <w:color w:val="222222"/>
          <w:lang w:eastAsia="en-CA"/>
        </w:rPr>
        <w:t>Data_Processing</w:t>
      </w:r>
      <w:proofErr w:type="spellEnd"/>
      <w:r w:rsidR="00045051">
        <w:rPr>
          <w:rFonts w:eastAsia="Times New Roman" w:cs="Arial"/>
          <w:color w:val="222222"/>
          <w:lang w:eastAsia="en-CA"/>
        </w:rPr>
        <w:t>/Phoenix</w:t>
      </w:r>
    </w:p>
    <w:p w14:paraId="01BB2C52" w14:textId="77777777" w:rsidR="000C19B9" w:rsidRDefault="000C19B9"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Nlcg_mdl_iso</w:t>
      </w:r>
      <w:proofErr w:type="spellEnd"/>
      <w:r>
        <w:rPr>
          <w:rFonts w:eastAsia="Times New Roman" w:cs="Arial"/>
          <w:color w:val="222222"/>
          <w:lang w:eastAsia="en-CA"/>
        </w:rPr>
        <w:t>: Commented out som</w:t>
      </w:r>
      <w:r w:rsidR="007779E6">
        <w:rPr>
          <w:rFonts w:eastAsia="Times New Roman" w:cs="Arial"/>
          <w:color w:val="222222"/>
          <w:lang w:eastAsia="en-CA"/>
        </w:rPr>
        <w:t>e lines that are specific to my project and not yet general</w:t>
      </w:r>
    </w:p>
    <w:p w14:paraId="049FFA9E" w14:textId="77777777" w:rsidR="00C774C7" w:rsidRDefault="00C774C7"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Plot_tipper</w:t>
      </w:r>
      <w:proofErr w:type="spellEnd"/>
      <w:r>
        <w:rPr>
          <w:rFonts w:eastAsia="Times New Roman" w:cs="Arial"/>
          <w:color w:val="222222"/>
          <w:lang w:eastAsia="en-CA"/>
        </w:rPr>
        <w:t xml:space="preserve">: Added </w:t>
      </w:r>
      <w:proofErr w:type="spellStart"/>
      <w:r>
        <w:rPr>
          <w:rFonts w:eastAsia="Times New Roman" w:cs="Arial"/>
          <w:color w:val="222222"/>
          <w:lang w:eastAsia="en-CA"/>
        </w:rPr>
        <w:t>u.tiplim</w:t>
      </w:r>
      <w:proofErr w:type="spellEnd"/>
      <w:r>
        <w:rPr>
          <w:rFonts w:eastAsia="Times New Roman" w:cs="Arial"/>
          <w:color w:val="222222"/>
          <w:lang w:eastAsia="en-CA"/>
        </w:rPr>
        <w:t xml:space="preserve"> to axis bounds instead of hard-coded [-1, 1]</w:t>
      </w:r>
    </w:p>
    <w:p w14:paraId="085E350E" w14:textId="77777777" w:rsidR="00C774C7" w:rsidRDefault="00C774C7"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Nlcg_mdl_iso</w:t>
      </w:r>
      <w:proofErr w:type="spellEnd"/>
      <w:r>
        <w:rPr>
          <w:rFonts w:eastAsia="Times New Roman" w:cs="Arial"/>
          <w:color w:val="222222"/>
          <w:lang w:eastAsia="en-CA"/>
        </w:rPr>
        <w:t xml:space="preserve">: Commented out axis bound that I had previously used and made </w:t>
      </w:r>
      <w:r w:rsidR="00D14252">
        <w:rPr>
          <w:rFonts w:eastAsia="Times New Roman" w:cs="Arial"/>
          <w:color w:val="222222"/>
          <w:lang w:eastAsia="en-CA"/>
        </w:rPr>
        <w:t xml:space="preserve">more general with </w:t>
      </w:r>
      <w:proofErr w:type="spellStart"/>
      <w:r w:rsidR="00D14252">
        <w:rPr>
          <w:rFonts w:eastAsia="Times New Roman" w:cs="Arial"/>
          <w:color w:val="222222"/>
          <w:lang w:eastAsia="en-CA"/>
        </w:rPr>
        <w:t>ymin</w:t>
      </w:r>
      <w:proofErr w:type="spellEnd"/>
      <w:r w:rsidR="00D14252">
        <w:rPr>
          <w:rFonts w:eastAsia="Times New Roman" w:cs="Arial"/>
          <w:color w:val="222222"/>
          <w:lang w:eastAsia="en-CA"/>
        </w:rPr>
        <w:t xml:space="preserve">, </w:t>
      </w:r>
      <w:proofErr w:type="spellStart"/>
      <w:r w:rsidR="00D14252">
        <w:rPr>
          <w:rFonts w:eastAsia="Times New Roman" w:cs="Arial"/>
          <w:color w:val="222222"/>
          <w:lang w:eastAsia="en-CA"/>
        </w:rPr>
        <w:t>ymax</w:t>
      </w:r>
      <w:proofErr w:type="spellEnd"/>
      <w:r w:rsidR="00D14252">
        <w:rPr>
          <w:rFonts w:eastAsia="Times New Roman" w:cs="Arial"/>
          <w:color w:val="222222"/>
          <w:lang w:eastAsia="en-CA"/>
        </w:rPr>
        <w:t xml:space="preserve">, </w:t>
      </w:r>
      <w:proofErr w:type="spellStart"/>
      <w:r w:rsidR="00D14252">
        <w:rPr>
          <w:rFonts w:eastAsia="Times New Roman" w:cs="Arial"/>
          <w:color w:val="222222"/>
          <w:lang w:eastAsia="en-CA"/>
        </w:rPr>
        <w:t>xmin</w:t>
      </w:r>
      <w:proofErr w:type="spellEnd"/>
      <w:r w:rsidR="00D14252">
        <w:rPr>
          <w:rFonts w:eastAsia="Times New Roman" w:cs="Arial"/>
          <w:color w:val="222222"/>
          <w:lang w:eastAsia="en-CA"/>
        </w:rPr>
        <w:t xml:space="preserve">, </w:t>
      </w:r>
      <w:proofErr w:type="spellStart"/>
      <w:r w:rsidR="00D14252">
        <w:rPr>
          <w:rFonts w:eastAsia="Times New Roman" w:cs="Arial"/>
          <w:color w:val="222222"/>
          <w:lang w:eastAsia="en-CA"/>
        </w:rPr>
        <w:t>xmax</w:t>
      </w:r>
      <w:proofErr w:type="spellEnd"/>
      <w:r w:rsidR="00D14252">
        <w:rPr>
          <w:rFonts w:eastAsia="Times New Roman" w:cs="Arial"/>
          <w:color w:val="222222"/>
          <w:lang w:eastAsia="en-CA"/>
        </w:rPr>
        <w:t xml:space="preserve"> from </w:t>
      </w:r>
      <w:proofErr w:type="spellStart"/>
      <w:r w:rsidR="00D14252">
        <w:rPr>
          <w:rFonts w:eastAsia="Times New Roman" w:cs="Arial"/>
          <w:color w:val="222222"/>
          <w:lang w:eastAsia="en-CA"/>
        </w:rPr>
        <w:t>scales.m</w:t>
      </w:r>
      <w:proofErr w:type="spellEnd"/>
    </w:p>
    <w:p w14:paraId="2126004B" w14:textId="77777777" w:rsidR="005F6800" w:rsidRDefault="005F6800" w:rsidP="00921FA5">
      <w:pPr>
        <w:pStyle w:val="ListParagraph"/>
        <w:numPr>
          <w:ilvl w:val="0"/>
          <w:numId w:val="16"/>
        </w:numPr>
        <w:rPr>
          <w:rFonts w:eastAsia="Times New Roman" w:cs="Arial"/>
          <w:color w:val="222222"/>
          <w:lang w:eastAsia="en-CA"/>
        </w:rPr>
      </w:pPr>
      <w:r w:rsidRPr="005F6800">
        <w:rPr>
          <w:rFonts w:eastAsia="Times New Roman" w:cs="Arial"/>
          <w:color w:val="222222"/>
          <w:highlight w:val="cyan"/>
          <w:lang w:eastAsia="en-CA"/>
        </w:rPr>
        <w:t>Kml2geo:</w:t>
      </w:r>
      <w:r>
        <w:rPr>
          <w:rFonts w:eastAsia="Times New Roman" w:cs="Arial"/>
          <w:color w:val="222222"/>
          <w:lang w:eastAsia="en-CA"/>
        </w:rPr>
        <w:t xml:space="preserve"> New script to convert </w:t>
      </w:r>
      <w:proofErr w:type="spellStart"/>
      <w:r>
        <w:rPr>
          <w:rFonts w:eastAsia="Times New Roman" w:cs="Arial"/>
          <w:color w:val="222222"/>
          <w:lang w:eastAsia="en-CA"/>
        </w:rPr>
        <w:t>GoogleEarth</w:t>
      </w:r>
      <w:proofErr w:type="spellEnd"/>
      <w:r>
        <w:rPr>
          <w:rFonts w:eastAsia="Times New Roman" w:cs="Arial"/>
          <w:color w:val="222222"/>
          <w:lang w:eastAsia="en-CA"/>
        </w:rPr>
        <w:t xml:space="preserve"> </w:t>
      </w:r>
      <w:proofErr w:type="spellStart"/>
      <w:r>
        <w:rPr>
          <w:rFonts w:eastAsia="Times New Roman" w:cs="Arial"/>
          <w:color w:val="222222"/>
          <w:lang w:eastAsia="en-CA"/>
        </w:rPr>
        <w:t>kml</w:t>
      </w:r>
      <w:proofErr w:type="spellEnd"/>
      <w:r>
        <w:rPr>
          <w:rFonts w:eastAsia="Times New Roman" w:cs="Arial"/>
          <w:color w:val="222222"/>
          <w:lang w:eastAsia="en-CA"/>
        </w:rPr>
        <w:t xml:space="preserve"> file to a geofile.txt for use with geoboundaries.txt in </w:t>
      </w:r>
      <w:proofErr w:type="spellStart"/>
      <w:r>
        <w:rPr>
          <w:rFonts w:eastAsia="Times New Roman" w:cs="Arial"/>
          <w:color w:val="222222"/>
          <w:lang w:eastAsia="en-CA"/>
        </w:rPr>
        <w:t>user_defaults</w:t>
      </w:r>
      <w:proofErr w:type="spellEnd"/>
      <w:r>
        <w:rPr>
          <w:rFonts w:eastAsia="Times New Roman" w:cs="Arial"/>
          <w:color w:val="222222"/>
          <w:lang w:eastAsia="en-CA"/>
        </w:rPr>
        <w:t>. Only works for placemarks currently (not paths)</w:t>
      </w:r>
    </w:p>
    <w:p w14:paraId="49E5F9E4" w14:textId="77777777" w:rsidR="0085615F" w:rsidRDefault="0085615F"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xml:space="preserve">: Added a menu option to plot SRTM map so that it doesn’t plot </w:t>
      </w:r>
      <w:proofErr w:type="spellStart"/>
      <w:r>
        <w:rPr>
          <w:rFonts w:eastAsia="Times New Roman" w:cs="Arial"/>
          <w:color w:val="222222"/>
          <w:lang w:eastAsia="en-CA"/>
        </w:rPr>
        <w:t>everytime</w:t>
      </w:r>
      <w:proofErr w:type="spellEnd"/>
      <w:r>
        <w:rPr>
          <w:rFonts w:eastAsia="Times New Roman" w:cs="Arial"/>
          <w:color w:val="222222"/>
          <w:lang w:eastAsia="en-CA"/>
        </w:rPr>
        <w:t xml:space="preserve"> (this was especially annoying when loading a new survey and suddenly it starts downloading tons of SRTM tiles even if you are only wanting to quickly look at some data).</w:t>
      </w:r>
    </w:p>
    <w:p w14:paraId="16B07F11" w14:textId="77777777" w:rsidR="00321090" w:rsidRDefault="00321090"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Plot_misfit_rms_by_period_map</w:t>
      </w:r>
      <w:proofErr w:type="spellEnd"/>
      <w:r>
        <w:rPr>
          <w:rFonts w:eastAsia="Times New Roman" w:cs="Arial"/>
          <w:color w:val="222222"/>
          <w:lang w:eastAsia="en-CA"/>
        </w:rPr>
        <w:t xml:space="preserve">: Added </w:t>
      </w:r>
      <w:proofErr w:type="spellStart"/>
      <w:r>
        <w:rPr>
          <w:rFonts w:eastAsia="Times New Roman" w:cs="Arial"/>
          <w:color w:val="222222"/>
          <w:lang w:eastAsia="en-CA"/>
        </w:rPr>
        <w:t>u.rmsscale</w:t>
      </w:r>
      <w:proofErr w:type="spellEnd"/>
      <w:r>
        <w:rPr>
          <w:rFonts w:eastAsia="Times New Roman" w:cs="Arial"/>
          <w:color w:val="222222"/>
          <w:lang w:eastAsia="en-CA"/>
        </w:rPr>
        <w:t xml:space="preserve"> to have user input for the size of the circles</w:t>
      </w:r>
    </w:p>
    <w:p w14:paraId="0C075D7C" w14:textId="77777777" w:rsidR="004F44A6" w:rsidRDefault="004F44A6" w:rsidP="00921FA5">
      <w:pPr>
        <w:pStyle w:val="ListParagraph"/>
        <w:numPr>
          <w:ilvl w:val="0"/>
          <w:numId w:val="16"/>
        </w:numPr>
        <w:rPr>
          <w:rFonts w:eastAsia="Times New Roman" w:cs="Arial"/>
          <w:color w:val="222222"/>
          <w:lang w:eastAsia="en-CA"/>
        </w:rPr>
      </w:pPr>
      <w:r>
        <w:rPr>
          <w:rFonts w:eastAsia="Times New Roman" w:cs="Arial"/>
          <w:color w:val="222222"/>
          <w:lang w:eastAsia="en-CA"/>
        </w:rPr>
        <w:t xml:space="preserve">Plot_cross_section_3D: updated so that the vertical sections plot the </w:t>
      </w:r>
      <w:proofErr w:type="spellStart"/>
      <w:r>
        <w:rPr>
          <w:rFonts w:eastAsia="Times New Roman" w:cs="Arial"/>
          <w:color w:val="222222"/>
          <w:lang w:eastAsia="en-CA"/>
        </w:rPr>
        <w:t>xylims</w:t>
      </w:r>
      <w:proofErr w:type="spellEnd"/>
      <w:r>
        <w:rPr>
          <w:rFonts w:eastAsia="Times New Roman" w:cs="Arial"/>
          <w:color w:val="222222"/>
          <w:lang w:eastAsia="en-CA"/>
        </w:rPr>
        <w:t xml:space="preserve"> from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as well</w:t>
      </w:r>
    </w:p>
    <w:p w14:paraId="119A1B44" w14:textId="77777777" w:rsidR="00294949" w:rsidRPr="00294949" w:rsidRDefault="00294949" w:rsidP="00921FA5">
      <w:pPr>
        <w:pStyle w:val="ListParagraph"/>
        <w:numPr>
          <w:ilvl w:val="0"/>
          <w:numId w:val="16"/>
        </w:numPr>
        <w:rPr>
          <w:rFonts w:eastAsia="Times New Roman" w:cs="Arial"/>
          <w:color w:val="222222"/>
          <w:lang w:eastAsia="en-CA"/>
        </w:rPr>
      </w:pPr>
      <w:r>
        <w:rPr>
          <w:rFonts w:eastAsia="Times New Roman" w:cs="Arial"/>
          <w:color w:val="222222"/>
          <w:lang w:eastAsia="en-CA"/>
        </w:rPr>
        <w:t xml:space="preserve">M3D: Added </w:t>
      </w:r>
      <w:r w:rsidRPr="00294949">
        <w:rPr>
          <w:rFonts w:eastAsia="Times New Roman" w:cs="Arial"/>
          <w:color w:val="222222"/>
          <w:lang w:eastAsia="en-CA"/>
        </w:rPr>
        <w:t>ability to input data from a ModEM data file. S</w:t>
      </w:r>
      <w:r w:rsidRPr="00294949">
        <w:rPr>
          <w:rFonts w:cs="Arial"/>
          <w:color w:val="222222"/>
          <w:shd w:val="clear" w:color="auto" w:fill="FFFFFF"/>
        </w:rPr>
        <w:t>treamlined some of the code when importing models, and implemented </w:t>
      </w:r>
      <w:proofErr w:type="spellStart"/>
      <w:r w:rsidRPr="00294949">
        <w:rPr>
          <w:rFonts w:cs="Arial"/>
          <w:color w:val="222222"/>
          <w:shd w:val="clear" w:color="auto" w:fill="FFFFFF"/>
        </w:rPr>
        <w:t>load_model_wsinv</w:t>
      </w:r>
      <w:proofErr w:type="spellEnd"/>
      <w:r w:rsidRPr="00294949">
        <w:rPr>
          <w:rFonts w:cs="Arial"/>
          <w:color w:val="222222"/>
          <w:shd w:val="clear" w:color="auto" w:fill="FFFFFF"/>
        </w:rPr>
        <w:t>. And now you must import data before importing a model.</w:t>
      </w:r>
    </w:p>
    <w:p w14:paraId="6014C28A" w14:textId="77777777" w:rsidR="00294949" w:rsidRDefault="00294949"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Write_model_wsinv</w:t>
      </w:r>
      <w:proofErr w:type="spellEnd"/>
      <w:r>
        <w:rPr>
          <w:rFonts w:eastAsia="Times New Roman" w:cs="Arial"/>
          <w:color w:val="222222"/>
          <w:lang w:eastAsia="en-CA"/>
        </w:rPr>
        <w:t>: There was an inconsistency between x and y coordinates (NS and EW). This has been corrected.</w:t>
      </w:r>
    </w:p>
    <w:p w14:paraId="177802E0" w14:textId="77777777" w:rsidR="00C77BBC" w:rsidRPr="00C22B96" w:rsidRDefault="00C77BBC" w:rsidP="00C77BBC">
      <w:pPr>
        <w:rPr>
          <w:rFonts w:eastAsia="Times New Roman" w:cs="Arial"/>
          <w:b/>
          <w:color w:val="222222"/>
          <w:lang w:eastAsia="en-CA"/>
        </w:rPr>
      </w:pPr>
      <w:r w:rsidRPr="00C22B96">
        <w:rPr>
          <w:rFonts w:eastAsia="Times New Roman" w:cs="Arial"/>
          <w:b/>
          <w:color w:val="222222"/>
          <w:lang w:eastAsia="en-CA"/>
        </w:rPr>
        <w:t>2019-</w:t>
      </w:r>
      <w:r w:rsidR="00C22B96" w:rsidRPr="00C22B96">
        <w:rPr>
          <w:rFonts w:eastAsia="Times New Roman" w:cs="Arial"/>
          <w:b/>
          <w:color w:val="222222"/>
          <w:lang w:eastAsia="en-CA"/>
        </w:rPr>
        <w:t>12-19</w:t>
      </w:r>
    </w:p>
    <w:p w14:paraId="7212FD93" w14:textId="77777777" w:rsidR="00C77BBC" w:rsidRDefault="00C77BBC" w:rsidP="00C77BBC">
      <w:pPr>
        <w:pStyle w:val="ListParagraph"/>
        <w:numPr>
          <w:ilvl w:val="0"/>
          <w:numId w:val="17"/>
        </w:numPr>
        <w:rPr>
          <w:rFonts w:eastAsia="Times New Roman" w:cs="Arial"/>
          <w:color w:val="222222"/>
          <w:lang w:eastAsia="en-CA"/>
        </w:rPr>
      </w:pPr>
      <w:proofErr w:type="spellStart"/>
      <w:r>
        <w:rPr>
          <w:rFonts w:eastAsia="Times New Roman" w:cs="Arial"/>
          <w:color w:val="222222"/>
          <w:lang w:eastAsia="en-CA"/>
        </w:rPr>
        <w:t>Edit_model</w:t>
      </w:r>
      <w:proofErr w:type="spellEnd"/>
      <w:r>
        <w:rPr>
          <w:rFonts w:eastAsia="Times New Roman" w:cs="Arial"/>
          <w:color w:val="222222"/>
          <w:lang w:eastAsia="en-CA"/>
        </w:rPr>
        <w:t>: Added some additional options to output the edited indices without saving the model</w:t>
      </w:r>
    </w:p>
    <w:p w14:paraId="5D96E510" w14:textId="77777777" w:rsidR="00C77BBC" w:rsidRDefault="00C77BBC" w:rsidP="00C77BBC">
      <w:pPr>
        <w:pStyle w:val="ListParagraph"/>
        <w:numPr>
          <w:ilvl w:val="0"/>
          <w:numId w:val="17"/>
        </w:numPr>
        <w:rPr>
          <w:rFonts w:eastAsia="Times New Roman" w:cs="Arial"/>
          <w:color w:val="222222"/>
          <w:lang w:eastAsia="en-CA"/>
        </w:rPr>
      </w:pPr>
      <w:r w:rsidRPr="0082792A">
        <w:rPr>
          <w:rFonts w:eastAsia="Times New Roman" w:cs="Arial"/>
          <w:color w:val="222222"/>
          <w:highlight w:val="cyan"/>
          <w:lang w:eastAsia="en-CA"/>
        </w:rPr>
        <w:t>OCCAM1D</w:t>
      </w:r>
      <w:r>
        <w:rPr>
          <w:rFonts w:eastAsia="Times New Roman" w:cs="Arial"/>
          <w:color w:val="222222"/>
          <w:lang w:eastAsia="en-CA"/>
        </w:rPr>
        <w:t xml:space="preserve">: Added the 1D Occam script to the </w:t>
      </w:r>
      <w:proofErr w:type="spellStart"/>
      <w:r>
        <w:rPr>
          <w:rFonts w:eastAsia="Times New Roman" w:cs="Arial"/>
          <w:color w:val="222222"/>
          <w:lang w:eastAsia="en-CA"/>
        </w:rPr>
        <w:t>MTcode</w:t>
      </w:r>
      <w:proofErr w:type="spellEnd"/>
      <w:r>
        <w:rPr>
          <w:rFonts w:eastAsia="Times New Roman" w:cs="Arial"/>
          <w:color w:val="222222"/>
          <w:lang w:eastAsia="en-CA"/>
        </w:rPr>
        <w:t xml:space="preserve"> library. Code was originally written by Ersan Turkoglu</w:t>
      </w:r>
    </w:p>
    <w:p w14:paraId="00DE8FFA" w14:textId="77777777" w:rsidR="00C77BBC" w:rsidRDefault="00C77BBC" w:rsidP="00C77BBC">
      <w:pPr>
        <w:pStyle w:val="ListParagraph"/>
        <w:numPr>
          <w:ilvl w:val="0"/>
          <w:numId w:val="17"/>
        </w:numPr>
        <w:rPr>
          <w:rFonts w:eastAsia="Times New Roman" w:cs="Arial"/>
          <w:color w:val="222222"/>
          <w:lang w:eastAsia="en-CA"/>
        </w:rPr>
      </w:pPr>
      <w:proofErr w:type="spellStart"/>
      <w:r w:rsidRPr="0082792A">
        <w:rPr>
          <w:rFonts w:eastAsia="Times New Roman" w:cs="Arial"/>
          <w:color w:val="222222"/>
          <w:highlight w:val="cyan"/>
          <w:lang w:eastAsia="en-CA"/>
        </w:rPr>
        <w:t>Apply_errorfloor.m</w:t>
      </w:r>
      <w:proofErr w:type="spellEnd"/>
      <w:r>
        <w:rPr>
          <w:rFonts w:eastAsia="Times New Roman" w:cs="Arial"/>
          <w:color w:val="222222"/>
          <w:lang w:eastAsia="en-CA"/>
        </w:rPr>
        <w:t xml:space="preserve">: </w:t>
      </w:r>
      <w:r w:rsidR="00321851">
        <w:rPr>
          <w:rFonts w:eastAsia="Times New Roman" w:cs="Arial"/>
          <w:color w:val="222222"/>
          <w:lang w:eastAsia="en-CA"/>
        </w:rPr>
        <w:t xml:space="preserve"> Added this simple function to </w:t>
      </w:r>
      <w:proofErr w:type="spellStart"/>
      <w:r w:rsidR="00321851">
        <w:rPr>
          <w:rFonts w:eastAsia="Times New Roman" w:cs="Arial"/>
          <w:color w:val="222222"/>
          <w:lang w:eastAsia="en-CA"/>
        </w:rPr>
        <w:t>MT_Analysis</w:t>
      </w:r>
      <w:proofErr w:type="spellEnd"/>
      <w:r w:rsidR="00321851">
        <w:rPr>
          <w:rFonts w:eastAsia="Times New Roman" w:cs="Arial"/>
          <w:color w:val="222222"/>
          <w:lang w:eastAsia="en-CA"/>
        </w:rPr>
        <w:t xml:space="preserve"> folder. This function is currently only implemented in OCCAM1D but could (and should) be implemented in other scripts like M3</w:t>
      </w:r>
    </w:p>
    <w:p w14:paraId="75461247" w14:textId="77777777" w:rsidR="00321851" w:rsidRDefault="00321851" w:rsidP="00C77BBC">
      <w:pPr>
        <w:pStyle w:val="ListParagraph"/>
        <w:numPr>
          <w:ilvl w:val="0"/>
          <w:numId w:val="17"/>
        </w:numPr>
        <w:rPr>
          <w:rFonts w:eastAsia="Times New Roman" w:cs="Arial"/>
          <w:color w:val="222222"/>
          <w:lang w:eastAsia="en-CA"/>
        </w:rPr>
      </w:pPr>
      <w:proofErr w:type="spellStart"/>
      <w:r w:rsidRPr="0082792A">
        <w:rPr>
          <w:rFonts w:eastAsia="Times New Roman" w:cs="Arial"/>
          <w:color w:val="222222"/>
          <w:highlight w:val="cyan"/>
          <w:lang w:eastAsia="en-CA"/>
        </w:rPr>
        <w:t>Add_discontinuity</w:t>
      </w:r>
      <w:proofErr w:type="spellEnd"/>
      <w:r>
        <w:rPr>
          <w:rFonts w:eastAsia="Times New Roman" w:cs="Arial"/>
          <w:color w:val="222222"/>
          <w:lang w:eastAsia="en-CA"/>
        </w:rPr>
        <w:t>: A new script which allows user to add discontinuity to ModEM model. This is not user-friendly in that each block must be run individually. Also, the discontinuity surface needs to b</w:t>
      </w:r>
      <w:r w:rsidR="00C31C9D">
        <w:rPr>
          <w:rFonts w:eastAsia="Times New Roman" w:cs="Arial"/>
          <w:color w:val="222222"/>
          <w:lang w:eastAsia="en-CA"/>
        </w:rPr>
        <w:t xml:space="preserve">e coded up manually by the user because each discontinuity dataset is project specific and from a variety of data sources (e.g. </w:t>
      </w:r>
      <w:proofErr w:type="spellStart"/>
      <w:r w:rsidR="00C31C9D">
        <w:rPr>
          <w:rFonts w:eastAsia="Times New Roman" w:cs="Arial"/>
          <w:color w:val="222222"/>
          <w:lang w:eastAsia="en-CA"/>
        </w:rPr>
        <w:t>xyzd</w:t>
      </w:r>
      <w:proofErr w:type="spellEnd"/>
      <w:r w:rsidR="00C31C9D">
        <w:rPr>
          <w:rFonts w:eastAsia="Times New Roman" w:cs="Arial"/>
          <w:color w:val="222222"/>
          <w:lang w:eastAsia="en-CA"/>
        </w:rPr>
        <w:t>, ArcGIS, GRD files, etc.)</w:t>
      </w:r>
    </w:p>
    <w:p w14:paraId="1C38314C" w14:textId="77777777" w:rsidR="0083765F" w:rsidRDefault="0083765F" w:rsidP="00C77BBC">
      <w:pPr>
        <w:pStyle w:val="ListParagraph"/>
        <w:numPr>
          <w:ilvl w:val="0"/>
          <w:numId w:val="17"/>
        </w:numPr>
        <w:rPr>
          <w:rFonts w:eastAsia="Times New Roman" w:cs="Arial"/>
          <w:color w:val="222222"/>
          <w:lang w:eastAsia="en-CA"/>
        </w:rPr>
      </w:pPr>
      <w:r>
        <w:rPr>
          <w:rFonts w:eastAsia="Times New Roman" w:cs="Arial"/>
          <w:color w:val="222222"/>
          <w:lang w:eastAsia="en-CA"/>
        </w:rPr>
        <w:t>M3D: Ben made major changes to the script to make the functions external to the GUI code.</w:t>
      </w:r>
      <w:r w:rsidR="001743EC">
        <w:rPr>
          <w:rFonts w:eastAsia="Times New Roman" w:cs="Arial"/>
          <w:color w:val="222222"/>
          <w:lang w:eastAsia="en-CA"/>
        </w:rPr>
        <w:t xml:space="preserve"> All these new functions are in the M3D folder. Also some changes to buttons (to make the </w:t>
      </w:r>
      <w:r w:rsidR="001743EC">
        <w:rPr>
          <w:rFonts w:eastAsia="Times New Roman" w:cs="Arial"/>
          <w:color w:val="222222"/>
          <w:lang w:eastAsia="en-CA"/>
        </w:rPr>
        <w:lastRenderedPageBreak/>
        <w:t xml:space="preserve">workflow more logical). Added option to delete layers and smooth topography. Normalized button positions so you can resize the window. </w:t>
      </w:r>
    </w:p>
    <w:p w14:paraId="32C7E73C" w14:textId="77777777" w:rsidR="001743EC" w:rsidRDefault="001743EC" w:rsidP="001743EC">
      <w:pPr>
        <w:pStyle w:val="ListParagraph"/>
        <w:numPr>
          <w:ilvl w:val="1"/>
          <w:numId w:val="17"/>
        </w:numPr>
        <w:rPr>
          <w:rFonts w:eastAsia="Times New Roman" w:cs="Arial"/>
          <w:color w:val="222222"/>
          <w:lang w:eastAsia="en-CA"/>
        </w:rPr>
      </w:pPr>
      <w:r>
        <w:rPr>
          <w:rFonts w:eastAsia="Times New Roman" w:cs="Arial"/>
          <w:color w:val="222222"/>
          <w:lang w:eastAsia="en-CA"/>
        </w:rPr>
        <w:t xml:space="preserve">M3_view_data: Bug fix so that the plot still works when using </w:t>
      </w:r>
      <w:proofErr w:type="spellStart"/>
      <w:r>
        <w:rPr>
          <w:rFonts w:eastAsia="Times New Roman" w:cs="Arial"/>
          <w:color w:val="222222"/>
          <w:lang w:eastAsia="en-CA"/>
        </w:rPr>
        <w:t>NaN</w:t>
      </w:r>
      <w:proofErr w:type="spellEnd"/>
      <w:r>
        <w:rPr>
          <w:rFonts w:eastAsia="Times New Roman" w:cs="Arial"/>
          <w:color w:val="222222"/>
          <w:lang w:eastAsia="en-CA"/>
        </w:rPr>
        <w:t xml:space="preserve"> errors</w:t>
      </w:r>
    </w:p>
    <w:p w14:paraId="39FEAC3C" w14:textId="77777777" w:rsidR="001743EC" w:rsidRDefault="001743EC" w:rsidP="001743EC">
      <w:pPr>
        <w:pStyle w:val="ListParagraph"/>
        <w:numPr>
          <w:ilvl w:val="1"/>
          <w:numId w:val="17"/>
        </w:numPr>
        <w:rPr>
          <w:rFonts w:eastAsia="Times New Roman" w:cs="Arial"/>
          <w:color w:val="222222"/>
          <w:lang w:eastAsia="en-CA"/>
        </w:rPr>
      </w:pPr>
      <w:r>
        <w:rPr>
          <w:rFonts w:eastAsia="Times New Roman" w:cs="Arial"/>
          <w:color w:val="222222"/>
          <w:lang w:eastAsia="en-CA"/>
        </w:rPr>
        <w:t>Option to rotate data and mesh to set a new x-direction in the inversion. First you rotate the data and then you rotate the mesh. Due to projection issues, this may not work for large data sets like the AB/BC grid.</w:t>
      </w:r>
    </w:p>
    <w:p w14:paraId="7A223F8D" w14:textId="77777777" w:rsidR="00FD285D" w:rsidRDefault="00FD285D" w:rsidP="001743EC">
      <w:pPr>
        <w:pStyle w:val="ListParagraph"/>
        <w:numPr>
          <w:ilvl w:val="1"/>
          <w:numId w:val="17"/>
        </w:numPr>
        <w:rPr>
          <w:rFonts w:eastAsia="Times New Roman" w:cs="Arial"/>
          <w:color w:val="222222"/>
          <w:lang w:eastAsia="en-CA"/>
        </w:rPr>
      </w:pPr>
      <w:r>
        <w:rPr>
          <w:rFonts w:eastAsia="Times New Roman" w:cs="Arial"/>
          <w:color w:val="222222"/>
          <w:lang w:eastAsia="en-CA"/>
        </w:rPr>
        <w:t>Added yx mode to error floor plot in view data and added info about number of data points where error floor is applied</w:t>
      </w:r>
    </w:p>
    <w:p w14:paraId="0EED088D" w14:textId="77777777" w:rsidR="00484999" w:rsidRDefault="00484999" w:rsidP="00484999">
      <w:pPr>
        <w:pStyle w:val="ListParagraph"/>
        <w:numPr>
          <w:ilvl w:val="0"/>
          <w:numId w:val="17"/>
        </w:numPr>
        <w:rPr>
          <w:rFonts w:eastAsia="Times New Roman" w:cs="Arial"/>
          <w:color w:val="222222"/>
          <w:lang w:eastAsia="en-CA"/>
        </w:rPr>
      </w:pPr>
      <w:r>
        <w:rPr>
          <w:rFonts w:eastAsia="Times New Roman" w:cs="Arial"/>
          <w:color w:val="222222"/>
          <w:lang w:eastAsia="en-CA"/>
        </w:rPr>
        <w:t>Kml2geo: Edited so that it can take both points and lines as input.</w:t>
      </w:r>
    </w:p>
    <w:p w14:paraId="366DB44F" w14:textId="77777777" w:rsidR="00E3638A" w:rsidRDefault="00E3638A" w:rsidP="00484999">
      <w:pPr>
        <w:pStyle w:val="ListParagraph"/>
        <w:numPr>
          <w:ilvl w:val="0"/>
          <w:numId w:val="17"/>
        </w:numPr>
        <w:rPr>
          <w:rFonts w:eastAsia="Times New Roman" w:cs="Arial"/>
          <w:color w:val="222222"/>
          <w:lang w:eastAsia="en-CA"/>
        </w:rPr>
      </w:pPr>
      <w:proofErr w:type="spellStart"/>
      <w:r w:rsidRPr="0078396A">
        <w:rPr>
          <w:rFonts w:eastAsia="Times New Roman" w:cs="Arial"/>
          <w:color w:val="222222"/>
          <w:highlight w:val="yellow"/>
          <w:lang w:eastAsia="en-CA"/>
        </w:rPr>
        <w:t>User_defaults</w:t>
      </w:r>
      <w:proofErr w:type="spellEnd"/>
      <w:r>
        <w:rPr>
          <w:rFonts w:eastAsia="Times New Roman" w:cs="Arial"/>
          <w:color w:val="222222"/>
          <w:lang w:eastAsia="en-CA"/>
        </w:rPr>
        <w:t xml:space="preserve">: Very important little bug fix in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so that if you do not have a </w:t>
      </w:r>
      <w:proofErr w:type="spellStart"/>
      <w:r>
        <w:rPr>
          <w:rFonts w:eastAsia="Times New Roman" w:cs="Arial"/>
          <w:color w:val="222222"/>
          <w:lang w:eastAsia="en-CA"/>
        </w:rPr>
        <w:t>geobound</w:t>
      </w:r>
      <w:proofErr w:type="spellEnd"/>
      <w:r>
        <w:rPr>
          <w:rFonts w:eastAsia="Times New Roman" w:cs="Arial"/>
          <w:color w:val="222222"/>
          <w:lang w:eastAsia="en-CA"/>
        </w:rPr>
        <w:t xml:space="preserve"> file, the check on it does not crash</w:t>
      </w:r>
    </w:p>
    <w:p w14:paraId="29AAFF2F" w14:textId="77777777" w:rsidR="00C71BDC" w:rsidRDefault="00C71BDC" w:rsidP="00484999">
      <w:pPr>
        <w:pStyle w:val="ListParagraph"/>
        <w:numPr>
          <w:ilvl w:val="0"/>
          <w:numId w:val="17"/>
        </w:numPr>
        <w:rPr>
          <w:rFonts w:eastAsia="Times New Roman" w:cs="Arial"/>
          <w:color w:val="222222"/>
          <w:lang w:eastAsia="en-CA"/>
        </w:rPr>
      </w:pPr>
      <w:r>
        <w:rPr>
          <w:rFonts w:eastAsia="Times New Roman" w:cs="Arial"/>
          <w:color w:val="222222"/>
          <w:lang w:eastAsia="en-CA"/>
        </w:rPr>
        <w:t>S3D: Added compatibility to load anisotropic inversion model files</w:t>
      </w:r>
    </w:p>
    <w:p w14:paraId="200C88AA" w14:textId="77777777" w:rsidR="006E183B" w:rsidRDefault="006E183B" w:rsidP="00484999">
      <w:pPr>
        <w:pStyle w:val="ListParagraph"/>
        <w:numPr>
          <w:ilvl w:val="0"/>
          <w:numId w:val="17"/>
        </w:numPr>
        <w:rPr>
          <w:rFonts w:eastAsia="Times New Roman" w:cs="Arial"/>
          <w:color w:val="222222"/>
          <w:lang w:eastAsia="en-CA"/>
        </w:rPr>
      </w:pPr>
      <w:proofErr w:type="spellStart"/>
      <w:r>
        <w:rPr>
          <w:rFonts w:eastAsia="Times New Roman" w:cs="Arial"/>
          <w:color w:val="222222"/>
          <w:lang w:eastAsia="en-CA"/>
        </w:rPr>
        <w:t>Plot_induction_vector_map</w:t>
      </w:r>
      <w:proofErr w:type="spellEnd"/>
      <w:r>
        <w:rPr>
          <w:rFonts w:eastAsia="Times New Roman" w:cs="Arial"/>
          <w:color w:val="222222"/>
          <w:lang w:eastAsia="en-CA"/>
        </w:rPr>
        <w:t>: Removed unnecessary for loop</w:t>
      </w:r>
    </w:p>
    <w:p w14:paraId="1BE3AC64" w14:textId="77777777" w:rsidR="007121EF" w:rsidRDefault="007121EF" w:rsidP="007121EF">
      <w:pPr>
        <w:rPr>
          <w:rFonts w:eastAsia="Times New Roman" w:cs="Arial"/>
          <w:color w:val="222222"/>
          <w:lang w:eastAsia="en-CA"/>
        </w:rPr>
      </w:pPr>
    </w:p>
    <w:p w14:paraId="08592883" w14:textId="77777777" w:rsidR="007121EF" w:rsidRDefault="00E57C99" w:rsidP="007121EF">
      <w:pPr>
        <w:rPr>
          <w:rFonts w:eastAsia="Times New Roman" w:cs="Arial"/>
          <w:b/>
          <w:color w:val="222222"/>
          <w:lang w:eastAsia="en-CA"/>
        </w:rPr>
      </w:pPr>
      <w:r>
        <w:rPr>
          <w:rFonts w:eastAsia="Times New Roman" w:cs="Arial"/>
          <w:b/>
          <w:color w:val="222222"/>
          <w:lang w:eastAsia="en-CA"/>
        </w:rPr>
        <w:t>2020-02-07</w:t>
      </w:r>
    </w:p>
    <w:p w14:paraId="5F73D532" w14:textId="77777777" w:rsidR="007121EF" w:rsidRPr="007121EF" w:rsidRDefault="007121EF"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Plot_diagonal_section</w:t>
      </w:r>
      <w:proofErr w:type="spellEnd"/>
      <w:r>
        <w:rPr>
          <w:rFonts w:eastAsia="Times New Roman" w:cs="Arial"/>
          <w:color w:val="222222"/>
          <w:lang w:eastAsia="en-CA"/>
        </w:rPr>
        <w:t>: added an option to do an interpolation over the diagonal section to make it smoother. This is arguably better than both the current options (line or smooth)</w:t>
      </w:r>
      <w:r w:rsidR="00AA03DA">
        <w:rPr>
          <w:rFonts w:eastAsia="Times New Roman" w:cs="Arial"/>
          <w:color w:val="222222"/>
          <w:lang w:eastAsia="en-CA"/>
        </w:rPr>
        <w:t xml:space="preserve"> but does not plot the “true” model but rather an interpolated version of it</w:t>
      </w:r>
    </w:p>
    <w:p w14:paraId="79C6D46C" w14:textId="77777777" w:rsidR="007121EF" w:rsidRPr="00AA03DA" w:rsidRDefault="007121EF" w:rsidP="007121EF">
      <w:pPr>
        <w:pStyle w:val="ListParagraph"/>
        <w:numPr>
          <w:ilvl w:val="0"/>
          <w:numId w:val="22"/>
        </w:numPr>
        <w:rPr>
          <w:rFonts w:eastAsia="Times New Roman" w:cs="Arial"/>
          <w:b/>
          <w:color w:val="222222"/>
          <w:lang w:eastAsia="en-CA"/>
        </w:rPr>
      </w:pPr>
      <w:proofErr w:type="spellStart"/>
      <w:r w:rsidRPr="00E57C99">
        <w:rPr>
          <w:rFonts w:eastAsia="Times New Roman" w:cs="Arial"/>
          <w:color w:val="222222"/>
          <w:highlight w:val="yellow"/>
          <w:lang w:eastAsia="en-CA"/>
        </w:rPr>
        <w:t>User_defaults</w:t>
      </w:r>
      <w:proofErr w:type="spellEnd"/>
      <w:r>
        <w:rPr>
          <w:rFonts w:eastAsia="Times New Roman" w:cs="Arial"/>
          <w:color w:val="222222"/>
          <w:lang w:eastAsia="en-CA"/>
        </w:rPr>
        <w:t xml:space="preserve">: Changed to add additional option for </w:t>
      </w:r>
      <w:proofErr w:type="spellStart"/>
      <w:r>
        <w:rPr>
          <w:rFonts w:eastAsia="Times New Roman" w:cs="Arial"/>
          <w:color w:val="222222"/>
          <w:lang w:eastAsia="en-CA"/>
        </w:rPr>
        <w:t>plot_diagonal_section</w:t>
      </w:r>
      <w:proofErr w:type="spellEnd"/>
      <w:r>
        <w:rPr>
          <w:rFonts w:eastAsia="Times New Roman" w:cs="Arial"/>
          <w:color w:val="222222"/>
          <w:lang w:eastAsia="en-CA"/>
        </w:rPr>
        <w:t>. “</w:t>
      </w:r>
      <w:proofErr w:type="spellStart"/>
      <w:r>
        <w:rPr>
          <w:rFonts w:eastAsia="Times New Roman" w:cs="Arial"/>
          <w:color w:val="222222"/>
          <w:lang w:eastAsia="en-CA"/>
        </w:rPr>
        <w:t>interp</w:t>
      </w:r>
      <w:proofErr w:type="spellEnd"/>
      <w:r>
        <w:rPr>
          <w:rFonts w:eastAsia="Times New Roman" w:cs="Arial"/>
          <w:color w:val="222222"/>
          <w:lang w:eastAsia="en-CA"/>
        </w:rPr>
        <w:t>” is now the default.</w:t>
      </w:r>
    </w:p>
    <w:p w14:paraId="5BD03DB3" w14:textId="77777777" w:rsidR="00AA03DA" w:rsidRPr="004015B3" w:rsidRDefault="00AA03DA"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plot_rho_pha_pseudo</w:t>
      </w:r>
      <w:proofErr w:type="spellEnd"/>
      <w:r>
        <w:rPr>
          <w:rFonts w:eastAsia="Times New Roman" w:cs="Arial"/>
          <w:color w:val="222222"/>
          <w:lang w:eastAsia="en-CA"/>
        </w:rPr>
        <w:t>: Added 4 lines on Line 119 to make the “</w:t>
      </w:r>
      <w:proofErr w:type="spellStart"/>
      <w:r>
        <w:rPr>
          <w:rFonts w:eastAsia="Times New Roman" w:cs="Arial"/>
          <w:color w:val="222222"/>
          <w:lang w:eastAsia="en-CA"/>
        </w:rPr>
        <w:t>rho_pha</w:t>
      </w:r>
      <w:proofErr w:type="spellEnd"/>
      <w:r>
        <w:rPr>
          <w:rFonts w:eastAsia="Times New Roman" w:cs="Arial"/>
          <w:color w:val="222222"/>
          <w:lang w:eastAsia="en-CA"/>
        </w:rPr>
        <w:t>” folder prior to outputting the TE and TM data.</w:t>
      </w:r>
    </w:p>
    <w:p w14:paraId="5EDBEFA4" w14:textId="77777777" w:rsidR="004015B3" w:rsidRPr="004015B3" w:rsidRDefault="004015B3"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Edit_model</w:t>
      </w:r>
      <w:proofErr w:type="spellEnd"/>
      <w:r>
        <w:rPr>
          <w:rFonts w:eastAsia="Times New Roman" w:cs="Arial"/>
          <w:color w:val="222222"/>
          <w:lang w:eastAsia="en-CA"/>
        </w:rPr>
        <w:t>: Cleaned up some of the if statements so that if user hits “cancel” or closes a window it always returns to the previous menu rather than crashing</w:t>
      </w:r>
    </w:p>
    <w:p w14:paraId="36854AD5" w14:textId="77777777" w:rsidR="004015B3" w:rsidRPr="004015B3" w:rsidRDefault="004015B3"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Edit_model</w:t>
      </w:r>
      <w:proofErr w:type="spellEnd"/>
      <w:r>
        <w:rPr>
          <w:rFonts w:eastAsia="Times New Roman" w:cs="Arial"/>
          <w:color w:val="222222"/>
          <w:lang w:eastAsia="en-CA"/>
        </w:rPr>
        <w:t>: Added option to replace values in a polygon directly or only values less than some resistivity</w:t>
      </w:r>
    </w:p>
    <w:p w14:paraId="3294A891" w14:textId="77777777" w:rsidR="004015B3" w:rsidRPr="004015B3" w:rsidRDefault="004015B3"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Plot_isosurface</w:t>
      </w:r>
      <w:proofErr w:type="spellEnd"/>
      <w:r>
        <w:rPr>
          <w:rFonts w:eastAsia="Times New Roman" w:cs="Arial"/>
          <w:color w:val="222222"/>
          <w:lang w:eastAsia="en-CA"/>
        </w:rPr>
        <w:t>: Corrected z indices so that if you plot a new isosurface with different z limits, the z axis remains unchanged</w:t>
      </w:r>
    </w:p>
    <w:p w14:paraId="0C139EB1" w14:textId="77777777" w:rsidR="004015B3" w:rsidRPr="00D02172" w:rsidRDefault="004015B3" w:rsidP="007121EF">
      <w:pPr>
        <w:pStyle w:val="ListParagraph"/>
        <w:numPr>
          <w:ilvl w:val="0"/>
          <w:numId w:val="22"/>
        </w:numPr>
        <w:rPr>
          <w:rFonts w:eastAsia="Times New Roman" w:cs="Arial"/>
          <w:b/>
          <w:color w:val="222222"/>
          <w:lang w:eastAsia="en-CA"/>
        </w:rPr>
      </w:pPr>
      <w:r>
        <w:rPr>
          <w:rFonts w:eastAsia="Times New Roman" w:cs="Arial"/>
          <w:color w:val="222222"/>
          <w:lang w:eastAsia="en-CA"/>
        </w:rPr>
        <w:t xml:space="preserve">M3_view_data: The errors were being modified in the wrong way. The code takes the </w:t>
      </w:r>
      <w:proofErr w:type="gramStart"/>
      <w:r>
        <w:rPr>
          <w:rFonts w:eastAsia="Times New Roman" w:cs="Arial"/>
          <w:color w:val="222222"/>
          <w:lang w:eastAsia="en-CA"/>
        </w:rPr>
        <w:t>sqrt(</w:t>
      </w:r>
      <w:proofErr w:type="gramEnd"/>
      <w:r>
        <w:rPr>
          <w:rFonts w:eastAsia="Times New Roman" w:cs="Arial"/>
          <w:color w:val="222222"/>
          <w:lang w:eastAsia="en-CA"/>
        </w:rPr>
        <w:t>EEE) but EEE is complex. It should be taking sqrt(</w:t>
      </w:r>
      <w:proofErr w:type="gramStart"/>
      <w:r>
        <w:rPr>
          <w:rFonts w:eastAsia="Times New Roman" w:cs="Arial"/>
          <w:color w:val="222222"/>
          <w:lang w:eastAsia="en-CA"/>
        </w:rPr>
        <w:t>real(</w:t>
      </w:r>
      <w:proofErr w:type="gramEnd"/>
      <w:r>
        <w:rPr>
          <w:rFonts w:eastAsia="Times New Roman" w:cs="Arial"/>
          <w:color w:val="222222"/>
          <w:lang w:eastAsia="en-CA"/>
        </w:rPr>
        <w:t>EEE)) and sqrt(</w:t>
      </w:r>
      <w:proofErr w:type="spellStart"/>
      <w:r>
        <w:rPr>
          <w:rFonts w:eastAsia="Times New Roman" w:cs="Arial"/>
          <w:color w:val="222222"/>
          <w:lang w:eastAsia="en-CA"/>
        </w:rPr>
        <w:t>imag</w:t>
      </w:r>
      <w:proofErr w:type="spellEnd"/>
      <w:r>
        <w:rPr>
          <w:rFonts w:eastAsia="Times New Roman" w:cs="Arial"/>
          <w:color w:val="222222"/>
          <w:lang w:eastAsia="en-CA"/>
        </w:rPr>
        <w:t>(EEE)) separately. The effect is relatively small as to be negligible but it is corrected anyway.</w:t>
      </w:r>
      <w:r w:rsidR="000E49D4">
        <w:rPr>
          <w:rFonts w:eastAsia="Times New Roman" w:cs="Arial"/>
          <w:color w:val="222222"/>
          <w:lang w:eastAsia="en-CA"/>
        </w:rPr>
        <w:t xml:space="preserve"> This ensures that errors (and error floors) are being calculated correctly relative to Z.</w:t>
      </w:r>
    </w:p>
    <w:p w14:paraId="67BBA1DF" w14:textId="77777777" w:rsidR="00D02172" w:rsidRPr="0070352F" w:rsidRDefault="00D02172"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Add_noise</w:t>
      </w:r>
      <w:proofErr w:type="spellEnd"/>
      <w:r>
        <w:rPr>
          <w:rFonts w:eastAsia="Times New Roman" w:cs="Arial"/>
          <w:color w:val="222222"/>
          <w:lang w:eastAsia="en-CA"/>
        </w:rPr>
        <w:t xml:space="preserve">: Based on discussions with Ben, I think noise for a given component should </w:t>
      </w:r>
      <w:r w:rsidR="002C4CC5">
        <w:rPr>
          <w:rFonts w:eastAsia="Times New Roman" w:cs="Arial"/>
          <w:color w:val="222222"/>
          <w:lang w:eastAsia="en-CA"/>
        </w:rPr>
        <w:t xml:space="preserve">not be added relative to </w:t>
      </w:r>
      <w:proofErr w:type="gramStart"/>
      <w:r w:rsidR="002C4CC5">
        <w:rPr>
          <w:rFonts w:eastAsia="Times New Roman" w:cs="Arial"/>
          <w:color w:val="222222"/>
          <w:lang w:eastAsia="en-CA"/>
        </w:rPr>
        <w:t>sqrt(</w:t>
      </w:r>
      <w:proofErr w:type="spellStart"/>
      <w:proofErr w:type="gramEnd"/>
      <w:r w:rsidR="002C4CC5">
        <w:rPr>
          <w:rFonts w:eastAsia="Times New Roman" w:cs="Arial"/>
          <w:color w:val="222222"/>
          <w:lang w:eastAsia="en-CA"/>
        </w:rPr>
        <w:t>Zxy</w:t>
      </w:r>
      <w:proofErr w:type="spellEnd"/>
      <w:r w:rsidR="002C4CC5">
        <w:rPr>
          <w:rFonts w:eastAsia="Times New Roman" w:cs="Arial"/>
          <w:color w:val="222222"/>
          <w:lang w:eastAsia="en-CA"/>
        </w:rPr>
        <w:t>*</w:t>
      </w:r>
      <w:proofErr w:type="spellStart"/>
      <w:r w:rsidR="002C4CC5">
        <w:rPr>
          <w:rFonts w:eastAsia="Times New Roman" w:cs="Arial"/>
          <w:color w:val="222222"/>
          <w:lang w:eastAsia="en-CA"/>
        </w:rPr>
        <w:t>Zyx</w:t>
      </w:r>
      <w:proofErr w:type="spellEnd"/>
      <w:r w:rsidR="002C4CC5">
        <w:rPr>
          <w:rFonts w:eastAsia="Times New Roman" w:cs="Arial"/>
          <w:color w:val="222222"/>
          <w:lang w:eastAsia="en-CA"/>
        </w:rPr>
        <w:t xml:space="preserve">). It mixes the modes and means that if there are large differences between the two off-diagonals, the relative noise (and relative error) can be really large for one off-diagonal component compared to another. It seems better to add noise to each component relative to that component. However, this can also make the diagonals have very small amounts of noise which may not be realistic since real data generally has very noisy diagonals. One solution is to define the error for each component relative to the off-diagonal component with </w:t>
      </w:r>
      <w:r w:rsidR="002C4CC5">
        <w:rPr>
          <w:rFonts w:eastAsia="Times New Roman" w:cs="Arial"/>
          <w:color w:val="222222"/>
          <w:lang w:eastAsia="en-CA"/>
        </w:rPr>
        <w:lastRenderedPageBreak/>
        <w:t xml:space="preserve">matching E-fields. So the error for </w:t>
      </w:r>
      <w:proofErr w:type="spellStart"/>
      <w:r w:rsidR="002C4CC5">
        <w:rPr>
          <w:rFonts w:eastAsia="Times New Roman" w:cs="Arial"/>
          <w:color w:val="222222"/>
          <w:lang w:eastAsia="en-CA"/>
        </w:rPr>
        <w:t>Zxy</w:t>
      </w:r>
      <w:proofErr w:type="spellEnd"/>
      <w:r w:rsidR="002C4CC5">
        <w:rPr>
          <w:rFonts w:eastAsia="Times New Roman" w:cs="Arial"/>
          <w:color w:val="222222"/>
          <w:lang w:eastAsia="en-CA"/>
        </w:rPr>
        <w:t xml:space="preserve"> and </w:t>
      </w:r>
      <w:proofErr w:type="spellStart"/>
      <w:r w:rsidR="002C4CC5">
        <w:rPr>
          <w:rFonts w:eastAsia="Times New Roman" w:cs="Arial"/>
          <w:color w:val="222222"/>
          <w:lang w:eastAsia="en-CA"/>
        </w:rPr>
        <w:t>Zxx</w:t>
      </w:r>
      <w:proofErr w:type="spellEnd"/>
      <w:r w:rsidR="002C4CC5">
        <w:rPr>
          <w:rFonts w:eastAsia="Times New Roman" w:cs="Arial"/>
          <w:color w:val="222222"/>
          <w:lang w:eastAsia="en-CA"/>
        </w:rPr>
        <w:t xml:space="preserve"> is defined relative to </w:t>
      </w:r>
      <w:proofErr w:type="spellStart"/>
      <w:r w:rsidR="002C4CC5">
        <w:rPr>
          <w:rFonts w:eastAsia="Times New Roman" w:cs="Arial"/>
          <w:color w:val="222222"/>
          <w:lang w:eastAsia="en-CA"/>
        </w:rPr>
        <w:t>Zxy</w:t>
      </w:r>
      <w:proofErr w:type="spellEnd"/>
      <w:r w:rsidR="002C4CC5">
        <w:rPr>
          <w:rFonts w:eastAsia="Times New Roman" w:cs="Arial"/>
          <w:color w:val="222222"/>
          <w:lang w:eastAsia="en-CA"/>
        </w:rPr>
        <w:t xml:space="preserve"> and the error for </w:t>
      </w:r>
      <w:proofErr w:type="spellStart"/>
      <w:r w:rsidR="002C4CC5">
        <w:rPr>
          <w:rFonts w:eastAsia="Times New Roman" w:cs="Arial"/>
          <w:color w:val="222222"/>
          <w:lang w:eastAsia="en-CA"/>
        </w:rPr>
        <w:t>Zyx</w:t>
      </w:r>
      <w:proofErr w:type="spellEnd"/>
      <w:r w:rsidR="002C4CC5">
        <w:rPr>
          <w:rFonts w:eastAsia="Times New Roman" w:cs="Arial"/>
          <w:color w:val="222222"/>
          <w:lang w:eastAsia="en-CA"/>
        </w:rPr>
        <w:t xml:space="preserve"> and </w:t>
      </w:r>
      <w:proofErr w:type="spellStart"/>
      <w:r w:rsidR="002C4CC5">
        <w:rPr>
          <w:rFonts w:eastAsia="Times New Roman" w:cs="Arial"/>
          <w:color w:val="222222"/>
          <w:lang w:eastAsia="en-CA"/>
        </w:rPr>
        <w:t>Zyy</w:t>
      </w:r>
      <w:proofErr w:type="spellEnd"/>
      <w:r w:rsidR="002C4CC5">
        <w:rPr>
          <w:rFonts w:eastAsia="Times New Roman" w:cs="Arial"/>
          <w:color w:val="222222"/>
          <w:lang w:eastAsia="en-CA"/>
        </w:rPr>
        <w:t xml:space="preserve"> is defined relative to </w:t>
      </w:r>
      <w:proofErr w:type="spellStart"/>
      <w:r w:rsidR="002C4CC5">
        <w:rPr>
          <w:rFonts w:eastAsia="Times New Roman" w:cs="Arial"/>
          <w:color w:val="222222"/>
          <w:lang w:eastAsia="en-CA"/>
        </w:rPr>
        <w:t>Zyx</w:t>
      </w:r>
      <w:proofErr w:type="spellEnd"/>
      <w:r w:rsidR="002C4CC5">
        <w:rPr>
          <w:rFonts w:eastAsia="Times New Roman" w:cs="Arial"/>
          <w:color w:val="222222"/>
          <w:lang w:eastAsia="en-CA"/>
        </w:rPr>
        <w:t xml:space="preserve">. </w:t>
      </w:r>
    </w:p>
    <w:p w14:paraId="243DE359" w14:textId="77777777" w:rsidR="0070352F" w:rsidRPr="00D0771C" w:rsidRDefault="0070352F" w:rsidP="007121EF">
      <w:pPr>
        <w:pStyle w:val="ListParagraph"/>
        <w:numPr>
          <w:ilvl w:val="0"/>
          <w:numId w:val="22"/>
        </w:numPr>
        <w:rPr>
          <w:rFonts w:eastAsia="Times New Roman" w:cs="Arial"/>
          <w:b/>
          <w:color w:val="222222"/>
          <w:lang w:eastAsia="en-CA"/>
        </w:rPr>
      </w:pPr>
      <w:r>
        <w:rPr>
          <w:rFonts w:eastAsia="Times New Roman" w:cs="Arial"/>
          <w:color w:val="222222"/>
          <w:lang w:eastAsia="en-CA"/>
        </w:rPr>
        <w:t>M3_save_modem_data: Removed option to add noise when saving in M3. This option is basically never used (nor should it be) unless doing synthetics. Probably better to develop a different script for building synthetics.</w:t>
      </w:r>
    </w:p>
    <w:p w14:paraId="7547800E" w14:textId="77777777" w:rsidR="00D0771C" w:rsidRPr="00115EFC" w:rsidRDefault="00DD35A8" w:rsidP="007121EF">
      <w:pPr>
        <w:pStyle w:val="ListParagraph"/>
        <w:numPr>
          <w:ilvl w:val="0"/>
          <w:numId w:val="22"/>
        </w:numPr>
        <w:rPr>
          <w:rFonts w:eastAsia="Times New Roman" w:cs="Arial"/>
          <w:b/>
          <w:color w:val="222222"/>
          <w:lang w:eastAsia="en-CA"/>
        </w:rPr>
      </w:pPr>
      <w:proofErr w:type="spellStart"/>
      <w:r w:rsidRPr="00115EFC">
        <w:rPr>
          <w:rFonts w:eastAsia="Times New Roman" w:cs="Arial"/>
          <w:color w:val="222222"/>
          <w:highlight w:val="cyan"/>
          <w:lang w:eastAsia="en-CA"/>
        </w:rPr>
        <w:t>Add_rho_colorbar</w:t>
      </w:r>
      <w:proofErr w:type="spellEnd"/>
      <w:r w:rsidR="00D0771C">
        <w:rPr>
          <w:rFonts w:eastAsia="Times New Roman" w:cs="Arial"/>
          <w:color w:val="222222"/>
          <w:lang w:eastAsia="en-CA"/>
        </w:rPr>
        <w:t xml:space="preserve">: Added function for </w:t>
      </w:r>
      <w:proofErr w:type="spellStart"/>
      <w:r w:rsidR="00D0771C">
        <w:rPr>
          <w:rFonts w:eastAsia="Times New Roman" w:cs="Arial"/>
          <w:color w:val="222222"/>
          <w:lang w:eastAsia="en-CA"/>
        </w:rPr>
        <w:t>colorbars</w:t>
      </w:r>
      <w:proofErr w:type="spellEnd"/>
      <w:r>
        <w:rPr>
          <w:rFonts w:eastAsia="Times New Roman" w:cs="Arial"/>
          <w:color w:val="222222"/>
          <w:lang w:eastAsia="en-CA"/>
        </w:rPr>
        <w:t xml:space="preserve">. </w:t>
      </w:r>
      <w:proofErr w:type="gramStart"/>
      <w:r>
        <w:rPr>
          <w:rFonts w:eastAsia="Times New Roman" w:cs="Arial"/>
          <w:color w:val="222222"/>
          <w:lang w:eastAsia="en-CA"/>
        </w:rPr>
        <w:t>And also</w:t>
      </w:r>
      <w:proofErr w:type="gramEnd"/>
      <w:r>
        <w:rPr>
          <w:rFonts w:eastAsia="Times New Roman" w:cs="Arial"/>
          <w:color w:val="222222"/>
          <w:lang w:eastAsia="en-CA"/>
        </w:rPr>
        <w:t xml:space="preserve"> added functionality in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to specify label format for </w:t>
      </w:r>
      <w:proofErr w:type="spellStart"/>
      <w:r>
        <w:rPr>
          <w:rFonts w:eastAsia="Times New Roman" w:cs="Arial"/>
          <w:color w:val="222222"/>
          <w:lang w:eastAsia="en-CA"/>
        </w:rPr>
        <w:t>colorbars</w:t>
      </w:r>
      <w:proofErr w:type="spellEnd"/>
      <w:r>
        <w:rPr>
          <w:rFonts w:eastAsia="Times New Roman" w:cs="Arial"/>
          <w:color w:val="222222"/>
          <w:lang w:eastAsia="en-CA"/>
        </w:rPr>
        <w:t xml:space="preserve"> as (1, 10, 100, 1000) or (0,1,2,3). This function is now incorporated into a variety </w:t>
      </w:r>
      <w:r w:rsidR="00115EFC">
        <w:rPr>
          <w:rFonts w:eastAsia="Times New Roman" w:cs="Arial"/>
          <w:color w:val="222222"/>
          <w:lang w:eastAsia="en-CA"/>
        </w:rPr>
        <w:t xml:space="preserve">of model plotting (and rho </w:t>
      </w:r>
      <w:proofErr w:type="spellStart"/>
      <w:r w:rsidR="00115EFC">
        <w:rPr>
          <w:rFonts w:eastAsia="Times New Roman" w:cs="Arial"/>
          <w:color w:val="222222"/>
          <w:lang w:eastAsia="en-CA"/>
        </w:rPr>
        <w:t>pha</w:t>
      </w:r>
      <w:proofErr w:type="spellEnd"/>
      <w:r w:rsidR="00115EFC">
        <w:rPr>
          <w:rFonts w:eastAsia="Times New Roman" w:cs="Arial"/>
          <w:color w:val="222222"/>
          <w:lang w:eastAsia="en-CA"/>
        </w:rPr>
        <w:t xml:space="preserve"> data plotting) scripts</w:t>
      </w:r>
      <w:r>
        <w:rPr>
          <w:rFonts w:eastAsia="Times New Roman" w:cs="Arial"/>
          <w:color w:val="222222"/>
          <w:lang w:eastAsia="en-CA"/>
        </w:rPr>
        <w:t>.</w:t>
      </w:r>
      <w:r w:rsidR="00115EFC">
        <w:rPr>
          <w:rFonts w:eastAsia="Times New Roman" w:cs="Arial"/>
          <w:color w:val="222222"/>
          <w:lang w:eastAsia="en-CA"/>
        </w:rPr>
        <w:t xml:space="preserve"> </w:t>
      </w:r>
    </w:p>
    <w:p w14:paraId="5308982A" w14:textId="77777777" w:rsidR="00115EFC" w:rsidRPr="007750B4" w:rsidRDefault="00115EFC" w:rsidP="007121EF">
      <w:pPr>
        <w:pStyle w:val="ListParagraph"/>
        <w:numPr>
          <w:ilvl w:val="0"/>
          <w:numId w:val="22"/>
        </w:numPr>
        <w:rPr>
          <w:rFonts w:eastAsia="Times New Roman" w:cs="Arial"/>
          <w:b/>
          <w:color w:val="222222"/>
          <w:lang w:eastAsia="en-CA"/>
        </w:rPr>
      </w:pPr>
      <w:proofErr w:type="spellStart"/>
      <w:r w:rsidRPr="00115EFC">
        <w:rPr>
          <w:rFonts w:eastAsia="Times New Roman" w:cs="Arial"/>
          <w:color w:val="222222"/>
          <w:highlight w:val="yellow"/>
          <w:lang w:eastAsia="en-CA"/>
        </w:rPr>
        <w:t>User_defaults</w:t>
      </w:r>
      <w:proofErr w:type="spellEnd"/>
      <w:r>
        <w:rPr>
          <w:rFonts w:eastAsia="Times New Roman" w:cs="Arial"/>
          <w:color w:val="222222"/>
          <w:lang w:eastAsia="en-CA"/>
        </w:rPr>
        <w:t xml:space="preserve">: Change to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to incorporate </w:t>
      </w:r>
      <w:proofErr w:type="spellStart"/>
      <w:r>
        <w:rPr>
          <w:rFonts w:eastAsia="Times New Roman" w:cs="Arial"/>
          <w:color w:val="222222"/>
          <w:lang w:eastAsia="en-CA"/>
        </w:rPr>
        <w:t>colorbar</w:t>
      </w:r>
      <w:proofErr w:type="spellEnd"/>
      <w:r>
        <w:rPr>
          <w:rFonts w:eastAsia="Times New Roman" w:cs="Arial"/>
          <w:color w:val="222222"/>
          <w:lang w:eastAsia="en-CA"/>
        </w:rPr>
        <w:t xml:space="preserve"> labels.</w:t>
      </w:r>
    </w:p>
    <w:p w14:paraId="0BC25F80" w14:textId="77777777" w:rsidR="007750B4" w:rsidRPr="0080758C" w:rsidRDefault="007750B4" w:rsidP="007121EF">
      <w:pPr>
        <w:pStyle w:val="ListParagraph"/>
        <w:numPr>
          <w:ilvl w:val="0"/>
          <w:numId w:val="22"/>
        </w:numPr>
        <w:rPr>
          <w:rFonts w:eastAsia="Times New Roman" w:cs="Arial"/>
          <w:b/>
          <w:color w:val="222222"/>
          <w:lang w:eastAsia="en-CA"/>
        </w:rPr>
      </w:pPr>
      <w:proofErr w:type="spellStart"/>
      <w:r w:rsidRPr="007750B4">
        <w:rPr>
          <w:rFonts w:eastAsia="Times New Roman" w:cs="Arial"/>
          <w:color w:val="222222"/>
          <w:highlight w:val="cyan"/>
          <w:lang w:eastAsia="en-CA"/>
        </w:rPr>
        <w:t>Plot_rectangular_fault_plane</w:t>
      </w:r>
      <w:proofErr w:type="spellEnd"/>
      <w:r>
        <w:rPr>
          <w:rFonts w:eastAsia="Times New Roman" w:cs="Arial"/>
          <w:color w:val="222222"/>
          <w:lang w:eastAsia="en-CA"/>
        </w:rPr>
        <w:t>: Script to plot a rectangular fault plane in 3-D space given a strike, dip, width, length and location. Not incorporated into any existing scripts. Stand-alone feature in Utils/Figures</w:t>
      </w:r>
    </w:p>
    <w:p w14:paraId="3AD6559E" w14:textId="77777777" w:rsidR="0080758C" w:rsidRPr="00E57C99" w:rsidRDefault="0080758C" w:rsidP="007121EF">
      <w:pPr>
        <w:pStyle w:val="ListParagraph"/>
        <w:numPr>
          <w:ilvl w:val="0"/>
          <w:numId w:val="22"/>
        </w:numPr>
        <w:rPr>
          <w:rFonts w:eastAsia="Times New Roman" w:cs="Arial"/>
          <w:b/>
          <w:color w:val="222222"/>
          <w:lang w:eastAsia="en-CA"/>
        </w:rPr>
      </w:pPr>
      <w:proofErr w:type="spellStart"/>
      <w:r w:rsidRPr="0080758C">
        <w:rPr>
          <w:rFonts w:eastAsia="Times New Roman" w:cs="Arial"/>
          <w:color w:val="222222"/>
          <w:highlight w:val="cyan"/>
          <w:lang w:eastAsia="en-CA"/>
        </w:rPr>
        <w:t>Profile_topo</w:t>
      </w:r>
      <w:proofErr w:type="spellEnd"/>
      <w:r>
        <w:rPr>
          <w:rFonts w:eastAsia="Times New Roman" w:cs="Arial"/>
          <w:color w:val="222222"/>
          <w:lang w:eastAsia="en-CA"/>
        </w:rPr>
        <w:t>: Added a script to plot a 2-D topography profile from some specified start point to end point using a supplied grid file. Not incorporated into any existing scripts.</w:t>
      </w:r>
    </w:p>
    <w:p w14:paraId="4B9F5701" w14:textId="77777777" w:rsidR="00E57C99" w:rsidRPr="000F1885" w:rsidRDefault="00E57C99"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xml:space="preserve">: Changed file naming structure for </w:t>
      </w:r>
      <w:proofErr w:type="spellStart"/>
      <w:r>
        <w:rPr>
          <w:rFonts w:eastAsia="Times New Roman" w:cs="Arial"/>
          <w:color w:val="222222"/>
          <w:lang w:eastAsia="en-CA"/>
        </w:rPr>
        <w:t>rho_map</w:t>
      </w:r>
      <w:proofErr w:type="spellEnd"/>
      <w:r>
        <w:rPr>
          <w:rFonts w:eastAsia="Times New Roman" w:cs="Arial"/>
          <w:color w:val="222222"/>
          <w:lang w:eastAsia="en-CA"/>
        </w:rPr>
        <w:t xml:space="preserve"> figures so that each map is labelled sequentially</w:t>
      </w:r>
    </w:p>
    <w:p w14:paraId="3AD99B94" w14:textId="77777777" w:rsidR="000F1885" w:rsidRDefault="000F1885" w:rsidP="000F1885">
      <w:pPr>
        <w:rPr>
          <w:rFonts w:eastAsia="Times New Roman" w:cs="Arial"/>
          <w:b/>
          <w:color w:val="222222"/>
          <w:lang w:eastAsia="en-CA"/>
        </w:rPr>
      </w:pPr>
      <w:r>
        <w:rPr>
          <w:rFonts w:eastAsia="Times New Roman" w:cs="Arial"/>
          <w:b/>
          <w:color w:val="222222"/>
          <w:lang w:eastAsia="en-CA"/>
        </w:rPr>
        <w:t>2020-</w:t>
      </w:r>
      <w:r w:rsidR="00B60D9B">
        <w:rPr>
          <w:rFonts w:eastAsia="Times New Roman" w:cs="Arial"/>
          <w:b/>
          <w:color w:val="222222"/>
          <w:lang w:eastAsia="en-CA"/>
        </w:rPr>
        <w:t>03-21</w:t>
      </w:r>
    </w:p>
    <w:p w14:paraId="49324AEA" w14:textId="77777777" w:rsidR="000F1885" w:rsidRPr="000F1885" w:rsidRDefault="000F1885" w:rsidP="000F1885">
      <w:pPr>
        <w:pStyle w:val="ListParagraph"/>
        <w:numPr>
          <w:ilvl w:val="0"/>
          <w:numId w:val="23"/>
        </w:numPr>
        <w:rPr>
          <w:rFonts w:eastAsia="Times New Roman" w:cs="Arial"/>
          <w:b/>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Enabled D+ when viewing individual stations</w:t>
      </w:r>
    </w:p>
    <w:p w14:paraId="2970DE28" w14:textId="77777777" w:rsidR="000F1885" w:rsidRPr="00FE1E54" w:rsidRDefault="000F1885" w:rsidP="000F1885">
      <w:pPr>
        <w:pStyle w:val="ListParagraph"/>
        <w:numPr>
          <w:ilvl w:val="0"/>
          <w:numId w:val="23"/>
        </w:numPr>
        <w:rPr>
          <w:rFonts w:eastAsia="Times New Roman" w:cs="Arial"/>
          <w:b/>
          <w:color w:val="222222"/>
          <w:lang w:eastAsia="en-CA"/>
        </w:rPr>
      </w:pPr>
      <w:proofErr w:type="spellStart"/>
      <w:r>
        <w:rPr>
          <w:rFonts w:eastAsia="Times New Roman" w:cs="Arial"/>
          <w:color w:val="222222"/>
          <w:lang w:eastAsia="en-CA"/>
        </w:rPr>
        <w:t>Plot_rho_pha</w:t>
      </w:r>
      <w:proofErr w:type="spellEnd"/>
      <w:r>
        <w:rPr>
          <w:rFonts w:eastAsia="Times New Roman" w:cs="Arial"/>
          <w:color w:val="222222"/>
          <w:lang w:eastAsia="en-CA"/>
        </w:rPr>
        <w:t xml:space="preserve"> and </w:t>
      </w:r>
      <w:proofErr w:type="spellStart"/>
      <w:r>
        <w:rPr>
          <w:rFonts w:eastAsia="Times New Roman" w:cs="Arial"/>
          <w:color w:val="222222"/>
          <w:lang w:eastAsia="en-CA"/>
        </w:rPr>
        <w:t>plot_impedance</w:t>
      </w:r>
      <w:proofErr w:type="spellEnd"/>
      <w:r>
        <w:rPr>
          <w:rFonts w:eastAsia="Times New Roman" w:cs="Arial"/>
          <w:color w:val="222222"/>
          <w:lang w:eastAsia="en-CA"/>
        </w:rPr>
        <w:t>: Fixed title to include underscores in station names</w:t>
      </w:r>
    </w:p>
    <w:p w14:paraId="6A0774A1" w14:textId="77777777" w:rsidR="00FE1E54" w:rsidRDefault="00FE1E54" w:rsidP="000F1885">
      <w:pPr>
        <w:pStyle w:val="ListParagraph"/>
        <w:numPr>
          <w:ilvl w:val="0"/>
          <w:numId w:val="23"/>
        </w:numPr>
        <w:rPr>
          <w:rFonts w:eastAsia="Times New Roman" w:cs="Arial"/>
          <w:color w:val="222222"/>
          <w:lang w:eastAsia="en-CA"/>
        </w:rPr>
      </w:pPr>
      <w:r w:rsidRPr="00FE1E54">
        <w:rPr>
          <w:rFonts w:eastAsia="Times New Roman" w:cs="Arial"/>
          <w:color w:val="222222"/>
          <w:lang w:eastAsia="en-CA"/>
        </w:rPr>
        <w:t xml:space="preserve">M3D_smooth_air: </w:t>
      </w:r>
      <w:r>
        <w:rPr>
          <w:rFonts w:eastAsia="Times New Roman" w:cs="Arial"/>
          <w:color w:val="222222"/>
          <w:lang w:eastAsia="en-CA"/>
        </w:rPr>
        <w:t>Ben made some changes to how the first non-air cell topography gets smoothed to be less glitch</w:t>
      </w:r>
    </w:p>
    <w:p w14:paraId="3B1224FF" w14:textId="77777777" w:rsidR="00FE1E54" w:rsidRDefault="00FE1E54"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Load_model_ubc</w:t>
      </w:r>
      <w:proofErr w:type="spellEnd"/>
      <w:r>
        <w:rPr>
          <w:rFonts w:eastAsia="Times New Roman" w:cs="Arial"/>
          <w:color w:val="222222"/>
          <w:lang w:eastAsia="en-CA"/>
        </w:rPr>
        <w:t xml:space="preserve">: Corrected </w:t>
      </w:r>
      <w:proofErr w:type="spellStart"/>
      <w:r>
        <w:rPr>
          <w:rFonts w:eastAsia="Times New Roman" w:cs="Arial"/>
          <w:color w:val="222222"/>
          <w:lang w:eastAsia="en-CA"/>
        </w:rPr>
        <w:t>d.origin</w:t>
      </w:r>
      <w:proofErr w:type="spellEnd"/>
      <w:r>
        <w:rPr>
          <w:rFonts w:eastAsia="Times New Roman" w:cs="Arial"/>
          <w:color w:val="222222"/>
          <w:lang w:eastAsia="en-CA"/>
        </w:rPr>
        <w:t xml:space="preserve"> to properly read in the </w:t>
      </w:r>
      <w:proofErr w:type="spellStart"/>
      <w:r>
        <w:rPr>
          <w:rFonts w:eastAsia="Times New Roman" w:cs="Arial"/>
          <w:color w:val="222222"/>
          <w:lang w:eastAsia="en-CA"/>
        </w:rPr>
        <w:t>mesh_corner</w:t>
      </w:r>
      <w:proofErr w:type="spellEnd"/>
      <w:r>
        <w:rPr>
          <w:rFonts w:eastAsia="Times New Roman" w:cs="Arial"/>
          <w:color w:val="222222"/>
          <w:lang w:eastAsia="en-CA"/>
        </w:rPr>
        <w:t xml:space="preserve"> variable instead of having some hard-coded lat-long.</w:t>
      </w:r>
    </w:p>
    <w:p w14:paraId="422222AD" w14:textId="77777777" w:rsidR="00B15479" w:rsidRDefault="00B15479"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Plot_isosurface</w:t>
      </w:r>
      <w:proofErr w:type="spellEnd"/>
      <w:r>
        <w:rPr>
          <w:rFonts w:eastAsia="Times New Roman" w:cs="Arial"/>
          <w:color w:val="222222"/>
          <w:lang w:eastAsia="en-CA"/>
        </w:rPr>
        <w:t xml:space="preserve">: Incorporated </w:t>
      </w:r>
      <w:proofErr w:type="spellStart"/>
      <w:r>
        <w:rPr>
          <w:rFonts w:eastAsia="Times New Roman" w:cs="Arial"/>
          <w:color w:val="222222"/>
          <w:lang w:eastAsia="en-CA"/>
        </w:rPr>
        <w:t>xylims</w:t>
      </w:r>
      <w:proofErr w:type="spellEnd"/>
      <w:r>
        <w:rPr>
          <w:rFonts w:eastAsia="Times New Roman" w:cs="Arial"/>
          <w:color w:val="222222"/>
          <w:lang w:eastAsia="en-CA"/>
        </w:rPr>
        <w:t xml:space="preserve"> into isosurface</w:t>
      </w:r>
    </w:p>
    <w:p w14:paraId="32993119" w14:textId="77777777" w:rsidR="00B62102" w:rsidRDefault="00B62102" w:rsidP="000F1885">
      <w:pPr>
        <w:pStyle w:val="ListParagraph"/>
        <w:numPr>
          <w:ilvl w:val="0"/>
          <w:numId w:val="23"/>
        </w:numPr>
        <w:rPr>
          <w:rFonts w:eastAsia="Times New Roman" w:cs="Arial"/>
          <w:color w:val="222222"/>
          <w:lang w:eastAsia="en-CA"/>
        </w:rPr>
      </w:pPr>
      <w:proofErr w:type="spellStart"/>
      <w:r w:rsidRPr="001E08AF">
        <w:rPr>
          <w:rFonts w:eastAsia="Times New Roman" w:cs="Arial"/>
          <w:color w:val="222222"/>
          <w:highlight w:val="cyan"/>
          <w:lang w:eastAsia="en-CA"/>
        </w:rPr>
        <w:t>Make_synthetic_site_locations</w:t>
      </w:r>
      <w:proofErr w:type="spellEnd"/>
      <w:r w:rsidRPr="001E08AF">
        <w:rPr>
          <w:rFonts w:eastAsia="Times New Roman" w:cs="Arial"/>
          <w:color w:val="222222"/>
          <w:highlight w:val="cyan"/>
          <w:lang w:eastAsia="en-CA"/>
        </w:rPr>
        <w:t xml:space="preserve"> and </w:t>
      </w:r>
      <w:proofErr w:type="spellStart"/>
      <w:r w:rsidRPr="001E08AF">
        <w:rPr>
          <w:rFonts w:eastAsia="Times New Roman" w:cs="Arial"/>
          <w:color w:val="222222"/>
          <w:highlight w:val="cyan"/>
          <w:lang w:eastAsia="en-CA"/>
        </w:rPr>
        <w:t>make_ones_data</w:t>
      </w:r>
      <w:proofErr w:type="spellEnd"/>
      <w:r>
        <w:rPr>
          <w:rFonts w:eastAsia="Times New Roman" w:cs="Arial"/>
          <w:color w:val="222222"/>
          <w:lang w:eastAsia="en-CA"/>
        </w:rPr>
        <w:t>: New scripts to generate site locations and “dummy” data when doing synthetic inversions. Currently no ability to add synthetic topography.</w:t>
      </w:r>
    </w:p>
    <w:p w14:paraId="39FD554A" w14:textId="77777777" w:rsidR="005C3ED0" w:rsidRDefault="005C3ED0"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Edit_data</w:t>
      </w:r>
      <w:proofErr w:type="spellEnd"/>
      <w:r>
        <w:rPr>
          <w:rFonts w:eastAsia="Times New Roman" w:cs="Arial"/>
          <w:color w:val="222222"/>
          <w:lang w:eastAsia="en-CA"/>
        </w:rPr>
        <w:t>: Added ability to add noise from this set of menus</w:t>
      </w:r>
    </w:p>
    <w:p w14:paraId="46BDBD1E" w14:textId="77777777" w:rsidR="005C3ED0" w:rsidRDefault="005C3ED0" w:rsidP="000F1885">
      <w:pPr>
        <w:pStyle w:val="ListParagraph"/>
        <w:numPr>
          <w:ilvl w:val="0"/>
          <w:numId w:val="23"/>
        </w:numPr>
        <w:rPr>
          <w:rFonts w:eastAsia="Times New Roman" w:cs="Arial"/>
          <w:color w:val="222222"/>
          <w:lang w:eastAsia="en-CA"/>
        </w:rPr>
      </w:pPr>
      <w:proofErr w:type="spellStart"/>
      <w:r w:rsidRPr="005C3ED0">
        <w:rPr>
          <w:rFonts w:eastAsia="Times New Roman" w:cs="Arial"/>
          <w:color w:val="222222"/>
          <w:highlight w:val="cyan"/>
          <w:lang w:eastAsia="en-CA"/>
        </w:rPr>
        <w:t>Dplus_plot</w:t>
      </w:r>
      <w:proofErr w:type="spellEnd"/>
      <w:r>
        <w:rPr>
          <w:rFonts w:eastAsia="Times New Roman" w:cs="Arial"/>
          <w:color w:val="222222"/>
          <w:lang w:eastAsia="en-CA"/>
        </w:rPr>
        <w:t>: Added function to plot full D+ results including spectral function and D+ model</w:t>
      </w:r>
    </w:p>
    <w:p w14:paraId="780CFB71" w14:textId="77777777" w:rsidR="009E4E33" w:rsidRDefault="009E4E33" w:rsidP="000F1885">
      <w:pPr>
        <w:pStyle w:val="ListParagraph"/>
        <w:numPr>
          <w:ilvl w:val="0"/>
          <w:numId w:val="23"/>
        </w:numPr>
        <w:rPr>
          <w:rFonts w:eastAsia="Times New Roman" w:cs="Arial"/>
          <w:color w:val="222222"/>
          <w:lang w:eastAsia="en-CA"/>
        </w:rPr>
      </w:pPr>
      <w:r>
        <w:rPr>
          <w:rFonts w:eastAsia="Times New Roman" w:cs="Arial"/>
          <w:color w:val="222222"/>
          <w:lang w:eastAsia="en-CA"/>
        </w:rPr>
        <w:t>Load_data_2DNLCG: Made function able to load data with different frequency sets on tipper and impedance</w:t>
      </w:r>
    </w:p>
    <w:p w14:paraId="25170C33" w14:textId="77777777" w:rsidR="009E4E33" w:rsidRDefault="004C6C10"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Edit_data</w:t>
      </w:r>
      <w:proofErr w:type="spellEnd"/>
      <w:r>
        <w:rPr>
          <w:rFonts w:eastAsia="Times New Roman" w:cs="Arial"/>
          <w:color w:val="222222"/>
          <w:lang w:eastAsia="en-CA"/>
        </w:rPr>
        <w:t>: Added option to save edited data as text file</w:t>
      </w:r>
    </w:p>
    <w:p w14:paraId="003BB49B" w14:textId="77777777" w:rsidR="00427A94" w:rsidRDefault="00427A94" w:rsidP="000F1885">
      <w:pPr>
        <w:pStyle w:val="ListParagraph"/>
        <w:numPr>
          <w:ilvl w:val="0"/>
          <w:numId w:val="23"/>
        </w:numPr>
        <w:rPr>
          <w:rFonts w:eastAsia="Times New Roman" w:cs="Arial"/>
          <w:color w:val="222222"/>
          <w:lang w:eastAsia="en-CA"/>
        </w:rPr>
      </w:pPr>
      <w:proofErr w:type="spellStart"/>
      <w:r w:rsidRPr="00B120C6">
        <w:rPr>
          <w:rFonts w:eastAsia="Times New Roman" w:cs="Arial"/>
          <w:color w:val="222222"/>
          <w:highlight w:val="cyan"/>
          <w:lang w:eastAsia="en-CA"/>
        </w:rPr>
        <w:t>Load_covariance</w:t>
      </w:r>
      <w:proofErr w:type="spellEnd"/>
      <w:r>
        <w:rPr>
          <w:rFonts w:eastAsia="Times New Roman" w:cs="Arial"/>
          <w:color w:val="222222"/>
          <w:lang w:eastAsia="en-CA"/>
        </w:rPr>
        <w:t xml:space="preserve">: New file to load a covariance file into a standard model structure with the model variable (A) containing the integer masks for each </w:t>
      </w:r>
      <w:r w:rsidR="009960B1">
        <w:rPr>
          <w:rFonts w:eastAsia="Times New Roman" w:cs="Arial"/>
          <w:color w:val="222222"/>
          <w:lang w:eastAsia="en-CA"/>
        </w:rPr>
        <w:t xml:space="preserve">model </w:t>
      </w:r>
      <w:r>
        <w:rPr>
          <w:rFonts w:eastAsia="Times New Roman" w:cs="Arial"/>
          <w:color w:val="222222"/>
          <w:lang w:eastAsia="en-CA"/>
        </w:rPr>
        <w:t>cell.</w:t>
      </w:r>
      <w:r w:rsidR="009960B1">
        <w:rPr>
          <w:rFonts w:eastAsia="Times New Roman" w:cs="Arial"/>
          <w:color w:val="222222"/>
          <w:lang w:eastAsia="en-CA"/>
        </w:rPr>
        <w:t xml:space="preserve"> Zeros are set to </w:t>
      </w:r>
      <w:proofErr w:type="spellStart"/>
      <w:r w:rsidR="009960B1">
        <w:rPr>
          <w:rFonts w:eastAsia="Times New Roman" w:cs="Arial"/>
          <w:color w:val="222222"/>
          <w:lang w:eastAsia="en-CA"/>
        </w:rPr>
        <w:t>NaN</w:t>
      </w:r>
      <w:proofErr w:type="spellEnd"/>
      <w:r w:rsidR="009960B1">
        <w:rPr>
          <w:rFonts w:eastAsia="Times New Roman" w:cs="Arial"/>
          <w:color w:val="222222"/>
          <w:lang w:eastAsia="en-CA"/>
        </w:rPr>
        <w:t>.</w:t>
      </w:r>
    </w:p>
    <w:p w14:paraId="0D8C5B01" w14:textId="77777777" w:rsidR="0010082D" w:rsidRDefault="0010082D"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Plot_polar</w:t>
      </w:r>
      <w:proofErr w:type="spellEnd"/>
      <w:r>
        <w:rPr>
          <w:rFonts w:eastAsia="Times New Roman" w:cs="Arial"/>
          <w:color w:val="222222"/>
          <w:lang w:eastAsia="en-CA"/>
        </w:rPr>
        <w:t>: Added figure saving output</w:t>
      </w:r>
    </w:p>
    <w:p w14:paraId="5C8BEDC9" w14:textId="77777777" w:rsidR="0010082D" w:rsidRDefault="0010082D"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Plot_polar_map</w:t>
      </w:r>
      <w:proofErr w:type="spellEnd"/>
      <w:r>
        <w:rPr>
          <w:rFonts w:eastAsia="Times New Roman" w:cs="Arial"/>
          <w:color w:val="222222"/>
          <w:lang w:eastAsia="en-CA"/>
        </w:rPr>
        <w:t>: Added figure saving output</w:t>
      </w:r>
    </w:p>
    <w:p w14:paraId="7F2E179B" w14:textId="77777777" w:rsidR="0010082D" w:rsidRDefault="0010082D"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Plot_misfit_rms_map</w:t>
      </w:r>
      <w:proofErr w:type="spellEnd"/>
      <w:r>
        <w:rPr>
          <w:rFonts w:eastAsia="Times New Roman" w:cs="Arial"/>
          <w:color w:val="222222"/>
          <w:lang w:eastAsia="en-CA"/>
        </w:rPr>
        <w:t>: Added a code block to create a manual colormap for the RMS circles on the map. This code block is currently commented out because I’m not sure how to incorporate it cleanly into the script.</w:t>
      </w:r>
    </w:p>
    <w:p w14:paraId="264C94B0" w14:textId="77777777" w:rsidR="005C0846" w:rsidRDefault="005C0846" w:rsidP="000F1885">
      <w:pPr>
        <w:pStyle w:val="ListParagraph"/>
        <w:numPr>
          <w:ilvl w:val="0"/>
          <w:numId w:val="23"/>
        </w:numPr>
        <w:rPr>
          <w:rFonts w:eastAsia="Times New Roman" w:cs="Arial"/>
          <w:color w:val="222222"/>
          <w:lang w:eastAsia="en-CA"/>
        </w:rPr>
      </w:pPr>
      <w:proofErr w:type="spellStart"/>
      <w:r w:rsidRPr="005C0846">
        <w:rPr>
          <w:rFonts w:eastAsia="Times New Roman" w:cs="Arial"/>
          <w:color w:val="222222"/>
          <w:highlight w:val="cyan"/>
          <w:lang w:eastAsia="en-CA"/>
        </w:rPr>
        <w:lastRenderedPageBreak/>
        <w:t>Plot_geoboundaries_geoshow</w:t>
      </w:r>
      <w:proofErr w:type="spellEnd"/>
      <w:r>
        <w:rPr>
          <w:rFonts w:eastAsia="Times New Roman" w:cs="Arial"/>
          <w:color w:val="222222"/>
          <w:lang w:eastAsia="en-CA"/>
        </w:rPr>
        <w:t xml:space="preserve">: New script to plot </w:t>
      </w:r>
      <w:proofErr w:type="spellStart"/>
      <w:r>
        <w:rPr>
          <w:rFonts w:eastAsia="Times New Roman" w:cs="Arial"/>
          <w:color w:val="222222"/>
          <w:lang w:eastAsia="en-CA"/>
        </w:rPr>
        <w:t>geoboundaries</w:t>
      </w:r>
      <w:proofErr w:type="spellEnd"/>
      <w:r>
        <w:rPr>
          <w:rFonts w:eastAsia="Times New Roman" w:cs="Arial"/>
          <w:color w:val="222222"/>
          <w:lang w:eastAsia="en-CA"/>
        </w:rPr>
        <w:t xml:space="preserve"> using </w:t>
      </w:r>
      <w:proofErr w:type="spellStart"/>
      <w:r>
        <w:rPr>
          <w:rFonts w:eastAsia="Times New Roman" w:cs="Arial"/>
          <w:color w:val="222222"/>
          <w:lang w:eastAsia="en-CA"/>
        </w:rPr>
        <w:t>geoshow</w:t>
      </w:r>
      <w:proofErr w:type="spellEnd"/>
      <w:r>
        <w:rPr>
          <w:rFonts w:eastAsia="Times New Roman" w:cs="Arial"/>
          <w:color w:val="222222"/>
          <w:lang w:eastAsia="en-CA"/>
        </w:rPr>
        <w:t xml:space="preserve">. The original </w:t>
      </w:r>
      <w:proofErr w:type="spellStart"/>
      <w:r>
        <w:rPr>
          <w:rFonts w:eastAsia="Times New Roman" w:cs="Arial"/>
          <w:color w:val="222222"/>
          <w:lang w:eastAsia="en-CA"/>
        </w:rPr>
        <w:t>plot_geoboundaries</w:t>
      </w:r>
      <w:proofErr w:type="spellEnd"/>
      <w:r>
        <w:rPr>
          <w:rFonts w:eastAsia="Times New Roman" w:cs="Arial"/>
          <w:color w:val="222222"/>
          <w:lang w:eastAsia="en-CA"/>
        </w:rPr>
        <w:t xml:space="preserve"> was only compatible with </w:t>
      </w:r>
      <w:proofErr w:type="spellStart"/>
      <w:r>
        <w:rPr>
          <w:rFonts w:eastAsia="Times New Roman" w:cs="Arial"/>
          <w:color w:val="222222"/>
          <w:lang w:eastAsia="en-CA"/>
        </w:rPr>
        <w:t>m_map</w:t>
      </w:r>
      <w:proofErr w:type="spellEnd"/>
      <w:r>
        <w:rPr>
          <w:rFonts w:eastAsia="Times New Roman" w:cs="Arial"/>
          <w:color w:val="222222"/>
          <w:lang w:eastAsia="en-CA"/>
        </w:rPr>
        <w:t xml:space="preserve"> and x-y UTM plotting.</w:t>
      </w:r>
    </w:p>
    <w:p w14:paraId="62F0F5AF" w14:textId="77777777" w:rsidR="005C0846" w:rsidRDefault="005C0846" w:rsidP="000F1885">
      <w:pPr>
        <w:pStyle w:val="ListParagraph"/>
        <w:numPr>
          <w:ilvl w:val="0"/>
          <w:numId w:val="23"/>
        </w:numPr>
        <w:rPr>
          <w:rFonts w:eastAsia="Times New Roman" w:cs="Arial"/>
          <w:color w:val="222222"/>
          <w:lang w:eastAsia="en-CA"/>
        </w:rPr>
      </w:pPr>
      <w:r>
        <w:rPr>
          <w:rFonts w:eastAsia="Times New Roman" w:cs="Arial"/>
          <w:color w:val="222222"/>
          <w:lang w:eastAsia="en-CA"/>
        </w:rPr>
        <w:t xml:space="preserve">Adapted </w:t>
      </w:r>
      <w:proofErr w:type="spellStart"/>
      <w:r>
        <w:rPr>
          <w:rFonts w:eastAsia="Times New Roman" w:cs="Arial"/>
          <w:color w:val="222222"/>
          <w:lang w:eastAsia="en-CA"/>
        </w:rPr>
        <w:t>edit_data</w:t>
      </w:r>
      <w:proofErr w:type="spellEnd"/>
      <w:r>
        <w:rPr>
          <w:rFonts w:eastAsia="Times New Roman" w:cs="Arial"/>
          <w:color w:val="222222"/>
          <w:lang w:eastAsia="en-CA"/>
        </w:rPr>
        <w:t xml:space="preserve">, </w:t>
      </w:r>
      <w:proofErr w:type="spellStart"/>
      <w:r>
        <w:rPr>
          <w:rFonts w:eastAsia="Times New Roman" w:cs="Arial"/>
          <w:color w:val="222222"/>
          <w:lang w:eastAsia="en-CA"/>
        </w:rPr>
        <w:t>edit_data_tipper</w:t>
      </w:r>
      <w:proofErr w:type="spellEnd"/>
      <w:r>
        <w:rPr>
          <w:rFonts w:eastAsia="Times New Roman" w:cs="Arial"/>
          <w:color w:val="222222"/>
          <w:lang w:eastAsia="en-CA"/>
        </w:rPr>
        <w:t xml:space="preserve">, </w:t>
      </w:r>
      <w:proofErr w:type="spellStart"/>
      <w:r>
        <w:rPr>
          <w:rFonts w:eastAsia="Times New Roman" w:cs="Arial"/>
          <w:color w:val="222222"/>
          <w:lang w:eastAsia="en-CA"/>
        </w:rPr>
        <w:t>MTplot</w:t>
      </w:r>
      <w:proofErr w:type="spellEnd"/>
      <w:r>
        <w:rPr>
          <w:rFonts w:eastAsia="Times New Roman" w:cs="Arial"/>
          <w:color w:val="222222"/>
          <w:lang w:eastAsia="en-CA"/>
        </w:rPr>
        <w:t xml:space="preserve">, </w:t>
      </w:r>
      <w:proofErr w:type="spellStart"/>
      <w:r>
        <w:rPr>
          <w:rFonts w:eastAsia="Times New Roman" w:cs="Arial"/>
          <w:color w:val="222222"/>
          <w:lang w:eastAsia="en-CA"/>
        </w:rPr>
        <w:t>get_pseudo_section_indices</w:t>
      </w:r>
      <w:proofErr w:type="spellEnd"/>
      <w:r>
        <w:rPr>
          <w:rFonts w:eastAsia="Times New Roman" w:cs="Arial"/>
          <w:color w:val="222222"/>
          <w:lang w:eastAsia="en-CA"/>
        </w:rPr>
        <w:t xml:space="preserve">, </w:t>
      </w:r>
      <w:proofErr w:type="spellStart"/>
      <w:r>
        <w:rPr>
          <w:rFonts w:eastAsia="Times New Roman" w:cs="Arial"/>
          <w:color w:val="222222"/>
          <w:lang w:eastAsia="en-CA"/>
        </w:rPr>
        <w:t>plot_data</w:t>
      </w:r>
      <w:proofErr w:type="spellEnd"/>
      <w:r>
        <w:rPr>
          <w:rFonts w:eastAsia="Times New Roman" w:cs="Arial"/>
          <w:color w:val="222222"/>
          <w:lang w:eastAsia="en-CA"/>
        </w:rPr>
        <w:t xml:space="preserve">, and </w:t>
      </w:r>
      <w:proofErr w:type="spellStart"/>
      <w:r>
        <w:rPr>
          <w:rFonts w:eastAsia="Times New Roman" w:cs="Arial"/>
          <w:color w:val="222222"/>
          <w:lang w:eastAsia="en-CA"/>
        </w:rPr>
        <w:t>plot_stations_map_srtm</w:t>
      </w:r>
      <w:proofErr w:type="spellEnd"/>
      <w:r>
        <w:rPr>
          <w:rFonts w:eastAsia="Times New Roman" w:cs="Arial"/>
          <w:color w:val="222222"/>
          <w:lang w:eastAsia="en-CA"/>
        </w:rPr>
        <w:t xml:space="preserve"> so that they plot </w:t>
      </w:r>
      <w:proofErr w:type="spellStart"/>
      <w:r>
        <w:rPr>
          <w:rFonts w:eastAsia="Times New Roman" w:cs="Arial"/>
          <w:color w:val="222222"/>
          <w:lang w:eastAsia="en-CA"/>
        </w:rPr>
        <w:t>geoboundaries</w:t>
      </w:r>
      <w:proofErr w:type="spellEnd"/>
      <w:r>
        <w:rPr>
          <w:rFonts w:eastAsia="Times New Roman" w:cs="Arial"/>
          <w:color w:val="222222"/>
          <w:lang w:eastAsia="en-CA"/>
        </w:rPr>
        <w:t xml:space="preserve"> properly using </w:t>
      </w:r>
      <w:proofErr w:type="spellStart"/>
      <w:r>
        <w:rPr>
          <w:rFonts w:eastAsia="Times New Roman" w:cs="Arial"/>
          <w:color w:val="222222"/>
          <w:lang w:eastAsia="en-CA"/>
        </w:rPr>
        <w:t>geoshow</w:t>
      </w:r>
      <w:proofErr w:type="spellEnd"/>
    </w:p>
    <w:p w14:paraId="510E1AEE" w14:textId="77777777" w:rsidR="008F0929" w:rsidRDefault="008F0929" w:rsidP="000F1885">
      <w:pPr>
        <w:pStyle w:val="ListParagraph"/>
        <w:numPr>
          <w:ilvl w:val="0"/>
          <w:numId w:val="23"/>
        </w:numPr>
        <w:rPr>
          <w:rFonts w:eastAsia="Times New Roman" w:cs="Arial"/>
          <w:color w:val="222222"/>
          <w:lang w:eastAsia="en-CA"/>
        </w:rPr>
      </w:pPr>
      <w:r>
        <w:rPr>
          <w:rFonts w:eastAsia="Times New Roman" w:cs="Arial"/>
          <w:color w:val="222222"/>
          <w:lang w:eastAsia="en-CA"/>
        </w:rPr>
        <w:t>M3_generate_model: Added check to make sure data are not all on cell edges (only happens for synthetic data)</w:t>
      </w:r>
    </w:p>
    <w:p w14:paraId="252C0CEE" w14:textId="77777777" w:rsidR="008F0929" w:rsidRDefault="008F0929" w:rsidP="000F1885">
      <w:pPr>
        <w:pStyle w:val="ListParagraph"/>
        <w:numPr>
          <w:ilvl w:val="0"/>
          <w:numId w:val="23"/>
        </w:numPr>
        <w:rPr>
          <w:rFonts w:eastAsia="Times New Roman" w:cs="Arial"/>
          <w:color w:val="222222"/>
          <w:lang w:eastAsia="en-CA"/>
        </w:rPr>
      </w:pPr>
      <w:r>
        <w:rPr>
          <w:rFonts w:eastAsia="Times New Roman" w:cs="Arial"/>
          <w:color w:val="222222"/>
          <w:lang w:eastAsia="en-CA"/>
        </w:rPr>
        <w:t>M3_load_mat_new: Changed so that it can load x-y data directly (if x-y UTM data already exist) which avoids an unnecessary geo2utm conversion</w:t>
      </w:r>
    </w:p>
    <w:p w14:paraId="25F8D297" w14:textId="77777777" w:rsidR="00895381" w:rsidRDefault="00841EAA" w:rsidP="00895381">
      <w:pPr>
        <w:rPr>
          <w:rFonts w:eastAsia="Times New Roman" w:cs="Arial"/>
          <w:b/>
          <w:color w:val="222222"/>
          <w:lang w:eastAsia="en-CA"/>
        </w:rPr>
      </w:pPr>
      <w:r>
        <w:rPr>
          <w:rFonts w:eastAsia="Times New Roman" w:cs="Arial"/>
          <w:b/>
          <w:color w:val="222222"/>
          <w:lang w:eastAsia="en-CA"/>
        </w:rPr>
        <w:t>2020-04-17</w:t>
      </w:r>
    </w:p>
    <w:p w14:paraId="55B3B34F" w14:textId="77777777" w:rsidR="00590880" w:rsidRPr="00590880" w:rsidRDefault="00590880" w:rsidP="00590880">
      <w:pPr>
        <w:pStyle w:val="ListParagraph"/>
        <w:numPr>
          <w:ilvl w:val="0"/>
          <w:numId w:val="24"/>
        </w:numPr>
        <w:rPr>
          <w:rFonts w:eastAsia="Times New Roman" w:cs="Arial"/>
          <w:b/>
          <w:color w:val="222222"/>
          <w:lang w:eastAsia="en-CA"/>
        </w:rPr>
      </w:pPr>
      <w:proofErr w:type="spellStart"/>
      <w:r>
        <w:rPr>
          <w:rFonts w:eastAsia="Times New Roman" w:cs="Arial"/>
          <w:color w:val="222222"/>
          <w:lang w:eastAsia="en-CA"/>
        </w:rPr>
        <w:t>Add_noise</w:t>
      </w:r>
      <w:proofErr w:type="spellEnd"/>
      <w:r>
        <w:rPr>
          <w:rFonts w:eastAsia="Times New Roman" w:cs="Arial"/>
          <w:color w:val="222222"/>
          <w:lang w:eastAsia="en-CA"/>
        </w:rPr>
        <w:t>: Function now adds noise to the tipper as well</w:t>
      </w:r>
    </w:p>
    <w:p w14:paraId="69F2D056" w14:textId="77777777" w:rsidR="00590880" w:rsidRPr="00590880" w:rsidRDefault="00590880" w:rsidP="00590880">
      <w:pPr>
        <w:pStyle w:val="ListParagraph"/>
        <w:numPr>
          <w:ilvl w:val="0"/>
          <w:numId w:val="24"/>
        </w:numPr>
        <w:rPr>
          <w:rFonts w:eastAsia="Times New Roman" w:cs="Arial"/>
          <w:b/>
          <w:color w:val="222222"/>
          <w:lang w:eastAsia="en-CA"/>
        </w:rPr>
      </w:pPr>
      <w:proofErr w:type="spellStart"/>
      <w:r w:rsidRPr="00590880">
        <w:rPr>
          <w:rFonts w:eastAsia="Times New Roman" w:cs="Arial"/>
          <w:color w:val="222222"/>
          <w:highlight w:val="cyan"/>
          <w:lang w:eastAsia="en-CA"/>
        </w:rPr>
        <w:t>Plot_polar_distorted</w:t>
      </w:r>
      <w:proofErr w:type="spellEnd"/>
      <w:r>
        <w:rPr>
          <w:rFonts w:eastAsia="Times New Roman" w:cs="Arial"/>
          <w:color w:val="222222"/>
          <w:lang w:eastAsia="en-CA"/>
        </w:rPr>
        <w:t xml:space="preserve">: Finally added this function to </w:t>
      </w:r>
      <w:proofErr w:type="spellStart"/>
      <w:r>
        <w:rPr>
          <w:rFonts w:eastAsia="Times New Roman" w:cs="Arial"/>
          <w:color w:val="222222"/>
          <w:lang w:eastAsia="en-CA"/>
        </w:rPr>
        <w:t>MTplot</w:t>
      </w:r>
      <w:proofErr w:type="spellEnd"/>
    </w:p>
    <w:p w14:paraId="232F7000" w14:textId="77777777" w:rsidR="00590880" w:rsidRPr="00F04E9D" w:rsidRDefault="00590880" w:rsidP="00590880">
      <w:pPr>
        <w:pStyle w:val="ListParagraph"/>
        <w:numPr>
          <w:ilvl w:val="0"/>
          <w:numId w:val="24"/>
        </w:numPr>
        <w:rPr>
          <w:rFonts w:eastAsia="Times New Roman" w:cs="Arial"/>
          <w:b/>
          <w:color w:val="222222"/>
          <w:lang w:eastAsia="en-CA"/>
        </w:rPr>
      </w:pPr>
      <w:proofErr w:type="spellStart"/>
      <w:r w:rsidRPr="00590880">
        <w:rPr>
          <w:rFonts w:eastAsia="Times New Roman" w:cs="Arial"/>
          <w:color w:val="222222"/>
          <w:highlight w:val="yellow"/>
          <w:lang w:eastAsia="en-CA"/>
        </w:rPr>
        <w:t>User_defaults</w:t>
      </w:r>
      <w:proofErr w:type="spellEnd"/>
      <w:r>
        <w:rPr>
          <w:rFonts w:eastAsia="Times New Roman" w:cs="Arial"/>
          <w:color w:val="222222"/>
          <w:lang w:eastAsia="en-CA"/>
        </w:rPr>
        <w:t xml:space="preserve">: New option called </w:t>
      </w:r>
      <w:proofErr w:type="spellStart"/>
      <w:r>
        <w:rPr>
          <w:rFonts w:eastAsia="Times New Roman" w:cs="Arial"/>
          <w:color w:val="222222"/>
          <w:lang w:eastAsia="en-CA"/>
        </w:rPr>
        <w:t>u.tplot</w:t>
      </w:r>
      <w:proofErr w:type="spellEnd"/>
      <w:r>
        <w:rPr>
          <w:rFonts w:eastAsia="Times New Roman" w:cs="Arial"/>
          <w:color w:val="222222"/>
          <w:lang w:eastAsia="en-CA"/>
        </w:rPr>
        <w:t xml:space="preserve"> specifically for </w:t>
      </w:r>
      <w:proofErr w:type="spellStart"/>
      <w:r>
        <w:rPr>
          <w:rFonts w:eastAsia="Times New Roman" w:cs="Arial"/>
          <w:color w:val="222222"/>
          <w:lang w:eastAsia="en-CA"/>
        </w:rPr>
        <w:t>plot_polar_distorted</w:t>
      </w:r>
      <w:proofErr w:type="spellEnd"/>
    </w:p>
    <w:p w14:paraId="6DE87408" w14:textId="77777777" w:rsidR="00F04E9D" w:rsidRPr="00F04E9D" w:rsidRDefault="00F04E9D" w:rsidP="00590880">
      <w:pPr>
        <w:pStyle w:val="ListParagraph"/>
        <w:numPr>
          <w:ilvl w:val="0"/>
          <w:numId w:val="24"/>
        </w:numPr>
        <w:rPr>
          <w:rFonts w:eastAsia="Times New Roman" w:cs="Arial"/>
          <w:b/>
          <w:color w:val="222222"/>
          <w:lang w:eastAsia="en-CA"/>
        </w:rPr>
      </w:pPr>
      <w:proofErr w:type="spellStart"/>
      <w:r>
        <w:rPr>
          <w:rFonts w:eastAsia="Times New Roman" w:cs="Arial"/>
          <w:color w:val="222222"/>
          <w:lang w:eastAsia="en-CA"/>
        </w:rPr>
        <w:t>Plot_polar</w:t>
      </w:r>
      <w:proofErr w:type="spellEnd"/>
      <w:r>
        <w:rPr>
          <w:rFonts w:eastAsia="Times New Roman" w:cs="Arial"/>
          <w:color w:val="222222"/>
          <w:lang w:eastAsia="en-CA"/>
        </w:rPr>
        <w:t xml:space="preserve">: Made some changes to this so that the iteration through stations happens external to the function in </w:t>
      </w:r>
      <w:proofErr w:type="spellStart"/>
      <w:r>
        <w:rPr>
          <w:rFonts w:eastAsia="Times New Roman" w:cs="Arial"/>
          <w:color w:val="222222"/>
          <w:lang w:eastAsia="en-CA"/>
        </w:rPr>
        <w:t>MTplot</w:t>
      </w:r>
      <w:proofErr w:type="spellEnd"/>
    </w:p>
    <w:p w14:paraId="09B8546A" w14:textId="77777777" w:rsidR="00F04E9D" w:rsidRPr="00461D13" w:rsidRDefault="00F04E9D" w:rsidP="00590880">
      <w:pPr>
        <w:pStyle w:val="ListParagraph"/>
        <w:numPr>
          <w:ilvl w:val="0"/>
          <w:numId w:val="24"/>
        </w:numPr>
        <w:rPr>
          <w:rFonts w:eastAsia="Times New Roman" w:cs="Arial"/>
          <w:b/>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xml:space="preserve">: Added </w:t>
      </w:r>
      <w:proofErr w:type="spellStart"/>
      <w:r>
        <w:rPr>
          <w:rFonts w:eastAsia="Times New Roman" w:cs="Arial"/>
          <w:color w:val="222222"/>
          <w:lang w:eastAsia="en-CA"/>
        </w:rPr>
        <w:t>plot_polar_distorted</w:t>
      </w:r>
      <w:proofErr w:type="spellEnd"/>
      <w:r>
        <w:rPr>
          <w:rFonts w:eastAsia="Times New Roman" w:cs="Arial"/>
          <w:color w:val="222222"/>
          <w:lang w:eastAsia="en-CA"/>
        </w:rPr>
        <w:t xml:space="preserve">. Also made the loop  over stations in </w:t>
      </w:r>
      <w:proofErr w:type="spellStart"/>
      <w:r>
        <w:rPr>
          <w:rFonts w:eastAsia="Times New Roman" w:cs="Arial"/>
          <w:color w:val="222222"/>
          <w:lang w:eastAsia="en-CA"/>
        </w:rPr>
        <w:t>plot_polar</w:t>
      </w:r>
      <w:proofErr w:type="spellEnd"/>
      <w:r>
        <w:rPr>
          <w:rFonts w:eastAsia="Times New Roman" w:cs="Arial"/>
          <w:color w:val="222222"/>
          <w:lang w:eastAsia="en-CA"/>
        </w:rPr>
        <w:t xml:space="preserve"> external and is now within </w:t>
      </w:r>
      <w:proofErr w:type="spellStart"/>
      <w:r>
        <w:rPr>
          <w:rFonts w:eastAsia="Times New Roman" w:cs="Arial"/>
          <w:color w:val="222222"/>
          <w:lang w:eastAsia="en-CA"/>
        </w:rPr>
        <w:t>MTplot</w:t>
      </w:r>
      <w:proofErr w:type="spellEnd"/>
      <w:r>
        <w:rPr>
          <w:rFonts w:eastAsia="Times New Roman" w:cs="Arial"/>
          <w:color w:val="222222"/>
          <w:lang w:eastAsia="en-CA"/>
        </w:rPr>
        <w:t xml:space="preserve"> rather than within the function</w:t>
      </w:r>
    </w:p>
    <w:p w14:paraId="7F8B2392" w14:textId="77777777" w:rsidR="00461D13" w:rsidRDefault="00461D13" w:rsidP="00461D13">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Plot_induction_vector_map</w:t>
      </w:r>
      <w:proofErr w:type="spellEnd"/>
      <w:r>
        <w:rPr>
          <w:rFonts w:eastAsia="Times New Roman" w:cs="Arial"/>
          <w:color w:val="222222"/>
          <w:lang w:eastAsia="en-CA"/>
        </w:rPr>
        <w:t xml:space="preserve">: rose diagram for induction vectors is now enabled. See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for settings</w:t>
      </w:r>
    </w:p>
    <w:p w14:paraId="17E099AB" w14:textId="77777777" w:rsidR="00461D13" w:rsidRPr="00461D13" w:rsidRDefault="00461D13" w:rsidP="00461D13">
      <w:pPr>
        <w:pStyle w:val="ListParagraph"/>
        <w:numPr>
          <w:ilvl w:val="0"/>
          <w:numId w:val="24"/>
        </w:numPr>
        <w:rPr>
          <w:rFonts w:eastAsia="Times New Roman" w:cs="Arial"/>
          <w:color w:val="222222"/>
          <w:lang w:eastAsia="en-CA"/>
        </w:rPr>
      </w:pPr>
      <w:proofErr w:type="spellStart"/>
      <w:r w:rsidRPr="006D6CBE">
        <w:rPr>
          <w:rFonts w:eastAsia="Times New Roman" w:cs="Arial"/>
          <w:color w:val="222222"/>
          <w:highlight w:val="cyan"/>
          <w:lang w:eastAsia="en-CA"/>
        </w:rPr>
        <w:t>Set_inset_position</w:t>
      </w:r>
      <w:proofErr w:type="spellEnd"/>
      <w:r>
        <w:rPr>
          <w:rFonts w:eastAsia="Times New Roman" w:cs="Arial"/>
          <w:color w:val="222222"/>
          <w:lang w:eastAsia="en-CA"/>
        </w:rPr>
        <w:t xml:space="preserve"> is now a separate function so that the same function is called for phase tensor and induction vector rose diagrams</w:t>
      </w:r>
    </w:p>
    <w:p w14:paraId="1E73F1E4" w14:textId="77777777" w:rsidR="00AD5419" w:rsidRPr="00AD5419" w:rsidRDefault="00AD5419" w:rsidP="00590880">
      <w:pPr>
        <w:pStyle w:val="ListParagraph"/>
        <w:numPr>
          <w:ilvl w:val="0"/>
          <w:numId w:val="24"/>
        </w:numPr>
        <w:rPr>
          <w:rFonts w:eastAsia="Times New Roman" w:cs="Arial"/>
          <w:b/>
          <w:color w:val="222222"/>
          <w:lang w:eastAsia="en-CA"/>
        </w:rPr>
      </w:pPr>
      <w:proofErr w:type="spellStart"/>
      <w:r w:rsidRPr="00431C2A">
        <w:rPr>
          <w:rFonts w:eastAsia="Times New Roman" w:cs="Arial"/>
          <w:color w:val="222222"/>
          <w:highlight w:val="yellow"/>
          <w:lang w:eastAsia="en-CA"/>
        </w:rPr>
        <w:t>User_defaults</w:t>
      </w:r>
      <w:proofErr w:type="spellEnd"/>
      <w:r w:rsidRPr="00431C2A">
        <w:rPr>
          <w:rFonts w:eastAsia="Times New Roman" w:cs="Arial"/>
          <w:color w:val="222222"/>
          <w:highlight w:val="yellow"/>
          <w:lang w:eastAsia="en-CA"/>
        </w:rPr>
        <w:t>:</w:t>
      </w:r>
      <w:r>
        <w:rPr>
          <w:rFonts w:eastAsia="Times New Roman" w:cs="Arial"/>
          <w:color w:val="222222"/>
          <w:lang w:eastAsia="en-CA"/>
        </w:rPr>
        <w:t xml:space="preserve"> Added option to have the rose diagram inset location</w:t>
      </w:r>
      <w:r w:rsidR="00461D13">
        <w:rPr>
          <w:rFonts w:eastAsia="Times New Roman" w:cs="Arial"/>
          <w:color w:val="222222"/>
          <w:lang w:eastAsia="en-CA"/>
        </w:rPr>
        <w:t>s</w:t>
      </w:r>
      <w:r>
        <w:rPr>
          <w:rFonts w:eastAsia="Times New Roman" w:cs="Arial"/>
          <w:color w:val="222222"/>
          <w:lang w:eastAsia="en-CA"/>
        </w:rPr>
        <w:t xml:space="preserve"> be specified manually as NW, SE, SW or NE</w:t>
      </w:r>
      <w:r w:rsidR="00461D13">
        <w:rPr>
          <w:rFonts w:eastAsia="Times New Roman" w:cs="Arial"/>
          <w:color w:val="222222"/>
          <w:lang w:eastAsia="en-CA"/>
        </w:rPr>
        <w:t xml:space="preserve">, or an </w:t>
      </w:r>
      <w:proofErr w:type="spellStart"/>
      <w:r w:rsidR="00461D13">
        <w:rPr>
          <w:rFonts w:eastAsia="Times New Roman" w:cs="Arial"/>
          <w:color w:val="222222"/>
          <w:lang w:eastAsia="en-CA"/>
        </w:rPr>
        <w:t>xy</w:t>
      </w:r>
      <w:proofErr w:type="spellEnd"/>
      <w:r w:rsidR="00461D13">
        <w:rPr>
          <w:rFonts w:eastAsia="Times New Roman" w:cs="Arial"/>
          <w:color w:val="222222"/>
          <w:lang w:eastAsia="en-CA"/>
        </w:rPr>
        <w:t xml:space="preserve"> coordinate pair</w:t>
      </w:r>
    </w:p>
    <w:p w14:paraId="61137737" w14:textId="77777777" w:rsidR="00AD5419" w:rsidRDefault="00AD5419" w:rsidP="00590880">
      <w:pPr>
        <w:pStyle w:val="ListParagraph"/>
        <w:numPr>
          <w:ilvl w:val="0"/>
          <w:numId w:val="24"/>
        </w:numPr>
        <w:rPr>
          <w:rFonts w:eastAsia="Times New Roman" w:cs="Arial"/>
          <w:color w:val="222222"/>
          <w:lang w:eastAsia="en-CA"/>
        </w:rPr>
      </w:pPr>
      <w:proofErr w:type="spellStart"/>
      <w:r w:rsidRPr="00431C2A">
        <w:rPr>
          <w:rFonts w:eastAsia="Times New Roman" w:cs="Arial"/>
          <w:color w:val="222222"/>
          <w:highlight w:val="yellow"/>
          <w:lang w:eastAsia="en-CA"/>
        </w:rPr>
        <w:t>User_defaults</w:t>
      </w:r>
      <w:proofErr w:type="spellEnd"/>
      <w:r w:rsidRPr="00431C2A">
        <w:rPr>
          <w:rFonts w:eastAsia="Times New Roman" w:cs="Arial"/>
          <w:color w:val="222222"/>
          <w:highlight w:val="yellow"/>
          <w:lang w:eastAsia="en-CA"/>
        </w:rPr>
        <w:t>:</w:t>
      </w:r>
      <w:r>
        <w:rPr>
          <w:rFonts w:eastAsia="Times New Roman" w:cs="Arial"/>
          <w:color w:val="222222"/>
          <w:lang w:eastAsia="en-CA"/>
        </w:rPr>
        <w:t xml:space="preserve"> Added option to skip every nth station when plotting station-related functions</w:t>
      </w:r>
    </w:p>
    <w:p w14:paraId="42D16C72" w14:textId="77777777" w:rsidR="00841EAA" w:rsidRPr="00461D13" w:rsidRDefault="00841EAA" w:rsidP="00461D13">
      <w:pPr>
        <w:pStyle w:val="ListParagraph"/>
        <w:numPr>
          <w:ilvl w:val="0"/>
          <w:numId w:val="24"/>
        </w:numPr>
        <w:rPr>
          <w:rFonts w:eastAsia="Times New Roman" w:cs="Arial"/>
          <w:color w:val="222222"/>
          <w:lang w:eastAsia="en-CA"/>
        </w:rPr>
      </w:pPr>
      <w:proofErr w:type="spellStart"/>
      <w:r w:rsidRPr="00431C2A">
        <w:rPr>
          <w:rFonts w:eastAsia="Times New Roman" w:cs="Arial"/>
          <w:color w:val="222222"/>
          <w:highlight w:val="yellow"/>
          <w:lang w:eastAsia="en-CA"/>
        </w:rPr>
        <w:t>User_defaults</w:t>
      </w:r>
      <w:proofErr w:type="spellEnd"/>
      <w:r w:rsidRPr="00431C2A">
        <w:rPr>
          <w:rFonts w:eastAsia="Times New Roman" w:cs="Arial"/>
          <w:color w:val="222222"/>
          <w:highlight w:val="yellow"/>
          <w:lang w:eastAsia="en-CA"/>
        </w:rPr>
        <w:t>:</w:t>
      </w:r>
      <w:r>
        <w:rPr>
          <w:rFonts w:eastAsia="Times New Roman" w:cs="Arial"/>
          <w:color w:val="222222"/>
          <w:lang w:eastAsia="en-CA"/>
        </w:rPr>
        <w:t xml:space="preserve"> Added plotting limits for 2D models (</w:t>
      </w:r>
      <w:r w:rsidRPr="00841EAA">
        <w:rPr>
          <w:rFonts w:eastAsia="Times New Roman" w:cs="Arial"/>
          <w:color w:val="222222"/>
          <w:lang w:eastAsia="en-CA"/>
        </w:rPr>
        <w:t>u.lim_2D</w:t>
      </w:r>
      <w:r>
        <w:rPr>
          <w:rFonts w:eastAsia="Times New Roman" w:cs="Arial"/>
          <w:color w:val="222222"/>
          <w:lang w:eastAsia="en-CA"/>
        </w:rPr>
        <w:t>) only called with S2D</w:t>
      </w:r>
    </w:p>
    <w:p w14:paraId="773A27BA" w14:textId="77777777" w:rsidR="00357596" w:rsidRDefault="00357596"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Run_strike</w:t>
      </w:r>
      <w:proofErr w:type="spellEnd"/>
      <w:r>
        <w:rPr>
          <w:rFonts w:eastAsia="Times New Roman" w:cs="Arial"/>
          <w:color w:val="222222"/>
          <w:lang w:eastAsia="en-CA"/>
        </w:rPr>
        <w:t xml:space="preserve"> and </w:t>
      </w:r>
      <w:proofErr w:type="spellStart"/>
      <w:r>
        <w:rPr>
          <w:rFonts w:eastAsia="Times New Roman" w:cs="Arial"/>
          <w:color w:val="222222"/>
          <w:lang w:eastAsia="en-CA"/>
        </w:rPr>
        <w:t>strike_settings</w:t>
      </w:r>
      <w:proofErr w:type="spellEnd"/>
      <w:r>
        <w:rPr>
          <w:rFonts w:eastAsia="Times New Roman" w:cs="Arial"/>
          <w:color w:val="222222"/>
          <w:lang w:eastAsia="en-CA"/>
        </w:rPr>
        <w:t>: Variable name change from “bounds” to “</w:t>
      </w:r>
      <w:proofErr w:type="spellStart"/>
      <w:r>
        <w:rPr>
          <w:rFonts w:eastAsia="Times New Roman" w:cs="Arial"/>
          <w:color w:val="222222"/>
          <w:lang w:eastAsia="en-CA"/>
        </w:rPr>
        <w:t>gb_bounds</w:t>
      </w:r>
      <w:proofErr w:type="spellEnd"/>
      <w:r>
        <w:rPr>
          <w:rFonts w:eastAsia="Times New Roman" w:cs="Arial"/>
          <w:color w:val="222222"/>
          <w:lang w:eastAsia="en-CA"/>
        </w:rPr>
        <w:t>” to avoid duplication with function “bounds” in MATLAB 2019.</w:t>
      </w:r>
    </w:p>
    <w:p w14:paraId="0D13145E" w14:textId="77777777" w:rsidR="00C801A2" w:rsidRDefault="00C801A2" w:rsidP="00590880">
      <w:pPr>
        <w:pStyle w:val="ListParagraph"/>
        <w:numPr>
          <w:ilvl w:val="0"/>
          <w:numId w:val="24"/>
        </w:numPr>
        <w:rPr>
          <w:rFonts w:eastAsia="Times New Roman" w:cs="Arial"/>
          <w:color w:val="222222"/>
          <w:lang w:eastAsia="en-CA"/>
        </w:rPr>
      </w:pPr>
      <w:proofErr w:type="spellStart"/>
      <w:r w:rsidRPr="00C801A2">
        <w:rPr>
          <w:rFonts w:eastAsia="Times New Roman" w:cs="Arial"/>
          <w:color w:val="222222"/>
          <w:highlight w:val="cyan"/>
          <w:lang w:eastAsia="en-CA"/>
        </w:rPr>
        <w:t>Fix_pcolor</w:t>
      </w:r>
      <w:proofErr w:type="spellEnd"/>
      <w:r>
        <w:rPr>
          <w:rFonts w:eastAsia="Times New Roman" w:cs="Arial"/>
          <w:color w:val="222222"/>
          <w:lang w:eastAsia="en-CA"/>
        </w:rPr>
        <w:t xml:space="preserve">: function to show all columns in </w:t>
      </w:r>
      <w:proofErr w:type="spellStart"/>
      <w:r>
        <w:rPr>
          <w:rFonts w:eastAsia="Times New Roman" w:cs="Arial"/>
          <w:color w:val="222222"/>
          <w:lang w:eastAsia="en-CA"/>
        </w:rPr>
        <w:t>pcolor</w:t>
      </w:r>
      <w:proofErr w:type="spellEnd"/>
      <w:r>
        <w:rPr>
          <w:rFonts w:eastAsia="Times New Roman" w:cs="Arial"/>
          <w:color w:val="222222"/>
          <w:lang w:eastAsia="en-CA"/>
        </w:rPr>
        <w:t xml:space="preserve"> pseudo-sections and to center stations above their respective columns. Called by functions that plot pseudo-sections</w:t>
      </w:r>
    </w:p>
    <w:p w14:paraId="30010F20" w14:textId="77777777" w:rsidR="00D34765" w:rsidRDefault="00D34765"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Plot_rho_pha_map</w:t>
      </w:r>
      <w:proofErr w:type="spellEnd"/>
      <w:r>
        <w:rPr>
          <w:rFonts w:eastAsia="Times New Roman" w:cs="Arial"/>
          <w:color w:val="222222"/>
          <w:lang w:eastAsia="en-CA"/>
        </w:rPr>
        <w:t>: Added check for d structures that only contain one stations to return rather than crash</w:t>
      </w:r>
    </w:p>
    <w:p w14:paraId="33AE0236" w14:textId="77777777" w:rsidR="00D34765" w:rsidRDefault="00F33090"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Added some checks to make sure the code doesn’t crash when only one station is loaded</w:t>
      </w:r>
    </w:p>
    <w:p w14:paraId="3597A550" w14:textId="77777777" w:rsidR="0035478B" w:rsidRDefault="0035478B"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Plot_phase_tensor_ellipse_pseudo</w:t>
      </w:r>
      <w:proofErr w:type="spellEnd"/>
      <w:r w:rsidR="00841EAA">
        <w:rPr>
          <w:rFonts w:eastAsia="Times New Roman" w:cs="Arial"/>
          <w:color w:val="222222"/>
          <w:lang w:eastAsia="en-CA"/>
        </w:rPr>
        <w:t xml:space="preserve"> and </w:t>
      </w:r>
      <w:proofErr w:type="spellStart"/>
      <w:r w:rsidR="00841EAA">
        <w:rPr>
          <w:rFonts w:eastAsia="Times New Roman" w:cs="Arial"/>
          <w:color w:val="222222"/>
          <w:lang w:eastAsia="en-CA"/>
        </w:rPr>
        <w:t>plot_phase_tensor_map</w:t>
      </w:r>
      <w:proofErr w:type="spellEnd"/>
      <w:r>
        <w:rPr>
          <w:rFonts w:eastAsia="Times New Roman" w:cs="Arial"/>
          <w:color w:val="222222"/>
          <w:lang w:eastAsia="en-CA"/>
        </w:rPr>
        <w:t>: Ability to plot phi min on colored phase tensors instead of beta</w:t>
      </w:r>
    </w:p>
    <w:p w14:paraId="15ADC3C9" w14:textId="77777777" w:rsidR="00841EAA" w:rsidRPr="00461D13" w:rsidRDefault="00841EAA" w:rsidP="00461D13">
      <w:pPr>
        <w:pStyle w:val="ListParagraph"/>
        <w:numPr>
          <w:ilvl w:val="0"/>
          <w:numId w:val="24"/>
        </w:numPr>
        <w:rPr>
          <w:rFonts w:eastAsia="Times New Roman" w:cs="Arial"/>
          <w:color w:val="222222"/>
          <w:lang w:eastAsia="en-CA"/>
        </w:rPr>
      </w:pPr>
      <w:proofErr w:type="spellStart"/>
      <w:r w:rsidRPr="00431C2A">
        <w:rPr>
          <w:rFonts w:eastAsia="Times New Roman" w:cs="Arial"/>
          <w:color w:val="222222"/>
          <w:highlight w:val="yellow"/>
          <w:lang w:eastAsia="en-CA"/>
        </w:rPr>
        <w:t>User_defaults</w:t>
      </w:r>
      <w:proofErr w:type="spellEnd"/>
      <w:r w:rsidRPr="00431C2A">
        <w:rPr>
          <w:rFonts w:eastAsia="Times New Roman" w:cs="Arial"/>
          <w:color w:val="222222"/>
          <w:highlight w:val="yellow"/>
          <w:lang w:eastAsia="en-CA"/>
        </w:rPr>
        <w:t>:</w:t>
      </w:r>
      <w:r>
        <w:rPr>
          <w:rFonts w:eastAsia="Times New Roman" w:cs="Arial"/>
          <w:color w:val="222222"/>
          <w:lang w:eastAsia="en-CA"/>
        </w:rPr>
        <w:t xml:space="preserve"> Options for ‘beta’ or ‘</w:t>
      </w:r>
      <w:proofErr w:type="spellStart"/>
      <w:r>
        <w:rPr>
          <w:rFonts w:eastAsia="Times New Roman" w:cs="Arial"/>
          <w:color w:val="222222"/>
          <w:lang w:eastAsia="en-CA"/>
        </w:rPr>
        <w:t>phimin</w:t>
      </w:r>
      <w:proofErr w:type="spellEnd"/>
      <w:r>
        <w:rPr>
          <w:rFonts w:eastAsia="Times New Roman" w:cs="Arial"/>
          <w:color w:val="222222"/>
          <w:lang w:eastAsia="en-CA"/>
        </w:rPr>
        <w:t>’ as fill for phase tensor ellipses</w:t>
      </w:r>
    </w:p>
    <w:p w14:paraId="463CA1B4" w14:textId="77777777" w:rsidR="006D6CBE" w:rsidRDefault="006D6CBE" w:rsidP="00590880">
      <w:pPr>
        <w:pStyle w:val="ListParagraph"/>
        <w:numPr>
          <w:ilvl w:val="0"/>
          <w:numId w:val="24"/>
        </w:numPr>
        <w:rPr>
          <w:rFonts w:eastAsia="Times New Roman" w:cs="Arial"/>
          <w:color w:val="222222"/>
          <w:lang w:eastAsia="en-CA"/>
        </w:rPr>
      </w:pPr>
      <w:r>
        <w:rPr>
          <w:rFonts w:eastAsia="Times New Roman" w:cs="Arial"/>
          <w:color w:val="222222"/>
          <w:lang w:eastAsia="en-CA"/>
        </w:rPr>
        <w:t>Load_data_2DNLCG: error floors are now applied to the apparent resistivity and phase data. These are converted to a relative error that is meant to reproduce the misfit values from the inversion. When used with S2D, the misfit for each site is usually within 2 decimal places of the misfit in the .</w:t>
      </w:r>
      <w:proofErr w:type="spellStart"/>
      <w:r>
        <w:rPr>
          <w:rFonts w:eastAsia="Times New Roman" w:cs="Arial"/>
          <w:color w:val="222222"/>
          <w:lang w:eastAsia="en-CA"/>
        </w:rPr>
        <w:t>rsp</w:t>
      </w:r>
      <w:proofErr w:type="spellEnd"/>
      <w:r>
        <w:rPr>
          <w:rFonts w:eastAsia="Times New Roman" w:cs="Arial"/>
          <w:color w:val="222222"/>
          <w:lang w:eastAsia="en-CA"/>
        </w:rPr>
        <w:t xml:space="preserve"> file from the inversion.</w:t>
      </w:r>
    </w:p>
    <w:p w14:paraId="1F144C43" w14:textId="77777777" w:rsidR="006D6CBE" w:rsidRDefault="006D6CBE" w:rsidP="00590880">
      <w:pPr>
        <w:pStyle w:val="ListParagraph"/>
        <w:numPr>
          <w:ilvl w:val="0"/>
          <w:numId w:val="24"/>
        </w:numPr>
        <w:rPr>
          <w:rFonts w:eastAsia="Times New Roman" w:cs="Arial"/>
          <w:color w:val="222222"/>
          <w:lang w:eastAsia="en-CA"/>
        </w:rPr>
      </w:pPr>
      <w:r>
        <w:rPr>
          <w:rFonts w:eastAsia="Times New Roman" w:cs="Arial"/>
          <w:color w:val="222222"/>
          <w:lang w:eastAsia="en-CA"/>
        </w:rPr>
        <w:lastRenderedPageBreak/>
        <w:t>S2D: added more functionality to plot the model, data curves, and misfit statistics. Still a lot of work to do on this code though.</w:t>
      </w:r>
    </w:p>
    <w:p w14:paraId="68BE5FF5" w14:textId="77777777" w:rsidR="006D6CBE" w:rsidRDefault="006D6CBE"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Detailed_statistics</w:t>
      </w:r>
      <w:proofErr w:type="spellEnd"/>
      <w:r>
        <w:rPr>
          <w:rFonts w:eastAsia="Times New Roman" w:cs="Arial"/>
          <w:color w:val="222222"/>
          <w:lang w:eastAsia="en-CA"/>
        </w:rPr>
        <w:t xml:space="preserve"> and </w:t>
      </w:r>
      <w:r w:rsidRPr="006D6CBE">
        <w:rPr>
          <w:rFonts w:eastAsia="Times New Roman" w:cs="Arial"/>
          <w:color w:val="222222"/>
          <w:highlight w:val="cyan"/>
          <w:lang w:eastAsia="en-CA"/>
        </w:rPr>
        <w:t>detailed statistics_2D</w:t>
      </w:r>
      <w:r>
        <w:rPr>
          <w:rFonts w:eastAsia="Times New Roman" w:cs="Arial"/>
          <w:color w:val="222222"/>
          <w:lang w:eastAsia="en-CA"/>
        </w:rPr>
        <w:t xml:space="preserve">: these functions now output one statistics structure called “s”. This is in order to differentiate between statistics calculated from impedance data (i.e. </w:t>
      </w:r>
      <w:proofErr w:type="spellStart"/>
      <w:r>
        <w:rPr>
          <w:rFonts w:eastAsia="Times New Roman" w:cs="Arial"/>
          <w:color w:val="222222"/>
          <w:lang w:eastAsia="en-CA"/>
        </w:rPr>
        <w:t>ModEM</w:t>
      </w:r>
      <w:proofErr w:type="spellEnd"/>
      <w:r>
        <w:rPr>
          <w:rFonts w:eastAsia="Times New Roman" w:cs="Arial"/>
          <w:color w:val="222222"/>
          <w:lang w:eastAsia="en-CA"/>
        </w:rPr>
        <w:t xml:space="preserve"> and WSINV3D inversions) and </w:t>
      </w:r>
      <w:proofErr w:type="spellStart"/>
      <w:r>
        <w:rPr>
          <w:rFonts w:eastAsia="Times New Roman" w:cs="Arial"/>
          <w:color w:val="222222"/>
          <w:lang w:eastAsia="en-CA"/>
        </w:rPr>
        <w:t>rho+phase</w:t>
      </w:r>
      <w:proofErr w:type="spellEnd"/>
      <w:r>
        <w:rPr>
          <w:rFonts w:eastAsia="Times New Roman" w:cs="Arial"/>
          <w:color w:val="222222"/>
          <w:lang w:eastAsia="en-CA"/>
        </w:rPr>
        <w:t xml:space="preserve"> data (i.e. Mackie 2D inversion). If using S3D or S2D to view inversion results, the appropriate function is automatically called.</w:t>
      </w:r>
    </w:p>
    <w:p w14:paraId="6A742DFE" w14:textId="77777777" w:rsidR="00841EAA" w:rsidRDefault="00841EAA"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Load_data_wsinv</w:t>
      </w:r>
      <w:proofErr w:type="spellEnd"/>
      <w:r>
        <w:rPr>
          <w:rFonts w:eastAsia="Times New Roman" w:cs="Arial"/>
          <w:color w:val="222222"/>
          <w:lang w:eastAsia="en-CA"/>
        </w:rPr>
        <w:t xml:space="preserve">: error floors are now read from the </w:t>
      </w:r>
      <w:proofErr w:type="spellStart"/>
      <w:r>
        <w:rPr>
          <w:rFonts w:eastAsia="Times New Roman" w:cs="Arial"/>
          <w:color w:val="222222"/>
          <w:lang w:eastAsia="en-CA"/>
        </w:rPr>
        <w:t>startup</w:t>
      </w:r>
      <w:proofErr w:type="spellEnd"/>
      <w:r>
        <w:rPr>
          <w:rFonts w:eastAsia="Times New Roman" w:cs="Arial"/>
          <w:color w:val="222222"/>
          <w:lang w:eastAsia="en-CA"/>
        </w:rPr>
        <w:t xml:space="preserve"> file and applied to the data</w:t>
      </w:r>
    </w:p>
    <w:p w14:paraId="06154A02" w14:textId="77777777" w:rsidR="00841EAA" w:rsidRDefault="00841EAA" w:rsidP="00590880">
      <w:pPr>
        <w:pStyle w:val="ListParagraph"/>
        <w:numPr>
          <w:ilvl w:val="0"/>
          <w:numId w:val="24"/>
        </w:numPr>
        <w:rPr>
          <w:rFonts w:eastAsia="Times New Roman" w:cs="Arial"/>
          <w:color w:val="222222"/>
          <w:lang w:eastAsia="en-CA"/>
        </w:rPr>
      </w:pPr>
      <w:proofErr w:type="spellStart"/>
      <w:r w:rsidRPr="00841EAA">
        <w:rPr>
          <w:rFonts w:eastAsia="Times New Roman" w:cs="Arial"/>
          <w:color w:val="222222"/>
          <w:highlight w:val="cyan"/>
          <w:lang w:eastAsia="en-CA"/>
        </w:rPr>
        <w:t>Load_startup_wsinv</w:t>
      </w:r>
      <w:proofErr w:type="spellEnd"/>
      <w:r>
        <w:rPr>
          <w:rFonts w:eastAsia="Times New Roman" w:cs="Arial"/>
          <w:color w:val="222222"/>
          <w:lang w:eastAsia="en-CA"/>
        </w:rPr>
        <w:t xml:space="preserve"> is now a separate function called by S3D</w:t>
      </w:r>
    </w:p>
    <w:p w14:paraId="79C4F54E" w14:textId="77777777" w:rsidR="00841EAA" w:rsidRDefault="00841EAA"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Interpolate_edi</w:t>
      </w:r>
      <w:proofErr w:type="spellEnd"/>
      <w:r>
        <w:rPr>
          <w:rFonts w:eastAsia="Times New Roman" w:cs="Arial"/>
          <w:color w:val="222222"/>
          <w:lang w:eastAsia="en-CA"/>
        </w:rPr>
        <w:t xml:space="preserve"> and </w:t>
      </w:r>
      <w:proofErr w:type="spellStart"/>
      <w:r>
        <w:rPr>
          <w:rFonts w:eastAsia="Times New Roman" w:cs="Arial"/>
          <w:color w:val="222222"/>
          <w:lang w:eastAsia="en-CA"/>
        </w:rPr>
        <w:t>load_data_edi</w:t>
      </w:r>
      <w:proofErr w:type="spellEnd"/>
      <w:r>
        <w:rPr>
          <w:rFonts w:eastAsia="Times New Roman" w:cs="Arial"/>
          <w:color w:val="222222"/>
          <w:lang w:eastAsia="en-CA"/>
        </w:rPr>
        <w:t xml:space="preserve">: changed how these functions check the impedance units for EDI files. Impedances should be in field units in the EDI files, but it is good to check. </w:t>
      </w:r>
      <w:proofErr w:type="spellStart"/>
      <w:r>
        <w:rPr>
          <w:rFonts w:eastAsia="Times New Roman" w:cs="Arial"/>
          <w:color w:val="222222"/>
          <w:lang w:eastAsia="en-CA"/>
        </w:rPr>
        <w:t>interpolate_edi</w:t>
      </w:r>
      <w:proofErr w:type="spellEnd"/>
      <w:r>
        <w:rPr>
          <w:rFonts w:eastAsia="Times New Roman" w:cs="Arial"/>
          <w:color w:val="222222"/>
          <w:lang w:eastAsia="en-CA"/>
        </w:rPr>
        <w:t xml:space="preserve"> now checks all loaded EDI files to see if apparent resistivity values computed from impedances are consistent with field units or SI units:</w:t>
      </w:r>
    </w:p>
    <w:p w14:paraId="1403B596" w14:textId="77777777" w:rsidR="00841EAA" w:rsidRPr="00841EAA" w:rsidRDefault="00841EAA" w:rsidP="00461D13">
      <w:pPr>
        <w:ind w:left="720"/>
        <w:rPr>
          <w:lang w:eastAsia="en-CA"/>
        </w:rPr>
      </w:pPr>
      <w:r w:rsidRPr="00841EAA">
        <w:rPr>
          <w:lang w:eastAsia="en-CA"/>
        </w:rPr>
        <w:t xml:space="preserve">If &gt;= 50% of your stations are suspected to have impedance in field units (using the arbitrary rho &gt; 10^6 check), </w:t>
      </w:r>
      <w:proofErr w:type="spellStart"/>
      <w:r w:rsidRPr="00841EAA">
        <w:rPr>
          <w:lang w:eastAsia="en-CA"/>
        </w:rPr>
        <w:t>interpolate_edi</w:t>
      </w:r>
      <w:proofErr w:type="spellEnd"/>
      <w:r w:rsidRPr="00841EAA">
        <w:rPr>
          <w:lang w:eastAsia="en-CA"/>
        </w:rPr>
        <w:t xml:space="preserve"> automatically gives a flag to </w:t>
      </w:r>
      <w:proofErr w:type="spellStart"/>
      <w:r w:rsidRPr="00841EAA">
        <w:rPr>
          <w:lang w:eastAsia="en-CA"/>
        </w:rPr>
        <w:t>load_edi</w:t>
      </w:r>
      <w:proofErr w:type="spellEnd"/>
      <w:r w:rsidRPr="00841EAA">
        <w:rPr>
          <w:lang w:eastAsia="en-CA"/>
        </w:rPr>
        <w:t xml:space="preserve"> to convert all impedances to SI. </w:t>
      </w:r>
    </w:p>
    <w:p w14:paraId="6D5A05E5" w14:textId="77777777" w:rsidR="00841EAA" w:rsidRPr="00841EAA" w:rsidRDefault="00841EAA" w:rsidP="00461D13">
      <w:pPr>
        <w:ind w:left="720"/>
        <w:rPr>
          <w:lang w:eastAsia="en-CA"/>
        </w:rPr>
      </w:pPr>
      <w:r w:rsidRPr="00841EAA">
        <w:rPr>
          <w:lang w:eastAsia="en-CA"/>
        </w:rPr>
        <w:t xml:space="preserve">If </w:t>
      </w:r>
      <w:r>
        <w:rPr>
          <w:lang w:eastAsia="en-CA"/>
        </w:rPr>
        <w:t>&lt;</w:t>
      </w:r>
      <w:r w:rsidRPr="00841EAA">
        <w:rPr>
          <w:lang w:eastAsia="en-CA"/>
        </w:rPr>
        <w:t xml:space="preserve"> 50% of your stations are suspected to be in SI units, a menu will ask what you want to do (I don't think this will come up very often). The options are:</w:t>
      </w:r>
    </w:p>
    <w:p w14:paraId="31A10A31" w14:textId="77777777" w:rsidR="00841EAA" w:rsidRPr="00841EAA" w:rsidRDefault="00841EAA" w:rsidP="00461D13">
      <w:pPr>
        <w:ind w:left="720"/>
        <w:rPr>
          <w:lang w:eastAsia="en-CA"/>
        </w:rPr>
      </w:pPr>
      <w:r w:rsidRPr="00841EAA">
        <w:rPr>
          <w:lang w:eastAsia="en-CA"/>
        </w:rPr>
        <w:t>   (1) convert only the suspected stations in field units to SI (assumes the 10^6 check was correct...!)</w:t>
      </w:r>
    </w:p>
    <w:p w14:paraId="0A10D824" w14:textId="77777777" w:rsidR="00841EAA" w:rsidRPr="00841EAA" w:rsidRDefault="00841EAA" w:rsidP="00461D13">
      <w:pPr>
        <w:ind w:left="720"/>
        <w:rPr>
          <w:lang w:eastAsia="en-CA"/>
        </w:rPr>
      </w:pPr>
      <w:r w:rsidRPr="00841EAA">
        <w:rPr>
          <w:lang w:eastAsia="en-CA"/>
        </w:rPr>
        <w:t xml:space="preserve">   (2) convert ALL stations to SI units (this implies all stations are </w:t>
      </w:r>
      <w:proofErr w:type="gramStart"/>
      <w:r w:rsidRPr="00841EAA">
        <w:rPr>
          <w:lang w:eastAsia="en-CA"/>
        </w:rPr>
        <w:t>actually field</w:t>
      </w:r>
      <w:proofErr w:type="gramEnd"/>
      <w:r w:rsidRPr="00841EAA">
        <w:rPr>
          <w:lang w:eastAsia="en-CA"/>
        </w:rPr>
        <w:t xml:space="preserve"> units)</w:t>
      </w:r>
    </w:p>
    <w:p w14:paraId="4340847E" w14:textId="77777777" w:rsidR="00841EAA" w:rsidRPr="00841EAA" w:rsidRDefault="00841EAA" w:rsidP="00461D13">
      <w:pPr>
        <w:ind w:left="720"/>
        <w:rPr>
          <w:lang w:eastAsia="en-CA"/>
        </w:rPr>
      </w:pPr>
      <w:r w:rsidRPr="00841EAA">
        <w:rPr>
          <w:lang w:eastAsia="en-CA"/>
        </w:rPr>
        <w:t xml:space="preserve">   (3) continue </w:t>
      </w:r>
      <w:proofErr w:type="spellStart"/>
      <w:r w:rsidRPr="00841EAA">
        <w:rPr>
          <w:lang w:eastAsia="en-CA"/>
        </w:rPr>
        <w:t>interpolate_edi</w:t>
      </w:r>
      <w:proofErr w:type="spellEnd"/>
      <w:r w:rsidRPr="00841EAA">
        <w:rPr>
          <w:lang w:eastAsia="en-CA"/>
        </w:rPr>
        <w:t xml:space="preserve"> without performing conversions (implies that all stations are already SI)</w:t>
      </w:r>
    </w:p>
    <w:p w14:paraId="1D279E15" w14:textId="77777777" w:rsidR="00841EAA" w:rsidRDefault="00841EAA" w:rsidP="00461D13">
      <w:pPr>
        <w:ind w:left="720"/>
        <w:rPr>
          <w:lang w:eastAsia="en-CA"/>
        </w:rPr>
      </w:pPr>
      <w:r w:rsidRPr="00841EAA">
        <w:rPr>
          <w:lang w:eastAsia="en-CA"/>
        </w:rPr>
        <w:t>   (4) exit without doing anything</w:t>
      </w:r>
    </w:p>
    <w:p w14:paraId="13E849F9" w14:textId="77777777" w:rsidR="00461D13" w:rsidRPr="00461D13" w:rsidRDefault="00461D13" w:rsidP="00461D13">
      <w:pPr>
        <w:pStyle w:val="ListParagraph"/>
        <w:numPr>
          <w:ilvl w:val="0"/>
          <w:numId w:val="25"/>
        </w:numPr>
        <w:rPr>
          <w:b/>
          <w:lang w:eastAsia="en-CA"/>
        </w:rPr>
      </w:pPr>
      <w:r>
        <w:rPr>
          <w:lang w:eastAsia="en-CA"/>
        </w:rPr>
        <w:t xml:space="preserve">Update to plotting </w:t>
      </w:r>
      <w:proofErr w:type="spellStart"/>
      <w:r>
        <w:rPr>
          <w:lang w:eastAsia="en-CA"/>
        </w:rPr>
        <w:t>geoboundaries</w:t>
      </w:r>
      <w:proofErr w:type="spellEnd"/>
      <w:r>
        <w:rPr>
          <w:lang w:eastAsia="en-CA"/>
        </w:rPr>
        <w:t xml:space="preserve">. The new </w:t>
      </w:r>
      <w:proofErr w:type="spellStart"/>
      <w:r>
        <w:rPr>
          <w:lang w:eastAsia="en-CA"/>
        </w:rPr>
        <w:t>geoboundary</w:t>
      </w:r>
      <w:proofErr w:type="spellEnd"/>
      <w:r>
        <w:rPr>
          <w:lang w:eastAsia="en-CA"/>
        </w:rPr>
        <w:t xml:space="preserve"> file format requires users to specify if each file contains lines, markers, or fills. </w:t>
      </w:r>
      <w:proofErr w:type="spellStart"/>
      <w:r w:rsidRPr="00461D13">
        <w:rPr>
          <w:lang w:eastAsia="en-CA"/>
        </w:rPr>
        <w:t>Load_geoboundary_file_list</w:t>
      </w:r>
      <w:proofErr w:type="spellEnd"/>
      <w:r w:rsidRPr="00461D13">
        <w:rPr>
          <w:lang w:eastAsia="en-CA"/>
        </w:rPr>
        <w:t xml:space="preserve">, </w:t>
      </w:r>
      <w:proofErr w:type="spellStart"/>
      <w:r w:rsidRPr="00461D13">
        <w:rPr>
          <w:lang w:eastAsia="en-CA"/>
        </w:rPr>
        <w:t>Plot_geoboundaries</w:t>
      </w:r>
      <w:proofErr w:type="spellEnd"/>
      <w:r w:rsidRPr="00461D13">
        <w:rPr>
          <w:lang w:eastAsia="en-CA"/>
        </w:rPr>
        <w:t xml:space="preserve">, </w:t>
      </w:r>
      <w:proofErr w:type="spellStart"/>
      <w:r w:rsidRPr="00461D13">
        <w:rPr>
          <w:lang w:eastAsia="en-CA"/>
        </w:rPr>
        <w:t>Plot_geoboundaries_geoshow</w:t>
      </w:r>
      <w:proofErr w:type="spellEnd"/>
      <w:r w:rsidRPr="00461D13">
        <w:rPr>
          <w:lang w:eastAsia="en-CA"/>
        </w:rPr>
        <w:t xml:space="preserve">, </w:t>
      </w:r>
      <w:r>
        <w:rPr>
          <w:lang w:eastAsia="en-CA"/>
        </w:rPr>
        <w:t xml:space="preserve">and </w:t>
      </w:r>
      <w:proofErr w:type="spellStart"/>
      <w:r w:rsidRPr="00461D13">
        <w:rPr>
          <w:lang w:eastAsia="en-CA"/>
        </w:rPr>
        <w:t>P</w:t>
      </w:r>
      <w:r>
        <w:rPr>
          <w:lang w:eastAsia="en-CA"/>
        </w:rPr>
        <w:t>lot_</w:t>
      </w:r>
      <w:r w:rsidRPr="00461D13">
        <w:rPr>
          <w:lang w:eastAsia="en-CA"/>
        </w:rPr>
        <w:t>geoboundaries_diagonal_section</w:t>
      </w:r>
      <w:proofErr w:type="spellEnd"/>
      <w:r>
        <w:rPr>
          <w:lang w:eastAsia="en-CA"/>
        </w:rPr>
        <w:t xml:space="preserve"> have been updated to accommodate the new syntax.</w:t>
      </w:r>
    </w:p>
    <w:p w14:paraId="516A8DBA" w14:textId="77777777" w:rsidR="00461D13" w:rsidRPr="00461D13" w:rsidRDefault="00461D13" w:rsidP="00461D13">
      <w:pPr>
        <w:pStyle w:val="ListParagraph"/>
        <w:numPr>
          <w:ilvl w:val="0"/>
          <w:numId w:val="25"/>
        </w:numPr>
        <w:rPr>
          <w:lang w:eastAsia="en-CA"/>
        </w:rPr>
      </w:pPr>
      <w:r>
        <w:rPr>
          <w:lang w:eastAsia="en-CA"/>
        </w:rPr>
        <w:t xml:space="preserve">Work_mtu_aug29_2019 is now the version of the Phoenix time series package in </w:t>
      </w:r>
      <w:proofErr w:type="spellStart"/>
      <w:r>
        <w:rPr>
          <w:lang w:eastAsia="en-CA"/>
        </w:rPr>
        <w:t>MTcode</w:t>
      </w:r>
      <w:proofErr w:type="spellEnd"/>
      <w:r>
        <w:rPr>
          <w:lang w:eastAsia="en-CA"/>
        </w:rPr>
        <w:t>. This version contains updated documentation, the new IGRF geomagnetic coefficients, and other small fixes.</w:t>
      </w:r>
    </w:p>
    <w:p w14:paraId="7FCC0237" w14:textId="77777777" w:rsidR="0010082D" w:rsidRPr="00F82409" w:rsidRDefault="00A24F23" w:rsidP="0010082D">
      <w:pPr>
        <w:rPr>
          <w:rFonts w:eastAsia="Times New Roman" w:cs="Arial"/>
          <w:b/>
          <w:color w:val="222222"/>
          <w:lang w:eastAsia="en-CA"/>
        </w:rPr>
      </w:pPr>
      <w:r w:rsidRPr="00F82409">
        <w:rPr>
          <w:rFonts w:eastAsia="Times New Roman" w:cs="Arial"/>
          <w:b/>
          <w:color w:val="222222"/>
          <w:lang w:eastAsia="en-CA"/>
        </w:rPr>
        <w:t>2020-</w:t>
      </w:r>
      <w:r w:rsidR="00A73F27" w:rsidRPr="00F82409">
        <w:rPr>
          <w:rFonts w:eastAsia="Times New Roman" w:cs="Arial"/>
          <w:b/>
          <w:color w:val="222222"/>
          <w:lang w:eastAsia="en-CA"/>
        </w:rPr>
        <w:t>05</w:t>
      </w:r>
      <w:r w:rsidRPr="00F82409">
        <w:rPr>
          <w:rFonts w:eastAsia="Times New Roman" w:cs="Arial"/>
          <w:b/>
          <w:color w:val="222222"/>
          <w:lang w:eastAsia="en-CA"/>
        </w:rPr>
        <w:t>-</w:t>
      </w:r>
      <w:r w:rsidR="00A73F27" w:rsidRPr="00F82409">
        <w:rPr>
          <w:rFonts w:eastAsia="Times New Roman" w:cs="Arial"/>
          <w:b/>
          <w:color w:val="222222"/>
          <w:lang w:eastAsia="en-CA"/>
        </w:rPr>
        <w:t>05</w:t>
      </w:r>
    </w:p>
    <w:p w14:paraId="507DFC87" w14:textId="77777777" w:rsidR="00A24F23" w:rsidRDefault="00A24F23" w:rsidP="00A24F23">
      <w:pPr>
        <w:pStyle w:val="ListParagraph"/>
        <w:numPr>
          <w:ilvl w:val="0"/>
          <w:numId w:val="26"/>
        </w:numPr>
        <w:rPr>
          <w:rFonts w:eastAsia="Times New Roman" w:cs="Arial"/>
          <w:color w:val="222222"/>
          <w:lang w:eastAsia="en-CA"/>
        </w:rPr>
      </w:pPr>
      <w:r>
        <w:rPr>
          <w:rFonts w:eastAsia="Times New Roman" w:cs="Arial"/>
          <w:color w:val="222222"/>
          <w:lang w:eastAsia="en-CA"/>
        </w:rPr>
        <w:t xml:space="preserve">Bug fix in </w:t>
      </w:r>
      <w:proofErr w:type="spellStart"/>
      <w:r>
        <w:rPr>
          <w:rFonts w:eastAsia="Times New Roman" w:cs="Arial"/>
          <w:color w:val="222222"/>
          <w:lang w:eastAsia="en-CA"/>
        </w:rPr>
        <w:t>plot_rho_pha_pseudo</w:t>
      </w:r>
      <w:proofErr w:type="spellEnd"/>
      <w:r>
        <w:rPr>
          <w:rFonts w:eastAsia="Times New Roman" w:cs="Arial"/>
          <w:color w:val="222222"/>
          <w:lang w:eastAsia="en-CA"/>
        </w:rPr>
        <w:t xml:space="preserve"> line 21</w:t>
      </w:r>
    </w:p>
    <w:p w14:paraId="0C4DAD53" w14:textId="77777777" w:rsidR="00A24F23" w:rsidRDefault="00A24F23" w:rsidP="00A24F23">
      <w:pPr>
        <w:pStyle w:val="ListParagraph"/>
        <w:numPr>
          <w:ilvl w:val="0"/>
          <w:numId w:val="26"/>
        </w:numPr>
        <w:rPr>
          <w:rFonts w:eastAsia="Times New Roman" w:cs="Arial"/>
          <w:color w:val="222222"/>
          <w:lang w:eastAsia="en-CA"/>
        </w:rPr>
      </w:pPr>
      <w:r>
        <w:rPr>
          <w:rFonts w:eastAsia="Times New Roman" w:cs="Arial"/>
          <w:color w:val="222222"/>
          <w:lang w:eastAsia="en-CA"/>
        </w:rPr>
        <w:t xml:space="preserve">Added function </w:t>
      </w:r>
      <w:proofErr w:type="spellStart"/>
      <w:r w:rsidRPr="00A24F23">
        <w:rPr>
          <w:rFonts w:eastAsia="Times New Roman" w:cs="Arial"/>
          <w:color w:val="222222"/>
          <w:highlight w:val="cyan"/>
          <w:lang w:eastAsia="en-CA"/>
        </w:rPr>
        <w:t>compare_data</w:t>
      </w:r>
      <w:proofErr w:type="spellEnd"/>
      <w:r>
        <w:rPr>
          <w:rFonts w:eastAsia="Times New Roman" w:cs="Arial"/>
          <w:color w:val="222222"/>
          <w:lang w:eastAsia="en-CA"/>
        </w:rPr>
        <w:t xml:space="preserve"> to plot comparison of observed data and two sets of predicted data</w:t>
      </w:r>
    </w:p>
    <w:p w14:paraId="1AFEFA4F" w14:textId="77777777" w:rsidR="00C81353" w:rsidRDefault="00C81353" w:rsidP="00C81353">
      <w:pPr>
        <w:pStyle w:val="ListParagraph"/>
        <w:numPr>
          <w:ilvl w:val="0"/>
          <w:numId w:val="26"/>
        </w:numPr>
        <w:rPr>
          <w:rFonts w:eastAsia="Times New Roman" w:cs="Arial"/>
          <w:color w:val="222222"/>
          <w:lang w:eastAsia="en-CA"/>
        </w:rPr>
      </w:pPr>
      <w:r>
        <w:rPr>
          <w:rFonts w:eastAsia="Times New Roman" w:cs="Arial"/>
          <w:color w:val="222222"/>
          <w:lang w:eastAsia="en-CA"/>
        </w:rPr>
        <w:lastRenderedPageBreak/>
        <w:t xml:space="preserve">Added ‘hold on’ after calls to </w:t>
      </w:r>
      <w:proofErr w:type="spellStart"/>
      <w:r>
        <w:rPr>
          <w:rFonts w:eastAsia="Times New Roman" w:cs="Arial"/>
          <w:color w:val="222222"/>
          <w:lang w:eastAsia="en-CA"/>
        </w:rPr>
        <w:t>m_patch</w:t>
      </w:r>
      <w:proofErr w:type="spellEnd"/>
      <w:r>
        <w:rPr>
          <w:rFonts w:eastAsia="Times New Roman" w:cs="Arial"/>
          <w:color w:val="222222"/>
          <w:lang w:eastAsia="en-CA"/>
        </w:rPr>
        <w:t xml:space="preserve"> and patch in </w:t>
      </w:r>
      <w:proofErr w:type="spellStart"/>
      <w:r>
        <w:rPr>
          <w:rFonts w:eastAsia="Times New Roman" w:cs="Arial"/>
          <w:color w:val="222222"/>
          <w:lang w:eastAsia="en-CA"/>
        </w:rPr>
        <w:t>plot_geoboundaries</w:t>
      </w:r>
      <w:proofErr w:type="spellEnd"/>
      <w:r>
        <w:rPr>
          <w:rFonts w:eastAsia="Times New Roman" w:cs="Arial"/>
          <w:color w:val="222222"/>
          <w:lang w:eastAsia="en-CA"/>
        </w:rPr>
        <w:t xml:space="preserve"> and </w:t>
      </w:r>
      <w:proofErr w:type="spellStart"/>
      <w:r w:rsidRPr="00C81353">
        <w:rPr>
          <w:rFonts w:eastAsia="Times New Roman" w:cs="Arial"/>
          <w:color w:val="222222"/>
          <w:lang w:eastAsia="en-CA"/>
        </w:rPr>
        <w:t>plot_geoboundaries_diagonal_section</w:t>
      </w:r>
      <w:proofErr w:type="spellEnd"/>
    </w:p>
    <w:p w14:paraId="42D5622B" w14:textId="77777777" w:rsidR="00767B43" w:rsidRDefault="00767B43" w:rsidP="00C81353">
      <w:pPr>
        <w:pStyle w:val="ListParagraph"/>
        <w:numPr>
          <w:ilvl w:val="0"/>
          <w:numId w:val="26"/>
        </w:numPr>
        <w:rPr>
          <w:rFonts w:eastAsia="Times New Roman" w:cs="Arial"/>
          <w:color w:val="222222"/>
          <w:lang w:eastAsia="en-CA"/>
        </w:rPr>
      </w:pPr>
      <w:r>
        <w:rPr>
          <w:rFonts w:eastAsia="Times New Roman" w:cs="Arial"/>
          <w:color w:val="222222"/>
          <w:lang w:eastAsia="en-CA"/>
        </w:rPr>
        <w:t xml:space="preserve">Fixed a plotting issue causing </w:t>
      </w:r>
      <w:proofErr w:type="spellStart"/>
      <w:r>
        <w:rPr>
          <w:rFonts w:eastAsia="Times New Roman" w:cs="Arial"/>
          <w:color w:val="222222"/>
          <w:lang w:eastAsia="en-CA"/>
        </w:rPr>
        <w:t>edit_data.m</w:t>
      </w:r>
      <w:proofErr w:type="spellEnd"/>
      <w:r>
        <w:rPr>
          <w:rFonts w:eastAsia="Times New Roman" w:cs="Arial"/>
          <w:color w:val="222222"/>
          <w:lang w:eastAsia="en-CA"/>
        </w:rPr>
        <w:t xml:space="preserve"> to crash if viewing a dataset with only off-diagonal impedances. 2 sub-functions are added to the bottom of the </w:t>
      </w:r>
      <w:proofErr w:type="spellStart"/>
      <w:r>
        <w:rPr>
          <w:rFonts w:eastAsia="Times New Roman" w:cs="Arial"/>
          <w:color w:val="222222"/>
          <w:lang w:eastAsia="en-CA"/>
        </w:rPr>
        <w:t>edit_data.m</w:t>
      </w:r>
      <w:proofErr w:type="spellEnd"/>
      <w:r>
        <w:rPr>
          <w:rFonts w:eastAsia="Times New Roman" w:cs="Arial"/>
          <w:color w:val="222222"/>
          <w:lang w:eastAsia="en-CA"/>
        </w:rPr>
        <w:t xml:space="preserve"> file to identify axis handles for plotting.</w:t>
      </w:r>
    </w:p>
    <w:p w14:paraId="0F23F1AD" w14:textId="77777777" w:rsidR="0010082D" w:rsidRPr="00C800C2" w:rsidRDefault="00681685" w:rsidP="0010082D">
      <w:pPr>
        <w:pStyle w:val="ListParagraph"/>
        <w:numPr>
          <w:ilvl w:val="0"/>
          <w:numId w:val="26"/>
        </w:numPr>
        <w:rPr>
          <w:rFonts w:eastAsia="Times New Roman" w:cs="Arial"/>
          <w:color w:val="222222"/>
          <w:lang w:eastAsia="en-CA"/>
        </w:rPr>
      </w:pPr>
      <w:r w:rsidRPr="00681685">
        <w:t xml:space="preserve">Added button to reload </w:t>
      </w:r>
      <w:proofErr w:type="spellStart"/>
      <w:r w:rsidRPr="00681685">
        <w:t>user_defaults</w:t>
      </w:r>
      <w:proofErr w:type="spellEnd"/>
      <w:r w:rsidRPr="00681685">
        <w:t xml:space="preserve"> in main menus of </w:t>
      </w:r>
      <w:proofErr w:type="spellStart"/>
      <w:r w:rsidRPr="00681685">
        <w:t>MTplot</w:t>
      </w:r>
      <w:proofErr w:type="spellEnd"/>
      <w:r w:rsidRPr="00681685">
        <w:t xml:space="preserve"> and S3D</w:t>
      </w:r>
      <w:r w:rsidR="00C800C2">
        <w:t xml:space="preserve">. </w:t>
      </w:r>
      <w:r w:rsidR="00C800C2">
        <w:rPr>
          <w:rFonts w:eastAsia="Times New Roman" w:cs="Arial"/>
          <w:color w:val="222222"/>
          <w:lang w:eastAsia="en-CA"/>
        </w:rPr>
        <w:t xml:space="preserve">Now you can edit and save changes to </w:t>
      </w:r>
      <w:proofErr w:type="spellStart"/>
      <w:r w:rsidR="00C800C2">
        <w:rPr>
          <w:rFonts w:eastAsia="Times New Roman" w:cs="Arial"/>
          <w:color w:val="222222"/>
          <w:lang w:eastAsia="en-CA"/>
        </w:rPr>
        <w:t>user_defaults.m</w:t>
      </w:r>
      <w:proofErr w:type="spellEnd"/>
      <w:r w:rsidR="00C800C2">
        <w:rPr>
          <w:rFonts w:eastAsia="Times New Roman" w:cs="Arial"/>
          <w:color w:val="222222"/>
          <w:lang w:eastAsia="en-CA"/>
        </w:rPr>
        <w:t xml:space="preserve"> in the MATLAB editor, and then reload </w:t>
      </w:r>
      <w:proofErr w:type="spellStart"/>
      <w:r w:rsidR="00C800C2">
        <w:rPr>
          <w:rFonts w:eastAsia="Times New Roman" w:cs="Arial"/>
          <w:color w:val="222222"/>
          <w:lang w:eastAsia="en-CA"/>
        </w:rPr>
        <w:t>user_defaults</w:t>
      </w:r>
      <w:proofErr w:type="spellEnd"/>
      <w:r w:rsidR="00C800C2">
        <w:rPr>
          <w:rFonts w:eastAsia="Times New Roman" w:cs="Arial"/>
          <w:color w:val="222222"/>
          <w:lang w:eastAsia="en-CA"/>
        </w:rPr>
        <w:t xml:space="preserve"> without having to restart these scripts.</w:t>
      </w:r>
    </w:p>
    <w:p w14:paraId="70FB3C75" w14:textId="77777777" w:rsidR="003D45AF" w:rsidRPr="00F82409" w:rsidRDefault="004E532E" w:rsidP="00FE5947">
      <w:pPr>
        <w:jc w:val="both"/>
        <w:rPr>
          <w:b/>
        </w:rPr>
      </w:pPr>
      <w:r w:rsidRPr="00F82409">
        <w:rPr>
          <w:b/>
        </w:rPr>
        <w:t>2020-</w:t>
      </w:r>
      <w:r w:rsidR="00141AB8" w:rsidRPr="00F82409">
        <w:rPr>
          <w:b/>
        </w:rPr>
        <w:t>06</w:t>
      </w:r>
      <w:r w:rsidRPr="00F82409">
        <w:rPr>
          <w:b/>
        </w:rPr>
        <w:t>-</w:t>
      </w:r>
      <w:r w:rsidR="00141AB8" w:rsidRPr="00F82409">
        <w:rPr>
          <w:b/>
        </w:rPr>
        <w:t>04</w:t>
      </w:r>
    </w:p>
    <w:p w14:paraId="714B40B3" w14:textId="77777777" w:rsidR="004E532E" w:rsidRDefault="004E532E" w:rsidP="004E532E">
      <w:pPr>
        <w:pStyle w:val="ListParagraph"/>
        <w:numPr>
          <w:ilvl w:val="0"/>
          <w:numId w:val="27"/>
        </w:numPr>
        <w:jc w:val="both"/>
      </w:pPr>
      <w:proofErr w:type="spellStart"/>
      <w:r>
        <w:t>plot_geoboundaries_geoshow</w:t>
      </w:r>
      <w:proofErr w:type="spellEnd"/>
      <w:r w:rsidR="00630B77">
        <w:t>: updated</w:t>
      </w:r>
      <w:r>
        <w:t xml:space="preserve"> to correctly plot fills. The function converts the coordinates of fills to clockwise order so that they can be correctly plotted.</w:t>
      </w:r>
    </w:p>
    <w:p w14:paraId="6EFDF7F4" w14:textId="77777777" w:rsidR="000B7AC7" w:rsidRDefault="000B7AC7" w:rsidP="004E532E">
      <w:pPr>
        <w:pStyle w:val="ListParagraph"/>
        <w:numPr>
          <w:ilvl w:val="0"/>
          <w:numId w:val="27"/>
        </w:numPr>
        <w:jc w:val="both"/>
      </w:pPr>
      <w:r>
        <w:t>M3_add_topo</w:t>
      </w:r>
      <w:r w:rsidR="00630B77">
        <w:t>: now</w:t>
      </w:r>
      <w:r>
        <w:t xml:space="preserve"> .</w:t>
      </w:r>
      <w:proofErr w:type="spellStart"/>
      <w:r>
        <w:t>grd</w:t>
      </w:r>
      <w:proofErr w:type="spellEnd"/>
      <w:r>
        <w:t xml:space="preserve"> files can be used for topography with rotated meshes.</w:t>
      </w:r>
      <w:r w:rsidR="0017629C">
        <w:t xml:space="preserve"> Fixed bathymetry so that a layer at z = 0 contains seawater.</w:t>
      </w:r>
    </w:p>
    <w:p w14:paraId="201E3F42" w14:textId="77777777" w:rsidR="00214A4A" w:rsidRDefault="00214A4A" w:rsidP="004E532E">
      <w:pPr>
        <w:pStyle w:val="ListParagraph"/>
        <w:numPr>
          <w:ilvl w:val="0"/>
          <w:numId w:val="27"/>
        </w:numPr>
        <w:jc w:val="both"/>
      </w:pPr>
      <w:r>
        <w:t>M3_view_data</w:t>
      </w:r>
      <w:r w:rsidR="00630B77">
        <w:t>: updated</w:t>
      </w:r>
      <w:r>
        <w:t xml:space="preserve"> to show error floors applied to data variance. Previously, this function showed the error floors applied to standard error, which was inconsistent </w:t>
      </w:r>
      <w:r w:rsidR="004A0329">
        <w:t>because</w:t>
      </w:r>
      <w:r>
        <w:t xml:space="preserve"> </w:t>
      </w:r>
      <w:proofErr w:type="spellStart"/>
      <w:r w:rsidR="00630B77">
        <w:t>ModEM</w:t>
      </w:r>
      <w:proofErr w:type="spellEnd"/>
      <w:r w:rsidR="00630B77">
        <w:t xml:space="preserve"> assumes </w:t>
      </w:r>
      <w:r>
        <w:t>error floors are actually applied to the data variance.</w:t>
      </w:r>
      <w:r w:rsidR="00E11AF8">
        <w:t xml:space="preserve"> As a result, this function underestimated the percent of data errors being overwritten by the error floor.</w:t>
      </w:r>
    </w:p>
    <w:p w14:paraId="436D84F1" w14:textId="77777777" w:rsidR="001157EF" w:rsidRDefault="001157EF" w:rsidP="001157EF">
      <w:pPr>
        <w:pStyle w:val="ListParagraph"/>
        <w:numPr>
          <w:ilvl w:val="0"/>
          <w:numId w:val="27"/>
        </w:numPr>
      </w:pPr>
      <w:proofErr w:type="spellStart"/>
      <w:r>
        <w:t>dplus</w:t>
      </w:r>
      <w:proofErr w:type="spellEnd"/>
      <w:r>
        <w:t>: Noticed that it was taking abs(</w:t>
      </w:r>
      <w:proofErr w:type="spellStart"/>
      <w:r>
        <w:t>Zerr</w:t>
      </w:r>
      <w:proofErr w:type="spellEnd"/>
      <w:r>
        <w:t xml:space="preserve">) to compute error floor but since </w:t>
      </w:r>
      <w:proofErr w:type="spellStart"/>
      <w:r>
        <w:t>Zerr</w:t>
      </w:r>
      <w:proofErr w:type="spellEnd"/>
      <w:r>
        <w:t xml:space="preserve"> is stored as complex-valued matrix but is, in reality, real-valued, we want real(</w:t>
      </w:r>
      <w:proofErr w:type="spellStart"/>
      <w:r>
        <w:t>Zerr</w:t>
      </w:r>
      <w:proofErr w:type="spellEnd"/>
      <w:r>
        <w:t>)</w:t>
      </w:r>
    </w:p>
    <w:p w14:paraId="5B91F3B5" w14:textId="77777777" w:rsidR="001157EF" w:rsidRDefault="001157EF" w:rsidP="001157EF">
      <w:pPr>
        <w:pStyle w:val="ListParagraph"/>
        <w:numPr>
          <w:ilvl w:val="0"/>
          <w:numId w:val="27"/>
        </w:numPr>
      </w:pPr>
      <w:proofErr w:type="spellStart"/>
      <w:r>
        <w:t>MTplot</w:t>
      </w:r>
      <w:proofErr w:type="spellEnd"/>
      <w:r>
        <w:t xml:space="preserve">: Made changes to plotting stations one-by-one to turn D+ </w:t>
      </w:r>
      <w:proofErr w:type="spellStart"/>
      <w:r>
        <w:t>errorfloor</w:t>
      </w:r>
      <w:proofErr w:type="spellEnd"/>
      <w:r>
        <w:t xml:space="preserve"> on/off when toggling D+ on/off</w:t>
      </w:r>
    </w:p>
    <w:p w14:paraId="093F3EA6" w14:textId="77777777" w:rsidR="001157EF" w:rsidRDefault="001157EF" w:rsidP="001157EF">
      <w:pPr>
        <w:pStyle w:val="ListParagraph"/>
        <w:numPr>
          <w:ilvl w:val="0"/>
          <w:numId w:val="27"/>
        </w:numPr>
      </w:pPr>
      <w:proofErr w:type="spellStart"/>
      <w:r>
        <w:t>Manual_legend</w:t>
      </w:r>
      <w:proofErr w:type="spellEnd"/>
      <w:r>
        <w:t>: Added an explicit call to turn “</w:t>
      </w:r>
      <w:proofErr w:type="spellStart"/>
      <w:r>
        <w:t>AutoUpdate</w:t>
      </w:r>
      <w:proofErr w:type="spellEnd"/>
      <w:r>
        <w:t xml:space="preserve">” legends off. After MATLAB 2017a release, the legends auto-update which is annoying. Most legend calls in </w:t>
      </w:r>
      <w:proofErr w:type="spellStart"/>
      <w:r>
        <w:t>MTcode</w:t>
      </w:r>
      <w:proofErr w:type="spellEnd"/>
      <w:r>
        <w:t xml:space="preserve"> use “</w:t>
      </w:r>
      <w:proofErr w:type="spellStart"/>
      <w:r>
        <w:t>manual_legend</w:t>
      </w:r>
      <w:proofErr w:type="spellEnd"/>
      <w:r>
        <w:t>”, so I think this will fix most of the issues. But if it appears elsewhere then you can turn it off using legend(label1,label2,…,’</w:t>
      </w:r>
      <w:proofErr w:type="spellStart"/>
      <w:r>
        <w:t>AutoUpdate</w:t>
      </w:r>
      <w:proofErr w:type="spellEnd"/>
      <w:r>
        <w:t>’,’off’)</w:t>
      </w:r>
    </w:p>
    <w:p w14:paraId="5A531C40" w14:textId="77777777" w:rsidR="001157EF" w:rsidRDefault="001157EF" w:rsidP="001157EF">
      <w:pPr>
        <w:pStyle w:val="ListParagraph"/>
        <w:numPr>
          <w:ilvl w:val="0"/>
          <w:numId w:val="27"/>
        </w:numPr>
      </w:pPr>
      <w:proofErr w:type="spellStart"/>
      <w:r w:rsidRPr="001157EF">
        <w:t>Edit_data</w:t>
      </w:r>
      <w:proofErr w:type="spellEnd"/>
      <w:r w:rsidRPr="001157EF">
        <w:t>: Made changes so that D+ error bars are plotted when D+ is toggled on. Also added option to change D+ error floor percentage</w:t>
      </w:r>
      <w:r w:rsidR="00D66B7E">
        <w:t>. Added option to plot D+ residuals.</w:t>
      </w:r>
    </w:p>
    <w:p w14:paraId="416FBB10" w14:textId="77777777" w:rsidR="001157EF" w:rsidRPr="003C3B6A" w:rsidRDefault="00B60DB1" w:rsidP="001157EF">
      <w:pPr>
        <w:pStyle w:val="ListParagraph"/>
        <w:numPr>
          <w:ilvl w:val="0"/>
          <w:numId w:val="27"/>
        </w:numPr>
      </w:pPr>
      <w:proofErr w:type="spellStart"/>
      <w:r>
        <w:rPr>
          <w:rFonts w:eastAsia="Times New Roman" w:cs="Arial"/>
          <w:color w:val="222222"/>
          <w:lang w:eastAsia="en-CA"/>
        </w:rPr>
        <w:t>load_data_edi</w:t>
      </w:r>
      <w:proofErr w:type="spellEnd"/>
      <w:r>
        <w:rPr>
          <w:rFonts w:eastAsia="Times New Roman" w:cs="Arial"/>
          <w:color w:val="222222"/>
          <w:lang w:eastAsia="en-CA"/>
        </w:rPr>
        <w:t xml:space="preserve"> </w:t>
      </w:r>
      <w:r w:rsidR="003C3B6A">
        <w:rPr>
          <w:rFonts w:eastAsia="Times New Roman" w:cs="Arial"/>
          <w:color w:val="222222"/>
          <w:lang w:eastAsia="en-CA"/>
        </w:rPr>
        <w:t xml:space="preserve">: </w:t>
      </w:r>
      <w:r>
        <w:rPr>
          <w:rFonts w:eastAsia="Times New Roman" w:cs="Arial"/>
          <w:color w:val="222222"/>
          <w:lang w:eastAsia="en-CA"/>
        </w:rPr>
        <w:t>fixed so that the code correctly checks units with/without units flag</w:t>
      </w:r>
    </w:p>
    <w:p w14:paraId="7668194B" w14:textId="77777777" w:rsidR="003C3B6A" w:rsidRPr="00D555D6" w:rsidRDefault="003C3B6A" w:rsidP="001157EF">
      <w:pPr>
        <w:pStyle w:val="ListParagraph"/>
        <w:numPr>
          <w:ilvl w:val="0"/>
          <w:numId w:val="27"/>
        </w:numPr>
      </w:pPr>
      <w:proofErr w:type="spellStart"/>
      <w:r>
        <w:rPr>
          <w:rFonts w:eastAsia="Times New Roman" w:cs="Arial"/>
          <w:color w:val="222222"/>
          <w:lang w:eastAsia="en-CA"/>
        </w:rPr>
        <w:t>interpolate_edi</w:t>
      </w:r>
      <w:proofErr w:type="spellEnd"/>
      <w:r>
        <w:rPr>
          <w:rFonts w:eastAsia="Times New Roman" w:cs="Arial"/>
          <w:color w:val="222222"/>
          <w:lang w:eastAsia="en-CA"/>
        </w:rPr>
        <w:t>: now ignores frequency gaps in data</w:t>
      </w:r>
    </w:p>
    <w:p w14:paraId="129F5333" w14:textId="77777777" w:rsidR="00D555D6" w:rsidRPr="002C747B" w:rsidRDefault="00D555D6" w:rsidP="001157EF">
      <w:pPr>
        <w:pStyle w:val="ListParagraph"/>
        <w:numPr>
          <w:ilvl w:val="0"/>
          <w:numId w:val="27"/>
        </w:numPr>
      </w:pPr>
      <w:proofErr w:type="spellStart"/>
      <w:r>
        <w:rPr>
          <w:rFonts w:eastAsia="Times New Roman" w:cs="Arial"/>
          <w:color w:val="222222"/>
          <w:lang w:eastAsia="en-CA"/>
        </w:rPr>
        <w:t>plot_geoboundaries_diagonal</w:t>
      </w:r>
      <w:proofErr w:type="spellEnd"/>
      <w:r>
        <w:rPr>
          <w:rFonts w:eastAsia="Times New Roman" w:cs="Arial"/>
          <w:color w:val="222222"/>
          <w:lang w:eastAsia="en-CA"/>
        </w:rPr>
        <w:t>-section: added check for data structure before plotting</w:t>
      </w:r>
      <w:r w:rsidR="00D66B7E">
        <w:rPr>
          <w:rFonts w:eastAsia="Times New Roman" w:cs="Arial"/>
          <w:color w:val="222222"/>
          <w:lang w:eastAsia="en-CA"/>
        </w:rPr>
        <w:t xml:space="preserve">. Bug fix for plotting no </w:t>
      </w:r>
      <w:proofErr w:type="spellStart"/>
      <w:r w:rsidR="00D66B7E">
        <w:rPr>
          <w:rFonts w:eastAsia="Times New Roman" w:cs="Arial"/>
          <w:color w:val="222222"/>
          <w:lang w:eastAsia="en-CA"/>
        </w:rPr>
        <w:t>geoboundaries</w:t>
      </w:r>
      <w:proofErr w:type="spellEnd"/>
    </w:p>
    <w:p w14:paraId="0547963C" w14:textId="77777777" w:rsidR="002C747B" w:rsidRPr="00630B77" w:rsidRDefault="002C747B" w:rsidP="001157EF">
      <w:pPr>
        <w:pStyle w:val="ListParagraph"/>
        <w:numPr>
          <w:ilvl w:val="0"/>
          <w:numId w:val="27"/>
        </w:numPr>
      </w:pPr>
      <w:proofErr w:type="spellStart"/>
      <w:r>
        <w:rPr>
          <w:rFonts w:eastAsia="Times New Roman" w:cs="Arial"/>
          <w:color w:val="222222"/>
          <w:lang w:eastAsia="en-CA"/>
        </w:rPr>
        <w:t>compare_data</w:t>
      </w:r>
      <w:proofErr w:type="spellEnd"/>
      <w:r>
        <w:rPr>
          <w:rFonts w:eastAsia="Times New Roman" w:cs="Arial"/>
          <w:color w:val="222222"/>
          <w:lang w:eastAsia="en-CA"/>
        </w:rPr>
        <w:t>: simplified code</w:t>
      </w:r>
    </w:p>
    <w:p w14:paraId="265B32F2" w14:textId="77777777" w:rsidR="00630B77" w:rsidRPr="00630B77" w:rsidRDefault="00630B77" w:rsidP="00630B77">
      <w:pPr>
        <w:pStyle w:val="ListParagraph"/>
        <w:numPr>
          <w:ilvl w:val="0"/>
          <w:numId w:val="27"/>
        </w:numPr>
      </w:pPr>
      <w:proofErr w:type="spellStart"/>
      <w:r>
        <w:rPr>
          <w:rFonts w:eastAsia="Times New Roman" w:cs="Arial"/>
          <w:color w:val="222222"/>
          <w:lang w:eastAsia="en-CA"/>
        </w:rPr>
        <w:t>fix_pcolor</w:t>
      </w:r>
      <w:proofErr w:type="spellEnd"/>
      <w:r>
        <w:rPr>
          <w:rFonts w:eastAsia="Times New Roman" w:cs="Arial"/>
          <w:color w:val="222222"/>
          <w:lang w:eastAsia="en-CA"/>
        </w:rPr>
        <w:t>: changed so that pseudo-sections column edges are halfway between stations. Previously, stations were moved to the middle of the column but stations are not moved now.</w:t>
      </w:r>
    </w:p>
    <w:p w14:paraId="13BE3BC5" w14:textId="77777777" w:rsidR="00630B77" w:rsidRDefault="00630B77" w:rsidP="001157EF">
      <w:pPr>
        <w:pStyle w:val="ListParagraph"/>
        <w:numPr>
          <w:ilvl w:val="0"/>
          <w:numId w:val="27"/>
        </w:numPr>
      </w:pPr>
      <w:proofErr w:type="spellStart"/>
      <w:r>
        <w:t>plot_rho_pha</w:t>
      </w:r>
      <w:proofErr w:type="spellEnd"/>
      <w:r>
        <w:t xml:space="preserve">: now uses </w:t>
      </w:r>
      <w:proofErr w:type="spellStart"/>
      <w:r>
        <w:t>u.phalimdiag</w:t>
      </w:r>
      <w:proofErr w:type="spellEnd"/>
      <w:r>
        <w:t xml:space="preserve"> for diagonal phase limits</w:t>
      </w:r>
    </w:p>
    <w:p w14:paraId="04079D7B" w14:textId="77777777" w:rsidR="00630B77" w:rsidRDefault="00630B77" w:rsidP="001157EF">
      <w:pPr>
        <w:pStyle w:val="ListParagraph"/>
        <w:numPr>
          <w:ilvl w:val="0"/>
          <w:numId w:val="27"/>
        </w:numPr>
      </w:pPr>
      <w:proofErr w:type="spellStart"/>
      <w:r>
        <w:t>rotate_d</w:t>
      </w:r>
      <w:proofErr w:type="spellEnd"/>
      <w:r>
        <w:t xml:space="preserve">: now adds rotation angle to </w:t>
      </w:r>
      <w:proofErr w:type="spellStart"/>
      <w:r>
        <w:t>d.zrot</w:t>
      </w:r>
      <w:proofErr w:type="spellEnd"/>
      <w:r>
        <w:t xml:space="preserve"> and </w:t>
      </w:r>
      <w:proofErr w:type="spellStart"/>
      <w:r>
        <w:t>z.trot</w:t>
      </w:r>
      <w:proofErr w:type="spellEnd"/>
    </w:p>
    <w:p w14:paraId="333131E7" w14:textId="77777777" w:rsidR="00630B77" w:rsidRDefault="00630B77" w:rsidP="001157EF">
      <w:pPr>
        <w:pStyle w:val="ListParagraph"/>
        <w:numPr>
          <w:ilvl w:val="0"/>
          <w:numId w:val="27"/>
        </w:numPr>
      </w:pPr>
      <w:proofErr w:type="spellStart"/>
      <w:r w:rsidRPr="00630B77">
        <w:t>get_pseudo_section_indices</w:t>
      </w:r>
      <w:proofErr w:type="spellEnd"/>
      <w:r>
        <w:t>: changed the way that profiles are defined for pseudo-sections. First, define a profile with midpoint and azimuth, then choose stations associated with the profile.</w:t>
      </w:r>
      <w:r w:rsidR="008A41DE">
        <w:t xml:space="preserve"> See new settings in </w:t>
      </w:r>
      <w:proofErr w:type="spellStart"/>
      <w:r w:rsidR="008A41DE">
        <w:t>user_defaults</w:t>
      </w:r>
      <w:proofErr w:type="spellEnd"/>
      <w:r w:rsidR="008A41DE">
        <w:t>.</w:t>
      </w:r>
    </w:p>
    <w:p w14:paraId="015449EE" w14:textId="77777777" w:rsidR="008A41DE" w:rsidRDefault="008A41DE" w:rsidP="001157EF">
      <w:pPr>
        <w:pStyle w:val="ListParagraph"/>
        <w:numPr>
          <w:ilvl w:val="0"/>
          <w:numId w:val="27"/>
        </w:numPr>
      </w:pPr>
      <w:proofErr w:type="spellStart"/>
      <w:r>
        <w:t>Plot_rho_pha_pseudo</w:t>
      </w:r>
      <w:proofErr w:type="spellEnd"/>
      <w:r>
        <w:t xml:space="preserve">: edited to incorporate new way of defining profile. Added xx and </w:t>
      </w:r>
      <w:proofErr w:type="spellStart"/>
      <w:r>
        <w:t>yy</w:t>
      </w:r>
      <w:proofErr w:type="spellEnd"/>
      <w:r>
        <w:t xml:space="preserve"> data</w:t>
      </w:r>
    </w:p>
    <w:p w14:paraId="19A4EF3A" w14:textId="77777777" w:rsidR="008A41DE" w:rsidRDefault="008A41DE" w:rsidP="001157EF">
      <w:pPr>
        <w:pStyle w:val="ListParagraph"/>
        <w:numPr>
          <w:ilvl w:val="0"/>
          <w:numId w:val="27"/>
        </w:numPr>
      </w:pPr>
      <w:proofErr w:type="spellStart"/>
      <w:r>
        <w:lastRenderedPageBreak/>
        <w:t>Plot_tipper_pseudo</w:t>
      </w:r>
      <w:proofErr w:type="spellEnd"/>
      <w:r>
        <w:t>: edited to incorporate new way of defining profile</w:t>
      </w:r>
    </w:p>
    <w:p w14:paraId="677A4DA6" w14:textId="77777777" w:rsidR="00141AB8" w:rsidRDefault="00141AB8" w:rsidP="001157EF">
      <w:pPr>
        <w:pStyle w:val="ListParagraph"/>
        <w:numPr>
          <w:ilvl w:val="0"/>
          <w:numId w:val="27"/>
        </w:numPr>
      </w:pPr>
      <w:proofErr w:type="spellStart"/>
      <w:r>
        <w:t>Plot_phase_tensor_ellipse_pseudo</w:t>
      </w:r>
      <w:proofErr w:type="spellEnd"/>
      <w:r>
        <w:t>:</w:t>
      </w:r>
      <w:r w:rsidRPr="00141AB8">
        <w:t xml:space="preserve"> </w:t>
      </w:r>
      <w:r>
        <w:t>edited to incorporate new way of defining profile</w:t>
      </w:r>
    </w:p>
    <w:p w14:paraId="5A01CCE1" w14:textId="77777777" w:rsidR="00141AB8" w:rsidRDefault="00141AB8" w:rsidP="001157EF">
      <w:pPr>
        <w:pStyle w:val="ListParagraph"/>
        <w:numPr>
          <w:ilvl w:val="0"/>
          <w:numId w:val="27"/>
        </w:numPr>
      </w:pPr>
      <w:proofErr w:type="spellStart"/>
      <w:r>
        <w:t>Plot_phase_tensor_pseudo</w:t>
      </w:r>
      <w:proofErr w:type="spellEnd"/>
      <w:r>
        <w:t>:</w:t>
      </w:r>
      <w:r w:rsidRPr="00141AB8">
        <w:t xml:space="preserve"> </w:t>
      </w:r>
      <w:r>
        <w:t>edited to incorporate new way of defining profile</w:t>
      </w:r>
    </w:p>
    <w:p w14:paraId="121DC7BB" w14:textId="77777777" w:rsidR="00141AB8" w:rsidRDefault="00141AB8" w:rsidP="001157EF">
      <w:pPr>
        <w:pStyle w:val="ListParagraph"/>
        <w:numPr>
          <w:ilvl w:val="0"/>
          <w:numId w:val="27"/>
        </w:numPr>
      </w:pPr>
      <w:proofErr w:type="spellStart"/>
      <w:r>
        <w:t>Plot_skew_pseudo</w:t>
      </w:r>
      <w:proofErr w:type="spellEnd"/>
      <w:r>
        <w:t>:</w:t>
      </w:r>
      <w:r w:rsidRPr="00141AB8">
        <w:t xml:space="preserve"> </w:t>
      </w:r>
      <w:r>
        <w:t>edited to incorporate new way of defining profile</w:t>
      </w:r>
    </w:p>
    <w:p w14:paraId="1B840B4E" w14:textId="77777777" w:rsidR="008A41DE" w:rsidRDefault="008A41DE" w:rsidP="001157EF">
      <w:pPr>
        <w:pStyle w:val="ListParagraph"/>
        <w:numPr>
          <w:ilvl w:val="0"/>
          <w:numId w:val="27"/>
        </w:numPr>
      </w:pPr>
      <w:proofErr w:type="spellStart"/>
      <w:r w:rsidRPr="008A41DE">
        <w:rPr>
          <w:highlight w:val="cyan"/>
        </w:rPr>
        <w:t>Plot_misfit_residual_pseudo</w:t>
      </w:r>
      <w:proofErr w:type="spellEnd"/>
      <w:r>
        <w:t xml:space="preserve">: new function to plot pseudo-sections of impedance residuals and tipper residuals </w:t>
      </w:r>
      <w:r w:rsidR="0062567B">
        <w:t>(i</w:t>
      </w:r>
      <w:r>
        <w:t>f tipper data were inverted</w:t>
      </w:r>
      <w:r w:rsidR="0062567B">
        <w:t>)</w:t>
      </w:r>
    </w:p>
    <w:p w14:paraId="33B275EB" w14:textId="77777777" w:rsidR="008A41DE" w:rsidRDefault="008A41DE" w:rsidP="001157EF">
      <w:pPr>
        <w:pStyle w:val="ListParagraph"/>
        <w:numPr>
          <w:ilvl w:val="0"/>
          <w:numId w:val="27"/>
        </w:numPr>
      </w:pPr>
      <w:r>
        <w:t>S3D_v1: updated menu to include options for tipper pseudo-section and residuals pseudo-section</w:t>
      </w:r>
      <w:r w:rsidR="003C2149">
        <w:t>. Added option to plot horizontal slices in model coordinates (</w:t>
      </w:r>
      <w:proofErr w:type="spellStart"/>
      <w:r w:rsidR="003C2149">
        <w:t>x,y</w:t>
      </w:r>
      <w:proofErr w:type="spellEnd"/>
      <w:r w:rsidR="003C2149">
        <w:t>)</w:t>
      </w:r>
    </w:p>
    <w:p w14:paraId="60629641" w14:textId="77777777" w:rsidR="008A41DE" w:rsidRDefault="008A41DE" w:rsidP="001157EF">
      <w:pPr>
        <w:pStyle w:val="ListParagraph"/>
        <w:numPr>
          <w:ilvl w:val="0"/>
          <w:numId w:val="27"/>
        </w:numPr>
      </w:pPr>
      <w:proofErr w:type="spellStart"/>
      <w:r>
        <w:t>User_defaults</w:t>
      </w:r>
      <w:proofErr w:type="spellEnd"/>
      <w:r>
        <w:t>: new parameters for pseudo-sections, diagonal phase plot limits, and residual plot limits</w:t>
      </w:r>
    </w:p>
    <w:p w14:paraId="412B2C4E" w14:textId="77777777" w:rsidR="00D66B7E" w:rsidRDefault="00D66B7E" w:rsidP="001157EF">
      <w:pPr>
        <w:pStyle w:val="ListParagraph"/>
        <w:numPr>
          <w:ilvl w:val="0"/>
          <w:numId w:val="27"/>
        </w:numPr>
      </w:pPr>
      <w:proofErr w:type="spellStart"/>
      <w:r>
        <w:t>Calc_rms</w:t>
      </w:r>
      <w:proofErr w:type="spellEnd"/>
      <w:r>
        <w:t>: minor change to suppress warnings</w:t>
      </w:r>
    </w:p>
    <w:p w14:paraId="304F8D5F" w14:textId="77777777" w:rsidR="00D66B7E" w:rsidRPr="00630B77" w:rsidRDefault="00D66B7E" w:rsidP="001157EF">
      <w:pPr>
        <w:pStyle w:val="ListParagraph"/>
        <w:numPr>
          <w:ilvl w:val="0"/>
          <w:numId w:val="27"/>
        </w:numPr>
      </w:pPr>
      <w:r>
        <w:t>Statistics: minor change to suppress warnings</w:t>
      </w:r>
    </w:p>
    <w:p w14:paraId="76EF319A" w14:textId="77777777" w:rsidR="00630B77" w:rsidRDefault="00630B77" w:rsidP="00141AB8">
      <w:pPr>
        <w:pStyle w:val="ListParagraph"/>
        <w:rPr>
          <w:highlight w:val="yellow"/>
        </w:rPr>
      </w:pPr>
    </w:p>
    <w:p w14:paraId="514ED4B5" w14:textId="77777777" w:rsidR="00897026" w:rsidRPr="00F82409" w:rsidRDefault="00897026" w:rsidP="00897026">
      <w:pPr>
        <w:pStyle w:val="ListParagraph"/>
        <w:ind w:left="0"/>
        <w:rPr>
          <w:b/>
        </w:rPr>
      </w:pPr>
      <w:r w:rsidRPr="00F82409">
        <w:rPr>
          <w:b/>
        </w:rPr>
        <w:t>2020-</w:t>
      </w:r>
      <w:r w:rsidR="00F56EA1" w:rsidRPr="00F82409">
        <w:rPr>
          <w:b/>
        </w:rPr>
        <w:t>06</w:t>
      </w:r>
      <w:r w:rsidRPr="00F82409">
        <w:rPr>
          <w:b/>
        </w:rPr>
        <w:t>-</w:t>
      </w:r>
      <w:r w:rsidR="00F56EA1" w:rsidRPr="00F82409">
        <w:rPr>
          <w:b/>
        </w:rPr>
        <w:t>10</w:t>
      </w:r>
    </w:p>
    <w:p w14:paraId="58431605" w14:textId="77777777" w:rsidR="00897026" w:rsidRDefault="00897026" w:rsidP="00897026">
      <w:pPr>
        <w:pStyle w:val="ListParagraph"/>
        <w:ind w:left="0"/>
        <w:rPr>
          <w:highlight w:val="yellow"/>
        </w:rPr>
      </w:pPr>
    </w:p>
    <w:p w14:paraId="20B097BC" w14:textId="77777777" w:rsidR="00F56EA1" w:rsidRDefault="00F56EA1" w:rsidP="00F56EA1">
      <w:pPr>
        <w:pStyle w:val="ListParagraph"/>
        <w:numPr>
          <w:ilvl w:val="0"/>
          <w:numId w:val="28"/>
        </w:numPr>
      </w:pPr>
      <w:r>
        <w:t>S3D_v1:</w:t>
      </w:r>
    </w:p>
    <w:p w14:paraId="31B9B993" w14:textId="77777777" w:rsidR="00F56EA1" w:rsidRDefault="00F56EA1" w:rsidP="00F56EA1">
      <w:pPr>
        <w:pStyle w:val="ListParagraph"/>
        <w:numPr>
          <w:ilvl w:val="1"/>
          <w:numId w:val="28"/>
        </w:numPr>
      </w:pPr>
      <w:r>
        <w:t xml:space="preserve">Added menu button for </w:t>
      </w:r>
      <w:proofErr w:type="spellStart"/>
      <w:r>
        <w:t>compare_data</w:t>
      </w:r>
      <w:proofErr w:type="spellEnd"/>
    </w:p>
    <w:p w14:paraId="3D1111AC" w14:textId="77777777" w:rsidR="00F56EA1" w:rsidRDefault="00F56EA1" w:rsidP="00F56EA1">
      <w:pPr>
        <w:pStyle w:val="ListParagraph"/>
        <w:numPr>
          <w:ilvl w:val="1"/>
          <w:numId w:val="28"/>
        </w:numPr>
      </w:pPr>
      <w:r>
        <w:t xml:space="preserve">Added menu button for </w:t>
      </w:r>
      <w:proofErr w:type="spellStart"/>
      <w:r>
        <w:t>plot_misfit_ks_test_map</w:t>
      </w:r>
      <w:proofErr w:type="spellEnd"/>
      <w:r>
        <w:t>. This function performs the two-sample K-S test between (1) residuals from the inversion response and (2) residuals from a second response, e.g. predicted data for a perturbed resistivity model.</w:t>
      </w:r>
    </w:p>
    <w:p w14:paraId="52DFC215" w14:textId="77777777" w:rsidR="00F56EA1" w:rsidRDefault="00F56EA1" w:rsidP="00F56EA1">
      <w:pPr>
        <w:pStyle w:val="ListParagraph"/>
        <w:numPr>
          <w:ilvl w:val="2"/>
          <w:numId w:val="28"/>
        </w:numPr>
      </w:pPr>
      <w:r>
        <w:t xml:space="preserve">Added </w:t>
      </w:r>
      <w:proofErr w:type="spellStart"/>
      <w:r>
        <w:t>u.significance_level</w:t>
      </w:r>
      <w:proofErr w:type="spellEnd"/>
      <w:r>
        <w:t xml:space="preserve"> parameter to </w:t>
      </w:r>
      <w:proofErr w:type="spellStart"/>
      <w:r w:rsidRPr="00A671B7">
        <w:rPr>
          <w:highlight w:val="yellow"/>
        </w:rPr>
        <w:t>user_defaults</w:t>
      </w:r>
      <w:proofErr w:type="spellEnd"/>
    </w:p>
    <w:p w14:paraId="6D258E38" w14:textId="77777777" w:rsidR="00F56EA1" w:rsidRDefault="00F56EA1" w:rsidP="00F56EA1">
      <w:pPr>
        <w:pStyle w:val="ListParagraph"/>
        <w:numPr>
          <w:ilvl w:val="1"/>
          <w:numId w:val="28"/>
        </w:numPr>
      </w:pPr>
      <w:r>
        <w:t xml:space="preserve">Added menu button for </w:t>
      </w:r>
      <w:proofErr w:type="spellStart"/>
      <w:r>
        <w:t>plot_misfit_cross_plot</w:t>
      </w:r>
      <w:proofErr w:type="spellEnd"/>
      <w:r>
        <w:t>. This function shows data residuals for the inversion response and a second response, e.g. predicted data for a perturbed resistivity model.</w:t>
      </w:r>
    </w:p>
    <w:p w14:paraId="54CDFE71" w14:textId="77777777" w:rsidR="00F56EA1" w:rsidRDefault="00F56EA1" w:rsidP="00F56EA1">
      <w:pPr>
        <w:pStyle w:val="ListParagraph"/>
        <w:numPr>
          <w:ilvl w:val="0"/>
          <w:numId w:val="28"/>
        </w:numPr>
      </w:pPr>
      <w:proofErr w:type="spellStart"/>
      <w:r>
        <w:t>edit_data</w:t>
      </w:r>
      <w:proofErr w:type="spellEnd"/>
      <w:r>
        <w:t xml:space="preserve"> and </w:t>
      </w:r>
      <w:proofErr w:type="spellStart"/>
      <w:r>
        <w:t>edit_data_tipper</w:t>
      </w:r>
      <w:proofErr w:type="spellEnd"/>
      <w:r>
        <w:t>:</w:t>
      </w:r>
    </w:p>
    <w:p w14:paraId="7DA717E1" w14:textId="77777777" w:rsidR="00F56EA1" w:rsidRDefault="00F56EA1" w:rsidP="00F56EA1">
      <w:pPr>
        <w:pStyle w:val="ListParagraph"/>
        <w:numPr>
          <w:ilvl w:val="1"/>
          <w:numId w:val="28"/>
        </w:numPr>
      </w:pPr>
      <w:r>
        <w:t>added histogram of number of sites per period</w:t>
      </w:r>
    </w:p>
    <w:p w14:paraId="0E4C02FC" w14:textId="77777777" w:rsidR="00F56EA1" w:rsidRDefault="00F56EA1" w:rsidP="00F56EA1">
      <w:pPr>
        <w:pStyle w:val="ListParagraph"/>
        <w:numPr>
          <w:ilvl w:val="1"/>
          <w:numId w:val="28"/>
        </w:numPr>
      </w:pPr>
      <w:r>
        <w:t>changed default file name for saved files</w:t>
      </w:r>
    </w:p>
    <w:p w14:paraId="151B34EC" w14:textId="77777777" w:rsidR="00F56EA1" w:rsidRDefault="00F56EA1" w:rsidP="00F56EA1">
      <w:pPr>
        <w:pStyle w:val="ListParagraph"/>
        <w:numPr>
          <w:ilvl w:val="1"/>
          <w:numId w:val="28"/>
        </w:numPr>
      </w:pPr>
      <w:r>
        <w:t>removed “R” button to restart… not necessary.  Just close and re-load the data file.</w:t>
      </w:r>
    </w:p>
    <w:p w14:paraId="4FC9FE20" w14:textId="77777777" w:rsidR="00F56EA1" w:rsidRDefault="00F56EA1" w:rsidP="00F56EA1">
      <w:pPr>
        <w:pStyle w:val="ListParagraph"/>
        <w:numPr>
          <w:ilvl w:val="1"/>
          <w:numId w:val="28"/>
        </w:numPr>
      </w:pPr>
      <w:r>
        <w:t xml:space="preserve">Added option in </w:t>
      </w:r>
      <w:proofErr w:type="spellStart"/>
      <w:r w:rsidRPr="00A23A2E">
        <w:rPr>
          <w:highlight w:val="yellow"/>
        </w:rPr>
        <w:t>user_defaults</w:t>
      </w:r>
      <w:proofErr w:type="spellEnd"/>
      <w:r>
        <w:t xml:space="preserve"> to edit all data at a particular period, or individual components</w:t>
      </w:r>
    </w:p>
    <w:p w14:paraId="1326FAE7" w14:textId="77777777" w:rsidR="00F56EA1" w:rsidRDefault="00F56EA1" w:rsidP="00F56EA1">
      <w:pPr>
        <w:pStyle w:val="ListParagraph"/>
        <w:numPr>
          <w:ilvl w:val="1"/>
          <w:numId w:val="28"/>
        </w:numPr>
      </w:pPr>
      <w:r>
        <w:t>Fixed TE/TM labels</w:t>
      </w:r>
    </w:p>
    <w:p w14:paraId="59742B43" w14:textId="77777777" w:rsidR="00897026" w:rsidRPr="002F29F2" w:rsidRDefault="00897026" w:rsidP="0015038C">
      <w:pPr>
        <w:pStyle w:val="ListParagraph"/>
        <w:numPr>
          <w:ilvl w:val="0"/>
          <w:numId w:val="28"/>
        </w:numPr>
      </w:pPr>
      <w:proofErr w:type="spellStart"/>
      <w:r w:rsidRPr="002F29F2">
        <w:t>Get_pseudosection_indices</w:t>
      </w:r>
      <w:proofErr w:type="spellEnd"/>
      <w:r w:rsidRPr="002F29F2">
        <w:t xml:space="preserve">: </w:t>
      </w:r>
      <w:r w:rsidR="002F29F2">
        <w:t>fixed bug</w:t>
      </w:r>
      <w:r w:rsidRPr="002F29F2">
        <w:t xml:space="preserve"> for </w:t>
      </w:r>
      <w:proofErr w:type="spellStart"/>
      <w:r w:rsidRPr="002F29F2">
        <w:t>Matlab</w:t>
      </w:r>
      <w:proofErr w:type="spellEnd"/>
      <w:r w:rsidRPr="002F29F2">
        <w:t xml:space="preserve"> version 2016a (and presumably earlier versions) </w:t>
      </w:r>
    </w:p>
    <w:p w14:paraId="58AC7DC8" w14:textId="77777777" w:rsidR="001A6157" w:rsidRPr="002F29F2" w:rsidRDefault="001A6157" w:rsidP="0015038C">
      <w:pPr>
        <w:pStyle w:val="ListParagraph"/>
        <w:numPr>
          <w:ilvl w:val="0"/>
          <w:numId w:val="28"/>
        </w:numPr>
      </w:pPr>
      <w:proofErr w:type="spellStart"/>
      <w:r w:rsidRPr="002F29F2">
        <w:t>Plot_tipper_pseudo</w:t>
      </w:r>
      <w:proofErr w:type="spellEnd"/>
      <w:r w:rsidRPr="002F29F2">
        <w:t xml:space="preserve">: fixed bug </w:t>
      </w:r>
      <w:r w:rsidR="002F29F2">
        <w:t xml:space="preserve">- </w:t>
      </w:r>
      <w:r w:rsidRPr="002F29F2">
        <w:t>not printing text files</w:t>
      </w:r>
    </w:p>
    <w:p w14:paraId="6C6256B1" w14:textId="77777777" w:rsidR="002F29F2" w:rsidRPr="002F29F2" w:rsidRDefault="00DD555B" w:rsidP="0015038C">
      <w:pPr>
        <w:pStyle w:val="ListParagraph"/>
        <w:numPr>
          <w:ilvl w:val="0"/>
          <w:numId w:val="28"/>
        </w:numPr>
      </w:pPr>
      <w:proofErr w:type="spellStart"/>
      <w:r w:rsidRPr="002F29F2">
        <w:t>Plot_rho_pha_pseudo</w:t>
      </w:r>
      <w:proofErr w:type="spellEnd"/>
      <w:r w:rsidRPr="002F29F2">
        <w:t>: fixed bug</w:t>
      </w:r>
      <w:r w:rsidR="002F29F2">
        <w:t xml:space="preserve"> -</w:t>
      </w:r>
      <w:r w:rsidRPr="002F29F2">
        <w:t xml:space="preserve"> not printing TE/TM data files</w:t>
      </w:r>
    </w:p>
    <w:p w14:paraId="13A4B9DE" w14:textId="77777777" w:rsidR="00C1104E" w:rsidRDefault="0015038C" w:rsidP="0015038C">
      <w:pPr>
        <w:pStyle w:val="ListParagraph"/>
        <w:numPr>
          <w:ilvl w:val="0"/>
          <w:numId w:val="28"/>
        </w:numPr>
      </w:pPr>
      <w:proofErr w:type="spellStart"/>
      <w:r w:rsidRPr="0015038C">
        <w:t>link_model_d</w:t>
      </w:r>
      <w:r w:rsidR="00F56EA1">
        <w:t>ata</w:t>
      </w:r>
      <w:proofErr w:type="spellEnd"/>
      <w:r w:rsidR="00F56EA1">
        <w:t xml:space="preserve">: updated to allow plotting </w:t>
      </w:r>
      <w:r w:rsidRPr="0015038C">
        <w:t>rotated models in geographic coordinates</w:t>
      </w:r>
      <w:r w:rsidR="00F56EA1">
        <w:t xml:space="preserve"> with </w:t>
      </w:r>
      <w:proofErr w:type="spellStart"/>
      <w:r w:rsidR="00F56EA1">
        <w:t>plot_slice_map</w:t>
      </w:r>
      <w:proofErr w:type="spellEnd"/>
      <w:r w:rsidR="00F56EA1">
        <w:t>.</w:t>
      </w:r>
    </w:p>
    <w:p w14:paraId="317B2CFA" w14:textId="77777777" w:rsidR="00A23A2E" w:rsidRDefault="00A23A2E" w:rsidP="00A23A2E">
      <w:pPr>
        <w:pStyle w:val="ListParagraph"/>
        <w:numPr>
          <w:ilvl w:val="0"/>
          <w:numId w:val="28"/>
        </w:numPr>
      </w:pPr>
      <w:proofErr w:type="spellStart"/>
      <w:r>
        <w:t>Load_geoboundary_file_list</w:t>
      </w:r>
      <w:proofErr w:type="spellEnd"/>
      <w:r>
        <w:t>: updated comments in code</w:t>
      </w:r>
    </w:p>
    <w:p w14:paraId="5D79368E" w14:textId="77777777" w:rsidR="002D7566" w:rsidRDefault="002D7566" w:rsidP="002D7566">
      <w:pPr>
        <w:pStyle w:val="ListParagraph"/>
        <w:numPr>
          <w:ilvl w:val="0"/>
          <w:numId w:val="28"/>
        </w:numPr>
      </w:pPr>
      <w:r>
        <w:t xml:space="preserve">Added colormap parameter in </w:t>
      </w:r>
      <w:proofErr w:type="spellStart"/>
      <w:r w:rsidRPr="002D7566">
        <w:rPr>
          <w:highlight w:val="yellow"/>
        </w:rPr>
        <w:t>user_defaults</w:t>
      </w:r>
      <w:proofErr w:type="spellEnd"/>
      <w:r>
        <w:t xml:space="preserve"> called </w:t>
      </w:r>
      <w:proofErr w:type="spellStart"/>
      <w:r>
        <w:t>u.cmap_name</w:t>
      </w:r>
      <w:proofErr w:type="spellEnd"/>
      <w:r>
        <w:t>. You may enter the name of any MATLAB-embedded colormap, or use the custom colormaps: ‘</w:t>
      </w:r>
      <w:proofErr w:type="spellStart"/>
      <w:r>
        <w:t>mtcode_default</w:t>
      </w:r>
      <w:proofErr w:type="spellEnd"/>
      <w:r>
        <w:t>’ (similar to jet) or ‘</w:t>
      </w:r>
      <w:proofErr w:type="spellStart"/>
      <w:r>
        <w:t>mtcode_red_blue</w:t>
      </w:r>
      <w:proofErr w:type="spellEnd"/>
      <w:r>
        <w:t>’.</w:t>
      </w:r>
      <w:r w:rsidRPr="002D7566">
        <w:t xml:space="preserve"> </w:t>
      </w:r>
      <w:r w:rsidR="00F56EA1">
        <w:t xml:space="preserve">The </w:t>
      </w:r>
      <w:r>
        <w:t xml:space="preserve">red-to-blue colormap option </w:t>
      </w:r>
      <w:r w:rsidR="00F56EA1">
        <w:t>is new</w:t>
      </w:r>
      <w:r>
        <w:t>.</w:t>
      </w:r>
    </w:p>
    <w:p w14:paraId="0E2EC739" w14:textId="77777777" w:rsidR="000B23E6" w:rsidRDefault="000B23E6" w:rsidP="002D7566">
      <w:pPr>
        <w:pStyle w:val="ListParagraph"/>
        <w:numPr>
          <w:ilvl w:val="0"/>
          <w:numId w:val="28"/>
        </w:numPr>
      </w:pPr>
      <w:r w:rsidRPr="000B23E6">
        <w:lastRenderedPageBreak/>
        <w:t xml:space="preserve">New function </w:t>
      </w:r>
      <w:proofErr w:type="spellStart"/>
      <w:r w:rsidR="00F56EA1">
        <w:rPr>
          <w:highlight w:val="cyan"/>
        </w:rPr>
        <w:t>g</w:t>
      </w:r>
      <w:r w:rsidRPr="000B23E6">
        <w:rPr>
          <w:highlight w:val="cyan"/>
        </w:rPr>
        <w:t>et_projection</w:t>
      </w:r>
      <w:proofErr w:type="spellEnd"/>
      <w:r>
        <w:t xml:space="preserve"> called by </w:t>
      </w:r>
      <w:proofErr w:type="spellStart"/>
      <w:r>
        <w:t>plot_geoboundaries</w:t>
      </w:r>
      <w:proofErr w:type="spellEnd"/>
      <w:r>
        <w:t xml:space="preserve"> to check that the map projection is initialized</w:t>
      </w:r>
      <w:r w:rsidR="00F56EA1">
        <w:t>.</w:t>
      </w:r>
    </w:p>
    <w:p w14:paraId="339D7CD2" w14:textId="77777777" w:rsidR="00E21FC8" w:rsidRDefault="00E21FC8" w:rsidP="002D7566">
      <w:pPr>
        <w:pStyle w:val="ListParagraph"/>
        <w:numPr>
          <w:ilvl w:val="0"/>
          <w:numId w:val="28"/>
        </w:numPr>
      </w:pPr>
      <w:proofErr w:type="spellStart"/>
      <w:r>
        <w:t>Print_figure</w:t>
      </w:r>
      <w:proofErr w:type="spellEnd"/>
      <w:r>
        <w:t>: updated to allow user to print more than one type of figure (e.g. .</w:t>
      </w:r>
      <w:proofErr w:type="spellStart"/>
      <w:r>
        <w:t>png</w:t>
      </w:r>
      <w:proofErr w:type="spellEnd"/>
      <w:r>
        <w:t xml:space="preserve"> and .eps files) without having to run a plotting function twice. Use a cell array for </w:t>
      </w:r>
      <w:proofErr w:type="spellStart"/>
      <w:r>
        <w:t>u.output_figure</w:t>
      </w:r>
      <w:proofErr w:type="spellEnd"/>
      <w:r>
        <w:t xml:space="preserve"> in </w:t>
      </w:r>
      <w:proofErr w:type="spellStart"/>
      <w:r w:rsidRPr="00E21FC8">
        <w:rPr>
          <w:highlight w:val="yellow"/>
        </w:rPr>
        <w:t>user_defaults</w:t>
      </w:r>
      <w:proofErr w:type="spellEnd"/>
      <w:r>
        <w:t xml:space="preserve"> to enable this feature.</w:t>
      </w:r>
    </w:p>
    <w:p w14:paraId="3BCA5716" w14:textId="77777777" w:rsidR="00F82409" w:rsidRDefault="00F82409" w:rsidP="00F82409"/>
    <w:p w14:paraId="5C7BB5D1" w14:textId="77777777" w:rsidR="00F82409" w:rsidRPr="00F82409" w:rsidRDefault="00F82409" w:rsidP="00F82409">
      <w:pPr>
        <w:rPr>
          <w:b/>
        </w:rPr>
      </w:pPr>
      <w:r w:rsidRPr="00F82409">
        <w:rPr>
          <w:b/>
        </w:rPr>
        <w:t>2020-06-</w:t>
      </w:r>
      <w:r w:rsidR="0016663C">
        <w:rPr>
          <w:b/>
        </w:rPr>
        <w:t>19</w:t>
      </w:r>
    </w:p>
    <w:p w14:paraId="10FAF011" w14:textId="77777777" w:rsidR="00F82409" w:rsidRDefault="00F82409" w:rsidP="00F82409">
      <w:pPr>
        <w:pStyle w:val="ListParagraph"/>
        <w:numPr>
          <w:ilvl w:val="0"/>
          <w:numId w:val="29"/>
        </w:numPr>
      </w:pPr>
      <w:r>
        <w:t xml:space="preserve">New function </w:t>
      </w:r>
      <w:proofErr w:type="spellStart"/>
      <w:r w:rsidRPr="00DD34A9">
        <w:rPr>
          <w:highlight w:val="cyan"/>
        </w:rPr>
        <w:t>plot_topo</w:t>
      </w:r>
      <w:proofErr w:type="spellEnd"/>
      <w:r>
        <w:t xml:space="preserve"> which plots SRTM topography data using either </w:t>
      </w:r>
      <w:proofErr w:type="spellStart"/>
      <w:r>
        <w:t>geoshow</w:t>
      </w:r>
      <w:proofErr w:type="spellEnd"/>
      <w:r>
        <w:t xml:space="preserve">, </w:t>
      </w:r>
      <w:proofErr w:type="spellStart"/>
      <w:r>
        <w:t>m_map</w:t>
      </w:r>
      <w:proofErr w:type="spellEnd"/>
      <w:r>
        <w:t xml:space="preserve"> or surf (specified using flags 1, 2 or 3). This function has been incorporated into many other data and model plotting functions.</w:t>
      </w:r>
    </w:p>
    <w:p w14:paraId="05D86730" w14:textId="77777777" w:rsidR="00F82409" w:rsidRDefault="00F82409" w:rsidP="00F82409">
      <w:pPr>
        <w:pStyle w:val="ListParagraph"/>
        <w:numPr>
          <w:ilvl w:val="1"/>
          <w:numId w:val="29"/>
        </w:numPr>
      </w:pPr>
      <w:proofErr w:type="spellStart"/>
      <w:r w:rsidRPr="00FD43EB">
        <w:rPr>
          <w:highlight w:val="yellow"/>
        </w:rPr>
        <w:t>User_defaults</w:t>
      </w:r>
      <w:proofErr w:type="spellEnd"/>
      <w:r>
        <w:t xml:space="preserve"> has three new options: </w:t>
      </w:r>
      <w:proofErr w:type="spellStart"/>
      <w:r>
        <w:t>plot_topo</w:t>
      </w:r>
      <w:proofErr w:type="spellEnd"/>
      <w:r>
        <w:t xml:space="preserve"> (true of false), </w:t>
      </w:r>
      <w:proofErr w:type="spellStart"/>
      <w:r>
        <w:t>topo_file</w:t>
      </w:r>
      <w:proofErr w:type="spellEnd"/>
      <w:r>
        <w:t xml:space="preserve"> (to specify a topo file), and </w:t>
      </w:r>
      <w:proofErr w:type="spellStart"/>
      <w:r>
        <w:t>topo_transparency</w:t>
      </w:r>
      <w:proofErr w:type="spellEnd"/>
      <w:r>
        <w:t xml:space="preserve"> (0&lt;x&lt;1).</w:t>
      </w:r>
    </w:p>
    <w:p w14:paraId="59FB59F4" w14:textId="77777777" w:rsidR="007A37F1" w:rsidRDefault="007A37F1" w:rsidP="007A37F1">
      <w:pPr>
        <w:pStyle w:val="ListParagraph"/>
        <w:numPr>
          <w:ilvl w:val="0"/>
          <w:numId w:val="29"/>
        </w:numPr>
      </w:pPr>
      <w:r>
        <w:t>Also updated some of the help menus and added (C) copyright thing to some of the scripts to id</w:t>
      </w:r>
      <w:r w:rsidR="008B134A">
        <w:t xml:space="preserve">entify who wrote all this stuff and provide attribution where necessary. </w:t>
      </w:r>
    </w:p>
    <w:p w14:paraId="1AB6C45A" w14:textId="77777777" w:rsidR="00980F63" w:rsidRDefault="00980F63" w:rsidP="007A37F1">
      <w:pPr>
        <w:pStyle w:val="ListParagraph"/>
        <w:numPr>
          <w:ilvl w:val="0"/>
          <w:numId w:val="29"/>
        </w:numPr>
      </w:pPr>
      <w:proofErr w:type="spellStart"/>
      <w:r>
        <w:t>Print_figure</w:t>
      </w:r>
      <w:proofErr w:type="spellEnd"/>
      <w:r>
        <w:t xml:space="preserve">: Added check to see if user has “none” entered in </w:t>
      </w:r>
      <w:proofErr w:type="spellStart"/>
      <w:r>
        <w:t>u.output_figure</w:t>
      </w:r>
      <w:proofErr w:type="spellEnd"/>
      <w:r>
        <w:t>.</w:t>
      </w:r>
    </w:p>
    <w:p w14:paraId="70977AF2" w14:textId="77777777" w:rsidR="00E65AB5" w:rsidRDefault="00E65AB5" w:rsidP="00E65AB5">
      <w:pPr>
        <w:pStyle w:val="ListParagraph"/>
        <w:numPr>
          <w:ilvl w:val="0"/>
          <w:numId w:val="29"/>
        </w:numPr>
      </w:pPr>
      <w:proofErr w:type="spellStart"/>
      <w:r>
        <w:t>Load_model_modem</w:t>
      </w:r>
      <w:proofErr w:type="spellEnd"/>
      <w:r>
        <w:t xml:space="preserve">: Changed </w:t>
      </w:r>
      <w:proofErr w:type="spellStart"/>
      <w:r>
        <w:t>m.X</w:t>
      </w:r>
      <w:proofErr w:type="spellEnd"/>
      <w:r>
        <w:t xml:space="preserve"> and </w:t>
      </w:r>
      <w:proofErr w:type="spellStart"/>
      <w:r>
        <w:t>m.Y</w:t>
      </w:r>
      <w:proofErr w:type="spellEnd"/>
      <w:r>
        <w:t xml:space="preserve"> to be edges rather than cell centers</w:t>
      </w:r>
    </w:p>
    <w:p w14:paraId="7E549656" w14:textId="77777777" w:rsidR="00E65AB5" w:rsidRDefault="00E65AB5" w:rsidP="00E65AB5">
      <w:pPr>
        <w:pStyle w:val="ListParagraph"/>
        <w:numPr>
          <w:ilvl w:val="0"/>
          <w:numId w:val="29"/>
        </w:numPr>
      </w:pPr>
      <w:proofErr w:type="spellStart"/>
      <w:r>
        <w:t>Plot_slice</w:t>
      </w:r>
      <w:proofErr w:type="spellEnd"/>
      <w:r>
        <w:t>: Changed to plot cell edges rather than cell centers</w:t>
      </w:r>
    </w:p>
    <w:p w14:paraId="0E186E56" w14:textId="77777777" w:rsidR="00E65AB5" w:rsidRDefault="00E65AB5" w:rsidP="00E65AB5">
      <w:pPr>
        <w:pStyle w:val="ListParagraph"/>
        <w:numPr>
          <w:ilvl w:val="0"/>
          <w:numId w:val="29"/>
        </w:numPr>
      </w:pPr>
      <w:proofErr w:type="spellStart"/>
      <w:r w:rsidRPr="00E65AB5">
        <w:rPr>
          <w:highlight w:val="cyan"/>
        </w:rPr>
        <w:t>Plot_mesh</w:t>
      </w:r>
      <w:proofErr w:type="spellEnd"/>
      <w:r>
        <w:t>: new function to plot mesh independently from other functions</w:t>
      </w:r>
    </w:p>
    <w:p w14:paraId="5A4D8DEA" w14:textId="77777777" w:rsidR="00E65AB5" w:rsidRDefault="00E65AB5" w:rsidP="00E65AB5">
      <w:pPr>
        <w:pStyle w:val="ListParagraph"/>
        <w:numPr>
          <w:ilvl w:val="0"/>
          <w:numId w:val="29"/>
        </w:numPr>
      </w:pPr>
      <w:proofErr w:type="spellStart"/>
      <w:r>
        <w:t>Make_synthetic_site_locations</w:t>
      </w:r>
      <w:proofErr w:type="spellEnd"/>
      <w:r>
        <w:t>: Changed names of sites so that they are loaded sequentially (Site_001 instead of Site_1)</w:t>
      </w:r>
    </w:p>
    <w:p w14:paraId="6C4A3E72" w14:textId="77777777" w:rsidR="00E65AB5" w:rsidRDefault="00E65AB5" w:rsidP="00E65AB5">
      <w:pPr>
        <w:pStyle w:val="ListParagraph"/>
        <w:numPr>
          <w:ilvl w:val="0"/>
          <w:numId w:val="29"/>
        </w:numPr>
      </w:pPr>
      <w:r>
        <w:t>M3_generate_model: Changed “unique” to “</w:t>
      </w:r>
      <w:proofErr w:type="spellStart"/>
      <w:r>
        <w:t>uniquetol</w:t>
      </w:r>
      <w:proofErr w:type="spellEnd"/>
      <w:r>
        <w:t>” when checked for synthetic sites on model vertices</w:t>
      </w:r>
    </w:p>
    <w:p w14:paraId="774A7F97" w14:textId="77777777" w:rsidR="00E65AB5" w:rsidRDefault="00E65AB5" w:rsidP="00E65AB5">
      <w:pPr>
        <w:pStyle w:val="ListParagraph"/>
        <w:numPr>
          <w:ilvl w:val="0"/>
          <w:numId w:val="29"/>
        </w:numPr>
      </w:pPr>
      <w:r>
        <w:t>S3D: Changed several titles of plots to match depth to top of layer rather than depth to middle of layer</w:t>
      </w:r>
    </w:p>
    <w:p w14:paraId="000DBE84" w14:textId="77777777" w:rsidR="00E65AB5" w:rsidRDefault="00E65AB5" w:rsidP="00E65AB5">
      <w:pPr>
        <w:pStyle w:val="ListParagraph"/>
        <w:numPr>
          <w:ilvl w:val="0"/>
          <w:numId w:val="29"/>
        </w:numPr>
      </w:pPr>
      <w:proofErr w:type="spellStart"/>
      <w:r>
        <w:t>Edit_model</w:t>
      </w:r>
      <w:proofErr w:type="spellEnd"/>
      <w:r>
        <w:t>: Updated so that clicking and edits are referenced to cell centers rather than cell edges but depths are referenced to top/bottom of cell edges</w:t>
      </w:r>
    </w:p>
    <w:p w14:paraId="2A528EC5" w14:textId="77777777" w:rsidR="00FD43EB" w:rsidRDefault="00FD43EB" w:rsidP="00FD43EB">
      <w:pPr>
        <w:pStyle w:val="ListParagraph"/>
        <w:numPr>
          <w:ilvl w:val="0"/>
          <w:numId w:val="29"/>
        </w:numPr>
      </w:pPr>
      <w:proofErr w:type="spellStart"/>
      <w:r>
        <w:t>Plot_misfit_ks_test_map</w:t>
      </w:r>
      <w:proofErr w:type="spellEnd"/>
      <w:r>
        <w:t>: added check for missing tipper data</w:t>
      </w:r>
    </w:p>
    <w:p w14:paraId="3C3BD39D" w14:textId="77777777" w:rsidR="00FD43EB" w:rsidRDefault="00FD43EB" w:rsidP="00FD43EB">
      <w:pPr>
        <w:pStyle w:val="ListParagraph"/>
        <w:numPr>
          <w:ilvl w:val="0"/>
          <w:numId w:val="29"/>
        </w:numPr>
      </w:pPr>
      <w:proofErr w:type="spellStart"/>
      <w:r>
        <w:t>Link_model_data</w:t>
      </w:r>
      <w:proofErr w:type="spellEnd"/>
      <w:r>
        <w:t>: edited ‘if’ statements for improved stability</w:t>
      </w:r>
    </w:p>
    <w:p w14:paraId="5E32106A" w14:textId="77777777" w:rsidR="0085323A" w:rsidRDefault="00FD43EB" w:rsidP="0085323A">
      <w:pPr>
        <w:pStyle w:val="ListParagraph"/>
        <w:numPr>
          <w:ilvl w:val="0"/>
          <w:numId w:val="29"/>
        </w:numPr>
      </w:pPr>
      <w:proofErr w:type="spellStart"/>
      <w:r>
        <w:t>Plot_diagonal_section</w:t>
      </w:r>
      <w:proofErr w:type="spellEnd"/>
      <w:r>
        <w:t xml:space="preserve"> and </w:t>
      </w:r>
      <w:proofErr w:type="spellStart"/>
      <w:r>
        <w:t>plot_diagonal_section_smooth</w:t>
      </w:r>
      <w:proofErr w:type="spellEnd"/>
      <w:r>
        <w:t>: added menu option to load a text file with profile endpoints. Text file has same format as the one used to load pseudo-section profile endpoints (column 1: longitude, column 2: latitude).</w:t>
      </w:r>
    </w:p>
    <w:p w14:paraId="41AC9F4E" w14:textId="77777777" w:rsidR="0085323A" w:rsidRPr="0085323A" w:rsidRDefault="0085323A" w:rsidP="0085323A">
      <w:pPr>
        <w:rPr>
          <w:b/>
        </w:rPr>
      </w:pPr>
      <w:r w:rsidRPr="0085323A">
        <w:rPr>
          <w:b/>
        </w:rPr>
        <w:t>2020-</w:t>
      </w:r>
      <w:r w:rsidR="0018670B">
        <w:rPr>
          <w:b/>
        </w:rPr>
        <w:t>06</w:t>
      </w:r>
      <w:r w:rsidRPr="0085323A">
        <w:rPr>
          <w:b/>
        </w:rPr>
        <w:t>-</w:t>
      </w:r>
      <w:r w:rsidR="0018670B">
        <w:rPr>
          <w:b/>
        </w:rPr>
        <w:t>30</w:t>
      </w:r>
    </w:p>
    <w:p w14:paraId="1668434A" w14:textId="77777777" w:rsidR="0085323A" w:rsidRDefault="0085323A" w:rsidP="0085323A">
      <w:pPr>
        <w:pStyle w:val="ListParagraph"/>
        <w:numPr>
          <w:ilvl w:val="0"/>
          <w:numId w:val="30"/>
        </w:numPr>
      </w:pPr>
      <w:proofErr w:type="spellStart"/>
      <w:r>
        <w:t>Load_data_edi</w:t>
      </w:r>
      <w:proofErr w:type="spellEnd"/>
      <w:r>
        <w:t xml:space="preserve">: Changed to convert variances to standard errors. The </w:t>
      </w:r>
      <w:proofErr w:type="spellStart"/>
      <w:r>
        <w:t>Zerr</w:t>
      </w:r>
      <w:proofErr w:type="spellEnd"/>
      <w:r>
        <w:t xml:space="preserve"> and </w:t>
      </w:r>
      <w:proofErr w:type="spellStart"/>
      <w:r>
        <w:t>tiperr</w:t>
      </w:r>
      <w:proofErr w:type="spellEnd"/>
      <w:r>
        <w:t xml:space="preserve"> variables in the d structure now are consistently storing only standard errors throughout.</w:t>
      </w:r>
    </w:p>
    <w:p w14:paraId="38EA1A17" w14:textId="77777777" w:rsidR="008B1699" w:rsidRDefault="008B1699" w:rsidP="0085323A">
      <w:pPr>
        <w:pStyle w:val="ListParagraph"/>
        <w:numPr>
          <w:ilvl w:val="0"/>
          <w:numId w:val="30"/>
        </w:numPr>
      </w:pPr>
      <w:proofErr w:type="spellStart"/>
      <w:r>
        <w:t>Load_data_edi</w:t>
      </w:r>
      <w:proofErr w:type="spellEnd"/>
      <w:r>
        <w:t xml:space="preserve">: Cleaned up units so that the default is to always convert impedances from field units (assumed) to SI units. If someone has non-field unit EDIs they can use a new function </w:t>
      </w:r>
      <w:proofErr w:type="spellStart"/>
      <w:r>
        <w:t>convert_edi_units.m</w:t>
      </w:r>
      <w:proofErr w:type="spellEnd"/>
      <w:r>
        <w:t xml:space="preserve"> to correct it.</w:t>
      </w:r>
    </w:p>
    <w:p w14:paraId="07F7C4A4" w14:textId="77777777" w:rsidR="0085323A" w:rsidRDefault="0085323A" w:rsidP="0085323A">
      <w:pPr>
        <w:pStyle w:val="ListParagraph"/>
        <w:numPr>
          <w:ilvl w:val="0"/>
          <w:numId w:val="30"/>
        </w:numPr>
      </w:pPr>
      <w:proofErr w:type="spellStart"/>
      <w:r>
        <w:t>Write_data_edi</w:t>
      </w:r>
      <w:proofErr w:type="spellEnd"/>
      <w:r>
        <w:t>: Changed to write out variances (convert standard errors to variances).</w:t>
      </w:r>
    </w:p>
    <w:p w14:paraId="473F8AB7" w14:textId="77777777" w:rsidR="008B1699" w:rsidRDefault="008B1699" w:rsidP="0085323A">
      <w:pPr>
        <w:pStyle w:val="ListParagraph"/>
        <w:numPr>
          <w:ilvl w:val="0"/>
          <w:numId w:val="30"/>
        </w:numPr>
      </w:pPr>
      <w:proofErr w:type="spellStart"/>
      <w:r>
        <w:lastRenderedPageBreak/>
        <w:t>Interpolate_edi</w:t>
      </w:r>
      <w:proofErr w:type="spellEnd"/>
      <w:r>
        <w:t>: Cleaned up to avoid all the unnecessary checks on unit conversions.</w:t>
      </w:r>
    </w:p>
    <w:p w14:paraId="6BB95EBA" w14:textId="77777777" w:rsidR="00D20220" w:rsidRDefault="00D20220" w:rsidP="0085323A">
      <w:pPr>
        <w:pStyle w:val="ListParagraph"/>
        <w:numPr>
          <w:ilvl w:val="0"/>
          <w:numId w:val="30"/>
        </w:numPr>
      </w:pPr>
      <w:proofErr w:type="spellStart"/>
      <w:r w:rsidRPr="00D20220">
        <w:rPr>
          <w:highlight w:val="cyan"/>
        </w:rPr>
        <w:t>Convert_edi_units</w:t>
      </w:r>
      <w:proofErr w:type="spellEnd"/>
      <w:r>
        <w:t>: New function to convert the rare EDI in SI units to an EDI file in field units.</w:t>
      </w:r>
      <w:r w:rsidR="007E4101">
        <w:t xml:space="preserve"> Saved in </w:t>
      </w:r>
      <w:proofErr w:type="spellStart"/>
      <w:r w:rsidR="007E4101">
        <w:t>MTcode</w:t>
      </w:r>
      <w:proofErr w:type="spellEnd"/>
      <w:r w:rsidR="007E4101">
        <w:t>/</w:t>
      </w:r>
      <w:proofErr w:type="spellStart"/>
      <w:r w:rsidR="007E4101">
        <w:t>Load_Functions</w:t>
      </w:r>
      <w:proofErr w:type="spellEnd"/>
    </w:p>
    <w:p w14:paraId="4173F404" w14:textId="77777777" w:rsidR="00EF39E8" w:rsidRDefault="00EF39E8" w:rsidP="0085323A">
      <w:pPr>
        <w:pStyle w:val="ListParagraph"/>
        <w:numPr>
          <w:ilvl w:val="0"/>
          <w:numId w:val="30"/>
        </w:numPr>
      </w:pPr>
      <w:r>
        <w:t>M3_save_modem_data: Cleaned up to avoid unnecessary unit conversions</w:t>
      </w:r>
    </w:p>
    <w:p w14:paraId="18650D68" w14:textId="77777777" w:rsidR="00EF39E8" w:rsidRDefault="00EF39E8" w:rsidP="0085323A">
      <w:pPr>
        <w:pStyle w:val="ListParagraph"/>
        <w:numPr>
          <w:ilvl w:val="0"/>
          <w:numId w:val="30"/>
        </w:numPr>
      </w:pPr>
      <w:r>
        <w:t>M3_view_data: Cleaned up to avoid unnecessary unit conversions</w:t>
      </w:r>
    </w:p>
    <w:p w14:paraId="77BFFAFC" w14:textId="77777777" w:rsidR="0018670B" w:rsidRDefault="0018670B" w:rsidP="0085323A">
      <w:pPr>
        <w:pStyle w:val="ListParagraph"/>
        <w:numPr>
          <w:ilvl w:val="0"/>
          <w:numId w:val="30"/>
        </w:numPr>
      </w:pPr>
      <w:proofErr w:type="spellStart"/>
      <w:r>
        <w:t>Edit_data_tipper</w:t>
      </w:r>
      <w:proofErr w:type="spellEnd"/>
      <w:r>
        <w:t>: now only tipper data are masked by all editing options. This function does not mask any impedance data.</w:t>
      </w:r>
    </w:p>
    <w:p w14:paraId="1B0C9C32" w14:textId="77777777" w:rsidR="00EF39E8" w:rsidRDefault="00750F41" w:rsidP="00EF39E8">
      <w:pPr>
        <w:rPr>
          <w:b/>
        </w:rPr>
      </w:pPr>
      <w:r w:rsidRPr="00750F41">
        <w:rPr>
          <w:b/>
        </w:rPr>
        <w:t>July 2020</w:t>
      </w:r>
    </w:p>
    <w:p w14:paraId="4DD0ED60" w14:textId="77777777" w:rsidR="00750F41" w:rsidRDefault="00750F41" w:rsidP="00750F41">
      <w:pPr>
        <w:pStyle w:val="ListParagraph"/>
        <w:numPr>
          <w:ilvl w:val="0"/>
          <w:numId w:val="31"/>
        </w:numPr>
      </w:pPr>
      <w:r w:rsidRPr="00750F41">
        <w:t xml:space="preserve">Induction vector plotting corrected </w:t>
      </w:r>
      <w:r>
        <w:t xml:space="preserve">in </w:t>
      </w:r>
      <w:proofErr w:type="spellStart"/>
      <w:r>
        <w:t>plot_induction_vector_map</w:t>
      </w:r>
      <w:proofErr w:type="spellEnd"/>
      <w:r>
        <w:t xml:space="preserve"> and </w:t>
      </w:r>
      <w:proofErr w:type="spellStart"/>
      <w:r>
        <w:t>rose_geog</w:t>
      </w:r>
      <w:proofErr w:type="spellEnd"/>
    </w:p>
    <w:p w14:paraId="632F5317" w14:textId="77777777" w:rsidR="00750F41" w:rsidRDefault="00750F41" w:rsidP="00750F41">
      <w:pPr>
        <w:pStyle w:val="ListParagraph"/>
        <w:numPr>
          <w:ilvl w:val="0"/>
          <w:numId w:val="31"/>
        </w:numPr>
      </w:pPr>
      <w:proofErr w:type="spellStart"/>
      <w:r>
        <w:t>Plot_misfit_rms_by_site</w:t>
      </w:r>
      <w:proofErr w:type="spellEnd"/>
      <w:r>
        <w:t xml:space="preserve"> updated to show separate </w:t>
      </w:r>
      <w:proofErr w:type="spellStart"/>
      <w:r>
        <w:t>r.m.s.</w:t>
      </w:r>
      <w:proofErr w:type="spellEnd"/>
      <w:r>
        <w:t xml:space="preserve"> misfit for impedance and tipper data</w:t>
      </w:r>
    </w:p>
    <w:p w14:paraId="299383AE" w14:textId="77777777" w:rsidR="00750F41" w:rsidRPr="00750F41" w:rsidRDefault="00750F41" w:rsidP="00750F41">
      <w:pPr>
        <w:pStyle w:val="ListParagraph"/>
        <w:numPr>
          <w:ilvl w:val="0"/>
          <w:numId w:val="31"/>
        </w:numPr>
      </w:pPr>
      <w:proofErr w:type="spellStart"/>
      <w:r w:rsidRPr="00750F41">
        <w:rPr>
          <w:highlight w:val="cyan"/>
        </w:rPr>
        <w:t>Plot_misfit_residual_map</w:t>
      </w:r>
      <w:proofErr w:type="spellEnd"/>
      <w:r w:rsidRPr="00750F41">
        <w:t xml:space="preserve"> is a new function</w:t>
      </w:r>
      <w:r>
        <w:t xml:space="preserve"> to plot rho and phase residuals. Accessible in S3D </w:t>
      </w:r>
      <w:r w:rsidRPr="00750F41">
        <w:t>menu</w:t>
      </w:r>
    </w:p>
    <w:p w14:paraId="1B2F7A63" w14:textId="77777777" w:rsidR="00750F41" w:rsidRDefault="00750F41" w:rsidP="00750F41">
      <w:pPr>
        <w:pStyle w:val="ListParagraph"/>
        <w:numPr>
          <w:ilvl w:val="0"/>
          <w:numId w:val="31"/>
        </w:numPr>
      </w:pPr>
      <w:r w:rsidRPr="00750F41">
        <w:t>M3_delete_layers edited to allow deleting any layers</w:t>
      </w:r>
    </w:p>
    <w:p w14:paraId="0776E915" w14:textId="77777777" w:rsidR="0071500E" w:rsidRPr="00750F41" w:rsidRDefault="0071500E" w:rsidP="00750F41">
      <w:pPr>
        <w:pStyle w:val="ListParagraph"/>
        <w:numPr>
          <w:ilvl w:val="0"/>
          <w:numId w:val="31"/>
        </w:numPr>
      </w:pPr>
      <w:r>
        <w:t>Other minor fixes…</w:t>
      </w:r>
    </w:p>
    <w:sectPr w:rsidR="0071500E" w:rsidRPr="00750F41" w:rsidSect="00995F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29E"/>
    <w:multiLevelType w:val="hybridMultilevel"/>
    <w:tmpl w:val="D6AAD848"/>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CC1B29"/>
    <w:multiLevelType w:val="hybridMultilevel"/>
    <w:tmpl w:val="6E982E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847506"/>
    <w:multiLevelType w:val="hybridMultilevel"/>
    <w:tmpl w:val="53AEB6E2"/>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5E59CA"/>
    <w:multiLevelType w:val="hybridMultilevel"/>
    <w:tmpl w:val="B6DEE6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E51880"/>
    <w:multiLevelType w:val="hybridMultilevel"/>
    <w:tmpl w:val="29BEC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6E6721"/>
    <w:multiLevelType w:val="hybridMultilevel"/>
    <w:tmpl w:val="77AEBD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6E2F90"/>
    <w:multiLevelType w:val="hybridMultilevel"/>
    <w:tmpl w:val="DE8E7B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CC71CD"/>
    <w:multiLevelType w:val="hybridMultilevel"/>
    <w:tmpl w:val="1BB095D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F2C553A"/>
    <w:multiLevelType w:val="hybridMultilevel"/>
    <w:tmpl w:val="9962B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F482833"/>
    <w:multiLevelType w:val="hybridMultilevel"/>
    <w:tmpl w:val="CDE4487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1D734E7"/>
    <w:multiLevelType w:val="hybridMultilevel"/>
    <w:tmpl w:val="817604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5EC6E24"/>
    <w:multiLevelType w:val="hybridMultilevel"/>
    <w:tmpl w:val="408A50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5F077CF"/>
    <w:multiLevelType w:val="hybridMultilevel"/>
    <w:tmpl w:val="FEC8EF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7254B7A"/>
    <w:multiLevelType w:val="hybridMultilevel"/>
    <w:tmpl w:val="A074F5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D54246"/>
    <w:multiLevelType w:val="hybridMultilevel"/>
    <w:tmpl w:val="4E604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407E5E"/>
    <w:multiLevelType w:val="hybridMultilevel"/>
    <w:tmpl w:val="69848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97964E3"/>
    <w:multiLevelType w:val="hybridMultilevel"/>
    <w:tmpl w:val="D6AAD848"/>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4895E8C"/>
    <w:multiLevelType w:val="hybridMultilevel"/>
    <w:tmpl w:val="BA9450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4FB665C"/>
    <w:multiLevelType w:val="hybridMultilevel"/>
    <w:tmpl w:val="31666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6764507"/>
    <w:multiLevelType w:val="hybridMultilevel"/>
    <w:tmpl w:val="A65A66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75E78CD"/>
    <w:multiLevelType w:val="hybridMultilevel"/>
    <w:tmpl w:val="3A869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9671862"/>
    <w:multiLevelType w:val="hybridMultilevel"/>
    <w:tmpl w:val="53D8F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99F7331"/>
    <w:multiLevelType w:val="hybridMultilevel"/>
    <w:tmpl w:val="FBA6A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C167865"/>
    <w:multiLevelType w:val="hybridMultilevel"/>
    <w:tmpl w:val="0B88C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0E448AB"/>
    <w:multiLevelType w:val="hybridMultilevel"/>
    <w:tmpl w:val="3D78A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5070C0D"/>
    <w:multiLevelType w:val="hybridMultilevel"/>
    <w:tmpl w:val="FEFA4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7D75FB6"/>
    <w:multiLevelType w:val="hybridMultilevel"/>
    <w:tmpl w:val="A1A020AA"/>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B47441F"/>
    <w:multiLevelType w:val="hybridMultilevel"/>
    <w:tmpl w:val="26DE7D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CCC160B"/>
    <w:multiLevelType w:val="hybridMultilevel"/>
    <w:tmpl w:val="BAF6E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0037021"/>
    <w:multiLevelType w:val="hybridMultilevel"/>
    <w:tmpl w:val="C804F6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A305AFC"/>
    <w:multiLevelType w:val="hybridMultilevel"/>
    <w:tmpl w:val="5B8EE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4066404">
    <w:abstractNumId w:val="9"/>
  </w:num>
  <w:num w:numId="2" w16cid:durableId="718286027">
    <w:abstractNumId w:val="27"/>
  </w:num>
  <w:num w:numId="3" w16cid:durableId="155659316">
    <w:abstractNumId w:val="30"/>
  </w:num>
  <w:num w:numId="4" w16cid:durableId="960186007">
    <w:abstractNumId w:val="7"/>
  </w:num>
  <w:num w:numId="5" w16cid:durableId="1021391838">
    <w:abstractNumId w:val="8"/>
  </w:num>
  <w:num w:numId="6" w16cid:durableId="1352223151">
    <w:abstractNumId w:val="11"/>
  </w:num>
  <w:num w:numId="7" w16cid:durableId="1507599849">
    <w:abstractNumId w:val="15"/>
  </w:num>
  <w:num w:numId="8" w16cid:durableId="363215218">
    <w:abstractNumId w:val="25"/>
  </w:num>
  <w:num w:numId="9" w16cid:durableId="647630379">
    <w:abstractNumId w:val="21"/>
  </w:num>
  <w:num w:numId="10" w16cid:durableId="1667903418">
    <w:abstractNumId w:val="20"/>
  </w:num>
  <w:num w:numId="11" w16cid:durableId="1761640007">
    <w:abstractNumId w:val="29"/>
  </w:num>
  <w:num w:numId="12" w16cid:durableId="621032118">
    <w:abstractNumId w:val="23"/>
  </w:num>
  <w:num w:numId="13" w16cid:durableId="1910381802">
    <w:abstractNumId w:val="10"/>
  </w:num>
  <w:num w:numId="14" w16cid:durableId="696811070">
    <w:abstractNumId w:val="3"/>
  </w:num>
  <w:num w:numId="15" w16cid:durableId="250043586">
    <w:abstractNumId w:val="5"/>
  </w:num>
  <w:num w:numId="16" w16cid:durableId="1863978737">
    <w:abstractNumId w:val="18"/>
  </w:num>
  <w:num w:numId="17" w16cid:durableId="2144997491">
    <w:abstractNumId w:val="14"/>
  </w:num>
  <w:num w:numId="18" w16cid:durableId="444157228">
    <w:abstractNumId w:val="0"/>
  </w:num>
  <w:num w:numId="19" w16cid:durableId="1600717244">
    <w:abstractNumId w:val="26"/>
  </w:num>
  <w:num w:numId="20" w16cid:durableId="1730299522">
    <w:abstractNumId w:val="16"/>
  </w:num>
  <w:num w:numId="21" w16cid:durableId="465589509">
    <w:abstractNumId w:val="2"/>
  </w:num>
  <w:num w:numId="22" w16cid:durableId="312032096">
    <w:abstractNumId w:val="24"/>
  </w:num>
  <w:num w:numId="23" w16cid:durableId="1120952958">
    <w:abstractNumId w:val="6"/>
  </w:num>
  <w:num w:numId="24" w16cid:durableId="1868788128">
    <w:abstractNumId w:val="19"/>
  </w:num>
  <w:num w:numId="25" w16cid:durableId="1740245559">
    <w:abstractNumId w:val="28"/>
  </w:num>
  <w:num w:numId="26" w16cid:durableId="2071420839">
    <w:abstractNumId w:val="13"/>
  </w:num>
  <w:num w:numId="27" w16cid:durableId="1514491259">
    <w:abstractNumId w:val="22"/>
  </w:num>
  <w:num w:numId="28" w16cid:durableId="1814056332">
    <w:abstractNumId w:val="12"/>
  </w:num>
  <w:num w:numId="29" w16cid:durableId="309332658">
    <w:abstractNumId w:val="1"/>
  </w:num>
  <w:num w:numId="30" w16cid:durableId="2048798072">
    <w:abstractNumId w:val="4"/>
  </w:num>
  <w:num w:numId="31" w16cid:durableId="17759759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1B15"/>
    <w:rsid w:val="0000008B"/>
    <w:rsid w:val="00001DB3"/>
    <w:rsid w:val="00013932"/>
    <w:rsid w:val="00033CE8"/>
    <w:rsid w:val="00041D67"/>
    <w:rsid w:val="00045051"/>
    <w:rsid w:val="00046E04"/>
    <w:rsid w:val="00055F06"/>
    <w:rsid w:val="00056E2F"/>
    <w:rsid w:val="000800A5"/>
    <w:rsid w:val="000A2FE2"/>
    <w:rsid w:val="000B23E6"/>
    <w:rsid w:val="000B7AC7"/>
    <w:rsid w:val="000C19B9"/>
    <w:rsid w:val="000D0931"/>
    <w:rsid w:val="000E49D4"/>
    <w:rsid w:val="000E644C"/>
    <w:rsid w:val="000F1885"/>
    <w:rsid w:val="000F341E"/>
    <w:rsid w:val="0010082D"/>
    <w:rsid w:val="00107DD5"/>
    <w:rsid w:val="001157EF"/>
    <w:rsid w:val="00115EFC"/>
    <w:rsid w:val="00116797"/>
    <w:rsid w:val="0012332D"/>
    <w:rsid w:val="00125DDB"/>
    <w:rsid w:val="00127191"/>
    <w:rsid w:val="00137563"/>
    <w:rsid w:val="00141AB8"/>
    <w:rsid w:val="00143589"/>
    <w:rsid w:val="00146523"/>
    <w:rsid w:val="0015038C"/>
    <w:rsid w:val="0016663C"/>
    <w:rsid w:val="0017074E"/>
    <w:rsid w:val="001743EC"/>
    <w:rsid w:val="0017629C"/>
    <w:rsid w:val="001861E1"/>
    <w:rsid w:val="0018670B"/>
    <w:rsid w:val="0019355B"/>
    <w:rsid w:val="001A6157"/>
    <w:rsid w:val="001B4C75"/>
    <w:rsid w:val="001C1DE3"/>
    <w:rsid w:val="001C79C2"/>
    <w:rsid w:val="001C7CE5"/>
    <w:rsid w:val="001D158A"/>
    <w:rsid w:val="001D180A"/>
    <w:rsid w:val="001E08AF"/>
    <w:rsid w:val="001F179F"/>
    <w:rsid w:val="002028DF"/>
    <w:rsid w:val="0020568F"/>
    <w:rsid w:val="00214A4A"/>
    <w:rsid w:val="00226C47"/>
    <w:rsid w:val="00227997"/>
    <w:rsid w:val="00233EFA"/>
    <w:rsid w:val="002558AE"/>
    <w:rsid w:val="0025746F"/>
    <w:rsid w:val="00294949"/>
    <w:rsid w:val="002B4377"/>
    <w:rsid w:val="002C4CC5"/>
    <w:rsid w:val="002C747B"/>
    <w:rsid w:val="002D4B3E"/>
    <w:rsid w:val="002D66F1"/>
    <w:rsid w:val="002D7566"/>
    <w:rsid w:val="002F29F2"/>
    <w:rsid w:val="0031000A"/>
    <w:rsid w:val="00321090"/>
    <w:rsid w:val="00321851"/>
    <w:rsid w:val="00333D24"/>
    <w:rsid w:val="0033705D"/>
    <w:rsid w:val="00345F9F"/>
    <w:rsid w:val="00346BCC"/>
    <w:rsid w:val="0035478B"/>
    <w:rsid w:val="00357596"/>
    <w:rsid w:val="00392B99"/>
    <w:rsid w:val="003B40D8"/>
    <w:rsid w:val="003C2149"/>
    <w:rsid w:val="003C3B6A"/>
    <w:rsid w:val="003C6BE0"/>
    <w:rsid w:val="003D3AF9"/>
    <w:rsid w:val="003D45AF"/>
    <w:rsid w:val="003D6E2B"/>
    <w:rsid w:val="003E1A2F"/>
    <w:rsid w:val="003E662E"/>
    <w:rsid w:val="003F2866"/>
    <w:rsid w:val="004015B3"/>
    <w:rsid w:val="00415368"/>
    <w:rsid w:val="0042474E"/>
    <w:rsid w:val="00426B88"/>
    <w:rsid w:val="00427A94"/>
    <w:rsid w:val="00431C2A"/>
    <w:rsid w:val="004331AA"/>
    <w:rsid w:val="004535E1"/>
    <w:rsid w:val="00460E97"/>
    <w:rsid w:val="00461D13"/>
    <w:rsid w:val="00462FD1"/>
    <w:rsid w:val="00463744"/>
    <w:rsid w:val="00473BBD"/>
    <w:rsid w:val="00477A4A"/>
    <w:rsid w:val="00483928"/>
    <w:rsid w:val="00484999"/>
    <w:rsid w:val="00485EC0"/>
    <w:rsid w:val="004A0329"/>
    <w:rsid w:val="004A29B1"/>
    <w:rsid w:val="004B782E"/>
    <w:rsid w:val="004C0729"/>
    <w:rsid w:val="004C175E"/>
    <w:rsid w:val="004C1B15"/>
    <w:rsid w:val="004C6C10"/>
    <w:rsid w:val="004C767C"/>
    <w:rsid w:val="004D6E33"/>
    <w:rsid w:val="004E532E"/>
    <w:rsid w:val="004F44A6"/>
    <w:rsid w:val="004F546C"/>
    <w:rsid w:val="0050429E"/>
    <w:rsid w:val="005243FC"/>
    <w:rsid w:val="005268F4"/>
    <w:rsid w:val="005341E7"/>
    <w:rsid w:val="005443B3"/>
    <w:rsid w:val="005561B5"/>
    <w:rsid w:val="00561905"/>
    <w:rsid w:val="00570453"/>
    <w:rsid w:val="00584B84"/>
    <w:rsid w:val="00587B4A"/>
    <w:rsid w:val="00590880"/>
    <w:rsid w:val="005918A6"/>
    <w:rsid w:val="005A485F"/>
    <w:rsid w:val="005B5EA1"/>
    <w:rsid w:val="005C0846"/>
    <w:rsid w:val="005C35F6"/>
    <w:rsid w:val="005C3ED0"/>
    <w:rsid w:val="005E3F5E"/>
    <w:rsid w:val="005E594E"/>
    <w:rsid w:val="005E78ED"/>
    <w:rsid w:val="005F1632"/>
    <w:rsid w:val="005F1A19"/>
    <w:rsid w:val="005F6800"/>
    <w:rsid w:val="006017CD"/>
    <w:rsid w:val="0061302C"/>
    <w:rsid w:val="00621AA9"/>
    <w:rsid w:val="00621D62"/>
    <w:rsid w:val="006235EC"/>
    <w:rsid w:val="0062567B"/>
    <w:rsid w:val="006258A9"/>
    <w:rsid w:val="00630B77"/>
    <w:rsid w:val="00632BB7"/>
    <w:rsid w:val="00633D91"/>
    <w:rsid w:val="00641776"/>
    <w:rsid w:val="00652151"/>
    <w:rsid w:val="00667DF3"/>
    <w:rsid w:val="006713FC"/>
    <w:rsid w:val="00673E9E"/>
    <w:rsid w:val="006762A3"/>
    <w:rsid w:val="00681685"/>
    <w:rsid w:val="006A2D64"/>
    <w:rsid w:val="006A398F"/>
    <w:rsid w:val="006A5F45"/>
    <w:rsid w:val="006B7062"/>
    <w:rsid w:val="006D5714"/>
    <w:rsid w:val="006D5990"/>
    <w:rsid w:val="006D6CBE"/>
    <w:rsid w:val="006E058F"/>
    <w:rsid w:val="006E183B"/>
    <w:rsid w:val="0070352F"/>
    <w:rsid w:val="007121EF"/>
    <w:rsid w:val="00713FD0"/>
    <w:rsid w:val="0071500E"/>
    <w:rsid w:val="00716842"/>
    <w:rsid w:val="007224EC"/>
    <w:rsid w:val="00724056"/>
    <w:rsid w:val="00725386"/>
    <w:rsid w:val="007308EC"/>
    <w:rsid w:val="0073758A"/>
    <w:rsid w:val="00750F41"/>
    <w:rsid w:val="00767B43"/>
    <w:rsid w:val="007750B4"/>
    <w:rsid w:val="00775AD7"/>
    <w:rsid w:val="007779E6"/>
    <w:rsid w:val="0078396A"/>
    <w:rsid w:val="00785744"/>
    <w:rsid w:val="00787689"/>
    <w:rsid w:val="00792577"/>
    <w:rsid w:val="007A37F1"/>
    <w:rsid w:val="007B0099"/>
    <w:rsid w:val="007B01DB"/>
    <w:rsid w:val="007B0519"/>
    <w:rsid w:val="007B31CA"/>
    <w:rsid w:val="007B5D07"/>
    <w:rsid w:val="007C5192"/>
    <w:rsid w:val="007D2870"/>
    <w:rsid w:val="007E4101"/>
    <w:rsid w:val="0080758C"/>
    <w:rsid w:val="00811C29"/>
    <w:rsid w:val="00817614"/>
    <w:rsid w:val="008255D8"/>
    <w:rsid w:val="00825BC0"/>
    <w:rsid w:val="0082792A"/>
    <w:rsid w:val="00830A9D"/>
    <w:rsid w:val="0083765F"/>
    <w:rsid w:val="00841EAA"/>
    <w:rsid w:val="00845E7E"/>
    <w:rsid w:val="0085323A"/>
    <w:rsid w:val="0085615F"/>
    <w:rsid w:val="00857693"/>
    <w:rsid w:val="00860E66"/>
    <w:rsid w:val="00861325"/>
    <w:rsid w:val="008631D0"/>
    <w:rsid w:val="008644E9"/>
    <w:rsid w:val="00867B13"/>
    <w:rsid w:val="00871089"/>
    <w:rsid w:val="00882DE2"/>
    <w:rsid w:val="00884805"/>
    <w:rsid w:val="008853AC"/>
    <w:rsid w:val="00887457"/>
    <w:rsid w:val="0088764D"/>
    <w:rsid w:val="008933EB"/>
    <w:rsid w:val="00893910"/>
    <w:rsid w:val="00895381"/>
    <w:rsid w:val="00897026"/>
    <w:rsid w:val="008A41DE"/>
    <w:rsid w:val="008B134A"/>
    <w:rsid w:val="008B1699"/>
    <w:rsid w:val="008D2C1E"/>
    <w:rsid w:val="008D5ED6"/>
    <w:rsid w:val="008D5F09"/>
    <w:rsid w:val="008D7051"/>
    <w:rsid w:val="008E4DB7"/>
    <w:rsid w:val="008E66DE"/>
    <w:rsid w:val="008F0929"/>
    <w:rsid w:val="00921FA5"/>
    <w:rsid w:val="009239A2"/>
    <w:rsid w:val="0093061F"/>
    <w:rsid w:val="0094052A"/>
    <w:rsid w:val="00945883"/>
    <w:rsid w:val="00947371"/>
    <w:rsid w:val="00957EF5"/>
    <w:rsid w:val="00975EA5"/>
    <w:rsid w:val="00980F63"/>
    <w:rsid w:val="00995F67"/>
    <w:rsid w:val="009960B1"/>
    <w:rsid w:val="009B4221"/>
    <w:rsid w:val="009C005A"/>
    <w:rsid w:val="009C6673"/>
    <w:rsid w:val="009D2110"/>
    <w:rsid w:val="009E4E33"/>
    <w:rsid w:val="009F3CB7"/>
    <w:rsid w:val="009F7F06"/>
    <w:rsid w:val="00A01B06"/>
    <w:rsid w:val="00A16DF8"/>
    <w:rsid w:val="00A227F2"/>
    <w:rsid w:val="00A23A2E"/>
    <w:rsid w:val="00A24F23"/>
    <w:rsid w:val="00A5650F"/>
    <w:rsid w:val="00A671B7"/>
    <w:rsid w:val="00A73F27"/>
    <w:rsid w:val="00A76EDC"/>
    <w:rsid w:val="00A970AF"/>
    <w:rsid w:val="00AA03DA"/>
    <w:rsid w:val="00AA2B5E"/>
    <w:rsid w:val="00AA3A78"/>
    <w:rsid w:val="00AA7E91"/>
    <w:rsid w:val="00AB4C00"/>
    <w:rsid w:val="00AC2607"/>
    <w:rsid w:val="00AC5D65"/>
    <w:rsid w:val="00AD3872"/>
    <w:rsid w:val="00AD5419"/>
    <w:rsid w:val="00AE0032"/>
    <w:rsid w:val="00AE48CD"/>
    <w:rsid w:val="00AF4BEF"/>
    <w:rsid w:val="00B120C6"/>
    <w:rsid w:val="00B14F66"/>
    <w:rsid w:val="00B15479"/>
    <w:rsid w:val="00B22406"/>
    <w:rsid w:val="00B25101"/>
    <w:rsid w:val="00B26EA9"/>
    <w:rsid w:val="00B302C2"/>
    <w:rsid w:val="00B3229B"/>
    <w:rsid w:val="00B37756"/>
    <w:rsid w:val="00B41D2A"/>
    <w:rsid w:val="00B44FB9"/>
    <w:rsid w:val="00B50756"/>
    <w:rsid w:val="00B60D9B"/>
    <w:rsid w:val="00B60DB1"/>
    <w:rsid w:val="00B62102"/>
    <w:rsid w:val="00B62CD4"/>
    <w:rsid w:val="00B670CB"/>
    <w:rsid w:val="00BB33E4"/>
    <w:rsid w:val="00BC0817"/>
    <w:rsid w:val="00BE6488"/>
    <w:rsid w:val="00C1104E"/>
    <w:rsid w:val="00C22B96"/>
    <w:rsid w:val="00C31C9D"/>
    <w:rsid w:val="00C40DE6"/>
    <w:rsid w:val="00C41DC2"/>
    <w:rsid w:val="00C47C0E"/>
    <w:rsid w:val="00C640DE"/>
    <w:rsid w:val="00C71BDC"/>
    <w:rsid w:val="00C744EA"/>
    <w:rsid w:val="00C774C7"/>
    <w:rsid w:val="00C77543"/>
    <w:rsid w:val="00C77BBC"/>
    <w:rsid w:val="00C800C2"/>
    <w:rsid w:val="00C801A2"/>
    <w:rsid w:val="00C81353"/>
    <w:rsid w:val="00C87BAF"/>
    <w:rsid w:val="00CA1504"/>
    <w:rsid w:val="00CB0817"/>
    <w:rsid w:val="00CB4A4E"/>
    <w:rsid w:val="00CB65E5"/>
    <w:rsid w:val="00CC206E"/>
    <w:rsid w:val="00CD1E16"/>
    <w:rsid w:val="00CD452E"/>
    <w:rsid w:val="00CD5103"/>
    <w:rsid w:val="00CE53E0"/>
    <w:rsid w:val="00D02172"/>
    <w:rsid w:val="00D0771C"/>
    <w:rsid w:val="00D11E48"/>
    <w:rsid w:val="00D1269F"/>
    <w:rsid w:val="00D14252"/>
    <w:rsid w:val="00D20220"/>
    <w:rsid w:val="00D34765"/>
    <w:rsid w:val="00D41279"/>
    <w:rsid w:val="00D45A52"/>
    <w:rsid w:val="00D50BC0"/>
    <w:rsid w:val="00D51667"/>
    <w:rsid w:val="00D555D6"/>
    <w:rsid w:val="00D57C78"/>
    <w:rsid w:val="00D66B7E"/>
    <w:rsid w:val="00DA0586"/>
    <w:rsid w:val="00DA3C68"/>
    <w:rsid w:val="00DA4883"/>
    <w:rsid w:val="00DA5482"/>
    <w:rsid w:val="00DB755C"/>
    <w:rsid w:val="00DC0C5B"/>
    <w:rsid w:val="00DD34A9"/>
    <w:rsid w:val="00DD35A8"/>
    <w:rsid w:val="00DD4A98"/>
    <w:rsid w:val="00DD555B"/>
    <w:rsid w:val="00DF378C"/>
    <w:rsid w:val="00DF5A69"/>
    <w:rsid w:val="00E105B0"/>
    <w:rsid w:val="00E11AF8"/>
    <w:rsid w:val="00E127CE"/>
    <w:rsid w:val="00E20149"/>
    <w:rsid w:val="00E21FC8"/>
    <w:rsid w:val="00E27BE5"/>
    <w:rsid w:val="00E35327"/>
    <w:rsid w:val="00E3638A"/>
    <w:rsid w:val="00E3645B"/>
    <w:rsid w:val="00E42C9A"/>
    <w:rsid w:val="00E43E0C"/>
    <w:rsid w:val="00E505DB"/>
    <w:rsid w:val="00E558D9"/>
    <w:rsid w:val="00E57C99"/>
    <w:rsid w:val="00E607ED"/>
    <w:rsid w:val="00E64C95"/>
    <w:rsid w:val="00E65AB5"/>
    <w:rsid w:val="00E66019"/>
    <w:rsid w:val="00E774AE"/>
    <w:rsid w:val="00E86386"/>
    <w:rsid w:val="00E9531C"/>
    <w:rsid w:val="00EB1173"/>
    <w:rsid w:val="00EB2AF2"/>
    <w:rsid w:val="00EB4996"/>
    <w:rsid w:val="00EC1C74"/>
    <w:rsid w:val="00EE011E"/>
    <w:rsid w:val="00EE1D65"/>
    <w:rsid w:val="00EF3232"/>
    <w:rsid w:val="00EF39E8"/>
    <w:rsid w:val="00F04E9D"/>
    <w:rsid w:val="00F11D0C"/>
    <w:rsid w:val="00F200AC"/>
    <w:rsid w:val="00F317B7"/>
    <w:rsid w:val="00F33090"/>
    <w:rsid w:val="00F36894"/>
    <w:rsid w:val="00F42D94"/>
    <w:rsid w:val="00F42E6A"/>
    <w:rsid w:val="00F56EA1"/>
    <w:rsid w:val="00F60EBA"/>
    <w:rsid w:val="00F73797"/>
    <w:rsid w:val="00F75E2C"/>
    <w:rsid w:val="00F82409"/>
    <w:rsid w:val="00F85A81"/>
    <w:rsid w:val="00F95A93"/>
    <w:rsid w:val="00FA1333"/>
    <w:rsid w:val="00FA2168"/>
    <w:rsid w:val="00FA2C2A"/>
    <w:rsid w:val="00FA4373"/>
    <w:rsid w:val="00FA593E"/>
    <w:rsid w:val="00FB09D2"/>
    <w:rsid w:val="00FB2304"/>
    <w:rsid w:val="00FB2464"/>
    <w:rsid w:val="00FB5E66"/>
    <w:rsid w:val="00FC6C82"/>
    <w:rsid w:val="00FD285D"/>
    <w:rsid w:val="00FD43EB"/>
    <w:rsid w:val="00FE0A31"/>
    <w:rsid w:val="00FE1E54"/>
    <w:rsid w:val="00FE5947"/>
    <w:rsid w:val="00FF562E"/>
    <w:rsid w:val="00FF68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8DB2"/>
  <w15:docId w15:val="{62F3DDA3-16FC-6348-8BB0-9B6DCD0E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F67"/>
  </w:style>
  <w:style w:type="paragraph" w:styleId="Heading1">
    <w:name w:val="heading 1"/>
    <w:basedOn w:val="Normal"/>
    <w:next w:val="Normal"/>
    <w:link w:val="Heading1Char"/>
    <w:uiPriority w:val="9"/>
    <w:qFormat/>
    <w:rsid w:val="00A970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0AF"/>
    <w:pPr>
      <w:keepNext/>
      <w:keepLines/>
      <w:spacing w:before="32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970AF"/>
    <w:pPr>
      <w:keepNext/>
      <w:keepLines/>
      <w:spacing w:before="320" w:after="120"/>
      <w:outlineLvl w:val="2"/>
    </w:pPr>
    <w:rPr>
      <w:rFonts w:eastAsiaTheme="majorEastAsia"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3E"/>
    <w:pPr>
      <w:ind w:left="720"/>
      <w:contextualSpacing/>
    </w:pPr>
  </w:style>
  <w:style w:type="character" w:styleId="Hyperlink">
    <w:name w:val="Hyperlink"/>
    <w:basedOn w:val="DefaultParagraphFont"/>
    <w:uiPriority w:val="99"/>
    <w:unhideWhenUsed/>
    <w:rsid w:val="00785744"/>
    <w:rPr>
      <w:color w:val="0000FF" w:themeColor="hyperlink"/>
      <w:u w:val="single"/>
    </w:rPr>
  </w:style>
  <w:style w:type="character" w:customStyle="1" w:styleId="Heading1Char">
    <w:name w:val="Heading 1 Char"/>
    <w:basedOn w:val="DefaultParagraphFont"/>
    <w:link w:val="Heading1"/>
    <w:uiPriority w:val="9"/>
    <w:rsid w:val="00A970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70AF"/>
    <w:rPr>
      <w:rFonts w:eastAsiaTheme="majorEastAsia" w:cstheme="majorBidi"/>
      <w:b/>
      <w:bCs/>
      <w:sz w:val="28"/>
      <w:szCs w:val="26"/>
    </w:rPr>
  </w:style>
  <w:style w:type="character" w:customStyle="1" w:styleId="Heading3Char">
    <w:name w:val="Heading 3 Char"/>
    <w:basedOn w:val="DefaultParagraphFont"/>
    <w:link w:val="Heading3"/>
    <w:uiPriority w:val="9"/>
    <w:rsid w:val="00A970AF"/>
    <w:rPr>
      <w:rFonts w:eastAsiaTheme="majorEastAsia" w:cstheme="majorBidi"/>
      <w:bCs/>
      <w:i/>
      <w:sz w:val="24"/>
    </w:rPr>
  </w:style>
  <w:style w:type="paragraph" w:styleId="TOCHeading">
    <w:name w:val="TOC Heading"/>
    <w:basedOn w:val="Heading1"/>
    <w:next w:val="Normal"/>
    <w:uiPriority w:val="39"/>
    <w:semiHidden/>
    <w:unhideWhenUsed/>
    <w:qFormat/>
    <w:rsid w:val="00A970AF"/>
    <w:pPr>
      <w:outlineLvl w:val="9"/>
    </w:pPr>
    <w:rPr>
      <w:lang w:val="en-US"/>
    </w:rPr>
  </w:style>
  <w:style w:type="paragraph" w:styleId="TOC2">
    <w:name w:val="toc 2"/>
    <w:basedOn w:val="Normal"/>
    <w:next w:val="Normal"/>
    <w:autoRedefine/>
    <w:uiPriority w:val="39"/>
    <w:unhideWhenUsed/>
    <w:rsid w:val="00A970AF"/>
    <w:pPr>
      <w:spacing w:after="100"/>
      <w:ind w:left="220"/>
    </w:pPr>
  </w:style>
  <w:style w:type="paragraph" w:styleId="TOC3">
    <w:name w:val="toc 3"/>
    <w:basedOn w:val="Normal"/>
    <w:next w:val="Normal"/>
    <w:autoRedefine/>
    <w:uiPriority w:val="39"/>
    <w:unhideWhenUsed/>
    <w:rsid w:val="00A970AF"/>
    <w:pPr>
      <w:spacing w:after="100"/>
      <w:ind w:left="440"/>
    </w:pPr>
  </w:style>
  <w:style w:type="paragraph" w:styleId="BalloonText">
    <w:name w:val="Balloon Text"/>
    <w:basedOn w:val="Normal"/>
    <w:link w:val="BalloonTextChar"/>
    <w:uiPriority w:val="99"/>
    <w:semiHidden/>
    <w:unhideWhenUsed/>
    <w:rsid w:val="00A97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0AF"/>
    <w:rPr>
      <w:rFonts w:ascii="Tahoma" w:hAnsi="Tahoma" w:cs="Tahoma"/>
      <w:sz w:val="16"/>
      <w:szCs w:val="16"/>
    </w:rPr>
  </w:style>
  <w:style w:type="character" w:customStyle="1" w:styleId="il">
    <w:name w:val="il"/>
    <w:basedOn w:val="DefaultParagraphFont"/>
    <w:rsid w:val="00841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872">
      <w:bodyDiv w:val="1"/>
      <w:marLeft w:val="0"/>
      <w:marRight w:val="0"/>
      <w:marTop w:val="0"/>
      <w:marBottom w:val="0"/>
      <w:divBdr>
        <w:top w:val="none" w:sz="0" w:space="0" w:color="auto"/>
        <w:left w:val="none" w:sz="0" w:space="0" w:color="auto"/>
        <w:bottom w:val="none" w:sz="0" w:space="0" w:color="auto"/>
        <w:right w:val="none" w:sz="0" w:space="0" w:color="auto"/>
      </w:divBdr>
      <w:divsChild>
        <w:div w:id="909771249">
          <w:marLeft w:val="0"/>
          <w:marRight w:val="0"/>
          <w:marTop w:val="0"/>
          <w:marBottom w:val="0"/>
          <w:divBdr>
            <w:top w:val="none" w:sz="0" w:space="0" w:color="auto"/>
            <w:left w:val="none" w:sz="0" w:space="0" w:color="auto"/>
            <w:bottom w:val="none" w:sz="0" w:space="0" w:color="auto"/>
            <w:right w:val="none" w:sz="0" w:space="0" w:color="auto"/>
          </w:divBdr>
        </w:div>
        <w:div w:id="1007751921">
          <w:marLeft w:val="0"/>
          <w:marRight w:val="0"/>
          <w:marTop w:val="0"/>
          <w:marBottom w:val="0"/>
          <w:divBdr>
            <w:top w:val="none" w:sz="0" w:space="0" w:color="auto"/>
            <w:left w:val="none" w:sz="0" w:space="0" w:color="auto"/>
            <w:bottom w:val="none" w:sz="0" w:space="0" w:color="auto"/>
            <w:right w:val="none" w:sz="0" w:space="0" w:color="auto"/>
          </w:divBdr>
        </w:div>
        <w:div w:id="1158688626">
          <w:marLeft w:val="0"/>
          <w:marRight w:val="0"/>
          <w:marTop w:val="0"/>
          <w:marBottom w:val="0"/>
          <w:divBdr>
            <w:top w:val="none" w:sz="0" w:space="0" w:color="auto"/>
            <w:left w:val="none" w:sz="0" w:space="0" w:color="auto"/>
            <w:bottom w:val="none" w:sz="0" w:space="0" w:color="auto"/>
            <w:right w:val="none" w:sz="0" w:space="0" w:color="auto"/>
          </w:divBdr>
        </w:div>
      </w:divsChild>
    </w:div>
    <w:div w:id="430856547">
      <w:bodyDiv w:val="1"/>
      <w:marLeft w:val="0"/>
      <w:marRight w:val="0"/>
      <w:marTop w:val="0"/>
      <w:marBottom w:val="0"/>
      <w:divBdr>
        <w:top w:val="none" w:sz="0" w:space="0" w:color="auto"/>
        <w:left w:val="none" w:sz="0" w:space="0" w:color="auto"/>
        <w:bottom w:val="none" w:sz="0" w:space="0" w:color="auto"/>
        <w:right w:val="none" w:sz="0" w:space="0" w:color="auto"/>
      </w:divBdr>
      <w:divsChild>
        <w:div w:id="162202845">
          <w:marLeft w:val="0"/>
          <w:marRight w:val="0"/>
          <w:marTop w:val="0"/>
          <w:marBottom w:val="0"/>
          <w:divBdr>
            <w:top w:val="none" w:sz="0" w:space="0" w:color="auto"/>
            <w:left w:val="none" w:sz="0" w:space="0" w:color="auto"/>
            <w:bottom w:val="none" w:sz="0" w:space="0" w:color="auto"/>
            <w:right w:val="none" w:sz="0" w:space="0" w:color="auto"/>
          </w:divBdr>
        </w:div>
        <w:div w:id="273370402">
          <w:marLeft w:val="0"/>
          <w:marRight w:val="0"/>
          <w:marTop w:val="0"/>
          <w:marBottom w:val="0"/>
          <w:divBdr>
            <w:top w:val="none" w:sz="0" w:space="0" w:color="auto"/>
            <w:left w:val="none" w:sz="0" w:space="0" w:color="auto"/>
            <w:bottom w:val="none" w:sz="0" w:space="0" w:color="auto"/>
            <w:right w:val="none" w:sz="0" w:space="0" w:color="auto"/>
          </w:divBdr>
        </w:div>
        <w:div w:id="617835796">
          <w:marLeft w:val="0"/>
          <w:marRight w:val="0"/>
          <w:marTop w:val="0"/>
          <w:marBottom w:val="0"/>
          <w:divBdr>
            <w:top w:val="none" w:sz="0" w:space="0" w:color="auto"/>
            <w:left w:val="none" w:sz="0" w:space="0" w:color="auto"/>
            <w:bottom w:val="none" w:sz="0" w:space="0" w:color="auto"/>
            <w:right w:val="none" w:sz="0" w:space="0" w:color="auto"/>
          </w:divBdr>
        </w:div>
        <w:div w:id="670720209">
          <w:marLeft w:val="0"/>
          <w:marRight w:val="0"/>
          <w:marTop w:val="0"/>
          <w:marBottom w:val="0"/>
          <w:divBdr>
            <w:top w:val="none" w:sz="0" w:space="0" w:color="auto"/>
            <w:left w:val="none" w:sz="0" w:space="0" w:color="auto"/>
            <w:bottom w:val="none" w:sz="0" w:space="0" w:color="auto"/>
            <w:right w:val="none" w:sz="0" w:space="0" w:color="auto"/>
          </w:divBdr>
        </w:div>
        <w:div w:id="1026442384">
          <w:marLeft w:val="0"/>
          <w:marRight w:val="0"/>
          <w:marTop w:val="0"/>
          <w:marBottom w:val="0"/>
          <w:divBdr>
            <w:top w:val="none" w:sz="0" w:space="0" w:color="auto"/>
            <w:left w:val="none" w:sz="0" w:space="0" w:color="auto"/>
            <w:bottom w:val="none" w:sz="0" w:space="0" w:color="auto"/>
            <w:right w:val="none" w:sz="0" w:space="0" w:color="auto"/>
          </w:divBdr>
        </w:div>
        <w:div w:id="1279727037">
          <w:marLeft w:val="0"/>
          <w:marRight w:val="0"/>
          <w:marTop w:val="0"/>
          <w:marBottom w:val="0"/>
          <w:divBdr>
            <w:top w:val="none" w:sz="0" w:space="0" w:color="auto"/>
            <w:left w:val="none" w:sz="0" w:space="0" w:color="auto"/>
            <w:bottom w:val="none" w:sz="0" w:space="0" w:color="auto"/>
            <w:right w:val="none" w:sz="0" w:space="0" w:color="auto"/>
          </w:divBdr>
        </w:div>
        <w:div w:id="1408916290">
          <w:marLeft w:val="0"/>
          <w:marRight w:val="0"/>
          <w:marTop w:val="0"/>
          <w:marBottom w:val="0"/>
          <w:divBdr>
            <w:top w:val="none" w:sz="0" w:space="0" w:color="auto"/>
            <w:left w:val="none" w:sz="0" w:space="0" w:color="auto"/>
            <w:bottom w:val="none" w:sz="0" w:space="0" w:color="auto"/>
            <w:right w:val="none" w:sz="0" w:space="0" w:color="auto"/>
          </w:divBdr>
        </w:div>
      </w:divsChild>
    </w:div>
    <w:div w:id="520582902">
      <w:bodyDiv w:val="1"/>
      <w:marLeft w:val="0"/>
      <w:marRight w:val="0"/>
      <w:marTop w:val="0"/>
      <w:marBottom w:val="0"/>
      <w:divBdr>
        <w:top w:val="none" w:sz="0" w:space="0" w:color="auto"/>
        <w:left w:val="none" w:sz="0" w:space="0" w:color="auto"/>
        <w:bottom w:val="none" w:sz="0" w:space="0" w:color="auto"/>
        <w:right w:val="none" w:sz="0" w:space="0" w:color="auto"/>
      </w:divBdr>
      <w:divsChild>
        <w:div w:id="174154422">
          <w:marLeft w:val="0"/>
          <w:marRight w:val="0"/>
          <w:marTop w:val="0"/>
          <w:marBottom w:val="0"/>
          <w:divBdr>
            <w:top w:val="none" w:sz="0" w:space="0" w:color="auto"/>
            <w:left w:val="none" w:sz="0" w:space="0" w:color="auto"/>
            <w:bottom w:val="none" w:sz="0" w:space="0" w:color="auto"/>
            <w:right w:val="none" w:sz="0" w:space="0" w:color="auto"/>
          </w:divBdr>
        </w:div>
        <w:div w:id="192764842">
          <w:marLeft w:val="0"/>
          <w:marRight w:val="0"/>
          <w:marTop w:val="0"/>
          <w:marBottom w:val="0"/>
          <w:divBdr>
            <w:top w:val="none" w:sz="0" w:space="0" w:color="auto"/>
            <w:left w:val="none" w:sz="0" w:space="0" w:color="auto"/>
            <w:bottom w:val="none" w:sz="0" w:space="0" w:color="auto"/>
            <w:right w:val="none" w:sz="0" w:space="0" w:color="auto"/>
          </w:divBdr>
        </w:div>
        <w:div w:id="215706031">
          <w:marLeft w:val="0"/>
          <w:marRight w:val="0"/>
          <w:marTop w:val="0"/>
          <w:marBottom w:val="0"/>
          <w:divBdr>
            <w:top w:val="none" w:sz="0" w:space="0" w:color="auto"/>
            <w:left w:val="none" w:sz="0" w:space="0" w:color="auto"/>
            <w:bottom w:val="none" w:sz="0" w:space="0" w:color="auto"/>
            <w:right w:val="none" w:sz="0" w:space="0" w:color="auto"/>
          </w:divBdr>
        </w:div>
        <w:div w:id="225335759">
          <w:marLeft w:val="0"/>
          <w:marRight w:val="0"/>
          <w:marTop w:val="0"/>
          <w:marBottom w:val="0"/>
          <w:divBdr>
            <w:top w:val="none" w:sz="0" w:space="0" w:color="auto"/>
            <w:left w:val="none" w:sz="0" w:space="0" w:color="auto"/>
            <w:bottom w:val="none" w:sz="0" w:space="0" w:color="auto"/>
            <w:right w:val="none" w:sz="0" w:space="0" w:color="auto"/>
          </w:divBdr>
        </w:div>
        <w:div w:id="233317355">
          <w:marLeft w:val="0"/>
          <w:marRight w:val="0"/>
          <w:marTop w:val="0"/>
          <w:marBottom w:val="0"/>
          <w:divBdr>
            <w:top w:val="none" w:sz="0" w:space="0" w:color="auto"/>
            <w:left w:val="none" w:sz="0" w:space="0" w:color="auto"/>
            <w:bottom w:val="none" w:sz="0" w:space="0" w:color="auto"/>
            <w:right w:val="none" w:sz="0" w:space="0" w:color="auto"/>
          </w:divBdr>
        </w:div>
        <w:div w:id="621814245">
          <w:marLeft w:val="0"/>
          <w:marRight w:val="0"/>
          <w:marTop w:val="0"/>
          <w:marBottom w:val="0"/>
          <w:divBdr>
            <w:top w:val="none" w:sz="0" w:space="0" w:color="auto"/>
            <w:left w:val="none" w:sz="0" w:space="0" w:color="auto"/>
            <w:bottom w:val="none" w:sz="0" w:space="0" w:color="auto"/>
            <w:right w:val="none" w:sz="0" w:space="0" w:color="auto"/>
          </w:divBdr>
        </w:div>
        <w:div w:id="940648629">
          <w:marLeft w:val="0"/>
          <w:marRight w:val="0"/>
          <w:marTop w:val="0"/>
          <w:marBottom w:val="0"/>
          <w:divBdr>
            <w:top w:val="none" w:sz="0" w:space="0" w:color="auto"/>
            <w:left w:val="none" w:sz="0" w:space="0" w:color="auto"/>
            <w:bottom w:val="none" w:sz="0" w:space="0" w:color="auto"/>
            <w:right w:val="none" w:sz="0" w:space="0" w:color="auto"/>
          </w:divBdr>
        </w:div>
        <w:div w:id="1121994901">
          <w:marLeft w:val="0"/>
          <w:marRight w:val="0"/>
          <w:marTop w:val="0"/>
          <w:marBottom w:val="0"/>
          <w:divBdr>
            <w:top w:val="none" w:sz="0" w:space="0" w:color="auto"/>
            <w:left w:val="none" w:sz="0" w:space="0" w:color="auto"/>
            <w:bottom w:val="none" w:sz="0" w:space="0" w:color="auto"/>
            <w:right w:val="none" w:sz="0" w:space="0" w:color="auto"/>
          </w:divBdr>
        </w:div>
        <w:div w:id="1337733349">
          <w:marLeft w:val="0"/>
          <w:marRight w:val="0"/>
          <w:marTop w:val="0"/>
          <w:marBottom w:val="0"/>
          <w:divBdr>
            <w:top w:val="none" w:sz="0" w:space="0" w:color="auto"/>
            <w:left w:val="none" w:sz="0" w:space="0" w:color="auto"/>
            <w:bottom w:val="none" w:sz="0" w:space="0" w:color="auto"/>
            <w:right w:val="none" w:sz="0" w:space="0" w:color="auto"/>
          </w:divBdr>
        </w:div>
        <w:div w:id="1568877638">
          <w:marLeft w:val="0"/>
          <w:marRight w:val="0"/>
          <w:marTop w:val="0"/>
          <w:marBottom w:val="0"/>
          <w:divBdr>
            <w:top w:val="none" w:sz="0" w:space="0" w:color="auto"/>
            <w:left w:val="none" w:sz="0" w:space="0" w:color="auto"/>
            <w:bottom w:val="none" w:sz="0" w:space="0" w:color="auto"/>
            <w:right w:val="none" w:sz="0" w:space="0" w:color="auto"/>
          </w:divBdr>
        </w:div>
        <w:div w:id="1971399734">
          <w:marLeft w:val="0"/>
          <w:marRight w:val="0"/>
          <w:marTop w:val="0"/>
          <w:marBottom w:val="0"/>
          <w:divBdr>
            <w:top w:val="none" w:sz="0" w:space="0" w:color="auto"/>
            <w:left w:val="none" w:sz="0" w:space="0" w:color="auto"/>
            <w:bottom w:val="none" w:sz="0" w:space="0" w:color="auto"/>
            <w:right w:val="none" w:sz="0" w:space="0" w:color="auto"/>
          </w:divBdr>
        </w:div>
      </w:divsChild>
    </w:div>
    <w:div w:id="970210326">
      <w:bodyDiv w:val="1"/>
      <w:marLeft w:val="0"/>
      <w:marRight w:val="0"/>
      <w:marTop w:val="0"/>
      <w:marBottom w:val="0"/>
      <w:divBdr>
        <w:top w:val="none" w:sz="0" w:space="0" w:color="auto"/>
        <w:left w:val="none" w:sz="0" w:space="0" w:color="auto"/>
        <w:bottom w:val="none" w:sz="0" w:space="0" w:color="auto"/>
        <w:right w:val="none" w:sz="0" w:space="0" w:color="auto"/>
      </w:divBdr>
      <w:divsChild>
        <w:div w:id="133067569">
          <w:marLeft w:val="0"/>
          <w:marRight w:val="0"/>
          <w:marTop w:val="0"/>
          <w:marBottom w:val="0"/>
          <w:divBdr>
            <w:top w:val="none" w:sz="0" w:space="0" w:color="auto"/>
            <w:left w:val="none" w:sz="0" w:space="0" w:color="auto"/>
            <w:bottom w:val="none" w:sz="0" w:space="0" w:color="auto"/>
            <w:right w:val="none" w:sz="0" w:space="0" w:color="auto"/>
          </w:divBdr>
        </w:div>
        <w:div w:id="1049495881">
          <w:marLeft w:val="0"/>
          <w:marRight w:val="0"/>
          <w:marTop w:val="0"/>
          <w:marBottom w:val="0"/>
          <w:divBdr>
            <w:top w:val="none" w:sz="0" w:space="0" w:color="auto"/>
            <w:left w:val="none" w:sz="0" w:space="0" w:color="auto"/>
            <w:bottom w:val="none" w:sz="0" w:space="0" w:color="auto"/>
            <w:right w:val="none" w:sz="0" w:space="0" w:color="auto"/>
          </w:divBdr>
        </w:div>
        <w:div w:id="1150370572">
          <w:marLeft w:val="0"/>
          <w:marRight w:val="0"/>
          <w:marTop w:val="0"/>
          <w:marBottom w:val="0"/>
          <w:divBdr>
            <w:top w:val="none" w:sz="0" w:space="0" w:color="auto"/>
            <w:left w:val="none" w:sz="0" w:space="0" w:color="auto"/>
            <w:bottom w:val="none" w:sz="0" w:space="0" w:color="auto"/>
            <w:right w:val="none" w:sz="0" w:space="0" w:color="auto"/>
          </w:divBdr>
        </w:div>
        <w:div w:id="1295872825">
          <w:marLeft w:val="0"/>
          <w:marRight w:val="0"/>
          <w:marTop w:val="0"/>
          <w:marBottom w:val="0"/>
          <w:divBdr>
            <w:top w:val="none" w:sz="0" w:space="0" w:color="auto"/>
            <w:left w:val="none" w:sz="0" w:space="0" w:color="auto"/>
            <w:bottom w:val="none" w:sz="0" w:space="0" w:color="auto"/>
            <w:right w:val="none" w:sz="0" w:space="0" w:color="auto"/>
          </w:divBdr>
        </w:div>
        <w:div w:id="1403985137">
          <w:marLeft w:val="0"/>
          <w:marRight w:val="0"/>
          <w:marTop w:val="0"/>
          <w:marBottom w:val="0"/>
          <w:divBdr>
            <w:top w:val="none" w:sz="0" w:space="0" w:color="auto"/>
            <w:left w:val="none" w:sz="0" w:space="0" w:color="auto"/>
            <w:bottom w:val="none" w:sz="0" w:space="0" w:color="auto"/>
            <w:right w:val="none" w:sz="0" w:space="0" w:color="auto"/>
          </w:divBdr>
        </w:div>
        <w:div w:id="1511405574">
          <w:marLeft w:val="0"/>
          <w:marRight w:val="0"/>
          <w:marTop w:val="0"/>
          <w:marBottom w:val="0"/>
          <w:divBdr>
            <w:top w:val="none" w:sz="0" w:space="0" w:color="auto"/>
            <w:left w:val="none" w:sz="0" w:space="0" w:color="auto"/>
            <w:bottom w:val="none" w:sz="0" w:space="0" w:color="auto"/>
            <w:right w:val="none" w:sz="0" w:space="0" w:color="auto"/>
          </w:divBdr>
        </w:div>
        <w:div w:id="1705325347">
          <w:marLeft w:val="0"/>
          <w:marRight w:val="0"/>
          <w:marTop w:val="0"/>
          <w:marBottom w:val="0"/>
          <w:divBdr>
            <w:top w:val="none" w:sz="0" w:space="0" w:color="auto"/>
            <w:left w:val="none" w:sz="0" w:space="0" w:color="auto"/>
            <w:bottom w:val="none" w:sz="0" w:space="0" w:color="auto"/>
            <w:right w:val="none" w:sz="0" w:space="0" w:color="auto"/>
          </w:divBdr>
        </w:div>
        <w:div w:id="2141606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ps.ngdc.noaa.gov/viewers/wcs-cli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gdc.noaa.gov/mgg/global/globa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44C4EF-16B9-44EE-92B1-5C8C18ACC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26718</TotalTime>
  <Pages>22</Pages>
  <Words>7958</Words>
  <Characters>45367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dcordell</dc:creator>
  <cp:keywords/>
  <dc:description/>
  <cp:lastModifiedBy>Darcy Cordell</cp:lastModifiedBy>
  <cp:revision>59</cp:revision>
  <cp:lastPrinted>2019-02-13T18:52:00Z</cp:lastPrinted>
  <dcterms:created xsi:type="dcterms:W3CDTF">2018-11-06T21:31:00Z</dcterms:created>
  <dcterms:modified xsi:type="dcterms:W3CDTF">2022-06-29T17:54:00Z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http://www.zotero.org/styles/earth-and-planetary-science-letters</vt:lpwstr>
  </property>
  <property fmtid="{D5CDD505-2E9C-101B-9397-08002B2CF9AE}" pid="13" name="Mendeley Recent Style Name 5_1">
    <vt:lpwstr>Earth and Planetary Science Letters</vt:lpwstr>
  </property>
  <property fmtid="{D5CDD505-2E9C-101B-9397-08002B2CF9AE}" pid="14" name="Mendeley Recent Style Id 6_1">
    <vt:lpwstr>http://www.zotero.org/styles/geophysical-research-letters</vt:lpwstr>
  </property>
  <property fmtid="{D5CDD505-2E9C-101B-9397-08002B2CF9AE}" pid="15" name="Mendeley Recent Style Name 6_1">
    <vt:lpwstr>Geophysical Research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http://www.zotero.org/styles/reviews-of-geophysics</vt:lpwstr>
  </property>
  <property fmtid="{D5CDD505-2E9C-101B-9397-08002B2CF9AE}" pid="21" name="Mendeley Recent Style Name 9_1">
    <vt:lpwstr>Reviews of Geophysics</vt:lpwstr>
  </property>
</Properties>
</file>