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8BA" w:rsidRDefault="00A5074A">
      <w:pPr>
        <w:rPr>
          <w:rFonts w:hint="eastAsia"/>
        </w:rPr>
      </w:pPr>
      <w:r>
        <w:t>中山利和关于</w:t>
      </w:r>
      <w:r>
        <w:rPr>
          <w:rFonts w:hint="eastAsia"/>
        </w:rPr>
        <w:t xml:space="preserve">2013-7-24 </w:t>
      </w:r>
      <w:r>
        <w:rPr>
          <w:rFonts w:hint="eastAsia"/>
        </w:rPr>
        <w:t>岗亭电脑连接不上服务器的问题分析</w:t>
      </w:r>
    </w:p>
    <w:p w:rsidR="00A5074A" w:rsidRDefault="00A5074A">
      <w:pPr>
        <w:rPr>
          <w:rFonts w:hint="eastAsia"/>
        </w:rPr>
      </w:pPr>
    </w:p>
    <w:p w:rsidR="00A5074A" w:rsidRDefault="00A5074A" w:rsidP="00A507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原因分析，</w:t>
      </w:r>
    </w:p>
    <w:p w:rsidR="00A5074A" w:rsidRDefault="00A5074A" w:rsidP="00A5074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分析现场数据发现，财务的电脑以“管理工作站”登录过，而“管理工作站”是</w:t>
      </w:r>
      <w:r>
        <w:rPr>
          <w:rFonts w:hint="eastAsia"/>
        </w:rPr>
        <w:t xml:space="preserve"> </w:t>
      </w:r>
      <w:r>
        <w:rPr>
          <w:rFonts w:hint="eastAsia"/>
        </w:rPr>
        <w:t>停车场服务器配置的工作站，这样的结果是财务的电脑会被当成当前停车场服务器，所有的收费工作站就会去连接财务的电脑而不是</w:t>
      </w:r>
      <w:r>
        <w:rPr>
          <w:rFonts w:hint="eastAsia"/>
        </w:rPr>
        <w:t>10.0.0.200</w:t>
      </w:r>
      <w:r>
        <w:rPr>
          <w:rFonts w:hint="eastAsia"/>
        </w:rPr>
        <w:t>这台机，导致连接不上。重启</w:t>
      </w:r>
      <w:r>
        <w:rPr>
          <w:rFonts w:hint="eastAsia"/>
        </w:rPr>
        <w:t>10.0.0.200</w:t>
      </w:r>
      <w:r>
        <w:rPr>
          <w:rFonts w:hint="eastAsia"/>
        </w:rPr>
        <w:t>上的停车场软件后，停车场服务器又会重新指向</w:t>
      </w:r>
      <w:r>
        <w:rPr>
          <w:rFonts w:hint="eastAsia"/>
        </w:rPr>
        <w:t>10.0.0.200</w:t>
      </w:r>
      <w:r>
        <w:rPr>
          <w:rFonts w:hint="eastAsia"/>
        </w:rPr>
        <w:t>这台机。</w:t>
      </w:r>
    </w:p>
    <w:p w:rsidR="00A5074A" w:rsidRDefault="00A5074A" w:rsidP="00A5074A">
      <w:pPr>
        <w:pStyle w:val="a3"/>
        <w:ind w:left="360" w:firstLineChars="0" w:firstLine="0"/>
        <w:rPr>
          <w:rFonts w:hint="eastAsia"/>
        </w:rPr>
      </w:pPr>
    </w:p>
    <w:p w:rsidR="00A5074A" w:rsidRDefault="00A5074A" w:rsidP="00A5074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下图是从停车场系统的登录记录中截取的图：</w:t>
      </w:r>
    </w:p>
    <w:p w:rsidR="00A5074A" w:rsidRDefault="00A5074A" w:rsidP="00A5074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红色标出的部分为</w:t>
      </w:r>
      <w:r w:rsidR="00FC1C4B">
        <w:rPr>
          <w:rFonts w:hint="eastAsia"/>
        </w:rPr>
        <w:t>7-23</w:t>
      </w:r>
      <w:r w:rsidR="00FC1C4B">
        <w:rPr>
          <w:rFonts w:hint="eastAsia"/>
        </w:rPr>
        <w:t>日财务的电脑以“管理中心</w:t>
      </w:r>
      <w:r w:rsidR="00FC1C4B">
        <w:t>”</w:t>
      </w:r>
      <w:r w:rsidR="00FC1C4B">
        <w:rPr>
          <w:rFonts w:hint="eastAsia"/>
        </w:rPr>
        <w:t>登录的记录</w:t>
      </w:r>
    </w:p>
    <w:p w:rsidR="00A5074A" w:rsidRDefault="00A5074A" w:rsidP="00A5074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1231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74A" w:rsidRDefault="00A5074A" w:rsidP="00A5074A">
      <w:pPr>
        <w:rPr>
          <w:rFonts w:hint="eastAsia"/>
        </w:rPr>
      </w:pPr>
    </w:p>
    <w:p w:rsidR="00A5074A" w:rsidRDefault="00A5074A" w:rsidP="00A5074A">
      <w:pPr>
        <w:rPr>
          <w:rFonts w:hint="eastAsia"/>
        </w:rPr>
      </w:pPr>
      <w:r>
        <w:rPr>
          <w:rFonts w:hint="eastAsia"/>
        </w:rPr>
        <w:t>解决方案：</w:t>
      </w:r>
    </w:p>
    <w:p w:rsidR="00A5074A" w:rsidRDefault="00A5074A" w:rsidP="00A5074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由于“管理中心”是系统默认创建的工作站，用户很容易在设置停车场工作站选择这一个，现在已新建一个“停车场服务器</w:t>
      </w:r>
      <w:r>
        <w:t>”</w:t>
      </w:r>
      <w:r>
        <w:rPr>
          <w:rFonts w:hint="eastAsia"/>
        </w:rPr>
        <w:t>工作站，并把</w:t>
      </w:r>
      <w:r>
        <w:rPr>
          <w:rFonts w:hint="eastAsia"/>
        </w:rPr>
        <w:t>10.0.0.200</w:t>
      </w:r>
      <w:proofErr w:type="gramStart"/>
      <w:r>
        <w:rPr>
          <w:rFonts w:hint="eastAsia"/>
        </w:rPr>
        <w:t>由之前</w:t>
      </w:r>
      <w:proofErr w:type="gramEnd"/>
      <w:r>
        <w:rPr>
          <w:rFonts w:hint="eastAsia"/>
        </w:rPr>
        <w:t>的“管理中心</w:t>
      </w:r>
      <w:r>
        <w:t>”</w:t>
      </w:r>
      <w:r>
        <w:rPr>
          <w:rFonts w:hint="eastAsia"/>
        </w:rPr>
        <w:t>设置成</w:t>
      </w:r>
    </w:p>
    <w:p w:rsidR="00A5074A" w:rsidRDefault="00A5074A" w:rsidP="00A5074A">
      <w:pPr>
        <w:rPr>
          <w:rFonts w:hint="eastAsia"/>
        </w:rPr>
      </w:pPr>
      <w:r>
        <w:rPr>
          <w:rFonts w:hint="eastAsia"/>
        </w:rPr>
        <w:t>“停车场服务器</w:t>
      </w:r>
      <w:r>
        <w:t>”</w:t>
      </w:r>
      <w:r>
        <w:rPr>
          <w:rFonts w:hint="eastAsia"/>
        </w:rPr>
        <w:t>。</w:t>
      </w:r>
    </w:p>
    <w:p w:rsidR="00A5074A" w:rsidRDefault="00A5074A" w:rsidP="00A5074A">
      <w:r>
        <w:rPr>
          <w:rFonts w:hint="eastAsia"/>
        </w:rPr>
        <w:t xml:space="preserve">   </w:t>
      </w:r>
      <w:r>
        <w:rPr>
          <w:rFonts w:hint="eastAsia"/>
        </w:rPr>
        <w:t>所以业主今后如果安装新的停车场软件，在第一次运行配置工作站时，不要选择“停车场服务器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，选择其它的，或者新建一个都可以</w:t>
      </w:r>
      <w:r w:rsidR="00FC1C4B">
        <w:rPr>
          <w:rFonts w:hint="eastAsia"/>
        </w:rPr>
        <w:t>。</w:t>
      </w:r>
    </w:p>
    <w:sectPr w:rsidR="00A5074A" w:rsidSect="00C72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A04EE"/>
    <w:multiLevelType w:val="hybridMultilevel"/>
    <w:tmpl w:val="6206E310"/>
    <w:lvl w:ilvl="0" w:tplc="75AA9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074A"/>
    <w:rsid w:val="00A5074A"/>
    <w:rsid w:val="00C728BA"/>
    <w:rsid w:val="00FC1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8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74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507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07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1</cp:revision>
  <dcterms:created xsi:type="dcterms:W3CDTF">2013-07-24T02:43:00Z</dcterms:created>
  <dcterms:modified xsi:type="dcterms:W3CDTF">2013-07-24T02:54:00Z</dcterms:modified>
</cp:coreProperties>
</file>