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FE0" w:rsidRDefault="00043FE0" w:rsidP="00442C5B">
      <w:pPr>
        <w:pStyle w:val="1"/>
        <w:rPr>
          <w:rFonts w:ascii="微软雅黑" w:eastAsia="微软雅黑" w:hAnsi="微软雅黑"/>
          <w:color w:val="000000" w:themeColor="text1"/>
          <w:sz w:val="72"/>
          <w:szCs w:val="72"/>
        </w:rPr>
      </w:pPr>
      <w:bookmarkStart w:id="0" w:name="_Toc515352148"/>
    </w:p>
    <w:p w:rsidR="00043FE0" w:rsidRDefault="00DB49C4">
      <w:pPr>
        <w:pStyle w:val="1"/>
        <w:jc w:val="center"/>
        <w:rPr>
          <w:rFonts w:ascii="微软雅黑" w:eastAsia="微软雅黑" w:hAnsi="微软雅黑"/>
          <w:color w:val="000000" w:themeColor="text1"/>
          <w:sz w:val="72"/>
          <w:szCs w:val="72"/>
        </w:rPr>
      </w:pPr>
      <w:bookmarkStart w:id="1" w:name="_Toc525721500"/>
      <w:r>
        <w:rPr>
          <w:rFonts w:ascii="微软雅黑" w:eastAsia="微软雅黑" w:hAnsi="微软雅黑"/>
          <w:color w:val="000000" w:themeColor="text1"/>
          <w:sz w:val="72"/>
          <w:szCs w:val="72"/>
        </w:rPr>
        <w:t>NOWPAY</w:t>
      </w:r>
      <w:r>
        <w:rPr>
          <w:rFonts w:ascii="微软雅黑" w:eastAsia="微软雅黑" w:hAnsi="微软雅黑" w:hint="eastAsia"/>
          <w:color w:val="000000" w:themeColor="text1"/>
          <w:sz w:val="72"/>
          <w:szCs w:val="72"/>
        </w:rPr>
        <w:t>支付</w:t>
      </w:r>
      <w:bookmarkEnd w:id="1"/>
    </w:p>
    <w:p w:rsidR="00043FE0" w:rsidRDefault="00C81E22">
      <w:pPr>
        <w:pStyle w:val="1"/>
        <w:jc w:val="center"/>
        <w:rPr>
          <w:rFonts w:ascii="微软雅黑" w:eastAsia="微软雅黑" w:hAnsi="微软雅黑"/>
          <w:color w:val="000000" w:themeColor="text1"/>
        </w:rPr>
      </w:pPr>
      <w:bookmarkStart w:id="2" w:name="_Toc525721501"/>
      <w:r>
        <w:rPr>
          <w:rFonts w:ascii="微软雅黑" w:eastAsia="微软雅黑" w:hAnsi="微软雅黑" w:hint="eastAsia"/>
          <w:color w:val="000000" w:themeColor="text1"/>
          <w:sz w:val="48"/>
          <w:szCs w:val="48"/>
        </w:rPr>
        <w:t>PHP</w:t>
      </w:r>
      <w:r w:rsidR="00DB49C4">
        <w:rPr>
          <w:rFonts w:ascii="微软雅黑" w:eastAsia="微软雅黑" w:hAnsi="微软雅黑" w:hint="eastAsia"/>
          <w:color w:val="000000" w:themeColor="text1"/>
          <w:sz w:val="48"/>
          <w:szCs w:val="48"/>
        </w:rPr>
        <w:t xml:space="preserve"> S</w:t>
      </w:r>
      <w:r w:rsidR="00DB49C4">
        <w:rPr>
          <w:rFonts w:ascii="微软雅黑" w:eastAsia="微软雅黑" w:hAnsi="微软雅黑"/>
          <w:color w:val="000000" w:themeColor="text1"/>
          <w:sz w:val="48"/>
          <w:szCs w:val="48"/>
        </w:rPr>
        <w:t>DK</w:t>
      </w:r>
      <w:r w:rsidR="00AE751C">
        <w:rPr>
          <w:rFonts w:ascii="微软雅黑" w:eastAsia="微软雅黑" w:hAnsi="微软雅黑" w:hint="eastAsia"/>
          <w:color w:val="000000" w:themeColor="text1"/>
          <w:sz w:val="48"/>
          <w:szCs w:val="48"/>
        </w:rPr>
        <w:t>接入</w:t>
      </w:r>
      <w:r w:rsidR="00DB49C4">
        <w:rPr>
          <w:rFonts w:ascii="微软雅黑" w:eastAsia="微软雅黑" w:hAnsi="微软雅黑" w:hint="eastAsia"/>
          <w:color w:val="000000" w:themeColor="text1"/>
          <w:sz w:val="48"/>
          <w:szCs w:val="48"/>
        </w:rPr>
        <w:t>文档</w:t>
      </w:r>
      <w:bookmarkEnd w:id="2"/>
      <w:r w:rsidR="00DB49C4">
        <w:rPr>
          <w:rFonts w:ascii="微软雅黑" w:eastAsia="微软雅黑" w:hAnsi="微软雅黑"/>
          <w:color w:val="000000" w:themeColor="text1"/>
          <w:sz w:val="48"/>
          <w:szCs w:val="48"/>
        </w:rPr>
        <w:br/>
      </w:r>
      <w:bookmarkEnd w:id="0"/>
    </w:p>
    <w:p w:rsidR="00043FE0" w:rsidRDefault="00043FE0">
      <w:pPr>
        <w:pStyle w:val="1"/>
        <w:rPr>
          <w:rFonts w:ascii="微软雅黑" w:eastAsia="微软雅黑" w:hAnsi="微软雅黑"/>
          <w:color w:val="000000" w:themeColor="text1"/>
          <w:sz w:val="48"/>
          <w:szCs w:val="48"/>
        </w:rPr>
      </w:pPr>
    </w:p>
    <w:p w:rsidR="00AE751C" w:rsidRDefault="00AE751C">
      <w:pPr>
        <w:spacing w:beforeLines="50" w:before="120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043FE0" w:rsidRDefault="00DB49C4">
      <w:pPr>
        <w:spacing w:beforeLines="50" w:before="120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修订记录</w:t>
      </w:r>
    </w:p>
    <w:tbl>
      <w:tblPr>
        <w:tblW w:w="855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835"/>
        <w:gridCol w:w="1287"/>
        <w:gridCol w:w="4455"/>
      </w:tblGrid>
      <w:tr w:rsidR="00043FE0">
        <w:trPr>
          <w:tblHeader/>
          <w:jc w:val="center"/>
        </w:trPr>
        <w:tc>
          <w:tcPr>
            <w:tcW w:w="974" w:type="dxa"/>
            <w:vAlign w:val="center"/>
          </w:tcPr>
          <w:p w:rsidR="00043FE0" w:rsidRDefault="00DB49C4">
            <w:pPr>
              <w:pStyle w:val="af1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版本</w:t>
            </w:r>
          </w:p>
        </w:tc>
        <w:tc>
          <w:tcPr>
            <w:tcW w:w="1835" w:type="dxa"/>
            <w:vAlign w:val="center"/>
          </w:tcPr>
          <w:p w:rsidR="00043FE0" w:rsidRDefault="00DB49C4">
            <w:pPr>
              <w:pStyle w:val="af1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日期</w:t>
            </w:r>
          </w:p>
        </w:tc>
        <w:tc>
          <w:tcPr>
            <w:tcW w:w="1287" w:type="dxa"/>
            <w:vAlign w:val="center"/>
          </w:tcPr>
          <w:p w:rsidR="00043FE0" w:rsidRDefault="00DB49C4">
            <w:pPr>
              <w:pStyle w:val="af1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修订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人</w:t>
            </w:r>
          </w:p>
        </w:tc>
        <w:tc>
          <w:tcPr>
            <w:tcW w:w="4455" w:type="dxa"/>
            <w:vAlign w:val="center"/>
          </w:tcPr>
          <w:p w:rsidR="00043FE0" w:rsidRDefault="00DB49C4">
            <w:pPr>
              <w:pStyle w:val="af1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>
        <w:trPr>
          <w:jc w:val="center"/>
        </w:trPr>
        <w:tc>
          <w:tcPr>
            <w:tcW w:w="974" w:type="dxa"/>
            <w:vAlign w:val="center"/>
          </w:tcPr>
          <w:p w:rsidR="00043FE0" w:rsidRDefault="00DB49C4">
            <w:pPr>
              <w:pStyle w:val="af0"/>
              <w:jc w:val="both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.0</w:t>
            </w:r>
          </w:p>
        </w:tc>
        <w:tc>
          <w:tcPr>
            <w:tcW w:w="1835" w:type="dxa"/>
            <w:vAlign w:val="center"/>
          </w:tcPr>
          <w:p w:rsidR="00043FE0" w:rsidRDefault="00DB49C4" w:rsidP="001F290C">
            <w:pPr>
              <w:pStyle w:val="af0"/>
              <w:jc w:val="both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201</w:t>
            </w:r>
            <w:r w:rsidR="001F290C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-</w:t>
            </w:r>
            <w:r w:rsidR="00021377"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0</w:t>
            </w:r>
            <w:r w:rsidR="00021377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9-</w:t>
            </w:r>
            <w:r w:rsidR="00021377"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287" w:type="dxa"/>
            <w:vAlign w:val="center"/>
          </w:tcPr>
          <w:p w:rsidR="00043FE0" w:rsidRDefault="00043FE0">
            <w:pPr>
              <w:pStyle w:val="af0"/>
              <w:jc w:val="both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4455" w:type="dxa"/>
            <w:vAlign w:val="center"/>
          </w:tcPr>
          <w:p w:rsidR="00043FE0" w:rsidRDefault="00DB49C4">
            <w:pPr>
              <w:pStyle w:val="af0"/>
              <w:jc w:val="both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建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立初稿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，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实现扫码支付</w:t>
            </w:r>
            <w:proofErr w:type="gramEnd"/>
          </w:p>
          <w:p w:rsidR="00043FE0" w:rsidRDefault="00DB49C4">
            <w:pPr>
              <w:pStyle w:val="af0"/>
              <w:jc w:val="both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如果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不明白联调时请与技术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沟通</w:t>
            </w:r>
          </w:p>
        </w:tc>
      </w:tr>
      <w:tr w:rsidR="00043FE0">
        <w:trPr>
          <w:trHeight w:val="367"/>
          <w:jc w:val="center"/>
        </w:trPr>
        <w:tc>
          <w:tcPr>
            <w:tcW w:w="974" w:type="dxa"/>
            <w:vAlign w:val="center"/>
          </w:tcPr>
          <w:p w:rsidR="00043FE0" w:rsidRDefault="00DB49C4">
            <w:pPr>
              <w:pStyle w:val="af0"/>
              <w:jc w:val="both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835" w:type="dxa"/>
            <w:vAlign w:val="center"/>
          </w:tcPr>
          <w:p w:rsidR="00043FE0" w:rsidRDefault="00043FE0">
            <w:pPr>
              <w:pStyle w:val="af0"/>
              <w:jc w:val="both"/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87" w:type="dxa"/>
            <w:vAlign w:val="center"/>
          </w:tcPr>
          <w:p w:rsidR="00043FE0" w:rsidRDefault="00043FE0">
            <w:pPr>
              <w:pStyle w:val="af0"/>
              <w:jc w:val="both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4455" w:type="dxa"/>
            <w:vAlign w:val="center"/>
          </w:tcPr>
          <w:p w:rsidR="00043FE0" w:rsidRDefault="00043FE0">
            <w:pPr>
              <w:pStyle w:val="af0"/>
              <w:jc w:val="both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</w:p>
        </w:tc>
      </w:tr>
    </w:tbl>
    <w:sdt>
      <w:sdtPr>
        <w:rPr>
          <w:rFonts w:ascii="微软雅黑" w:eastAsia="微软雅黑" w:hAnsi="微软雅黑"/>
          <w:color w:val="000000" w:themeColor="text1"/>
          <w:kern w:val="2"/>
          <w:sz w:val="24"/>
          <w:szCs w:val="24"/>
          <w:lang w:val="zh-CN"/>
        </w:rPr>
        <w:id w:val="-976606119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:rsidR="00442C5B" w:rsidRDefault="00442C5B" w:rsidP="00FA1468">
          <w:pPr>
            <w:spacing w:after="0" w:line="240" w:lineRule="auto"/>
            <w:jc w:val="center"/>
            <w:rPr>
              <w:rFonts w:ascii="微软雅黑" w:eastAsia="微软雅黑" w:hAnsi="微软雅黑"/>
              <w:color w:val="000000" w:themeColor="text1"/>
              <w:kern w:val="2"/>
              <w:sz w:val="24"/>
              <w:szCs w:val="24"/>
              <w:lang w:val="zh-CN"/>
            </w:rPr>
          </w:pPr>
        </w:p>
        <w:p w:rsidR="00442C5B" w:rsidRDefault="00442C5B" w:rsidP="00FA1468">
          <w:pPr>
            <w:spacing w:after="0" w:line="240" w:lineRule="auto"/>
            <w:jc w:val="center"/>
            <w:rPr>
              <w:rFonts w:ascii="微软雅黑" w:eastAsia="微软雅黑" w:hAnsi="微软雅黑"/>
              <w:color w:val="000000" w:themeColor="text1"/>
              <w:kern w:val="2"/>
              <w:sz w:val="24"/>
              <w:szCs w:val="24"/>
              <w:lang w:val="zh-CN"/>
            </w:rPr>
          </w:pPr>
        </w:p>
        <w:p w:rsidR="00442C5B" w:rsidRDefault="00442C5B" w:rsidP="00FA1468">
          <w:pPr>
            <w:spacing w:after="0" w:line="240" w:lineRule="auto"/>
            <w:jc w:val="center"/>
            <w:rPr>
              <w:rFonts w:ascii="微软雅黑" w:eastAsia="微软雅黑" w:hAnsi="微软雅黑"/>
              <w:color w:val="000000" w:themeColor="text1"/>
              <w:kern w:val="2"/>
              <w:sz w:val="24"/>
              <w:szCs w:val="24"/>
              <w:lang w:val="zh-CN"/>
            </w:rPr>
          </w:pPr>
        </w:p>
        <w:p w:rsidR="00442C5B" w:rsidRDefault="00442C5B" w:rsidP="00FA1468">
          <w:pPr>
            <w:spacing w:after="0" w:line="240" w:lineRule="auto"/>
            <w:jc w:val="center"/>
            <w:rPr>
              <w:rFonts w:ascii="微软雅黑" w:eastAsia="微软雅黑" w:hAnsi="微软雅黑"/>
              <w:color w:val="000000" w:themeColor="text1"/>
              <w:kern w:val="2"/>
              <w:sz w:val="24"/>
              <w:szCs w:val="24"/>
              <w:lang w:val="zh-CN"/>
            </w:rPr>
          </w:pPr>
        </w:p>
        <w:p w:rsidR="00043FE0" w:rsidRPr="00FA1468" w:rsidRDefault="00DB49C4" w:rsidP="00FA1468">
          <w:pPr>
            <w:spacing w:after="0" w:line="240" w:lineRule="auto"/>
            <w:jc w:val="center"/>
            <w:rPr>
              <w:rFonts w:ascii="微软雅黑" w:eastAsia="微软雅黑" w:hAnsi="微软雅黑"/>
              <w:b/>
              <w:sz w:val="24"/>
              <w:szCs w:val="24"/>
            </w:rPr>
          </w:pPr>
          <w:r w:rsidRPr="00FA1468">
            <w:rPr>
              <w:rFonts w:ascii="微软雅黑" w:eastAsia="微软雅黑" w:hAnsi="微软雅黑"/>
              <w:b/>
              <w:sz w:val="24"/>
              <w:szCs w:val="24"/>
            </w:rPr>
            <w:lastRenderedPageBreak/>
            <w:t>目录</w:t>
          </w:r>
        </w:p>
        <w:p w:rsidR="00A15B86" w:rsidRDefault="00DB49C4">
          <w:pPr>
            <w:pStyle w:val="10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1"/>
            </w:rPr>
          </w:pPr>
          <w:r>
            <w:rPr>
              <w:rFonts w:ascii="微软雅黑" w:eastAsia="微软雅黑" w:hAnsi="微软雅黑"/>
              <w:bCs w:val="0"/>
              <w:color w:val="000000" w:themeColor="text1"/>
              <w:sz w:val="24"/>
              <w:szCs w:val="24"/>
            </w:rPr>
            <w:fldChar w:fldCharType="begin"/>
          </w:r>
          <w: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  <w:instrText>TOC \o "1-3" \h \z \u</w:instrText>
          </w:r>
          <w:r>
            <w:rPr>
              <w:rFonts w:ascii="微软雅黑" w:eastAsia="微软雅黑" w:hAnsi="微软雅黑"/>
              <w:bCs w:val="0"/>
              <w:color w:val="000000" w:themeColor="text1"/>
              <w:sz w:val="24"/>
              <w:szCs w:val="24"/>
            </w:rPr>
            <w:fldChar w:fldCharType="separate"/>
          </w:r>
          <w:hyperlink w:anchor="_Toc525721500" w:history="1">
            <w:r w:rsidR="00A15B86" w:rsidRPr="0035611B">
              <w:rPr>
                <w:rStyle w:val="ae"/>
                <w:rFonts w:ascii="微软雅黑" w:eastAsia="微软雅黑" w:hAnsi="微软雅黑"/>
                <w:noProof/>
              </w:rPr>
              <w:t>NOWPAY</w:t>
            </w:r>
            <w:r w:rsidR="00A15B86" w:rsidRPr="0035611B">
              <w:rPr>
                <w:rStyle w:val="ae"/>
                <w:rFonts w:ascii="微软雅黑" w:eastAsia="微软雅黑" w:hAnsi="微软雅黑" w:hint="eastAsia"/>
                <w:noProof/>
              </w:rPr>
              <w:t>支付</w:t>
            </w:r>
            <w:r w:rsidR="00A15B86">
              <w:rPr>
                <w:noProof/>
                <w:webHidden/>
              </w:rPr>
              <w:tab/>
            </w:r>
            <w:r w:rsidR="00A15B86">
              <w:rPr>
                <w:noProof/>
                <w:webHidden/>
              </w:rPr>
              <w:fldChar w:fldCharType="begin"/>
            </w:r>
            <w:r w:rsidR="00A15B86">
              <w:rPr>
                <w:noProof/>
                <w:webHidden/>
              </w:rPr>
              <w:instrText xml:space="preserve"> PAGEREF _Toc525721500 \h </w:instrText>
            </w:r>
            <w:r w:rsidR="00A15B86">
              <w:rPr>
                <w:noProof/>
                <w:webHidden/>
              </w:rPr>
            </w:r>
            <w:r w:rsidR="00A15B86">
              <w:rPr>
                <w:noProof/>
                <w:webHidden/>
              </w:rPr>
              <w:fldChar w:fldCharType="separate"/>
            </w:r>
            <w:r w:rsidR="00A15B86">
              <w:rPr>
                <w:noProof/>
                <w:webHidden/>
              </w:rPr>
              <w:t>1</w:t>
            </w:r>
            <w:r w:rsidR="00A15B86"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10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1"/>
            </w:rPr>
          </w:pPr>
          <w:hyperlink w:anchor="_Toc525721501" w:history="1">
            <w:r w:rsidRPr="0035611B">
              <w:rPr>
                <w:rStyle w:val="ae"/>
                <w:rFonts w:ascii="微软雅黑" w:eastAsia="微软雅黑" w:hAnsi="微软雅黑"/>
                <w:noProof/>
              </w:rPr>
              <w:t>PHP SDK</w:t>
            </w:r>
            <w:r w:rsidRPr="0035611B">
              <w:rPr>
                <w:rStyle w:val="ae"/>
                <w:rFonts w:ascii="微软雅黑" w:eastAsia="微软雅黑" w:hAnsi="微软雅黑" w:hint="eastAsia"/>
                <w:noProof/>
              </w:rPr>
              <w:t>接入文档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10"/>
            <w:tabs>
              <w:tab w:val="left" w:pos="420"/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1"/>
            </w:rPr>
          </w:pPr>
          <w:hyperlink w:anchor="_Toc525721502" w:history="1">
            <w:r w:rsidRPr="0035611B">
              <w:rPr>
                <w:rStyle w:val="ae"/>
                <w:rFonts w:ascii="微软雅黑" w:eastAsia="微软雅黑" w:hAnsi="微软雅黑" w:cs="Arial"/>
                <w:noProof/>
                <w:kern w:val="36"/>
              </w:rPr>
              <w:t>1.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</w:rPr>
              <w:tab/>
            </w:r>
            <w:r w:rsidRPr="0035611B">
              <w:rPr>
                <w:rStyle w:val="ae"/>
                <w:rFonts w:ascii="微软雅黑" w:eastAsia="微软雅黑" w:hAnsi="微软雅黑" w:cs="Arial" w:hint="eastAsia"/>
                <w:noProof/>
                <w:kern w:val="36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10"/>
            <w:tabs>
              <w:tab w:val="left" w:pos="420"/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1"/>
            </w:rPr>
          </w:pPr>
          <w:hyperlink w:anchor="_Toc525721503" w:history="1">
            <w:r w:rsidRPr="0035611B">
              <w:rPr>
                <w:rStyle w:val="ae"/>
                <w:rFonts w:ascii="微软雅黑" w:eastAsia="微软雅黑" w:hAnsi="微软雅黑" w:cs="Arial"/>
                <w:noProof/>
                <w:kern w:val="36"/>
              </w:rPr>
              <w:t>2.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</w:rPr>
              <w:tab/>
            </w:r>
            <w:r w:rsidRPr="0035611B">
              <w:rPr>
                <w:rStyle w:val="ae"/>
                <w:rFonts w:ascii="微软雅黑" w:eastAsia="微软雅黑" w:hAnsi="微软雅黑" w:cs="Arial" w:hint="eastAsia"/>
                <w:noProof/>
                <w:kern w:val="36"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10"/>
            <w:tabs>
              <w:tab w:val="left" w:pos="420"/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1"/>
            </w:rPr>
          </w:pPr>
          <w:hyperlink w:anchor="_Toc525721504" w:history="1">
            <w:r w:rsidRPr="0035611B">
              <w:rPr>
                <w:rStyle w:val="ae"/>
                <w:rFonts w:ascii="微软雅黑" w:eastAsia="微软雅黑" w:hAnsi="微软雅黑" w:cs="Arial"/>
                <w:noProof/>
                <w:kern w:val="36"/>
              </w:rPr>
              <w:t>3.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</w:rPr>
              <w:tab/>
            </w:r>
            <w:r w:rsidRPr="0035611B">
              <w:rPr>
                <w:rStyle w:val="ae"/>
                <w:rFonts w:ascii="微软雅黑" w:eastAsia="微软雅黑" w:hAnsi="微软雅黑" w:cs="Arial" w:hint="eastAsia"/>
                <w:noProof/>
                <w:kern w:val="36"/>
              </w:rPr>
              <w:t>交易报文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1505" w:history="1">
            <w:r w:rsidRPr="0035611B">
              <w:rPr>
                <w:rStyle w:val="ae"/>
                <w:rFonts w:ascii="微软雅黑" w:eastAsia="微软雅黑" w:hAnsi="微软雅黑"/>
                <w:noProof/>
              </w:rPr>
              <w:t>3.1</w:t>
            </w:r>
            <w:r w:rsidRPr="0035611B">
              <w:rPr>
                <w:rStyle w:val="ae"/>
                <w:rFonts w:ascii="微软雅黑" w:eastAsia="微软雅黑" w:hAnsi="微软雅黑" w:cs="宋体"/>
                <w:noProof/>
              </w:rPr>
              <w:t> </w:t>
            </w:r>
            <w:r w:rsidRPr="0035611B">
              <w:rPr>
                <w:rStyle w:val="ae"/>
                <w:rFonts w:ascii="微软雅黑" w:eastAsia="微软雅黑" w:hAnsi="微软雅黑" w:hint="eastAsia"/>
                <w:noProof/>
              </w:rPr>
              <w:t>符号约定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1506" w:history="1">
            <w:r w:rsidRPr="0035611B">
              <w:rPr>
                <w:rStyle w:val="ae"/>
                <w:rFonts w:ascii="微软雅黑" w:eastAsia="微软雅黑" w:hAnsi="微软雅黑"/>
                <w:noProof/>
              </w:rPr>
              <w:t xml:space="preserve">3.2 </w:t>
            </w:r>
            <w:r w:rsidRPr="0035611B">
              <w:rPr>
                <w:rStyle w:val="ae"/>
                <w:rFonts w:ascii="微软雅黑" w:eastAsia="微软雅黑" w:hAnsi="微软雅黑" w:hint="eastAsia"/>
                <w:noProof/>
              </w:rPr>
              <w:t>配置（前置条件）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1507" w:history="1">
            <w:r w:rsidRPr="0035611B">
              <w:rPr>
                <w:rStyle w:val="ae"/>
                <w:rFonts w:ascii="微软雅黑" w:eastAsia="微软雅黑" w:hAnsi="微软雅黑"/>
                <w:noProof/>
              </w:rPr>
              <w:t xml:space="preserve">3.3 </w:t>
            </w:r>
            <w:r w:rsidRPr="0035611B">
              <w:rPr>
                <w:rStyle w:val="ae"/>
                <w:rFonts w:ascii="微软雅黑" w:eastAsia="微软雅黑" w:hAnsi="微软雅黑" w:hint="eastAsia"/>
                <w:noProof/>
              </w:rPr>
              <w:t>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1508" w:history="1">
            <w:r w:rsidRPr="0035611B">
              <w:rPr>
                <w:rStyle w:val="ae"/>
                <w:rFonts w:ascii="微软雅黑" w:eastAsia="微软雅黑" w:hAnsi="微软雅黑"/>
                <w:noProof/>
              </w:rPr>
              <w:t xml:space="preserve">3.4 </w:t>
            </w:r>
            <w:r w:rsidRPr="0035611B">
              <w:rPr>
                <w:rStyle w:val="ae"/>
                <w:rFonts w:ascii="微软雅黑" w:eastAsia="微软雅黑" w:hAnsi="微软雅黑" w:hint="eastAsia"/>
                <w:noProof/>
              </w:rPr>
              <w:t>接入使用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10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1"/>
            </w:rPr>
          </w:pPr>
          <w:hyperlink w:anchor="_Toc525721509" w:history="1">
            <w:r w:rsidRPr="0035611B">
              <w:rPr>
                <w:rStyle w:val="ae"/>
                <w:rFonts w:ascii="微软雅黑" w:eastAsia="微软雅黑" w:hAnsi="微软雅黑" w:cs="Arial"/>
                <w:noProof/>
                <w:kern w:val="36"/>
              </w:rPr>
              <w:t xml:space="preserve">4. </w:t>
            </w:r>
            <w:r w:rsidRPr="0035611B">
              <w:rPr>
                <w:rStyle w:val="ae"/>
                <w:rFonts w:ascii="微软雅黑" w:eastAsia="微软雅黑" w:hAnsi="微软雅黑" w:cs="Arial" w:hint="eastAsia"/>
                <w:noProof/>
                <w:kern w:val="36"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30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1"/>
            </w:rPr>
          </w:pPr>
          <w:hyperlink w:anchor="_Toc525721510" w:history="1">
            <w:r w:rsidRPr="0035611B">
              <w:rPr>
                <w:rStyle w:val="ae"/>
                <w:rFonts w:ascii="微软雅黑" w:eastAsia="微软雅黑" w:hAnsi="微软雅黑" w:cs="Arial"/>
                <w:noProof/>
              </w:rPr>
              <w:t>4.1</w:t>
            </w:r>
            <w:bookmarkStart w:id="3" w:name="_GoBack"/>
            <w:bookmarkEnd w:id="3"/>
            <w:r w:rsidRPr="0035611B">
              <w:rPr>
                <w:rStyle w:val="ae"/>
                <w:rFonts w:ascii="微软雅黑" w:eastAsia="微软雅黑" w:hAnsi="微软雅黑"/>
                <w:noProof/>
              </w:rPr>
              <w:t> </w:t>
            </w:r>
            <w:r w:rsidRPr="0035611B">
              <w:rPr>
                <w:rStyle w:val="ae"/>
                <w:rFonts w:ascii="微软雅黑" w:eastAsia="微软雅黑" w:hAnsi="微软雅黑" w:hint="eastAsia"/>
                <w:noProof/>
              </w:rPr>
              <w:t>获取</w:t>
            </w:r>
            <w:r w:rsidRPr="0035611B">
              <w:rPr>
                <w:rStyle w:val="ae"/>
                <w:rFonts w:ascii="微软雅黑" w:eastAsia="微软雅黑" w:hAnsi="微软雅黑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30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1"/>
            </w:rPr>
          </w:pPr>
          <w:hyperlink w:anchor="_Toc525721511" w:history="1">
            <w:r w:rsidRPr="0035611B">
              <w:rPr>
                <w:rStyle w:val="ae"/>
                <w:rFonts w:ascii="微软雅黑" w:eastAsia="微软雅黑" w:hAnsi="微软雅黑" w:cs="Arial"/>
                <w:noProof/>
              </w:rPr>
              <w:t>4.2 </w:t>
            </w:r>
            <w:r w:rsidRPr="0035611B">
              <w:rPr>
                <w:rStyle w:val="ae"/>
                <w:rFonts w:ascii="微软雅黑" w:eastAsia="微软雅黑" w:hAnsi="微软雅黑" w:cs="Arial" w:hint="eastAsia"/>
                <w:noProof/>
              </w:rPr>
              <w:t>获取</w:t>
            </w:r>
            <w:r w:rsidRPr="0035611B">
              <w:rPr>
                <w:rStyle w:val="ae"/>
                <w:rFonts w:ascii="微软雅黑" w:eastAsia="微软雅黑" w:hAnsi="微软雅黑" w:cs="Arial"/>
                <w:noProof/>
              </w:rPr>
              <w:t>Porder</w:t>
            </w:r>
            <w:r w:rsidRPr="0035611B">
              <w:rPr>
                <w:rStyle w:val="ae"/>
                <w:rFonts w:ascii="微软雅黑" w:eastAsia="微软雅黑" w:hAnsi="微软雅黑" w:cs="Arial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30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1"/>
            </w:rPr>
          </w:pPr>
          <w:hyperlink w:anchor="_Toc525721512" w:history="1">
            <w:r w:rsidRPr="0035611B">
              <w:rPr>
                <w:rStyle w:val="ae"/>
                <w:rFonts w:ascii="微软雅黑" w:eastAsia="微软雅黑" w:hAnsi="微软雅黑" w:cs="Arial"/>
                <w:noProof/>
              </w:rPr>
              <w:t xml:space="preserve">4.3 </w:t>
            </w:r>
            <w:r w:rsidRPr="0035611B">
              <w:rPr>
                <w:rStyle w:val="ae"/>
                <w:rFonts w:ascii="微软雅黑" w:eastAsia="微软雅黑" w:hAnsi="微软雅黑" w:cs="Arial" w:hint="eastAsia"/>
                <w:noProof/>
              </w:rPr>
              <w:t>查询订单根据时间接口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30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1"/>
            </w:rPr>
          </w:pPr>
          <w:hyperlink w:anchor="_Toc525721513" w:history="1">
            <w:r w:rsidRPr="0035611B">
              <w:rPr>
                <w:rStyle w:val="ae"/>
                <w:rFonts w:ascii="微软雅黑" w:eastAsia="微软雅黑" w:hAnsi="微软雅黑" w:cs="Arial"/>
                <w:noProof/>
              </w:rPr>
              <w:t xml:space="preserve">4.4 </w:t>
            </w:r>
            <w:r w:rsidRPr="0035611B">
              <w:rPr>
                <w:rStyle w:val="ae"/>
                <w:rFonts w:ascii="微软雅黑" w:eastAsia="微软雅黑" w:hAnsi="微软雅黑" w:cs="Arial" w:hint="eastAsia"/>
                <w:noProof/>
              </w:rPr>
              <w:t>查询订单根据页数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30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1"/>
            </w:rPr>
          </w:pPr>
          <w:hyperlink w:anchor="_Toc525721514" w:history="1">
            <w:r w:rsidRPr="0035611B">
              <w:rPr>
                <w:rStyle w:val="ae"/>
                <w:rFonts w:ascii="微软雅黑" w:eastAsia="微软雅黑" w:hAnsi="微软雅黑" w:cs="Arial"/>
                <w:noProof/>
              </w:rPr>
              <w:t xml:space="preserve">4.5 </w:t>
            </w:r>
            <w:r w:rsidRPr="0035611B">
              <w:rPr>
                <w:rStyle w:val="ae"/>
                <w:rFonts w:ascii="微软雅黑" w:eastAsia="微软雅黑" w:hAnsi="微软雅黑" w:cs="Arial" w:hint="eastAsia"/>
                <w:noProof/>
              </w:rPr>
              <w:t>查询订单根据交易号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30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1"/>
            </w:rPr>
          </w:pPr>
          <w:hyperlink w:anchor="_Toc525721515" w:history="1">
            <w:r w:rsidRPr="0035611B">
              <w:rPr>
                <w:rStyle w:val="ae"/>
                <w:rFonts w:ascii="微软雅黑" w:eastAsia="微软雅黑" w:hAnsi="微软雅黑" w:cs="Arial"/>
                <w:noProof/>
              </w:rPr>
              <w:t xml:space="preserve">4.6 </w:t>
            </w:r>
            <w:r w:rsidRPr="0035611B">
              <w:rPr>
                <w:rStyle w:val="ae"/>
                <w:rFonts w:ascii="微软雅黑" w:eastAsia="微软雅黑" w:hAnsi="微软雅黑" w:cs="Arial" w:hint="eastAsia"/>
                <w:noProof/>
              </w:rPr>
              <w:t>查询退款根据交易号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30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1"/>
            </w:rPr>
          </w:pPr>
          <w:hyperlink w:anchor="_Toc525721516" w:history="1">
            <w:r w:rsidRPr="0035611B">
              <w:rPr>
                <w:rStyle w:val="ae"/>
                <w:rFonts w:ascii="微软雅黑" w:eastAsia="微软雅黑" w:hAnsi="微软雅黑" w:cs="Arial"/>
                <w:noProof/>
              </w:rPr>
              <w:t xml:space="preserve">4.7 </w:t>
            </w:r>
            <w:r w:rsidRPr="0035611B">
              <w:rPr>
                <w:rStyle w:val="ae"/>
                <w:rFonts w:ascii="微软雅黑" w:eastAsia="微软雅黑" w:hAnsi="微软雅黑" w:cs="Arial" w:hint="eastAsia"/>
                <w:noProof/>
              </w:rPr>
              <w:t>查询退款根据页数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30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1"/>
            </w:rPr>
          </w:pPr>
          <w:hyperlink w:anchor="_Toc525721517" w:history="1">
            <w:r w:rsidRPr="0035611B">
              <w:rPr>
                <w:rStyle w:val="ae"/>
                <w:rFonts w:ascii="微软雅黑" w:eastAsia="微软雅黑" w:hAnsi="微软雅黑" w:cs="Arial"/>
                <w:noProof/>
              </w:rPr>
              <w:t xml:space="preserve">4.8 </w:t>
            </w:r>
            <w:r w:rsidRPr="0035611B">
              <w:rPr>
                <w:rStyle w:val="ae"/>
                <w:rFonts w:ascii="微软雅黑" w:eastAsia="微软雅黑" w:hAnsi="微软雅黑" w:cs="Arial" w:hint="eastAsia"/>
                <w:noProof/>
              </w:rPr>
              <w:t>退款操作接口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10"/>
            <w:tabs>
              <w:tab w:val="left" w:pos="420"/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1"/>
            </w:rPr>
          </w:pPr>
          <w:hyperlink w:anchor="_Toc525721518" w:history="1">
            <w:r w:rsidRPr="0035611B">
              <w:rPr>
                <w:rStyle w:val="ae"/>
                <w:rFonts w:ascii="微软雅黑" w:eastAsia="微软雅黑" w:hAnsi="微软雅黑" w:cs="Arial"/>
                <w:noProof/>
                <w:kern w:val="36"/>
              </w:rPr>
              <w:t>5.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</w:rPr>
              <w:tab/>
            </w:r>
            <w:r w:rsidRPr="0035611B">
              <w:rPr>
                <w:rStyle w:val="ae"/>
                <w:rFonts w:ascii="微软雅黑" w:eastAsia="微软雅黑" w:hAnsi="微软雅黑" w:cs="Arial" w:hint="eastAsia"/>
                <w:noProof/>
                <w:kern w:val="36"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1519" w:history="1">
            <w:r w:rsidRPr="0035611B">
              <w:rPr>
                <w:rStyle w:val="ae"/>
                <w:rFonts w:ascii="微软雅黑" w:eastAsia="微软雅黑" w:hAnsi="微软雅黑"/>
                <w:noProof/>
              </w:rPr>
              <w:t>5.1  </w:t>
            </w:r>
            <w:r w:rsidRPr="0035611B">
              <w:rPr>
                <w:rStyle w:val="ae"/>
                <w:rFonts w:ascii="微软雅黑" w:eastAsia="微软雅黑" w:hAnsi="微软雅黑" w:hint="eastAsia"/>
                <w:noProof/>
              </w:rPr>
              <w:t>通用返回错误信息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1520" w:history="1">
            <w:r w:rsidRPr="0035611B">
              <w:rPr>
                <w:rStyle w:val="ae"/>
                <w:rFonts w:ascii="微软雅黑" w:eastAsia="微软雅黑" w:hAnsi="微软雅黑" w:hint="eastAsia"/>
                <w:noProof/>
              </w:rPr>
              <w:t>错误信息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86" w:rsidRDefault="00A15B8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1521" w:history="1">
            <w:r w:rsidRPr="0035611B">
              <w:rPr>
                <w:rStyle w:val="ae"/>
                <w:rFonts w:ascii="微软雅黑" w:eastAsia="微软雅黑" w:hAnsi="微软雅黑" w:hint="eastAsia"/>
                <w:noProof/>
              </w:rPr>
              <w:t>错误说明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FE0" w:rsidRDefault="00DB49C4">
          <w:pPr>
            <w:rPr>
              <w:rFonts w:ascii="微软雅黑" w:eastAsia="微软雅黑" w:hAnsi="微软雅黑"/>
              <w:bCs/>
              <w:color w:val="000000" w:themeColor="text1"/>
              <w:szCs w:val="24"/>
            </w:rPr>
          </w:pPr>
          <w:r>
            <w:rPr>
              <w:rFonts w:ascii="微软雅黑" w:eastAsia="微软雅黑" w:hAnsi="微软雅黑"/>
              <w:bCs/>
              <w:color w:val="000000" w:themeColor="text1"/>
              <w:szCs w:val="24"/>
            </w:rPr>
            <w:fldChar w:fldCharType="end"/>
          </w:r>
        </w:p>
        <w:p w:rsidR="00043FE0" w:rsidRDefault="00043FE0">
          <w:pPr>
            <w:rPr>
              <w:rFonts w:ascii="微软雅黑" w:eastAsia="微软雅黑" w:hAnsi="微软雅黑"/>
              <w:bCs/>
              <w:color w:val="000000" w:themeColor="text1"/>
              <w:szCs w:val="24"/>
            </w:rPr>
          </w:pPr>
        </w:p>
        <w:p w:rsidR="00043FE0" w:rsidRDefault="00043FE0">
          <w:pPr>
            <w:rPr>
              <w:rFonts w:ascii="微软雅黑" w:eastAsia="微软雅黑" w:hAnsi="微软雅黑"/>
              <w:bCs/>
              <w:color w:val="000000" w:themeColor="text1"/>
              <w:szCs w:val="24"/>
            </w:rPr>
          </w:pPr>
        </w:p>
        <w:p w:rsidR="00043FE0" w:rsidRDefault="00043FE0">
          <w:pPr>
            <w:rPr>
              <w:rFonts w:ascii="微软雅黑" w:eastAsia="微软雅黑" w:hAnsi="微软雅黑"/>
              <w:bCs/>
              <w:color w:val="000000" w:themeColor="text1"/>
              <w:szCs w:val="24"/>
            </w:rPr>
          </w:pPr>
        </w:p>
        <w:p w:rsidR="00043FE0" w:rsidRDefault="00043FE0">
          <w:pPr>
            <w:rPr>
              <w:rFonts w:ascii="微软雅黑" w:eastAsia="微软雅黑" w:hAnsi="微软雅黑"/>
              <w:bCs/>
              <w:color w:val="000000" w:themeColor="text1"/>
              <w:szCs w:val="24"/>
            </w:rPr>
          </w:pPr>
        </w:p>
        <w:p w:rsidR="00043FE0" w:rsidRDefault="00043FE0">
          <w:pPr>
            <w:rPr>
              <w:rFonts w:ascii="微软雅黑" w:eastAsia="微软雅黑" w:hAnsi="微软雅黑"/>
              <w:bCs/>
              <w:color w:val="000000" w:themeColor="text1"/>
              <w:szCs w:val="24"/>
            </w:rPr>
          </w:pPr>
        </w:p>
        <w:p w:rsidR="00043FE0" w:rsidRDefault="00043FE0">
          <w:pPr>
            <w:rPr>
              <w:rFonts w:ascii="微软雅黑" w:eastAsia="微软雅黑" w:hAnsi="微软雅黑"/>
              <w:bCs/>
              <w:color w:val="000000" w:themeColor="text1"/>
              <w:szCs w:val="24"/>
            </w:rPr>
          </w:pPr>
        </w:p>
        <w:p w:rsidR="00043FE0" w:rsidRDefault="00043FE0">
          <w:pPr>
            <w:rPr>
              <w:rFonts w:ascii="微软雅黑" w:eastAsia="微软雅黑" w:hAnsi="微软雅黑"/>
              <w:bCs/>
              <w:color w:val="000000" w:themeColor="text1"/>
              <w:szCs w:val="24"/>
            </w:rPr>
          </w:pPr>
        </w:p>
        <w:p w:rsidR="00DB49C4" w:rsidRDefault="00DB49C4">
          <w:pP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</w:p>
        <w:p w:rsidR="00116F9F" w:rsidRDefault="00116F9F">
          <w:pP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</w:p>
        <w:p w:rsidR="00116F9F" w:rsidRDefault="00116F9F">
          <w:pP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</w:p>
        <w:p w:rsidR="00116F9F" w:rsidRDefault="00116F9F">
          <w:pP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</w:p>
        <w:p w:rsidR="00116F9F" w:rsidRDefault="00116F9F">
          <w:pP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</w:p>
        <w:p w:rsidR="00116F9F" w:rsidRDefault="00116F9F">
          <w:pP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</w:p>
        <w:p w:rsidR="007F0BBA" w:rsidRDefault="007F0BBA">
          <w:pP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</w:p>
        <w:p w:rsidR="00442C5B" w:rsidRDefault="00442C5B">
          <w:pP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</w:p>
        <w:p w:rsidR="00442C5B" w:rsidRDefault="00442C5B">
          <w:pP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</w:p>
        <w:p w:rsidR="00043FE0" w:rsidRDefault="00A15B86">
          <w:pP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</w:p>
      </w:sdtContent>
    </w:sdt>
    <w:p w:rsidR="00043FE0" w:rsidRDefault="00DB49C4">
      <w:pPr>
        <w:pStyle w:val="af2"/>
        <w:numPr>
          <w:ilvl w:val="0"/>
          <w:numId w:val="1"/>
        </w:numPr>
        <w:pBdr>
          <w:bottom w:val="single" w:sz="6" w:space="2" w:color="919699"/>
        </w:pBdr>
        <w:spacing w:before="480" w:after="120"/>
        <w:ind w:firstLineChars="0"/>
        <w:outlineLvl w:val="0"/>
        <w:rPr>
          <w:rFonts w:ascii="微软雅黑" w:eastAsia="微软雅黑" w:hAnsi="微软雅黑" w:cs="Arial"/>
          <w:b/>
          <w:bCs/>
          <w:color w:val="000000" w:themeColor="text1"/>
          <w:kern w:val="36"/>
          <w:sz w:val="28"/>
          <w:szCs w:val="28"/>
        </w:rPr>
      </w:pPr>
      <w:bookmarkStart w:id="4" w:name="_Toc525721502"/>
      <w:r>
        <w:rPr>
          <w:rFonts w:ascii="微软雅黑" w:eastAsia="微软雅黑" w:hAnsi="微软雅黑" w:cs="Arial" w:hint="eastAsia"/>
          <w:b/>
          <w:bCs/>
          <w:color w:val="000000" w:themeColor="text1"/>
          <w:kern w:val="36"/>
          <w:sz w:val="28"/>
          <w:szCs w:val="28"/>
        </w:rPr>
        <w:lastRenderedPageBreak/>
        <w:t>引</w:t>
      </w:r>
      <w:r>
        <w:rPr>
          <w:rFonts w:ascii="微软雅黑" w:eastAsia="微软雅黑" w:hAnsi="微软雅黑" w:cs="Arial"/>
          <w:b/>
          <w:bCs/>
          <w:color w:val="000000" w:themeColor="text1"/>
          <w:kern w:val="36"/>
          <w:sz w:val="28"/>
          <w:szCs w:val="28"/>
        </w:rPr>
        <w:t>言</w:t>
      </w:r>
      <w:bookmarkEnd w:id="4"/>
    </w:p>
    <w:p w:rsidR="00043FE0" w:rsidRDefault="00DB49C4">
      <w:pPr>
        <w:spacing w:before="100" w:beforeAutospacing="1" w:after="150" w:line="260" w:lineRule="atLeast"/>
        <w:rPr>
          <w:rFonts w:ascii="微软雅黑" w:eastAsia="微软雅黑" w:hAnsi="微软雅黑" w:cs="Arial"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文档概述：</w:t>
      </w:r>
    </w:p>
    <w:p w:rsidR="00043FE0" w:rsidRDefault="00DB49C4">
      <w:pPr>
        <w:spacing w:before="100" w:beforeAutospacing="1" w:after="150" w:line="260" w:lineRule="atLeast"/>
        <w:rPr>
          <w:rFonts w:ascii="微软雅黑" w:eastAsia="微软雅黑" w:hAnsi="微软雅黑" w:cs="Arial"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color w:val="000000" w:themeColor="text1"/>
          <w:sz w:val="24"/>
          <w:szCs w:val="24"/>
        </w:rPr>
        <w:t>本标准由</w:t>
      </w:r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NOWPAY支付</w:t>
      </w:r>
      <w:r>
        <w:rPr>
          <w:rFonts w:ascii="微软雅黑" w:eastAsia="微软雅黑" w:hAnsi="微软雅黑" w:cs="Arial"/>
          <w:color w:val="000000" w:themeColor="text1"/>
          <w:sz w:val="24"/>
          <w:szCs w:val="24"/>
        </w:rPr>
        <w:t>业务提出，</w:t>
      </w:r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供内部开发人员和外部机构接入技术人员使用。</w:t>
      </w:r>
    </w:p>
    <w:p w:rsidR="00043FE0" w:rsidRDefault="00DB49C4">
      <w:pPr>
        <w:pStyle w:val="af2"/>
        <w:numPr>
          <w:ilvl w:val="0"/>
          <w:numId w:val="1"/>
        </w:numPr>
        <w:pBdr>
          <w:bottom w:val="single" w:sz="6" w:space="2" w:color="919699"/>
        </w:pBdr>
        <w:spacing w:before="480" w:after="120"/>
        <w:ind w:firstLineChars="0"/>
        <w:outlineLvl w:val="0"/>
        <w:rPr>
          <w:rFonts w:ascii="微软雅黑" w:eastAsia="微软雅黑" w:hAnsi="微软雅黑" w:cs="Arial"/>
          <w:b/>
          <w:bCs/>
          <w:color w:val="000000" w:themeColor="text1"/>
          <w:kern w:val="36"/>
          <w:sz w:val="28"/>
          <w:szCs w:val="28"/>
        </w:rPr>
      </w:pPr>
      <w:bookmarkStart w:id="5" w:name="_Toc525721503"/>
      <w:r>
        <w:rPr>
          <w:rFonts w:ascii="微软雅黑" w:eastAsia="微软雅黑" w:hAnsi="微软雅黑" w:cs="Arial"/>
          <w:b/>
          <w:bCs/>
          <w:color w:val="000000" w:themeColor="text1"/>
          <w:kern w:val="36"/>
          <w:sz w:val="28"/>
          <w:szCs w:val="28"/>
        </w:rPr>
        <w:t>通信协议</w:t>
      </w:r>
      <w:bookmarkEnd w:id="5"/>
    </w:p>
    <w:p w:rsidR="00043FE0" w:rsidRDefault="00DB49C4">
      <w:pPr>
        <w:spacing w:before="100" w:beforeAutospacing="1" w:after="150" w:line="260" w:lineRule="atLeast"/>
        <w:rPr>
          <w:rFonts w:ascii="微软雅黑" w:eastAsia="微软雅黑" w:hAnsi="微软雅黑" w:cs="Arial"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采用http通信</w:t>
      </w:r>
    </w:p>
    <w:p w:rsidR="00043FE0" w:rsidRPr="00F945EB" w:rsidRDefault="00DB49C4" w:rsidP="00F945EB">
      <w:pPr>
        <w:pStyle w:val="af2"/>
        <w:numPr>
          <w:ilvl w:val="0"/>
          <w:numId w:val="1"/>
        </w:numPr>
        <w:pBdr>
          <w:bottom w:val="single" w:sz="6" w:space="2" w:color="919699"/>
        </w:pBdr>
        <w:spacing w:before="480" w:after="120"/>
        <w:ind w:firstLineChars="0"/>
        <w:outlineLvl w:val="0"/>
        <w:rPr>
          <w:rFonts w:ascii="微软雅黑" w:eastAsia="微软雅黑" w:hAnsi="微软雅黑" w:cs="Arial"/>
          <w:b/>
          <w:bCs/>
          <w:color w:val="000000" w:themeColor="text1"/>
          <w:kern w:val="36"/>
          <w:sz w:val="28"/>
          <w:szCs w:val="28"/>
        </w:rPr>
      </w:pPr>
      <w:bookmarkStart w:id="6" w:name="_Toc525721504"/>
      <w:r w:rsidRPr="00F945EB">
        <w:rPr>
          <w:rFonts w:ascii="微软雅黑" w:eastAsia="微软雅黑" w:hAnsi="微软雅黑" w:cs="Arial"/>
          <w:b/>
          <w:bCs/>
          <w:color w:val="000000" w:themeColor="text1"/>
          <w:kern w:val="36"/>
          <w:sz w:val="28"/>
          <w:szCs w:val="28"/>
        </w:rPr>
        <w:t>交易报文</w:t>
      </w:r>
      <w:bookmarkEnd w:id="6"/>
    </w:p>
    <w:p w:rsidR="00043FE0" w:rsidRDefault="00DB49C4">
      <w:pPr>
        <w:spacing w:before="100" w:beforeAutospacing="1" w:after="150" w:line="260" w:lineRule="atLeast"/>
        <w:rPr>
          <w:rFonts w:ascii="微软雅黑" w:eastAsia="微软雅黑" w:hAnsi="微软雅黑" w:cs="Arial"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color w:val="000000" w:themeColor="text1"/>
          <w:sz w:val="24"/>
          <w:szCs w:val="24"/>
        </w:rPr>
        <w:t>具体情况请参考各接口</w:t>
      </w:r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详细</w:t>
      </w:r>
      <w:r>
        <w:rPr>
          <w:rFonts w:ascii="微软雅黑" w:eastAsia="微软雅黑" w:hAnsi="微软雅黑" w:cs="Arial"/>
          <w:color w:val="000000" w:themeColor="text1"/>
          <w:sz w:val="24"/>
          <w:szCs w:val="24"/>
        </w:rPr>
        <w:t>定义。</w:t>
      </w:r>
    </w:p>
    <w:p w:rsidR="00043FE0" w:rsidRDefault="00442C5B">
      <w:pPr>
        <w:pStyle w:val="2"/>
        <w:rPr>
          <w:rFonts w:ascii="微软雅黑" w:eastAsia="微软雅黑" w:hAnsi="微软雅黑"/>
          <w:color w:val="000000" w:themeColor="text1"/>
        </w:rPr>
      </w:pPr>
      <w:bookmarkStart w:id="7" w:name="_Toc525721505"/>
      <w:r>
        <w:rPr>
          <w:rFonts w:ascii="微软雅黑" w:eastAsia="微软雅黑" w:hAnsi="微软雅黑"/>
          <w:color w:val="000000" w:themeColor="text1"/>
        </w:rPr>
        <w:t>3</w:t>
      </w:r>
      <w:r w:rsidR="00DB49C4">
        <w:rPr>
          <w:rFonts w:ascii="微软雅黑" w:eastAsia="微软雅黑" w:hAnsi="微软雅黑"/>
          <w:color w:val="000000" w:themeColor="text1"/>
        </w:rPr>
        <w:t>.1</w:t>
      </w:r>
      <w:r w:rsidR="00DB49C4">
        <w:rPr>
          <w:rFonts w:ascii="微软雅黑" w:eastAsia="微软雅黑" w:hAnsi="微软雅黑" w:cs="宋体" w:hint="eastAsia"/>
          <w:color w:val="000000" w:themeColor="text1"/>
        </w:rPr>
        <w:t> </w:t>
      </w:r>
      <w:r w:rsidR="00DB49C4">
        <w:rPr>
          <w:rFonts w:ascii="微软雅黑" w:eastAsia="微软雅黑" w:hAnsi="微软雅黑"/>
          <w:color w:val="000000" w:themeColor="text1"/>
        </w:rPr>
        <w:t>符号约定</w:t>
      </w:r>
      <w:bookmarkEnd w:id="7"/>
    </w:p>
    <w:tbl>
      <w:tblPr>
        <w:tblW w:w="8553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6098"/>
      </w:tblGrid>
      <w:tr w:rsidR="00043FE0">
        <w:trPr>
          <w:trHeight w:val="531"/>
          <w:jc w:val="right"/>
        </w:trPr>
        <w:tc>
          <w:tcPr>
            <w:tcW w:w="2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jc w:val="center"/>
              <w:rPr>
                <w:rFonts w:ascii="微软雅黑" w:eastAsia="微软雅黑" w:hAnsi="微软雅黑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color w:val="000000" w:themeColor="text1"/>
                <w:sz w:val="24"/>
                <w:szCs w:val="24"/>
              </w:rPr>
              <w:t>符号</w:t>
            </w:r>
          </w:p>
        </w:tc>
        <w:tc>
          <w:tcPr>
            <w:tcW w:w="6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rPr>
                <w:rFonts w:ascii="微软雅黑" w:eastAsia="微软雅黑" w:hAnsi="微软雅黑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color w:val="000000" w:themeColor="text1"/>
                <w:sz w:val="24"/>
                <w:szCs w:val="24"/>
              </w:rPr>
              <w:t>含义</w:t>
            </w:r>
          </w:p>
        </w:tc>
      </w:tr>
      <w:tr w:rsidR="00043FE0">
        <w:trPr>
          <w:trHeight w:val="531"/>
          <w:jc w:val="right"/>
        </w:trPr>
        <w:tc>
          <w:tcPr>
            <w:tcW w:w="2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jc w:val="center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6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必须填写的域</w:t>
            </w:r>
          </w:p>
        </w:tc>
      </w:tr>
      <w:tr w:rsidR="00043FE0">
        <w:trPr>
          <w:trHeight w:val="531"/>
          <w:jc w:val="right"/>
        </w:trPr>
        <w:tc>
          <w:tcPr>
            <w:tcW w:w="2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jc w:val="center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6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某条件成立时必须填写的域</w:t>
            </w:r>
          </w:p>
        </w:tc>
      </w:tr>
      <w:tr w:rsidR="00043FE0">
        <w:trPr>
          <w:trHeight w:val="414"/>
          <w:jc w:val="right"/>
        </w:trPr>
        <w:tc>
          <w:tcPr>
            <w:tcW w:w="2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jc w:val="center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C-</w:t>
            </w:r>
          </w:p>
        </w:tc>
        <w:tc>
          <w:tcPr>
            <w:tcW w:w="6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某条件成立时删除的域</w:t>
            </w:r>
          </w:p>
        </w:tc>
      </w:tr>
      <w:tr w:rsidR="00043FE0">
        <w:trPr>
          <w:trHeight w:val="570"/>
          <w:jc w:val="right"/>
        </w:trPr>
        <w:tc>
          <w:tcPr>
            <w:tcW w:w="2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jc w:val="center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6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必须增加的域</w:t>
            </w:r>
          </w:p>
        </w:tc>
      </w:tr>
      <w:tr w:rsidR="00043FE0">
        <w:trPr>
          <w:trHeight w:val="492"/>
          <w:jc w:val="right"/>
        </w:trPr>
        <w:tc>
          <w:tcPr>
            <w:tcW w:w="2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jc w:val="center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6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自选填写的域</w:t>
            </w:r>
          </w:p>
        </w:tc>
      </w:tr>
      <w:tr w:rsidR="00442C5B">
        <w:trPr>
          <w:trHeight w:val="492"/>
          <w:jc w:val="right"/>
        </w:trPr>
        <w:tc>
          <w:tcPr>
            <w:tcW w:w="2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442C5B" w:rsidRDefault="00442C5B">
            <w:pPr>
              <w:spacing w:line="260" w:lineRule="atLeast"/>
              <w:jc w:val="center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442C5B" w:rsidRDefault="00442C5B">
            <w:pPr>
              <w:spacing w:line="260" w:lineRule="atLeast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</w:tbl>
    <w:p w:rsidR="00043FE0" w:rsidRDefault="00442C5B">
      <w:pPr>
        <w:pStyle w:val="2"/>
        <w:rPr>
          <w:rFonts w:ascii="微软雅黑" w:eastAsia="微软雅黑" w:hAnsi="微软雅黑"/>
          <w:color w:val="000000" w:themeColor="text1"/>
        </w:rPr>
      </w:pPr>
      <w:bookmarkStart w:id="8" w:name="_Toc525721506"/>
      <w:r>
        <w:rPr>
          <w:rFonts w:ascii="微软雅黑" w:eastAsia="微软雅黑" w:hAnsi="微软雅黑"/>
          <w:color w:val="000000" w:themeColor="text1"/>
        </w:rPr>
        <w:t>3</w:t>
      </w:r>
      <w:r w:rsidR="00DB49C4">
        <w:rPr>
          <w:rFonts w:ascii="微软雅黑" w:eastAsia="微软雅黑" w:hAnsi="微软雅黑"/>
          <w:color w:val="000000" w:themeColor="text1"/>
        </w:rPr>
        <w:t>.</w:t>
      </w:r>
      <w:r>
        <w:rPr>
          <w:rFonts w:ascii="微软雅黑" w:eastAsia="微软雅黑" w:hAnsi="微软雅黑"/>
          <w:color w:val="000000" w:themeColor="text1"/>
        </w:rPr>
        <w:t>2</w:t>
      </w:r>
      <w:r w:rsidR="00DB49C4">
        <w:rPr>
          <w:rFonts w:ascii="微软雅黑" w:eastAsia="微软雅黑" w:hAnsi="微软雅黑" w:hint="eastAsia"/>
          <w:color w:val="000000" w:themeColor="text1"/>
        </w:rPr>
        <w:t xml:space="preserve"> 配置（前置条件）</w:t>
      </w:r>
      <w:bookmarkEnd w:id="8"/>
    </w:p>
    <w:p w:rsidR="00043FE0" w:rsidRDefault="00DB49C4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需注册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</w:t>
      </w:r>
      <w:r>
        <w:rPr>
          <w:rFonts w:ascii="微软雅黑" w:eastAsia="微软雅黑" w:hAnsi="微软雅黑"/>
          <w:sz w:val="24"/>
          <w:szCs w:val="24"/>
        </w:rPr>
        <w:t>owPay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商户平台账号；</w:t>
      </w:r>
    </w:p>
    <w:p w:rsidR="00043FE0" w:rsidRPr="007D6E37" w:rsidRDefault="00DB49C4" w:rsidP="007D6E37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</w:t>
      </w:r>
      <w:r>
        <w:rPr>
          <w:rFonts w:ascii="微软雅黑" w:eastAsia="微软雅黑" w:hAnsi="微软雅黑"/>
          <w:sz w:val="24"/>
          <w:szCs w:val="24"/>
        </w:rPr>
        <w:t>owPay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商户平台“开发管理”模块创建应用，获取</w:t>
      </w:r>
      <w:proofErr w:type="spellStart"/>
      <w:r>
        <w:rPr>
          <w:rFonts w:ascii="微软雅黑" w:eastAsia="微软雅黑" w:hAnsi="微软雅黑"/>
          <w:sz w:val="24"/>
          <w:szCs w:val="24"/>
        </w:rPr>
        <w:t>sdk</w:t>
      </w:r>
      <w:r>
        <w:rPr>
          <w:rFonts w:ascii="微软雅黑" w:eastAsia="微软雅黑" w:hAnsi="微软雅黑" w:hint="eastAsia"/>
          <w:sz w:val="24"/>
          <w:szCs w:val="24"/>
        </w:rPr>
        <w:t>ID</w:t>
      </w:r>
      <w:proofErr w:type="spellEnd"/>
      <w:r>
        <w:rPr>
          <w:rFonts w:ascii="微软雅黑" w:eastAsia="微软雅黑" w:hAnsi="微软雅黑"/>
          <w:sz w:val="24"/>
          <w:szCs w:val="24"/>
        </w:rPr>
        <w:t>和</w:t>
      </w:r>
      <w:proofErr w:type="spellStart"/>
      <w:r>
        <w:rPr>
          <w:rFonts w:ascii="微软雅黑" w:eastAsia="微软雅黑" w:hAnsi="微软雅黑"/>
          <w:sz w:val="24"/>
          <w:szCs w:val="24"/>
        </w:rPr>
        <w:t>AppKey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，用于对商户身份进行鉴定和对接时使用</w:t>
      </w:r>
      <w:r>
        <w:rPr>
          <w:rFonts w:ascii="微软雅黑" w:eastAsia="微软雅黑" w:hAnsi="微软雅黑"/>
          <w:sz w:val="24"/>
          <w:szCs w:val="24"/>
        </w:rPr>
        <w:t>;</w:t>
      </w:r>
    </w:p>
    <w:p w:rsidR="007D6E37" w:rsidRPr="003307C8" w:rsidRDefault="003307C8" w:rsidP="003307C8">
      <w:pPr>
        <w:pStyle w:val="2"/>
        <w:rPr>
          <w:rFonts w:ascii="微软雅黑" w:eastAsia="微软雅黑" w:hAnsi="微软雅黑"/>
          <w:color w:val="000000" w:themeColor="text1"/>
        </w:rPr>
      </w:pPr>
      <w:bookmarkStart w:id="9" w:name="_Toc525721507"/>
      <w:r w:rsidRPr="003307C8">
        <w:rPr>
          <w:rFonts w:ascii="微软雅黑" w:eastAsia="微软雅黑" w:hAnsi="微软雅黑" w:hint="eastAsia"/>
          <w:color w:val="000000" w:themeColor="text1"/>
        </w:rPr>
        <w:t xml:space="preserve">3.3 </w:t>
      </w:r>
      <w:r w:rsidR="00DB49C4" w:rsidRPr="003307C8">
        <w:rPr>
          <w:rFonts w:ascii="微软雅黑" w:eastAsia="微软雅黑" w:hAnsi="微软雅黑" w:hint="eastAsia"/>
          <w:color w:val="000000" w:themeColor="text1"/>
        </w:rPr>
        <w:t>引用</w:t>
      </w:r>
      <w:bookmarkEnd w:id="9"/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微软雅黑" w:eastAsia="微软雅黑" w:hAnsi="微软雅黑" w:cs="Arial"/>
          <w:b/>
          <w:bCs/>
          <w:color w:val="000000" w:themeColor="text1"/>
        </w:rPr>
      </w:pPr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composer require 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-project/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nowpay-sdk</w:t>
      </w:r>
      <w:proofErr w:type="spellEnd"/>
    </w:p>
    <w:p w:rsidR="00043FE0" w:rsidRDefault="003307C8">
      <w:pPr>
        <w:pStyle w:val="2"/>
        <w:rPr>
          <w:rFonts w:ascii="微软雅黑" w:eastAsia="微软雅黑" w:hAnsi="微软雅黑"/>
          <w:color w:val="000000" w:themeColor="text1"/>
        </w:rPr>
      </w:pPr>
      <w:bookmarkStart w:id="10" w:name="_Toc525721508"/>
      <w:r>
        <w:rPr>
          <w:rFonts w:ascii="微软雅黑" w:eastAsia="微软雅黑" w:hAnsi="微软雅黑" w:hint="eastAsia"/>
          <w:color w:val="000000" w:themeColor="text1"/>
        </w:rPr>
        <w:t>3</w:t>
      </w:r>
      <w:r w:rsidR="00DB49C4">
        <w:rPr>
          <w:rFonts w:ascii="微软雅黑" w:eastAsia="微软雅黑" w:hAnsi="微软雅黑"/>
          <w:color w:val="000000" w:themeColor="text1"/>
        </w:rPr>
        <w:t>.</w:t>
      </w:r>
      <w:r>
        <w:rPr>
          <w:rFonts w:ascii="微软雅黑" w:eastAsia="微软雅黑" w:hAnsi="微软雅黑" w:hint="eastAsia"/>
          <w:color w:val="000000" w:themeColor="text1"/>
        </w:rPr>
        <w:t>4</w:t>
      </w:r>
      <w:r w:rsidR="00DB49C4">
        <w:rPr>
          <w:rFonts w:ascii="微软雅黑" w:eastAsia="微软雅黑" w:hAnsi="微软雅黑" w:hint="eastAsia"/>
          <w:color w:val="000000" w:themeColor="text1"/>
        </w:rPr>
        <w:t xml:space="preserve"> 接入使用</w:t>
      </w:r>
      <w:bookmarkEnd w:id="10"/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use 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BaicProject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\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NowPaySDK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\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;</w:t>
      </w: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= 'Your 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';</w:t>
      </w: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appKey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= 'Your 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appKey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';</w:t>
      </w: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= new </w:t>
      </w:r>
      <w:proofErr w:type="spellStart"/>
      <w:proofErr w:type="gram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(</w:t>
      </w:r>
      <w:proofErr w:type="gram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 $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appKey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);</w:t>
      </w:r>
    </w:p>
    <w:p w:rsidR="00043FE0" w:rsidRPr="00274D88" w:rsidRDefault="00DB49C4" w:rsidP="00274D88">
      <w:pPr>
        <w:pBdr>
          <w:bottom w:val="single" w:sz="6" w:space="2" w:color="919699"/>
        </w:pBdr>
        <w:spacing w:before="480" w:after="120"/>
        <w:outlineLvl w:val="0"/>
        <w:rPr>
          <w:rFonts w:ascii="微软雅黑" w:eastAsia="微软雅黑" w:hAnsi="微软雅黑"/>
          <w:color w:val="000000" w:themeColor="text1"/>
        </w:rPr>
      </w:pPr>
      <w:bookmarkStart w:id="11" w:name="_Toc525721509"/>
      <w:r w:rsidRPr="00274D88">
        <w:rPr>
          <w:rFonts w:ascii="微软雅黑" w:eastAsia="微软雅黑" w:hAnsi="微软雅黑" w:cs="Arial" w:hint="eastAsia"/>
          <w:b/>
          <w:bCs/>
          <w:color w:val="000000" w:themeColor="text1"/>
          <w:kern w:val="36"/>
          <w:sz w:val="28"/>
          <w:szCs w:val="28"/>
        </w:rPr>
        <w:t>4</w:t>
      </w:r>
      <w:r w:rsidR="003307C8">
        <w:rPr>
          <w:rFonts w:ascii="微软雅黑" w:eastAsia="微软雅黑" w:hAnsi="微软雅黑" w:cs="Arial" w:hint="eastAsia"/>
          <w:b/>
          <w:bCs/>
          <w:color w:val="000000" w:themeColor="text1"/>
          <w:kern w:val="36"/>
          <w:sz w:val="28"/>
          <w:szCs w:val="28"/>
        </w:rPr>
        <w:t xml:space="preserve">. </w:t>
      </w:r>
      <w:r w:rsidRPr="00274D88">
        <w:rPr>
          <w:rFonts w:ascii="微软雅黑" w:eastAsia="微软雅黑" w:hAnsi="微软雅黑" w:cs="Arial"/>
          <w:b/>
          <w:bCs/>
          <w:color w:val="000000" w:themeColor="text1"/>
          <w:kern w:val="36"/>
          <w:sz w:val="28"/>
          <w:szCs w:val="28"/>
        </w:rPr>
        <w:t>接口</w:t>
      </w:r>
      <w:r w:rsidRPr="00274D88">
        <w:rPr>
          <w:rFonts w:ascii="微软雅黑" w:eastAsia="微软雅黑" w:hAnsi="微软雅黑" w:cs="Arial" w:hint="eastAsia"/>
          <w:b/>
          <w:bCs/>
          <w:color w:val="000000" w:themeColor="text1"/>
          <w:kern w:val="36"/>
          <w:sz w:val="28"/>
          <w:szCs w:val="28"/>
        </w:rPr>
        <w:t>定义</w:t>
      </w:r>
      <w:bookmarkEnd w:id="11"/>
      <w:r w:rsidRPr="00274D88">
        <w:rPr>
          <w:rFonts w:ascii="微软雅黑" w:eastAsia="微软雅黑" w:hAnsi="微软雅黑" w:cs="Arial" w:hint="eastAsia"/>
          <w:b/>
          <w:bCs/>
          <w:color w:val="000000" w:themeColor="text1"/>
          <w:kern w:val="36"/>
          <w:sz w:val="28"/>
          <w:szCs w:val="28"/>
        </w:rPr>
        <w:t>  </w:t>
      </w:r>
      <w:r w:rsidRPr="00274D88">
        <w:rPr>
          <w:rFonts w:ascii="微软雅黑" w:eastAsia="微软雅黑" w:hAnsi="微软雅黑" w:hint="eastAsia"/>
          <w:color w:val="000000" w:themeColor="text1"/>
        </w:rPr>
        <w:t>   </w:t>
      </w:r>
    </w:p>
    <w:p w:rsidR="00043FE0" w:rsidRDefault="00DB49C4">
      <w:pPr>
        <w:autoSpaceDE w:val="0"/>
        <w:autoSpaceDN w:val="0"/>
        <w:adjustRightInd w:val="0"/>
        <w:spacing w:before="1" w:line="259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详细接口说明如下：</w:t>
      </w:r>
    </w:p>
    <w:p w:rsidR="00043FE0" w:rsidRDefault="00DB49C4">
      <w:pPr>
        <w:pStyle w:val="3"/>
        <w:rPr>
          <w:rFonts w:ascii="微软雅黑" w:eastAsia="微软雅黑" w:hAnsi="微软雅黑" w:cs="Arial"/>
          <w:color w:val="000000" w:themeColor="text1"/>
          <w:sz w:val="24"/>
          <w:szCs w:val="24"/>
        </w:rPr>
      </w:pPr>
      <w:bookmarkStart w:id="12" w:name="_Toc525721510"/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4</w:t>
      </w:r>
      <w:r>
        <w:rPr>
          <w:rFonts w:ascii="微软雅黑" w:eastAsia="微软雅黑" w:hAnsi="微软雅黑" w:cs="Arial"/>
          <w:color w:val="000000" w:themeColor="text1"/>
          <w:sz w:val="24"/>
          <w:szCs w:val="24"/>
        </w:rPr>
        <w:t>.1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 获取T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oken</w:t>
      </w:r>
      <w:bookmarkEnd w:id="12"/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$response = $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-&gt;</w:t>
      </w:r>
      <w:proofErr w:type="spellStart"/>
      <w:proofErr w:type="gram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getToken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(</w:t>
      </w:r>
      <w:proofErr w:type="gram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);</w:t>
      </w:r>
    </w:p>
    <w:p w:rsidR="00043FE0" w:rsidRDefault="00DB49C4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请求</w:t>
      </w: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参数</w:t>
      </w:r>
    </w:p>
    <w:tbl>
      <w:tblPr>
        <w:tblW w:w="899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1387"/>
        <w:gridCol w:w="1701"/>
        <w:gridCol w:w="851"/>
        <w:gridCol w:w="3265"/>
      </w:tblGrid>
      <w:tr w:rsidR="00043FE0">
        <w:trPr>
          <w:trHeight w:val="1308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sdkId</w:t>
            </w:r>
            <w:proofErr w:type="spellEnd"/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sdk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36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应用的唯一标识</w:t>
            </w:r>
          </w:p>
        </w:tc>
      </w:tr>
      <w:tr w:rsidR="00043FE0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appKey</w:t>
            </w:r>
            <w:proofErr w:type="spellEnd"/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pp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K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ey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(32)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ED1749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应用</w:t>
            </w:r>
            <w:r w:rsidR="00DB49C4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校验密码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响应报文</w:t>
      </w:r>
    </w:p>
    <w:tbl>
      <w:tblPr>
        <w:tblW w:w="866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711"/>
        <w:gridCol w:w="1491"/>
        <w:gridCol w:w="3744"/>
      </w:tblGrid>
      <w:tr w:rsidR="00043FE0">
        <w:trPr>
          <w:trHeight w:val="834"/>
          <w:jc w:val="center"/>
        </w:trPr>
        <w:tc>
          <w:tcPr>
            <w:tcW w:w="1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>
        <w:trPr>
          <w:trHeight w:val="834"/>
          <w:jc w:val="center"/>
        </w:trPr>
        <w:tc>
          <w:tcPr>
            <w:tcW w:w="1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ED1749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结果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3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0表示失败，1表示成功</w:t>
            </w:r>
          </w:p>
        </w:tc>
      </w:tr>
      <w:tr w:rsidR="00043FE0">
        <w:trPr>
          <w:trHeight w:val="834"/>
          <w:jc w:val="center"/>
        </w:trPr>
        <w:tc>
          <w:tcPr>
            <w:tcW w:w="1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ED1749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结果</w:t>
            </w:r>
            <w:r w:rsidR="00DB49C4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信息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3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返回的对应信息</w:t>
            </w:r>
          </w:p>
        </w:tc>
      </w:tr>
      <w:tr w:rsidR="00043FE0">
        <w:trPr>
          <w:trHeight w:val="834"/>
          <w:jc w:val="center"/>
        </w:trPr>
        <w:tc>
          <w:tcPr>
            <w:tcW w:w="1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token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token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String(32)</w:t>
            </w:r>
          </w:p>
        </w:tc>
        <w:tc>
          <w:tcPr>
            <w:tcW w:w="3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通过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appKey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请求获得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实例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"success"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"true"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"message"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"获取成功！"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"token"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"1252002bd3ff4a418b24b331cd28b0c4"</w:t>
      </w:r>
    </w:p>
    <w:p w:rsidR="007D6E37" w:rsidRDefault="00DB49C4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}</w:t>
      </w:r>
    </w:p>
    <w:p w:rsid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</w:p>
    <w:p w:rsidR="00043FE0" w:rsidRDefault="00DB49C4">
      <w:pPr>
        <w:pStyle w:val="3"/>
        <w:rPr>
          <w:rFonts w:ascii="微软雅黑" w:eastAsia="微软雅黑" w:hAnsi="微软雅黑" w:cs="Arial"/>
          <w:color w:val="000000" w:themeColor="text1"/>
          <w:sz w:val="24"/>
          <w:szCs w:val="24"/>
        </w:rPr>
      </w:pPr>
      <w:bookmarkStart w:id="13" w:name="_Toc525721511"/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4.2 获取</w:t>
      </w:r>
      <w:proofErr w:type="spellStart"/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P</w:t>
      </w:r>
      <w:r>
        <w:rPr>
          <w:rFonts w:ascii="微软雅黑" w:eastAsia="微软雅黑" w:hAnsi="微软雅黑" w:cs="Arial"/>
          <w:color w:val="000000" w:themeColor="text1"/>
          <w:sz w:val="24"/>
          <w:szCs w:val="24"/>
        </w:rPr>
        <w:t>order</w:t>
      </w:r>
      <w:proofErr w:type="spellEnd"/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接口</w:t>
      </w:r>
      <w:bookmarkEnd w:id="13"/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$data = [</w:t>
      </w: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'token' =&gt; '1252002bd3ff4a418b24b331cd28b0c4',  //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获取的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token</w:t>
      </w: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' =&gt; $</w:t>
      </w:r>
      <w:proofErr w:type="spellStart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,                              </w:t>
      </w:r>
      <w:r>
        <w:rPr>
          <w:rFonts w:ascii="Consolas" w:eastAsiaTheme="minorEastAsia" w:hAnsi="Consolas" w:cs="Consolas" w:hint="eastAsia"/>
          <w:color w:val="6A737D"/>
          <w:sz w:val="20"/>
          <w:szCs w:val="20"/>
          <w:shd w:val="clear" w:color="auto" w:fill="F6F8FA"/>
        </w:rPr>
        <w:t xml:space="preserve">   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//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自己的</w:t>
      </w:r>
      <w:proofErr w:type="spellStart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orderAmount</w:t>
      </w:r>
      <w:proofErr w:type="spellEnd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' =&gt; 10,                            </w:t>
      </w:r>
      <w:r>
        <w:rPr>
          <w:rFonts w:ascii="Consolas" w:eastAsiaTheme="minorEastAsia" w:hAnsi="Consolas" w:cs="Consolas" w:hint="eastAsia"/>
          <w:color w:val="6A737D"/>
          <w:sz w:val="20"/>
          <w:szCs w:val="20"/>
          <w:shd w:val="clear" w:color="auto" w:fill="F6F8FA"/>
        </w:rPr>
        <w:t xml:space="preserve">  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//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单位</w:t>
      </w: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currencyType</w:t>
      </w:r>
      <w:proofErr w:type="spellEnd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' =&gt; 'BAIC',                       </w:t>
      </w:r>
      <w:r>
        <w:rPr>
          <w:rFonts w:ascii="Consolas" w:eastAsiaTheme="minorEastAsia" w:hAnsi="Consolas" w:cs="Consolas" w:hint="eastAsia"/>
          <w:color w:val="6A737D"/>
          <w:sz w:val="20"/>
          <w:szCs w:val="20"/>
          <w:shd w:val="clear" w:color="auto" w:fill="F6F8FA"/>
        </w:rPr>
        <w:t xml:space="preserve">  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//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币种</w:t>
      </w: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orderNo</w:t>
      </w:r>
      <w:proofErr w:type="spellEnd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' =&gt; '12121212',                        </w:t>
      </w:r>
      <w:r>
        <w:rPr>
          <w:rFonts w:ascii="Consolas" w:eastAsiaTheme="minorEastAsia" w:hAnsi="Consolas" w:cs="Consolas" w:hint="eastAsia"/>
          <w:color w:val="6A737D"/>
          <w:sz w:val="20"/>
          <w:szCs w:val="20"/>
          <w:shd w:val="clear" w:color="auto" w:fill="F6F8FA"/>
        </w:rPr>
        <w:t xml:space="preserve">  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//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自己系统中的订单号</w:t>
      </w: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];</w:t>
      </w: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$response = $</w:t>
      </w:r>
      <w:proofErr w:type="spellStart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-&gt;</w:t>
      </w:r>
      <w:proofErr w:type="spellStart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getPorder</w:t>
      </w:r>
      <w:proofErr w:type="spellEnd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($data);</w:t>
      </w:r>
    </w:p>
    <w:p w:rsidR="007F0BBA" w:rsidRDefault="007F0BBA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7F0BBA" w:rsidRDefault="007F0BBA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442C5B" w:rsidRDefault="00442C5B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lastRenderedPageBreak/>
        <w:t>请求</w:t>
      </w: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参数</w:t>
      </w:r>
    </w:p>
    <w:tbl>
      <w:tblPr>
        <w:tblW w:w="923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459"/>
        <w:gridCol w:w="1701"/>
        <w:gridCol w:w="851"/>
        <w:gridCol w:w="3384"/>
      </w:tblGrid>
      <w:tr w:rsidR="00043FE0" w:rsidTr="00ED1749">
        <w:trPr>
          <w:trHeight w:val="1269"/>
          <w:jc w:val="center"/>
        </w:trPr>
        <w:tc>
          <w:tcPr>
            <w:tcW w:w="1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36049C">
        <w:trPr>
          <w:trHeight w:val="533"/>
          <w:jc w:val="center"/>
        </w:trPr>
        <w:tc>
          <w:tcPr>
            <w:tcW w:w="1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token</w:t>
            </w:r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token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32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通过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appKey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请求获得</w:t>
            </w:r>
          </w:p>
        </w:tc>
      </w:tr>
      <w:tr w:rsidR="003F1725" w:rsidTr="0036049C">
        <w:trPr>
          <w:trHeight w:val="347"/>
          <w:jc w:val="center"/>
        </w:trPr>
        <w:tc>
          <w:tcPr>
            <w:tcW w:w="1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F1725" w:rsidRDefault="003F1725" w:rsidP="003F1725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F1725" w:rsidRDefault="003F1725" w:rsidP="003F1725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(36)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S</w:t>
            </w:r>
            <w:r>
              <w:rPr>
                <w:rFonts w:ascii="微软雅黑" w:eastAsia="微软雅黑" w:hAnsi="微软雅黑" w:cs="MS Mincho"/>
                <w:color w:val="333333"/>
              </w:rPr>
              <w:t>DK</w:t>
            </w:r>
            <w:r>
              <w:rPr>
                <w:rFonts w:ascii="微软雅黑" w:eastAsia="微软雅黑" w:hAnsi="微软雅黑" w:cs="MS Mincho" w:hint="eastAsia"/>
                <w:color w:val="333333"/>
              </w:rPr>
              <w:t>的唯一I</w:t>
            </w:r>
            <w:r>
              <w:rPr>
                <w:rFonts w:ascii="微软雅黑" w:eastAsia="微软雅黑" w:hAnsi="微软雅黑" w:cs="MS Mincho"/>
                <w:color w:val="333333"/>
              </w:rPr>
              <w:t>D</w:t>
            </w:r>
          </w:p>
        </w:tc>
      </w:tr>
      <w:tr w:rsidR="003F1725" w:rsidTr="0036049C">
        <w:trPr>
          <w:trHeight w:val="572"/>
          <w:jc w:val="center"/>
        </w:trPr>
        <w:tc>
          <w:tcPr>
            <w:tcW w:w="1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F1725" w:rsidRDefault="003F1725" w:rsidP="003F1725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orderAmount</w:t>
            </w:r>
            <w:proofErr w:type="spellEnd"/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F1725" w:rsidRDefault="003F1725" w:rsidP="003F1725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交易金额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交易金额</w:t>
            </w:r>
          </w:p>
        </w:tc>
      </w:tr>
      <w:tr w:rsidR="003F1725" w:rsidTr="0036049C">
        <w:trPr>
          <w:trHeight w:val="670"/>
          <w:jc w:val="center"/>
        </w:trPr>
        <w:tc>
          <w:tcPr>
            <w:tcW w:w="1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F1725" w:rsidRDefault="003F1725" w:rsidP="003F1725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orderNo</w:t>
            </w:r>
            <w:proofErr w:type="spellEnd"/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F1725" w:rsidRDefault="003F1725" w:rsidP="003F1725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商户自行生成的订单号</w:t>
            </w:r>
          </w:p>
        </w:tc>
      </w:tr>
      <w:tr w:rsidR="003F1725" w:rsidTr="0036049C">
        <w:trPr>
          <w:trHeight w:val="470"/>
          <w:jc w:val="center"/>
        </w:trPr>
        <w:tc>
          <w:tcPr>
            <w:tcW w:w="1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F1725" w:rsidRDefault="003F1725" w:rsidP="003F1725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currentType</w:t>
            </w:r>
            <w:proofErr w:type="spellEnd"/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F1725" w:rsidRDefault="003F1725" w:rsidP="003F1725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币种类型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String(20)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币种类型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响应报文</w:t>
      </w:r>
    </w:p>
    <w:tbl>
      <w:tblPr>
        <w:tblW w:w="852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275"/>
        <w:gridCol w:w="1801"/>
        <w:gridCol w:w="3292"/>
      </w:tblGrid>
      <w:tr w:rsidR="00043FE0" w:rsidTr="003C2CBF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7D08AF" w:rsidTr="003C2CBF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08AF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36049C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请求</w:t>
            </w:r>
            <w:r w:rsidR="007D08AF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结果</w:t>
            </w:r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08AF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3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08AF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0表示失败，1表示成功</w:t>
            </w:r>
          </w:p>
        </w:tc>
      </w:tr>
      <w:tr w:rsidR="007D08AF" w:rsidTr="003C2CBF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08AF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08AF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信息</w:t>
            </w:r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08AF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3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345C6D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返回的结果</w:t>
            </w:r>
            <w:r w:rsidR="003C2CBF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信息</w:t>
            </w:r>
          </w:p>
        </w:tc>
      </w:tr>
      <w:tr w:rsidR="007D08AF" w:rsidTr="003C2CBF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08AF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porder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08AF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porder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08AF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String(200)</w:t>
            </w:r>
          </w:p>
        </w:tc>
        <w:tc>
          <w:tcPr>
            <w:tcW w:w="3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5729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预订单码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实例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lastRenderedPageBreak/>
        <w:t>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"success"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"true"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"message"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"請求成功！"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porder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"yh4ea65gh41ae65t4pxm-123123-999-1534925308319-BAIC"</w:t>
      </w:r>
    </w:p>
    <w:p w:rsidR="00043FE0" w:rsidRPr="00F945EB" w:rsidRDefault="00DB49C4" w:rsidP="00F945EB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}</w:t>
      </w:r>
    </w:p>
    <w:p w:rsidR="00043FE0" w:rsidRDefault="00DB49C4">
      <w:pPr>
        <w:pStyle w:val="3"/>
        <w:rPr>
          <w:rFonts w:ascii="微软雅黑" w:eastAsia="微软雅黑" w:hAnsi="微软雅黑" w:cs="Arial"/>
          <w:color w:val="000000" w:themeColor="text1"/>
          <w:sz w:val="24"/>
          <w:szCs w:val="24"/>
        </w:rPr>
      </w:pPr>
      <w:bookmarkStart w:id="14" w:name="_Toc525721512"/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4</w:t>
      </w:r>
      <w:r>
        <w:rPr>
          <w:rFonts w:ascii="微软雅黑" w:eastAsia="微软雅黑" w:hAnsi="微软雅黑" w:cs="Arial"/>
          <w:color w:val="000000" w:themeColor="text1"/>
          <w:sz w:val="24"/>
          <w:szCs w:val="24"/>
        </w:rPr>
        <w:t>.</w:t>
      </w:r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3</w:t>
      </w:r>
      <w:r>
        <w:rPr>
          <w:rFonts w:ascii="微软雅黑" w:eastAsia="微软雅黑" w:hAnsi="微软雅黑" w:cs="Arial"/>
          <w:color w:val="000000" w:themeColor="text1"/>
          <w:sz w:val="24"/>
          <w:szCs w:val="24"/>
        </w:rPr>
        <w:t xml:space="preserve"> 查询订单根据时间</w:t>
      </w:r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接口</w:t>
      </w:r>
      <w:bookmarkEnd w:id="14"/>
    </w:p>
    <w:p w:rsidR="007D6E37" w:rsidRPr="001305C2" w:rsidRDefault="007D6E37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$data = [</w:t>
      </w:r>
    </w:p>
    <w:p w:rsidR="007D6E37" w:rsidRPr="001305C2" w:rsidRDefault="007D6E37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gramStart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token</w:t>
      </w:r>
      <w:proofErr w:type="gramEnd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' =&gt; '1252002bd3ff4a418b24b331cd28b0c4',      //token</w:t>
      </w:r>
    </w:p>
    <w:p w:rsidR="007D6E37" w:rsidRPr="001305C2" w:rsidRDefault="007D6E37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' =&gt; $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,                                  //</w:t>
      </w: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自己的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</w:p>
    <w:p w:rsidR="007D6E37" w:rsidRPr="001305C2" w:rsidRDefault="007D6E37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beginTime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' =&gt; '1534038254774',                     //</w:t>
      </w: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开始时间</w:t>
      </w:r>
    </w:p>
    <w:p w:rsidR="007D6E37" w:rsidRPr="001305C2" w:rsidRDefault="007D6E37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endTime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' =&gt; '1534239254774',                       //</w:t>
      </w: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结束时间</w:t>
      </w:r>
    </w:p>
    <w:p w:rsidR="007D6E37" w:rsidRPr="001305C2" w:rsidRDefault="007D6E37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merchantId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' =&gt; '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asdasdasdasdasd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',                  //</w:t>
      </w: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商户</w:t>
      </w: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ID</w:t>
      </w:r>
    </w:p>
    <w:p w:rsidR="007D6E37" w:rsidRPr="001305C2" w:rsidRDefault="007D6E37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];</w:t>
      </w:r>
    </w:p>
    <w:p w:rsidR="00DF7DBE" w:rsidRPr="0036049C" w:rsidRDefault="007D6E37" w:rsidP="0036049C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$response = $</w:t>
      </w:r>
      <w:proofErr w:type="spellStart"/>
      <w:r w:rsidR="001305C2"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="001305C2"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-&gt;</w:t>
      </w:r>
      <w:proofErr w:type="spellStart"/>
      <w:r w:rsidR="001305C2"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selectOrderByTime</w:t>
      </w:r>
      <w:proofErr w:type="spellEnd"/>
      <w:r w:rsidR="001305C2"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($data);</w:t>
      </w:r>
    </w:p>
    <w:p w:rsidR="00043FE0" w:rsidRDefault="00DB49C4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请求</w:t>
      </w: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参数</w:t>
      </w:r>
    </w:p>
    <w:tbl>
      <w:tblPr>
        <w:tblW w:w="933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1423"/>
        <w:gridCol w:w="1843"/>
        <w:gridCol w:w="851"/>
        <w:gridCol w:w="3402"/>
      </w:tblGrid>
      <w:tr w:rsidR="00043FE0" w:rsidTr="008A0358">
        <w:trPr>
          <w:trHeight w:val="1337"/>
          <w:jc w:val="center"/>
        </w:trPr>
        <w:tc>
          <w:tcPr>
            <w:tcW w:w="18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4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36049C">
        <w:trPr>
          <w:trHeight w:val="592"/>
          <w:jc w:val="center"/>
        </w:trPr>
        <w:tc>
          <w:tcPr>
            <w:tcW w:w="18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token</w:t>
            </w:r>
          </w:p>
        </w:tc>
        <w:tc>
          <w:tcPr>
            <w:tcW w:w="14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45C6D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token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32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1933B1" w:rsidP="00D158C1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通过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appKey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请求获得</w:t>
            </w:r>
          </w:p>
        </w:tc>
      </w:tr>
      <w:tr w:rsidR="00043FE0" w:rsidTr="0036049C">
        <w:trPr>
          <w:trHeight w:val="535"/>
          <w:jc w:val="center"/>
        </w:trPr>
        <w:tc>
          <w:tcPr>
            <w:tcW w:w="18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4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(36)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S</w:t>
            </w:r>
            <w:r>
              <w:rPr>
                <w:rFonts w:ascii="微软雅黑" w:eastAsia="微软雅黑" w:hAnsi="微软雅黑" w:cs="MS Mincho"/>
                <w:color w:val="333333"/>
              </w:rPr>
              <w:t>DK</w:t>
            </w:r>
            <w:r>
              <w:rPr>
                <w:rFonts w:ascii="微软雅黑" w:eastAsia="微软雅黑" w:hAnsi="微软雅黑" w:cs="MS Mincho" w:hint="eastAsia"/>
                <w:color w:val="333333"/>
              </w:rPr>
              <w:t>的唯一I</w:t>
            </w:r>
            <w:r>
              <w:rPr>
                <w:rFonts w:ascii="微软雅黑" w:eastAsia="微软雅黑" w:hAnsi="微软雅黑" w:cs="MS Mincho"/>
                <w:color w:val="333333"/>
              </w:rPr>
              <w:t>D</w:t>
            </w:r>
          </w:p>
        </w:tc>
      </w:tr>
      <w:tr w:rsidR="00043FE0" w:rsidTr="0036049C">
        <w:trPr>
          <w:trHeight w:val="490"/>
          <w:jc w:val="center"/>
        </w:trPr>
        <w:tc>
          <w:tcPr>
            <w:tcW w:w="18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 w:hint="eastAsia"/>
                <w:szCs w:val="21"/>
              </w:rPr>
              <w:t>merchantId</w:t>
            </w:r>
            <w:proofErr w:type="spellEnd"/>
          </w:p>
        </w:tc>
        <w:tc>
          <w:tcPr>
            <w:tcW w:w="14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商户id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商户</w:t>
            </w:r>
            <w:r w:rsidR="00D158C1">
              <w:rPr>
                <w:rFonts w:ascii="微软雅黑" w:eastAsia="微软雅黑" w:hAnsi="微软雅黑" w:cs="MS Mincho" w:hint="eastAsia"/>
                <w:color w:val="333333"/>
              </w:rPr>
              <w:t>的唯一</w:t>
            </w:r>
            <w:r>
              <w:rPr>
                <w:rFonts w:ascii="微软雅黑" w:eastAsia="微软雅黑" w:hAnsi="微软雅黑" w:cs="MS Mincho" w:hint="eastAsia"/>
                <w:color w:val="333333"/>
              </w:rPr>
              <w:t>id</w:t>
            </w:r>
          </w:p>
        </w:tc>
      </w:tr>
      <w:tr w:rsidR="00043FE0" w:rsidTr="0036049C">
        <w:trPr>
          <w:trHeight w:val="433"/>
          <w:jc w:val="center"/>
        </w:trPr>
        <w:tc>
          <w:tcPr>
            <w:tcW w:w="18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beginTime</w:t>
            </w:r>
            <w:proofErr w:type="spellEnd"/>
          </w:p>
        </w:tc>
        <w:tc>
          <w:tcPr>
            <w:tcW w:w="14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开始时间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Long(13-18)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2D7F3F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查询</w:t>
            </w:r>
            <w:r w:rsidR="00DB49C4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开始时间</w:t>
            </w:r>
          </w:p>
        </w:tc>
      </w:tr>
      <w:tr w:rsidR="00043FE0" w:rsidTr="0036049C">
        <w:trPr>
          <w:trHeight w:val="388"/>
          <w:jc w:val="center"/>
        </w:trPr>
        <w:tc>
          <w:tcPr>
            <w:tcW w:w="18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endTime</w:t>
            </w:r>
            <w:proofErr w:type="spellEnd"/>
          </w:p>
        </w:tc>
        <w:tc>
          <w:tcPr>
            <w:tcW w:w="14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截止时间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Long(13-18)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2D7F3F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查询</w:t>
            </w:r>
            <w:r w:rsidR="00DB49C4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截止时间</w:t>
            </w:r>
          </w:p>
        </w:tc>
      </w:tr>
    </w:tbl>
    <w:p w:rsidR="0036049C" w:rsidRDefault="0036049C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响应报文</w:t>
      </w:r>
    </w:p>
    <w:tbl>
      <w:tblPr>
        <w:tblW w:w="898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1985"/>
        <w:gridCol w:w="1661"/>
        <w:gridCol w:w="3299"/>
      </w:tblGrid>
      <w:tr w:rsidR="00043FE0" w:rsidTr="0051158F">
        <w:trPr>
          <w:trHeight w:val="844"/>
          <w:jc w:val="center"/>
        </w:trPr>
        <w:tc>
          <w:tcPr>
            <w:tcW w:w="2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6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51158F">
        <w:trPr>
          <w:trHeight w:val="844"/>
          <w:jc w:val="center"/>
        </w:trPr>
        <w:tc>
          <w:tcPr>
            <w:tcW w:w="2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51158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接口请求</w:t>
            </w:r>
            <w:r w:rsidR="00345C6D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结果</w:t>
            </w:r>
          </w:p>
        </w:tc>
        <w:tc>
          <w:tcPr>
            <w:tcW w:w="16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3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345C6D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0表示失败，1表示成功</w:t>
            </w:r>
          </w:p>
        </w:tc>
      </w:tr>
      <w:tr w:rsidR="00043FE0" w:rsidTr="0051158F">
        <w:trPr>
          <w:trHeight w:val="844"/>
          <w:jc w:val="center"/>
        </w:trPr>
        <w:tc>
          <w:tcPr>
            <w:tcW w:w="2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返回信息</w:t>
            </w:r>
          </w:p>
        </w:tc>
        <w:tc>
          <w:tcPr>
            <w:tcW w:w="16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3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345C6D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返回的结果信息</w:t>
            </w:r>
          </w:p>
        </w:tc>
      </w:tr>
      <w:tr w:rsidR="00043FE0" w:rsidTr="0051158F">
        <w:trPr>
          <w:trHeight w:val="844"/>
          <w:jc w:val="center"/>
        </w:trPr>
        <w:tc>
          <w:tcPr>
            <w:tcW w:w="2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数据内容</w:t>
            </w:r>
          </w:p>
        </w:tc>
        <w:tc>
          <w:tcPr>
            <w:tcW w:w="16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3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查询结果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data</w:t>
      </w:r>
      <w:r w:rsidR="003F1725"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数据列表</w:t>
      </w: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：</w:t>
      </w:r>
    </w:p>
    <w:tbl>
      <w:tblPr>
        <w:tblW w:w="966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1786"/>
        <w:gridCol w:w="2127"/>
        <w:gridCol w:w="2891"/>
      </w:tblGrid>
      <w:tr w:rsidR="00043FE0" w:rsidTr="00AF206C">
        <w:trPr>
          <w:trHeight w:val="829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36049C">
        <w:trPr>
          <w:trHeight w:val="417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currencyType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B234E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币种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String(20)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币种</w:t>
            </w:r>
          </w:p>
        </w:tc>
      </w:tr>
      <w:tr w:rsidR="00043FE0" w:rsidTr="0036049C">
        <w:trPr>
          <w:trHeight w:val="489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orderAmount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B234E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交易金额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交易金额</w:t>
            </w:r>
          </w:p>
        </w:tc>
      </w:tr>
      <w:tr w:rsidR="00043FE0" w:rsidTr="0036049C">
        <w:trPr>
          <w:trHeight w:val="432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walletAccount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B234E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钱包账号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String(32)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钱包账号</w:t>
            </w:r>
          </w:p>
        </w:tc>
      </w:tr>
      <w:tr w:rsidR="00043FE0" w:rsidTr="00AF206C">
        <w:trPr>
          <w:trHeight w:val="829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transactionNo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B234E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交易号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String(22)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</w:t>
            </w:r>
            <w:r w:rsidR="00BF1C52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流水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号</w:t>
            </w:r>
          </w:p>
        </w:tc>
      </w:tr>
      <w:tr w:rsidR="00043FE0" w:rsidTr="00AF206C">
        <w:trPr>
          <w:trHeight w:val="829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transactionTime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B234E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交易时间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A15B86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hyperlink r:id="rId8" w:tgtFrame="https://www.baidu.com/_blank" w:history="1">
              <w:r w:rsidR="00DB49C4">
                <w:rPr>
                  <w:rFonts w:ascii="微软雅黑" w:eastAsia="微软雅黑" w:hAnsi="微软雅黑" w:cs="Arial"/>
                  <w:color w:val="000000" w:themeColor="text1"/>
                  <w:sz w:val="24"/>
                  <w:szCs w:val="24"/>
                </w:rPr>
                <w:t>timestamp</w:t>
              </w:r>
            </w:hyperlink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交易时间</w:t>
            </w:r>
          </w:p>
        </w:tc>
      </w:tr>
      <w:tr w:rsidR="00043FE0" w:rsidTr="0036049C">
        <w:trPr>
          <w:trHeight w:val="447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verifyFailureReasons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B234E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失败原因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参数校验失败原因</w:t>
            </w:r>
          </w:p>
        </w:tc>
      </w:tr>
      <w:tr w:rsidR="00043FE0" w:rsidTr="0036049C">
        <w:trPr>
          <w:trHeight w:val="404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lastRenderedPageBreak/>
              <w:t>isSuccess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51158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订单结果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BF1C52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</w:t>
            </w:r>
            <w:r w:rsidR="00DB49C4"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是否成功</w:t>
            </w:r>
          </w:p>
        </w:tc>
      </w:tr>
      <w:tr w:rsidR="00043FE0" w:rsidTr="0036049C">
        <w:trPr>
          <w:trHeight w:val="486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 w:rsidP="00D55EB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refundList</w:t>
            </w:r>
            <w:proofErr w:type="spellEnd"/>
            <w:r w:rsidR="00D55EBC"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 w:rsidP="00D55EB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refundList</w:t>
            </w:r>
            <w:proofErr w:type="spellEnd"/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55EB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退款列表数据</w:t>
            </w:r>
          </w:p>
        </w:tc>
      </w:tr>
      <w:tr w:rsidR="00043FE0" w:rsidTr="0036049C">
        <w:trPr>
          <w:trHeight w:val="443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refundAmount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55EB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退款金额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BigDecimal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(32)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退款金额</w:t>
            </w:r>
          </w:p>
        </w:tc>
      </w:tr>
      <w:tr w:rsidR="00043FE0" w:rsidTr="0036049C">
        <w:trPr>
          <w:trHeight w:val="540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currencyType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55EB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币种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String(20)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币种</w:t>
            </w:r>
          </w:p>
        </w:tc>
      </w:tr>
      <w:tr w:rsidR="00043FE0" w:rsidTr="0036049C">
        <w:trPr>
          <w:trHeight w:val="638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isSuccess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1E12C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交易结果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55EBC" w:rsidP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</w:t>
            </w:r>
            <w:r w:rsidR="001E12C5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是否成功</w:t>
            </w:r>
          </w:p>
        </w:tc>
      </w:tr>
      <w:tr w:rsidR="00043FE0" w:rsidTr="0036049C">
        <w:trPr>
          <w:trHeight w:val="296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refundNo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BF1C52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退款交易</w:t>
            </w:r>
            <w:r w:rsidR="00D55EBC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号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String(22)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退款</w:t>
            </w:r>
            <w:r w:rsidR="00BF1C52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流水号</w:t>
            </w:r>
          </w:p>
        </w:tc>
      </w:tr>
      <w:tr w:rsidR="00043FE0" w:rsidTr="0036049C">
        <w:trPr>
          <w:trHeight w:val="536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refundTime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B169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退款时间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A15B86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hyperlink r:id="rId9" w:tgtFrame="https://www.baidu.com/_blank" w:history="1">
              <w:r w:rsidR="00DB49C4">
                <w:rPr>
                  <w:rFonts w:ascii="微软雅黑" w:eastAsia="微软雅黑" w:hAnsi="微软雅黑" w:cs="Arial"/>
                  <w:color w:val="000000" w:themeColor="text1"/>
                  <w:sz w:val="24"/>
                  <w:szCs w:val="24"/>
                </w:rPr>
                <w:t>timestamp</w:t>
              </w:r>
            </w:hyperlink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退款时间</w:t>
            </w:r>
          </w:p>
        </w:tc>
      </w:tr>
      <w:tr w:rsidR="00043FE0" w:rsidTr="0036049C">
        <w:trPr>
          <w:trHeight w:val="493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操作人</w:t>
            </w:r>
            <w:r w:rsidR="008A0358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姓名</w:t>
            </w:r>
          </w:p>
        </w:tc>
      </w:tr>
      <w:tr w:rsidR="00043FE0" w:rsidTr="0036049C">
        <w:trPr>
          <w:trHeight w:val="434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transactionType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交易类型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Byte(1)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交易类型:0:购买,1:退货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实例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"data"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: [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currencyType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"USDT"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orderAmount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walletAccount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"216778721177910-0003"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"1808143532200921700720"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refundList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: [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    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currencyType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"USDT"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transactionType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"1808143551139775261736"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refundTime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1535009861000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"operator"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"李四"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lastRenderedPageBreak/>
        <w:t xml:space="preserve">        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refundAmount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0.5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isSuccess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    }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],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transactionTime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1534235335000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verifyFailureReasons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isSuccess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}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],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"success"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"true"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"message"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"查詢成功!"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}</w:t>
      </w:r>
    </w:p>
    <w:p w:rsidR="00043FE0" w:rsidRDefault="00DB49C4">
      <w:pPr>
        <w:pStyle w:val="3"/>
        <w:keepNext w:val="0"/>
        <w:keepLines w:val="0"/>
        <w:shd w:val="clear" w:color="auto" w:fill="FFFFFF"/>
        <w:spacing w:before="0" w:after="240" w:line="19" w:lineRule="atLeast"/>
        <w:rPr>
          <w:rFonts w:ascii="微软雅黑" w:eastAsia="微软雅黑" w:hAnsi="微软雅黑" w:cs="Arial"/>
          <w:color w:val="000000" w:themeColor="text1"/>
          <w:sz w:val="24"/>
          <w:szCs w:val="24"/>
        </w:rPr>
      </w:pPr>
      <w:bookmarkStart w:id="15" w:name="_Toc525721513"/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4.4</w:t>
      </w:r>
      <w:r>
        <w:rPr>
          <w:rFonts w:ascii="微软雅黑" w:eastAsia="微软雅黑" w:hAnsi="微软雅黑" w:cs="Arial"/>
          <w:color w:val="000000" w:themeColor="text1"/>
          <w:sz w:val="24"/>
          <w:szCs w:val="24"/>
        </w:rPr>
        <w:t xml:space="preserve"> 查询订单根据页数</w:t>
      </w:r>
      <w:bookmarkEnd w:id="15"/>
    </w:p>
    <w:p w:rsidR="001305C2" w:rsidRPr="001305C2" w:rsidRDefault="00DB49C4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 w:rsidR="001305C2"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$data = [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gram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token</w:t>
      </w:r>
      <w:proofErr w:type="gram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 =&gt; '1252002bd3ff4a418b24b331cd28b0c4',      //token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 =&gt; $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                                  //自己的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'limit' =&gt; 10,                                      //开始时间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'page' =&gt; 1,                                        //结束时间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];</w:t>
      </w:r>
    </w:p>
    <w:p w:rsidR="001305C2" w:rsidRPr="00442C5B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$response = $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-&gt;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selectOrderByPage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($data);</w:t>
      </w:r>
    </w:p>
    <w:p w:rsidR="00043FE0" w:rsidRDefault="00DB49C4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请求</w:t>
      </w: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参数</w:t>
      </w:r>
    </w:p>
    <w:tbl>
      <w:tblPr>
        <w:tblW w:w="956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2032"/>
        <w:gridCol w:w="1470"/>
        <w:gridCol w:w="836"/>
        <w:gridCol w:w="3428"/>
      </w:tblGrid>
      <w:tr w:rsidR="00043FE0" w:rsidTr="0039452C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39452C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token</w:t>
            </w:r>
          </w:p>
        </w:tc>
        <w:tc>
          <w:tcPr>
            <w:tcW w:w="2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9452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oken</w:t>
            </w:r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String(32)</w:t>
            </w:r>
          </w:p>
        </w:tc>
        <w:tc>
          <w:tcPr>
            <w:tcW w:w="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39452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通过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appKey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请求获得</w:t>
            </w:r>
          </w:p>
        </w:tc>
      </w:tr>
      <w:tr w:rsidR="00043FE0" w:rsidTr="0039452C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sdkID</w:t>
            </w:r>
            <w:proofErr w:type="spellEnd"/>
          </w:p>
        </w:tc>
        <w:tc>
          <w:tcPr>
            <w:tcW w:w="2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sdkID</w:t>
            </w:r>
            <w:proofErr w:type="spellEnd"/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String(36)</w:t>
            </w:r>
          </w:p>
        </w:tc>
        <w:tc>
          <w:tcPr>
            <w:tcW w:w="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39452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S</w:t>
            </w:r>
            <w:r>
              <w:rPr>
                <w:rFonts w:ascii="微软雅黑" w:eastAsia="微软雅黑" w:hAnsi="微软雅黑" w:cs="MS Mincho"/>
                <w:color w:val="333333"/>
              </w:rPr>
              <w:t>DK</w:t>
            </w:r>
            <w:r>
              <w:rPr>
                <w:rFonts w:ascii="微软雅黑" w:eastAsia="微软雅黑" w:hAnsi="微软雅黑" w:cs="MS Mincho" w:hint="eastAsia"/>
                <w:color w:val="333333"/>
              </w:rPr>
              <w:t>的唯一I</w:t>
            </w:r>
            <w:r>
              <w:rPr>
                <w:rFonts w:ascii="微软雅黑" w:eastAsia="微软雅黑" w:hAnsi="微软雅黑" w:cs="MS Mincho"/>
                <w:color w:val="333333"/>
              </w:rPr>
              <w:t>D</w:t>
            </w:r>
          </w:p>
        </w:tc>
      </w:tr>
      <w:tr w:rsidR="00043FE0" w:rsidTr="0039452C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2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页数</w:t>
            </w:r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String(16)</w:t>
            </w:r>
          </w:p>
        </w:tc>
        <w:tc>
          <w:tcPr>
            <w:tcW w:w="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39452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分页</w:t>
            </w:r>
            <w:r w:rsidR="00DB49C4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页数</w:t>
            </w:r>
          </w:p>
        </w:tc>
      </w:tr>
      <w:tr w:rsidR="00043FE0" w:rsidTr="0039452C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limit</w:t>
            </w:r>
          </w:p>
        </w:tc>
        <w:tc>
          <w:tcPr>
            <w:tcW w:w="2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单页限制数据</w:t>
            </w:r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String(4)</w:t>
            </w:r>
          </w:p>
        </w:tc>
        <w:tc>
          <w:tcPr>
            <w:tcW w:w="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单页限制数据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响应报文</w:t>
      </w:r>
    </w:p>
    <w:tbl>
      <w:tblPr>
        <w:tblW w:w="818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913"/>
        <w:gridCol w:w="1491"/>
        <w:gridCol w:w="2856"/>
      </w:tblGrid>
      <w:tr w:rsidR="00043FE0" w:rsidTr="003D6800">
        <w:trPr>
          <w:trHeight w:val="834"/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9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9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接口请求结果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返回请求是否成功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19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返回信息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相应信息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9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数据内容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data数据类型：</w:t>
      </w:r>
    </w:p>
    <w:tbl>
      <w:tblPr>
        <w:tblW w:w="92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1979"/>
        <w:gridCol w:w="2008"/>
        <w:gridCol w:w="2528"/>
      </w:tblGrid>
      <w:tr w:rsidR="00043FE0" w:rsidTr="001E12C5">
        <w:trPr>
          <w:trHeight w:val="834"/>
          <w:jc w:val="center"/>
        </w:trPr>
        <w:tc>
          <w:tcPr>
            <w:tcW w:w="2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2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2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currencyType</w:t>
            </w:r>
            <w:proofErr w:type="spellEnd"/>
          </w:p>
        </w:tc>
        <w:tc>
          <w:tcPr>
            <w:tcW w:w="1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币种</w:t>
            </w:r>
          </w:p>
        </w:tc>
        <w:tc>
          <w:tcPr>
            <w:tcW w:w="2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String(20)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币种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2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orderAmount</w:t>
            </w:r>
            <w:proofErr w:type="spellEnd"/>
          </w:p>
        </w:tc>
        <w:tc>
          <w:tcPr>
            <w:tcW w:w="1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交易金额</w:t>
            </w:r>
          </w:p>
        </w:tc>
        <w:tc>
          <w:tcPr>
            <w:tcW w:w="2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交易金额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2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walletAccount</w:t>
            </w:r>
            <w:proofErr w:type="spellEnd"/>
          </w:p>
        </w:tc>
        <w:tc>
          <w:tcPr>
            <w:tcW w:w="1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钱包账号</w:t>
            </w:r>
          </w:p>
        </w:tc>
        <w:tc>
          <w:tcPr>
            <w:tcW w:w="2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String(32)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钱包账号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2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transactionNo</w:t>
            </w:r>
            <w:proofErr w:type="spellEnd"/>
          </w:p>
        </w:tc>
        <w:tc>
          <w:tcPr>
            <w:tcW w:w="1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交易号</w:t>
            </w:r>
          </w:p>
        </w:tc>
        <w:tc>
          <w:tcPr>
            <w:tcW w:w="2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String(22)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交易号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2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transactionTime</w:t>
            </w:r>
            <w:proofErr w:type="spellEnd"/>
          </w:p>
        </w:tc>
        <w:tc>
          <w:tcPr>
            <w:tcW w:w="1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交易时间</w:t>
            </w:r>
          </w:p>
        </w:tc>
        <w:tc>
          <w:tcPr>
            <w:tcW w:w="2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A15B86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hyperlink r:id="rId10" w:tgtFrame="https://www.baidu.com/_blank" w:history="1">
              <w:r w:rsidR="00DB49C4">
                <w:rPr>
                  <w:rFonts w:ascii="微软雅黑" w:eastAsia="微软雅黑" w:hAnsi="微软雅黑" w:cs="Arial"/>
                  <w:color w:val="000000" w:themeColor="text1"/>
                  <w:sz w:val="24"/>
                  <w:szCs w:val="24"/>
                </w:rPr>
                <w:t>timestamp</w:t>
              </w:r>
            </w:hyperlink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交易时间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2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lastRenderedPageBreak/>
              <w:t>verifyFailureReasons</w:t>
            </w:r>
            <w:proofErr w:type="spellEnd"/>
          </w:p>
        </w:tc>
        <w:tc>
          <w:tcPr>
            <w:tcW w:w="1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校验失败原因</w:t>
            </w:r>
          </w:p>
        </w:tc>
        <w:tc>
          <w:tcPr>
            <w:tcW w:w="2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参数校验失败原因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2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isSuccess</w:t>
            </w:r>
            <w:proofErr w:type="spellEnd"/>
          </w:p>
        </w:tc>
        <w:tc>
          <w:tcPr>
            <w:tcW w:w="1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1E12C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交易结果</w:t>
            </w:r>
          </w:p>
        </w:tc>
        <w:tc>
          <w:tcPr>
            <w:tcW w:w="2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1E12C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</w:t>
            </w:r>
            <w:r w:rsidR="00DB49C4"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是否成功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实例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"data"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: [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currencyType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"BAIC"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orderAmount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30.432444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walletAccount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"1808223643283327367154"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transactionTime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1535008977000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verifyFailureReasons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isSuccess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}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],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"success"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"true"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"message"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"查詢成功!"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}</w:t>
      </w:r>
    </w:p>
    <w:p w:rsidR="00043FE0" w:rsidRDefault="00DB49C4">
      <w:pPr>
        <w:pStyle w:val="3"/>
        <w:keepNext w:val="0"/>
        <w:keepLines w:val="0"/>
        <w:shd w:val="clear" w:color="auto" w:fill="FFFFFF"/>
        <w:spacing w:before="0" w:after="240" w:line="19" w:lineRule="atLeast"/>
        <w:rPr>
          <w:rFonts w:ascii="微软雅黑" w:eastAsia="微软雅黑" w:hAnsi="微软雅黑" w:cs="Arial"/>
          <w:color w:val="000000" w:themeColor="text1"/>
          <w:sz w:val="24"/>
          <w:szCs w:val="24"/>
        </w:rPr>
      </w:pPr>
      <w:bookmarkStart w:id="16" w:name="_Toc525721514"/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4.5</w:t>
      </w:r>
      <w:r>
        <w:rPr>
          <w:rFonts w:ascii="微软雅黑" w:eastAsia="微软雅黑" w:hAnsi="微软雅黑" w:cs="Arial"/>
          <w:color w:val="000000" w:themeColor="text1"/>
          <w:sz w:val="24"/>
          <w:szCs w:val="24"/>
        </w:rPr>
        <w:t xml:space="preserve"> 查询订单根据交易号</w:t>
      </w:r>
      <w:bookmarkEnd w:id="16"/>
    </w:p>
    <w:p w:rsidR="001305C2" w:rsidRPr="001305C2" w:rsidRDefault="00DB49C4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 w:rsidR="001305C2"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$data = [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gram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token</w:t>
      </w:r>
      <w:proofErr w:type="gram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 =&gt; '1252002bd3ff4a418b24b331cd28b0c4',      //token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 =&gt; $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                                  //自己的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transactionNo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 =&gt; '1808223643283327367154',        //交易号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];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$response = $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-&gt;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selectByTransactionNo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($data);</w:t>
      </w:r>
    </w:p>
    <w:p w:rsidR="00DF7DBE" w:rsidRDefault="00DF7DBE" w:rsidP="001305C2">
      <w:pPr>
        <w:pStyle w:val="HTML"/>
        <w:shd w:val="clear" w:color="auto" w:fill="F6F8FA"/>
        <w:spacing w:after="0" w:line="22" w:lineRule="atLeast"/>
        <w:rPr>
          <w:rFonts w:ascii="微软雅黑" w:eastAsia="微软雅黑" w:hAnsi="微软雅黑" w:cs="Arial"/>
          <w:b/>
          <w:bCs/>
          <w:color w:val="000000" w:themeColor="text1"/>
        </w:rPr>
      </w:pPr>
    </w:p>
    <w:p w:rsidR="00DF7DBE" w:rsidRDefault="00DF7DBE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442C5B" w:rsidRDefault="00442C5B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442C5B" w:rsidRDefault="00442C5B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请求</w:t>
      </w: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参数</w:t>
      </w:r>
    </w:p>
    <w:tbl>
      <w:tblPr>
        <w:tblW w:w="956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1385"/>
        <w:gridCol w:w="1701"/>
        <w:gridCol w:w="850"/>
        <w:gridCol w:w="3830"/>
      </w:tblGrid>
      <w:tr w:rsidR="00043FE0" w:rsidTr="0039452C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39452C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token</w:t>
            </w:r>
          </w:p>
        </w:tc>
        <w:tc>
          <w:tcPr>
            <w:tcW w:w="1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9452C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Cs w:val="21"/>
              </w:rPr>
              <w:t>t</w:t>
            </w:r>
            <w:r>
              <w:rPr>
                <w:rFonts w:ascii="微软雅黑" w:eastAsia="微软雅黑" w:hAnsi="微软雅黑" w:cs="Helvetica"/>
                <w:szCs w:val="21"/>
              </w:rPr>
              <w:t>oken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32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39452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通过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appKey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请求获得</w:t>
            </w:r>
          </w:p>
        </w:tc>
      </w:tr>
      <w:tr w:rsidR="00043FE0" w:rsidTr="0039452C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(36)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1E12C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S</w:t>
            </w:r>
            <w:r>
              <w:rPr>
                <w:rFonts w:ascii="微软雅黑" w:eastAsia="微软雅黑" w:hAnsi="微软雅黑" w:cs="MS Mincho"/>
                <w:color w:val="333333"/>
              </w:rPr>
              <w:t>DK</w:t>
            </w:r>
            <w:r>
              <w:rPr>
                <w:rFonts w:ascii="微软雅黑" w:eastAsia="微软雅黑" w:hAnsi="微软雅黑" w:cs="MS Mincho" w:hint="eastAsia"/>
                <w:color w:val="333333"/>
              </w:rPr>
              <w:t>的唯一I</w:t>
            </w:r>
            <w:r>
              <w:rPr>
                <w:rFonts w:ascii="微软雅黑" w:eastAsia="微软雅黑" w:hAnsi="微软雅黑" w:cs="MS Mincho"/>
                <w:color w:val="333333"/>
              </w:rPr>
              <w:t>D</w:t>
            </w:r>
          </w:p>
        </w:tc>
      </w:tr>
      <w:tr w:rsidR="00043FE0" w:rsidTr="0039452C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Helvetica"/>
                <w:szCs w:val="21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transactionNo</w:t>
            </w:r>
            <w:proofErr w:type="spellEnd"/>
          </w:p>
        </w:tc>
        <w:tc>
          <w:tcPr>
            <w:tcW w:w="1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Helvetica"/>
                <w:szCs w:val="21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交易号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Helvetica"/>
                <w:szCs w:val="21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String(22)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Helvetica"/>
                <w:szCs w:val="21"/>
              </w:rPr>
            </w:pPr>
            <w:r>
              <w:rPr>
                <w:rFonts w:ascii="微软雅黑" w:eastAsia="微软雅黑" w:hAnsi="微软雅黑" w:cs="Helvetica" w:hint="eastAsia"/>
                <w:szCs w:val="21"/>
              </w:rPr>
              <w:t>M</w:t>
            </w:r>
          </w:p>
        </w:tc>
        <w:tc>
          <w:tcPr>
            <w:tcW w:w="3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Helvetica"/>
                <w:szCs w:val="21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交易</w:t>
            </w:r>
            <w:r w:rsidR="001E12C5">
              <w:rPr>
                <w:rFonts w:ascii="微软雅黑" w:eastAsia="微软雅黑" w:hAnsi="微软雅黑" w:cs="Helvetica" w:hint="eastAsia"/>
                <w:szCs w:val="21"/>
              </w:rPr>
              <w:t>流水</w:t>
            </w:r>
            <w:r>
              <w:rPr>
                <w:rFonts w:ascii="微软雅黑" w:eastAsia="微软雅黑" w:hAnsi="微软雅黑" w:cs="Helvetica"/>
                <w:szCs w:val="21"/>
              </w:rPr>
              <w:t>号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响应报文</w:t>
      </w:r>
    </w:p>
    <w:tbl>
      <w:tblPr>
        <w:tblW w:w="861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1985"/>
        <w:gridCol w:w="1916"/>
        <w:gridCol w:w="2856"/>
      </w:tblGrid>
      <w:tr w:rsidR="00043FE0" w:rsidTr="001E12C5">
        <w:trPr>
          <w:trHeight w:val="834"/>
          <w:jc w:val="center"/>
        </w:trPr>
        <w:tc>
          <w:tcPr>
            <w:tcW w:w="1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1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1E12C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接口请求结果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返回请求是否成功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1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返回信息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1E12C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返回的对应</w:t>
            </w:r>
            <w:r w:rsidR="00DB49C4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信息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1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数据内容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</w:tr>
    </w:tbl>
    <w:p w:rsidR="00DF7DBE" w:rsidRDefault="00DF7DBE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DF7DBE" w:rsidRDefault="00DF7DBE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lastRenderedPageBreak/>
        <w:t>data数据类型：</w:t>
      </w:r>
    </w:p>
    <w:tbl>
      <w:tblPr>
        <w:tblW w:w="9073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801"/>
        <w:gridCol w:w="2268"/>
        <w:gridCol w:w="2310"/>
      </w:tblGrid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36049C">
        <w:trPr>
          <w:trHeight w:val="407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订单号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订单号</w:t>
            </w:r>
          </w:p>
        </w:tc>
      </w:tr>
      <w:tr w:rsidR="00043FE0" w:rsidTr="0036049C">
        <w:trPr>
          <w:trHeight w:val="493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transactionNo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交易号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String(22)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交易号</w:t>
            </w:r>
          </w:p>
        </w:tc>
      </w:tr>
      <w:tr w:rsidR="00043FE0" w:rsidTr="0036049C">
        <w:trPr>
          <w:trHeight w:val="423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transactionTime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订单时间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A15B86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hyperlink r:id="rId11" w:tgtFrame="https://www.baidu.com/_blank" w:history="1">
              <w:r w:rsidR="00DB49C4">
                <w:rPr>
                  <w:rFonts w:ascii="微软雅黑" w:eastAsia="微软雅黑" w:hAnsi="微软雅黑" w:cs="Arial"/>
                  <w:color w:val="000000" w:themeColor="text1"/>
                  <w:sz w:val="24"/>
                  <w:szCs w:val="24"/>
                </w:rPr>
                <w:t>timestamp</w:t>
              </w:r>
            </w:hyperlink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订单时间</w:t>
            </w:r>
          </w:p>
        </w:tc>
      </w:tr>
      <w:tr w:rsidR="00043FE0" w:rsidTr="0036049C">
        <w:trPr>
          <w:trHeight w:val="49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walletAccount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钱包账号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String(32)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钱包账号</w:t>
            </w:r>
          </w:p>
        </w:tc>
      </w:tr>
      <w:tr w:rsidR="00043FE0" w:rsidTr="0036049C">
        <w:trPr>
          <w:trHeight w:val="438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orderAmount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订单金额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BigDecimal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(32)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订单金额</w:t>
            </w:r>
          </w:p>
        </w:tc>
      </w:tr>
      <w:tr w:rsidR="00043FE0" w:rsidTr="0036049C">
        <w:trPr>
          <w:trHeight w:val="369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merchantName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商户名字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商户名字</w:t>
            </w:r>
          </w:p>
        </w:tc>
      </w:tr>
      <w:tr w:rsidR="00043FE0" w:rsidTr="0036049C">
        <w:trPr>
          <w:trHeight w:val="440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currencyType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币种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String(20)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币种</w:t>
            </w:r>
          </w:p>
        </w:tc>
      </w:tr>
      <w:tr w:rsidR="00043FE0" w:rsidTr="0036049C">
        <w:trPr>
          <w:trHeight w:val="229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操作人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操作人</w:t>
            </w:r>
          </w:p>
        </w:tc>
      </w:tr>
      <w:tr w:rsidR="00043FE0" w:rsidTr="0036049C">
        <w:trPr>
          <w:trHeight w:val="443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isSuccess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交易结果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Byte(1)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交易是否成功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varifyFailureReasons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校验失败原因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参数校验失败原因</w:t>
            </w:r>
          </w:p>
        </w:tc>
      </w:tr>
      <w:tr w:rsidR="00043FE0" w:rsidTr="0036049C">
        <w:trPr>
          <w:trHeight w:val="447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isRefund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是否退款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是否退款</w:t>
            </w:r>
          </w:p>
        </w:tc>
      </w:tr>
      <w:tr w:rsidR="00043FE0" w:rsidTr="0036049C">
        <w:trPr>
          <w:trHeight w:val="519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lastRenderedPageBreak/>
              <w:t>refundAmount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退款金额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BigDecimal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(100)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退款金额</w:t>
            </w:r>
          </w:p>
        </w:tc>
      </w:tr>
      <w:tr w:rsidR="00043FE0" w:rsidTr="0036049C">
        <w:trPr>
          <w:trHeight w:val="449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订单号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订单号</w:t>
            </w:r>
          </w:p>
        </w:tc>
      </w:tr>
      <w:tr w:rsidR="00043FE0" w:rsidTr="0036049C">
        <w:trPr>
          <w:trHeight w:val="558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transactionNo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交易号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String(22)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交易号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transactionTime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订单时间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A15B86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hyperlink r:id="rId12" w:tgtFrame="https://www.baidu.com/_blank" w:history="1">
              <w:r w:rsidR="00DB49C4">
                <w:rPr>
                  <w:rFonts w:ascii="微软雅黑" w:eastAsia="微软雅黑" w:hAnsi="微软雅黑" w:cs="Arial"/>
                  <w:color w:val="000000" w:themeColor="text1"/>
                  <w:sz w:val="24"/>
                  <w:szCs w:val="24"/>
                </w:rPr>
                <w:t>timestamp</w:t>
              </w:r>
            </w:hyperlink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订单时间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实例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"data"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: 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currencyType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"BAIC"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orderNo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"123e123r4312r1233"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orderAmount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30.432444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isRefund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false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walletAccount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"1808223643283327367154"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transactionTime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1535008977000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"operator"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"999"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verifyFailureReasons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merchantName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gram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海灵顿</w:t>
      </w:r>
      <w:proofErr w:type="gram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isSuccess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refundAmount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},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"success"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"true"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"message"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"查詢成功!"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}</w:t>
      </w:r>
    </w:p>
    <w:p w:rsidR="00043FE0" w:rsidRDefault="00DB49C4">
      <w:pPr>
        <w:pStyle w:val="3"/>
        <w:keepNext w:val="0"/>
        <w:keepLines w:val="0"/>
        <w:shd w:val="clear" w:color="auto" w:fill="FFFFFF"/>
        <w:spacing w:before="0" w:after="240" w:line="19" w:lineRule="atLeast"/>
        <w:rPr>
          <w:rFonts w:ascii="微软雅黑" w:eastAsia="微软雅黑" w:hAnsi="微软雅黑" w:cs="Arial"/>
          <w:color w:val="000000" w:themeColor="text1"/>
          <w:sz w:val="24"/>
          <w:szCs w:val="24"/>
        </w:rPr>
      </w:pPr>
      <w:bookmarkStart w:id="17" w:name="_Toc525721515"/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4.6</w:t>
      </w:r>
      <w:r>
        <w:rPr>
          <w:rFonts w:ascii="微软雅黑" w:eastAsia="微软雅黑" w:hAnsi="微软雅黑" w:cs="Arial"/>
          <w:color w:val="000000" w:themeColor="text1"/>
          <w:sz w:val="24"/>
          <w:szCs w:val="24"/>
        </w:rPr>
        <w:t xml:space="preserve"> 查询退款根据交易号</w:t>
      </w:r>
      <w:bookmarkEnd w:id="17"/>
    </w:p>
    <w:p w:rsidR="001305C2" w:rsidRPr="001305C2" w:rsidRDefault="00DB49C4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 w:rsidR="001305C2"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$data = [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gram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token</w:t>
      </w:r>
      <w:proofErr w:type="gram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 =&gt; '1252002bd3ff4a418b24b331cd28b0c4',      //token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 =&gt; $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                                  //自己的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transactionNo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 =&gt; '1808223225350327327962',        //交易号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];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$response = $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-&gt;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selectRefundByTransactionNo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($data);</w:t>
      </w:r>
    </w:p>
    <w:p w:rsidR="00043FE0" w:rsidRDefault="00043FE0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</w:p>
    <w:p w:rsidR="0036049C" w:rsidRDefault="0036049C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lastRenderedPageBreak/>
        <w:t>请求</w:t>
      </w: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参数</w:t>
      </w:r>
    </w:p>
    <w:tbl>
      <w:tblPr>
        <w:tblW w:w="899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1387"/>
        <w:gridCol w:w="1560"/>
        <w:gridCol w:w="850"/>
        <w:gridCol w:w="3407"/>
      </w:tblGrid>
      <w:tr w:rsidR="00043FE0" w:rsidTr="00E6043A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E6043A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token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55011D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token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32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通过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appKey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请求获得</w:t>
            </w:r>
          </w:p>
        </w:tc>
      </w:tr>
      <w:tr w:rsidR="00043FE0" w:rsidTr="00E6043A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(36)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S</w:t>
            </w:r>
            <w:r>
              <w:rPr>
                <w:rFonts w:ascii="微软雅黑" w:eastAsia="微软雅黑" w:hAnsi="微软雅黑" w:cs="MS Mincho"/>
                <w:color w:val="333333"/>
              </w:rPr>
              <w:t>DK</w:t>
            </w:r>
            <w:r>
              <w:rPr>
                <w:rFonts w:ascii="微软雅黑" w:eastAsia="微软雅黑" w:hAnsi="微软雅黑" w:cs="MS Mincho" w:hint="eastAsia"/>
                <w:color w:val="333333"/>
              </w:rPr>
              <w:t>的唯一I</w:t>
            </w:r>
            <w:r>
              <w:rPr>
                <w:rFonts w:ascii="微软雅黑" w:eastAsia="微软雅黑" w:hAnsi="微软雅黑" w:cs="MS Mincho"/>
                <w:color w:val="333333"/>
              </w:rPr>
              <w:t>D</w:t>
            </w:r>
          </w:p>
        </w:tc>
      </w:tr>
      <w:tr w:rsidR="00043FE0" w:rsidTr="00E6043A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transactionNo</w:t>
            </w:r>
            <w:proofErr w:type="spellEnd"/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交易号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String(22)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Cs w:val="21"/>
              </w:rPr>
              <w:t>M</w:t>
            </w:r>
          </w:p>
        </w:tc>
        <w:tc>
          <w:tcPr>
            <w:tcW w:w="3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交易号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响应报文</w:t>
      </w:r>
    </w:p>
    <w:tbl>
      <w:tblPr>
        <w:tblW w:w="778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275"/>
        <w:gridCol w:w="1491"/>
        <w:gridCol w:w="2856"/>
      </w:tblGrid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是否成功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返回请求是否成功</w:t>
            </w:r>
          </w:p>
        </w:tc>
      </w:tr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返回信息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相应信息</w:t>
            </w:r>
          </w:p>
        </w:tc>
      </w:tr>
      <w:tr w:rsidR="00043FE0" w:rsidTr="0036049C">
        <w:trPr>
          <w:trHeight w:val="440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数据内容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</w:tr>
    </w:tbl>
    <w:p w:rsidR="00DF7DBE" w:rsidRDefault="00DF7DBE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DF7DBE" w:rsidRDefault="00DF7DBE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lastRenderedPageBreak/>
        <w:t>data数据类型：</w:t>
      </w:r>
    </w:p>
    <w:tbl>
      <w:tblPr>
        <w:tblW w:w="932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1560"/>
        <w:gridCol w:w="2268"/>
        <w:gridCol w:w="2835"/>
      </w:tblGrid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订单号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商户自行生成的订单号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currencyType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币种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String(20)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币种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orderAmount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交易金额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交易金额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isRefund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退款结果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是否退款成功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walletAccount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钱包账户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32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退款到的钱包账号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transactionTime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交易时间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A15B86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hyperlink r:id="rId13" w:tgtFrame="https://www.baidu.com/_blank" w:history="1">
              <w:r w:rsidR="00DB49C4">
                <w:rPr>
                  <w:rFonts w:ascii="微软雅黑" w:eastAsia="微软雅黑" w:hAnsi="微软雅黑" w:cs="Arial"/>
                  <w:color w:val="000000" w:themeColor="text1"/>
                  <w:sz w:val="24"/>
                  <w:szCs w:val="24"/>
                </w:rPr>
                <w:t>timestamp</w:t>
              </w:r>
            </w:hyperlink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交易时间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verifyFailureReasons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失败原因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参数校验失败原因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refundAmount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退款金额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BigDecimal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(32)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退款金额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isSuccess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</w:t>
            </w:r>
            <w:r w:rsidR="00873D27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结果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交易是否成功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操作人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操作人</w:t>
            </w:r>
            <w:r w:rsidR="00873D27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姓名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lastRenderedPageBreak/>
              <w:t>merchantName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商家名称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String(50)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商家名称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transactionNo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订单号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String(32)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交易订单号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实例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"data"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: 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orderNo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"312312323"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orderAmount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isRefund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false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walletAccount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"218606395509603-0003"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"1808223225350327327962"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transactionTime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1535008975000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"operator"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"0258b2a6-cfd6-4c46-8577-a3d922c83e00"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verifyFailureReasons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merchantName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"全家"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isSuccess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refundAmount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},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"success"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"true"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"message"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"查詢成功!"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}</w:t>
      </w:r>
    </w:p>
    <w:p w:rsidR="00043FE0" w:rsidRDefault="00DB49C4">
      <w:pPr>
        <w:pStyle w:val="3"/>
        <w:keepNext w:val="0"/>
        <w:keepLines w:val="0"/>
        <w:shd w:val="clear" w:color="auto" w:fill="FFFFFF"/>
        <w:spacing w:before="0" w:after="240" w:line="19" w:lineRule="atLeast"/>
        <w:rPr>
          <w:rFonts w:ascii="微软雅黑" w:eastAsia="微软雅黑" w:hAnsi="微软雅黑" w:cs="Arial"/>
          <w:color w:val="000000" w:themeColor="text1"/>
          <w:sz w:val="24"/>
          <w:szCs w:val="24"/>
        </w:rPr>
      </w:pPr>
      <w:bookmarkStart w:id="18" w:name="_Toc525721516"/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4.7</w:t>
      </w:r>
      <w:r>
        <w:rPr>
          <w:rFonts w:ascii="微软雅黑" w:eastAsia="微软雅黑" w:hAnsi="微软雅黑" w:cs="Arial"/>
          <w:color w:val="000000" w:themeColor="text1"/>
          <w:sz w:val="24"/>
          <w:szCs w:val="24"/>
        </w:rPr>
        <w:t xml:space="preserve"> 查询退款根据页数</w:t>
      </w:r>
      <w:bookmarkEnd w:id="18"/>
    </w:p>
    <w:p w:rsidR="001305C2" w:rsidRPr="001305C2" w:rsidRDefault="00DB49C4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 xml:space="preserve">   </w:t>
      </w:r>
      <w:r w:rsidR="001305C2" w:rsidRPr="001305C2">
        <w:rPr>
          <w:rFonts w:ascii="Consolas" w:eastAsiaTheme="minorEastAsia" w:hAnsi="Consolas" w:cs="Consolas"/>
          <w:color w:val="6A737D"/>
          <w:sz w:val="20"/>
          <w:szCs w:val="20"/>
        </w:rPr>
        <w:t>$data = [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 xml:space="preserve">   '</w:t>
      </w:r>
      <w:proofErr w:type="gramStart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token</w:t>
      </w:r>
      <w:proofErr w:type="gramEnd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' =&gt; '1252002bd3ff4a418b24b331cd28b0c4',      //token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 xml:space="preserve">   '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sdkId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' =&gt; $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sdkId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,                                  //</w:t>
      </w: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自己的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sdkId</w:t>
      </w:r>
      <w:proofErr w:type="spellEnd"/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 xml:space="preserve">   'limit' =&gt; 1,                                       //</w:t>
      </w: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一页几个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 xml:space="preserve">   'page' =&gt; 1,                                        //</w:t>
      </w: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第几页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];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$response = $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baic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-&gt;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selectRefundRecordByPage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($data);</w:t>
      </w:r>
    </w:p>
    <w:p w:rsidR="00DF7DBE" w:rsidRDefault="00DF7DBE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36049C" w:rsidRDefault="0036049C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请求</w:t>
      </w: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参数</w:t>
      </w:r>
    </w:p>
    <w:tbl>
      <w:tblPr>
        <w:tblW w:w="916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899"/>
        <w:gridCol w:w="1503"/>
        <w:gridCol w:w="850"/>
        <w:gridCol w:w="3491"/>
      </w:tblGrid>
      <w:tr w:rsidR="00043FE0" w:rsidTr="003D6800">
        <w:trPr>
          <w:trHeight w:val="855"/>
          <w:jc w:val="center"/>
        </w:trPr>
        <w:tc>
          <w:tcPr>
            <w:tcW w:w="1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3D6800">
        <w:trPr>
          <w:trHeight w:val="855"/>
          <w:jc w:val="center"/>
        </w:trPr>
        <w:tc>
          <w:tcPr>
            <w:tcW w:w="1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token</w:t>
            </w:r>
          </w:p>
        </w:tc>
        <w:tc>
          <w:tcPr>
            <w:tcW w:w="1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A67A9" w:rsidP="003A67A9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Cs w:val="21"/>
              </w:rPr>
              <w:t>t</w:t>
            </w:r>
            <w:r>
              <w:rPr>
                <w:rFonts w:ascii="微软雅黑" w:eastAsia="微软雅黑" w:hAnsi="微软雅黑" w:cs="Helvetica"/>
                <w:szCs w:val="21"/>
              </w:rPr>
              <w:t>oken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32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通过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appKey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请求获得</w:t>
            </w:r>
          </w:p>
        </w:tc>
      </w:tr>
      <w:tr w:rsidR="00043FE0" w:rsidTr="003D6800">
        <w:trPr>
          <w:trHeight w:val="855"/>
          <w:jc w:val="center"/>
        </w:trPr>
        <w:tc>
          <w:tcPr>
            <w:tcW w:w="1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(36)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/>
                <w:color w:val="333333"/>
              </w:rPr>
              <w:t>商</w:t>
            </w:r>
            <w:r>
              <w:rPr>
                <w:rFonts w:ascii="微软雅黑" w:eastAsia="微软雅黑" w:hAnsi="微软雅黑" w:cs="宋体"/>
                <w:color w:val="333333"/>
              </w:rPr>
              <w:t>户</w:t>
            </w:r>
            <w:r>
              <w:rPr>
                <w:rFonts w:ascii="微软雅黑" w:eastAsia="微软雅黑" w:hAnsi="微软雅黑" w:cs="MS Mincho"/>
                <w:color w:val="333333"/>
              </w:rPr>
              <w:t>注册</w:t>
            </w:r>
            <w:proofErr w:type="spellStart"/>
            <w:r>
              <w:rPr>
                <w:rFonts w:ascii="微软雅黑" w:eastAsia="微软雅黑" w:hAnsi="微软雅黑"/>
                <w:color w:val="333333"/>
              </w:rPr>
              <w:t>AppKey</w:t>
            </w:r>
            <w:proofErr w:type="spellEnd"/>
          </w:p>
        </w:tc>
      </w:tr>
      <w:tr w:rsidR="00043FE0" w:rsidTr="003D6800">
        <w:trPr>
          <w:trHeight w:val="855"/>
          <w:jc w:val="center"/>
        </w:trPr>
        <w:tc>
          <w:tcPr>
            <w:tcW w:w="1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1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页数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String(16)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页数</w:t>
            </w:r>
          </w:p>
        </w:tc>
      </w:tr>
      <w:tr w:rsidR="00043FE0" w:rsidTr="003D6800">
        <w:trPr>
          <w:trHeight w:val="855"/>
          <w:jc w:val="center"/>
        </w:trPr>
        <w:tc>
          <w:tcPr>
            <w:tcW w:w="1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limit</w:t>
            </w:r>
          </w:p>
        </w:tc>
        <w:tc>
          <w:tcPr>
            <w:tcW w:w="1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单页限制数据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String(4)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单页限制数据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响应报文</w:t>
      </w:r>
    </w:p>
    <w:tbl>
      <w:tblPr>
        <w:tblW w:w="778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275"/>
        <w:gridCol w:w="1491"/>
        <w:gridCol w:w="2856"/>
      </w:tblGrid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是否成功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返回请求是否成功</w:t>
            </w:r>
          </w:p>
        </w:tc>
      </w:tr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返回信息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相应信息</w:t>
            </w:r>
          </w:p>
        </w:tc>
      </w:tr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数据内容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</w:tr>
    </w:tbl>
    <w:p w:rsidR="00DF7DBE" w:rsidRDefault="00DF7DBE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lastRenderedPageBreak/>
        <w:t>data数据类型：</w:t>
      </w:r>
    </w:p>
    <w:tbl>
      <w:tblPr>
        <w:tblW w:w="920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842"/>
        <w:gridCol w:w="2127"/>
        <w:gridCol w:w="2537"/>
      </w:tblGrid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订单号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商户自行生成的订单号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currencyType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币种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String(20)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币种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walletAccount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钱包账号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32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退款到的钱包账号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verifyFailureReasons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校验失败原因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参数校验失败原因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refundAmount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退款金额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BigDecimal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(32)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退款金额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isSuccess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操作结果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是否操作成功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refundNo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</w:t>
            </w:r>
            <w:r w:rsidR="003D6800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号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String(22)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退款交易流水</w:t>
            </w:r>
            <w:r w:rsidR="00DB49C4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号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refundTime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退款时间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Long(13-18)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退款时间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transactionNo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交易号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String(32)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交易流水</w:t>
            </w:r>
            <w:r w:rsidR="00DB49C4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号</w:t>
            </w:r>
          </w:p>
        </w:tc>
      </w:tr>
    </w:tbl>
    <w:p w:rsidR="00DF7DBE" w:rsidRDefault="00DF7DBE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lastRenderedPageBreak/>
        <w:t>实例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"data"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: [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currencyType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"USDT"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orderNo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"20180807095633656"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"1808141677440091440840"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refundTime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1535009861000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walletAccount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"216778721177910-0003"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"1808073579226312821320"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verifyFailureReasons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isSuccess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refundAmount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}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],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"success"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"true"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"message"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"查詢成功!"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}</w:t>
      </w:r>
    </w:p>
    <w:p w:rsidR="00043FE0" w:rsidRDefault="00DB49C4">
      <w:pPr>
        <w:pStyle w:val="3"/>
        <w:keepNext w:val="0"/>
        <w:keepLines w:val="0"/>
        <w:shd w:val="clear" w:color="auto" w:fill="FFFFFF"/>
        <w:spacing w:before="0" w:after="240" w:line="19" w:lineRule="atLeast"/>
        <w:rPr>
          <w:rFonts w:ascii="微软雅黑" w:eastAsia="微软雅黑" w:hAnsi="微软雅黑" w:cs="Arial"/>
          <w:color w:val="000000" w:themeColor="text1"/>
          <w:sz w:val="24"/>
          <w:szCs w:val="24"/>
        </w:rPr>
      </w:pPr>
      <w:bookmarkStart w:id="19" w:name="_Toc525721517"/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4.8</w:t>
      </w:r>
      <w:r>
        <w:rPr>
          <w:rFonts w:ascii="微软雅黑" w:eastAsia="微软雅黑" w:hAnsi="微软雅黑" w:cs="Arial"/>
          <w:color w:val="000000" w:themeColor="text1"/>
          <w:sz w:val="24"/>
          <w:szCs w:val="24"/>
        </w:rPr>
        <w:t xml:space="preserve"> 退款操作</w:t>
      </w:r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接口</w:t>
      </w:r>
      <w:bookmarkEnd w:id="19"/>
    </w:p>
    <w:p w:rsidR="001305C2" w:rsidRPr="001305C2" w:rsidRDefault="00DB49C4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</w:rPr>
        <w:t xml:space="preserve">  </w:t>
      </w:r>
      <w:r w:rsidR="001305C2" w:rsidRPr="001305C2">
        <w:rPr>
          <w:rFonts w:ascii="Consolas" w:eastAsia="Consolas" w:hAnsi="Consolas" w:cs="Consolas"/>
          <w:color w:val="6A737D"/>
          <w:sz w:val="20"/>
          <w:szCs w:val="20"/>
        </w:rPr>
        <w:t>$data = [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</w:rPr>
        <w:t xml:space="preserve">   '</w:t>
      </w:r>
      <w:proofErr w:type="gram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token</w:t>
      </w:r>
      <w:proofErr w:type="gramEnd"/>
      <w:r w:rsidRPr="001305C2">
        <w:rPr>
          <w:rFonts w:ascii="Consolas" w:eastAsia="Consolas" w:hAnsi="Consolas" w:cs="Consolas"/>
          <w:color w:val="6A737D"/>
          <w:sz w:val="20"/>
          <w:szCs w:val="20"/>
        </w:rPr>
        <w:t>' =&gt; '1252002bd3ff4a418b24b331cd28b0c4',      //token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</w:rPr>
        <w:t xml:space="preserve">  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sdkId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</w:rPr>
        <w:t>' =&gt; $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sdkId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</w:rPr>
        <w:t>,                                  //自己的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sdkId</w:t>
      </w:r>
      <w:proofErr w:type="spellEnd"/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</w:rPr>
        <w:t xml:space="preserve">  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merchantId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</w:rPr>
        <w:t>' =&gt;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asdasdasdasdasd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</w:rPr>
        <w:t>',                  //商户ID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</w:rPr>
        <w:t xml:space="preserve">  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transactionNo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</w:rPr>
        <w:t>' =&gt; '1808223225350327327962',        //交易号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</w:rPr>
        <w:t xml:space="preserve">  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refundAmount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</w:rPr>
        <w:t>' =&gt; 0.001,                            //退款金额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</w:rPr>
        <w:t>];</w:t>
      </w:r>
    </w:p>
    <w:p w:rsid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</w:rPr>
        <w:t>$response = $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baic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</w:rPr>
        <w:t>-&gt;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sdkRefundRequest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</w:rPr>
        <w:t>($data);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</w:p>
    <w:p w:rsidR="00043FE0" w:rsidRDefault="00DB49C4" w:rsidP="001305C2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请求</w:t>
      </w: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参数</w:t>
      </w:r>
    </w:p>
    <w:tbl>
      <w:tblPr>
        <w:tblW w:w="927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1277"/>
        <w:gridCol w:w="1699"/>
        <w:gridCol w:w="853"/>
        <w:gridCol w:w="3402"/>
      </w:tblGrid>
      <w:tr w:rsidR="00043FE0" w:rsidTr="00E6043A">
        <w:trPr>
          <w:trHeight w:val="855"/>
          <w:jc w:val="center"/>
        </w:trPr>
        <w:tc>
          <w:tcPr>
            <w:tcW w:w="2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6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E6043A">
        <w:trPr>
          <w:trHeight w:val="855"/>
          <w:jc w:val="center"/>
        </w:trPr>
        <w:tc>
          <w:tcPr>
            <w:tcW w:w="2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token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Cs w:val="21"/>
              </w:rPr>
              <w:t>t</w:t>
            </w:r>
            <w:r>
              <w:rPr>
                <w:rFonts w:ascii="微软雅黑" w:eastAsia="微软雅黑" w:hAnsi="微软雅黑" w:cs="Helvetica"/>
                <w:szCs w:val="21"/>
              </w:rPr>
              <w:t>oken</w:t>
            </w:r>
          </w:p>
        </w:tc>
        <w:tc>
          <w:tcPr>
            <w:tcW w:w="16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32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通过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appKey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请求获得</w:t>
            </w:r>
          </w:p>
        </w:tc>
      </w:tr>
      <w:tr w:rsidR="00043FE0" w:rsidTr="00E6043A">
        <w:trPr>
          <w:trHeight w:val="855"/>
          <w:jc w:val="center"/>
        </w:trPr>
        <w:tc>
          <w:tcPr>
            <w:tcW w:w="2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6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(36)</w:t>
            </w:r>
          </w:p>
        </w:tc>
        <w:tc>
          <w:tcPr>
            <w:tcW w:w="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/>
                <w:color w:val="333333"/>
              </w:rPr>
              <w:t>商</w:t>
            </w:r>
            <w:r>
              <w:rPr>
                <w:rFonts w:ascii="微软雅黑" w:eastAsia="微软雅黑" w:hAnsi="微软雅黑" w:cs="宋体"/>
                <w:color w:val="333333"/>
              </w:rPr>
              <w:t>户</w:t>
            </w:r>
            <w:r>
              <w:rPr>
                <w:rFonts w:ascii="微软雅黑" w:eastAsia="微软雅黑" w:hAnsi="微软雅黑" w:cs="MS Mincho"/>
                <w:color w:val="333333"/>
              </w:rPr>
              <w:t>注册</w:t>
            </w:r>
            <w:proofErr w:type="spellStart"/>
            <w:r>
              <w:rPr>
                <w:rFonts w:ascii="微软雅黑" w:eastAsia="微软雅黑" w:hAnsi="微软雅黑"/>
                <w:color w:val="333333"/>
              </w:rPr>
              <w:t>AppKey</w:t>
            </w:r>
            <w:proofErr w:type="spellEnd"/>
          </w:p>
        </w:tc>
      </w:tr>
      <w:tr w:rsidR="00043FE0" w:rsidTr="00E6043A">
        <w:trPr>
          <w:trHeight w:val="855"/>
          <w:jc w:val="center"/>
        </w:trPr>
        <w:tc>
          <w:tcPr>
            <w:tcW w:w="2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 w:hint="eastAsia"/>
                <w:szCs w:val="21"/>
              </w:rPr>
              <w:lastRenderedPageBreak/>
              <w:t>merchantId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商户id</w:t>
            </w:r>
          </w:p>
        </w:tc>
        <w:tc>
          <w:tcPr>
            <w:tcW w:w="16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商户</w:t>
            </w:r>
            <w:r w:rsidR="003D6800">
              <w:rPr>
                <w:rFonts w:ascii="微软雅黑" w:eastAsia="微软雅黑" w:hAnsi="微软雅黑" w:cs="MS Mincho" w:hint="eastAsia"/>
                <w:color w:val="333333"/>
              </w:rPr>
              <w:t>唯一</w:t>
            </w:r>
            <w:r>
              <w:rPr>
                <w:rFonts w:ascii="微软雅黑" w:eastAsia="微软雅黑" w:hAnsi="微软雅黑" w:cs="MS Mincho" w:hint="eastAsia"/>
                <w:color w:val="333333"/>
              </w:rPr>
              <w:t>id</w:t>
            </w:r>
          </w:p>
        </w:tc>
      </w:tr>
      <w:tr w:rsidR="00043FE0" w:rsidTr="00E6043A">
        <w:trPr>
          <w:trHeight w:val="855"/>
          <w:jc w:val="center"/>
        </w:trPr>
        <w:tc>
          <w:tcPr>
            <w:tcW w:w="2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transactionNo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 w:rsidP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交易号</w:t>
            </w:r>
          </w:p>
        </w:tc>
        <w:tc>
          <w:tcPr>
            <w:tcW w:w="16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String(32)</w:t>
            </w:r>
          </w:p>
        </w:tc>
        <w:tc>
          <w:tcPr>
            <w:tcW w:w="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交易流水号</w:t>
            </w:r>
          </w:p>
        </w:tc>
      </w:tr>
      <w:tr w:rsidR="00043FE0" w:rsidTr="00E6043A">
        <w:trPr>
          <w:trHeight w:val="855"/>
          <w:jc w:val="center"/>
        </w:trPr>
        <w:tc>
          <w:tcPr>
            <w:tcW w:w="2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refundAmount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退款金额</w:t>
            </w:r>
          </w:p>
        </w:tc>
        <w:tc>
          <w:tcPr>
            <w:tcW w:w="16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退款金额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响应报文</w:t>
      </w:r>
    </w:p>
    <w:tbl>
      <w:tblPr>
        <w:tblW w:w="778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275"/>
        <w:gridCol w:w="1491"/>
        <w:gridCol w:w="2856"/>
      </w:tblGrid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是否成功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返回请求是否成功</w:t>
            </w:r>
          </w:p>
        </w:tc>
      </w:tr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返回信息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相应信息</w:t>
            </w:r>
          </w:p>
        </w:tc>
      </w:tr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数据内容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</w:tr>
    </w:tbl>
    <w:p w:rsidR="00DF7DBE" w:rsidRDefault="00DF7DBE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DF7DBE" w:rsidRDefault="00DF7DBE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36049C" w:rsidRDefault="0036049C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lastRenderedPageBreak/>
        <w:t>data数据类型：</w:t>
      </w:r>
    </w:p>
    <w:tbl>
      <w:tblPr>
        <w:tblW w:w="894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1741"/>
        <w:gridCol w:w="2062"/>
        <w:gridCol w:w="2835"/>
      </w:tblGrid>
      <w:tr w:rsidR="00043FE0" w:rsidTr="00E65E78">
        <w:trPr>
          <w:trHeight w:val="834"/>
          <w:jc w:val="center"/>
        </w:trPr>
        <w:tc>
          <w:tcPr>
            <w:tcW w:w="2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7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2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E65E78">
        <w:trPr>
          <w:trHeight w:val="834"/>
          <w:jc w:val="center"/>
        </w:trPr>
        <w:tc>
          <w:tcPr>
            <w:tcW w:w="2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currencyType</w:t>
            </w:r>
            <w:proofErr w:type="spellEnd"/>
          </w:p>
        </w:tc>
        <w:tc>
          <w:tcPr>
            <w:tcW w:w="17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币种</w:t>
            </w:r>
          </w:p>
        </w:tc>
        <w:tc>
          <w:tcPr>
            <w:tcW w:w="2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String(20)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币种</w:t>
            </w:r>
          </w:p>
        </w:tc>
      </w:tr>
      <w:tr w:rsidR="00043FE0" w:rsidTr="00E65E78">
        <w:trPr>
          <w:trHeight w:val="834"/>
          <w:jc w:val="center"/>
        </w:trPr>
        <w:tc>
          <w:tcPr>
            <w:tcW w:w="2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refundNo</w:t>
            </w:r>
            <w:proofErr w:type="spellEnd"/>
          </w:p>
        </w:tc>
        <w:tc>
          <w:tcPr>
            <w:tcW w:w="17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退款交易号</w:t>
            </w:r>
          </w:p>
        </w:tc>
        <w:tc>
          <w:tcPr>
            <w:tcW w:w="2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String(22)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退款单号</w:t>
            </w:r>
          </w:p>
        </w:tc>
      </w:tr>
      <w:tr w:rsidR="00043FE0" w:rsidTr="00E65E78">
        <w:trPr>
          <w:trHeight w:val="834"/>
          <w:jc w:val="center"/>
        </w:trPr>
        <w:tc>
          <w:tcPr>
            <w:tcW w:w="2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17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订单号</w:t>
            </w:r>
          </w:p>
        </w:tc>
        <w:tc>
          <w:tcPr>
            <w:tcW w:w="2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商户自行生成的订单号</w:t>
            </w:r>
          </w:p>
        </w:tc>
      </w:tr>
      <w:tr w:rsidR="00043FE0" w:rsidTr="00E65E78">
        <w:trPr>
          <w:trHeight w:val="834"/>
          <w:jc w:val="center"/>
        </w:trPr>
        <w:tc>
          <w:tcPr>
            <w:tcW w:w="2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transactionNo</w:t>
            </w:r>
            <w:proofErr w:type="spellEnd"/>
          </w:p>
        </w:tc>
        <w:tc>
          <w:tcPr>
            <w:tcW w:w="17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交易号</w:t>
            </w:r>
          </w:p>
        </w:tc>
        <w:tc>
          <w:tcPr>
            <w:tcW w:w="2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String(22)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交易号</w:t>
            </w:r>
          </w:p>
        </w:tc>
      </w:tr>
      <w:tr w:rsidR="00043FE0" w:rsidTr="00E65E78">
        <w:trPr>
          <w:trHeight w:val="834"/>
          <w:jc w:val="center"/>
        </w:trPr>
        <w:tc>
          <w:tcPr>
            <w:tcW w:w="2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isSuccess</w:t>
            </w:r>
            <w:proofErr w:type="spellEnd"/>
          </w:p>
        </w:tc>
        <w:tc>
          <w:tcPr>
            <w:tcW w:w="17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</w:t>
            </w:r>
            <w:r w:rsidR="00E6043A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结果</w:t>
            </w:r>
          </w:p>
        </w:tc>
        <w:tc>
          <w:tcPr>
            <w:tcW w:w="2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</w:t>
            </w:r>
            <w:r w:rsidR="00DB49C4"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是否成功</w:t>
            </w:r>
          </w:p>
        </w:tc>
      </w:tr>
      <w:tr w:rsidR="00043FE0" w:rsidTr="00E65E78">
        <w:trPr>
          <w:trHeight w:val="834"/>
          <w:jc w:val="center"/>
        </w:trPr>
        <w:tc>
          <w:tcPr>
            <w:tcW w:w="2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refundAmount</w:t>
            </w:r>
            <w:proofErr w:type="spellEnd"/>
          </w:p>
        </w:tc>
        <w:tc>
          <w:tcPr>
            <w:tcW w:w="17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退款金额</w:t>
            </w:r>
          </w:p>
        </w:tc>
        <w:tc>
          <w:tcPr>
            <w:tcW w:w="2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BigDecimal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(32)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退款金额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实例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"data"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: 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currencyType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"USDT"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orderNo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"20180828091308354"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"1808285041352509149216"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"1808284759253919660144"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isSuccess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refundAmount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0.001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},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"success"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"true"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"message"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"请求成功!"</w:t>
      </w:r>
    </w:p>
    <w:p w:rsidR="00043FE0" w:rsidRPr="00F945EB" w:rsidRDefault="00DB49C4" w:rsidP="00F945EB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}</w:t>
      </w:r>
    </w:p>
    <w:p w:rsidR="00043FE0" w:rsidRPr="003307C8" w:rsidRDefault="00DB49C4" w:rsidP="003307C8">
      <w:pPr>
        <w:pStyle w:val="af2"/>
        <w:numPr>
          <w:ilvl w:val="0"/>
          <w:numId w:val="3"/>
        </w:numPr>
        <w:pBdr>
          <w:bottom w:val="single" w:sz="6" w:space="2" w:color="919699"/>
        </w:pBdr>
        <w:spacing w:before="480" w:after="120"/>
        <w:ind w:firstLineChars="0"/>
        <w:outlineLvl w:val="0"/>
        <w:rPr>
          <w:rFonts w:ascii="微软雅黑" w:eastAsia="微软雅黑" w:hAnsi="微软雅黑" w:cs="Arial"/>
          <w:b/>
          <w:bCs/>
          <w:color w:val="000000" w:themeColor="text1"/>
          <w:kern w:val="36"/>
          <w:sz w:val="28"/>
          <w:szCs w:val="28"/>
        </w:rPr>
      </w:pPr>
      <w:bookmarkStart w:id="20" w:name="_Toc525721518"/>
      <w:r w:rsidRPr="003307C8">
        <w:rPr>
          <w:rFonts w:ascii="微软雅黑" w:eastAsia="微软雅黑" w:hAnsi="微软雅黑" w:cs="Arial" w:hint="eastAsia"/>
          <w:b/>
          <w:bCs/>
          <w:color w:val="000000" w:themeColor="text1"/>
          <w:kern w:val="36"/>
          <w:sz w:val="28"/>
          <w:szCs w:val="28"/>
        </w:rPr>
        <w:lastRenderedPageBreak/>
        <w:t>附录</w:t>
      </w:r>
      <w:bookmarkEnd w:id="20"/>
    </w:p>
    <w:p w:rsidR="00043FE0" w:rsidRDefault="00DB49C4" w:rsidP="002B0A82">
      <w:pPr>
        <w:pStyle w:val="2"/>
        <w:spacing w:before="0" w:line="240" w:lineRule="auto"/>
        <w:rPr>
          <w:rFonts w:ascii="微软雅黑" w:eastAsia="微软雅黑" w:hAnsi="微软雅黑"/>
          <w:color w:val="000000" w:themeColor="text1"/>
        </w:rPr>
      </w:pPr>
      <w:bookmarkStart w:id="21" w:name="_Toc525721519"/>
      <w:r>
        <w:rPr>
          <w:rFonts w:ascii="微软雅黑" w:eastAsia="微软雅黑" w:hAnsi="微软雅黑" w:hint="eastAsia"/>
          <w:color w:val="000000" w:themeColor="text1"/>
        </w:rPr>
        <w:t>5</w:t>
      </w:r>
      <w:r>
        <w:rPr>
          <w:rFonts w:ascii="微软雅黑" w:eastAsia="微软雅黑" w:hAnsi="微软雅黑"/>
          <w:color w:val="000000" w:themeColor="text1"/>
        </w:rPr>
        <w:t>.1</w:t>
      </w:r>
      <w:r>
        <w:rPr>
          <w:rFonts w:ascii="微软雅黑" w:eastAsia="微软雅黑" w:hAnsi="微软雅黑" w:hint="eastAsia"/>
          <w:color w:val="000000" w:themeColor="text1"/>
        </w:rPr>
        <w:t>  通用</w:t>
      </w:r>
      <w:r>
        <w:rPr>
          <w:rFonts w:ascii="微软雅黑" w:eastAsia="微软雅黑" w:hAnsi="微软雅黑"/>
          <w:color w:val="000000" w:themeColor="text1"/>
        </w:rPr>
        <w:t>返回</w:t>
      </w:r>
      <w:r>
        <w:rPr>
          <w:rFonts w:ascii="微软雅黑" w:eastAsia="微软雅黑" w:hAnsi="微软雅黑" w:hint="eastAsia"/>
          <w:color w:val="000000" w:themeColor="text1"/>
        </w:rPr>
        <w:t>错误信息</w:t>
      </w:r>
      <w:bookmarkEnd w:id="21"/>
    </w:p>
    <w:tbl>
      <w:tblPr>
        <w:tblStyle w:val="6-11"/>
        <w:tblpPr w:leftFromText="180" w:rightFromText="180" w:vertAnchor="text" w:horzAnchor="page" w:tblpXSpec="center" w:tblpY="1445"/>
        <w:tblW w:w="8897" w:type="dxa"/>
        <w:tblLayout w:type="fixed"/>
        <w:tblLook w:val="04A0" w:firstRow="1" w:lastRow="0" w:firstColumn="1" w:lastColumn="0" w:noHBand="0" w:noVBand="1"/>
      </w:tblPr>
      <w:tblGrid>
        <w:gridCol w:w="3400"/>
        <w:gridCol w:w="5497"/>
      </w:tblGrid>
      <w:tr w:rsidR="00043FE0" w:rsidTr="00442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pStyle w:val="2"/>
              <w:spacing w:before="0" w:line="240" w:lineRule="auto"/>
              <w:jc w:val="both"/>
              <w:outlineLvl w:val="1"/>
              <w:rPr>
                <w:rFonts w:ascii="微软雅黑" w:eastAsia="微软雅黑" w:hAnsi="微软雅黑" w:cs="微软雅黑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bookmarkStart w:id="22" w:name="_Toc525055888"/>
            <w:bookmarkStart w:id="23" w:name="_Toc525721520"/>
            <w:r>
              <w:rPr>
                <w:rFonts w:ascii="微软雅黑" w:eastAsia="微软雅黑" w:hAnsi="微软雅黑" w:hint="eastAsia"/>
                <w:color w:val="000000" w:themeColor="text1"/>
              </w:rPr>
              <w:t>错误信息</w:t>
            </w:r>
            <w:bookmarkEnd w:id="22"/>
            <w:bookmarkEnd w:id="23"/>
          </w:p>
        </w:tc>
        <w:tc>
          <w:tcPr>
            <w:tcW w:w="5497" w:type="dxa"/>
          </w:tcPr>
          <w:p w:rsidR="00043FE0" w:rsidRDefault="00DB49C4" w:rsidP="002B0A82">
            <w:pPr>
              <w:pStyle w:val="2"/>
              <w:spacing w:before="0" w:line="240" w:lineRule="auto"/>
              <w:jc w:val="both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bookmarkStart w:id="24" w:name="_Toc525055889"/>
            <w:bookmarkStart w:id="25" w:name="_Toc525721521"/>
            <w:r>
              <w:rPr>
                <w:rFonts w:ascii="微软雅黑" w:eastAsia="微软雅黑" w:hAnsi="微软雅黑" w:hint="eastAsia"/>
                <w:color w:val="000000" w:themeColor="text1"/>
              </w:rPr>
              <w:t>错误说明</w:t>
            </w:r>
            <w:bookmarkEnd w:id="24"/>
            <w:bookmarkEnd w:id="25"/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登录错误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登录信息错误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参数为空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必要参数为空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参数错误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参数输入错误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收款类型参数不匹配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支付商家用户付款类型不匹配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操作异常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网关服务器操作异常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订单超时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已过期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订单过期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通信超时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网络不可答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通信超时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订单已完成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不能重复操作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订单已完成</w:t>
            </w:r>
            <w:r>
              <w:rPr>
                <w:rFonts w:hint="eastAsia"/>
              </w:rPr>
              <w:t>,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超出商户单笔限额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超出商户单笔限额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超出商户单日限额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超出商户单日限额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查找不到对应的商户！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不匹配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資訊不</w:t>
            </w:r>
            <w:proofErr w:type="gramStart"/>
            <w:r>
              <w:rPr>
                <w:rFonts w:hint="eastAsia"/>
              </w:rPr>
              <w:t>對應</w:t>
            </w:r>
            <w:proofErr w:type="gramEnd"/>
            <w:r>
              <w:rPr>
                <w:rFonts w:hint="eastAsia"/>
              </w:rPr>
              <w:t>！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Sdkid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appkey</w:t>
            </w:r>
            <w:proofErr w:type="spellEnd"/>
            <w:r>
              <w:rPr>
                <w:rFonts w:hint="eastAsia"/>
              </w:rPr>
              <w:t>不匹配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訂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請款金額輸入有誤</w:t>
            </w:r>
            <w:r>
              <w:rPr>
                <w:rFonts w:hint="eastAsia"/>
              </w:rPr>
              <w:t>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订单金额输入有误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未查詢到退款信息</w:t>
            </w:r>
            <w:r>
              <w:rPr>
                <w:rFonts w:hint="eastAsia"/>
              </w:rPr>
              <w:t>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退款操作未查询到信息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未查詢到退款商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退款操作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不匹配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請安正確的時間格式填寫！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时间参数格式错误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porder</w:t>
            </w:r>
            <w:proofErr w:type="spellEnd"/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格式錯誤</w:t>
            </w:r>
            <w:r>
              <w:rPr>
                <w:rFonts w:hint="eastAsia"/>
              </w:rPr>
              <w:t>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Porder</w:t>
            </w:r>
            <w:proofErr w:type="spellEnd"/>
            <w:r>
              <w:rPr>
                <w:rFonts w:hint="eastAsia"/>
              </w:rPr>
              <w:t>参数格式错误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未查詢到該訂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未查询到订单信息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i/>
                <w:iCs/>
              </w:rPr>
            </w:pPr>
            <w:r>
              <w:rPr>
                <w:rFonts w:hint="eastAsia"/>
              </w:rPr>
              <w:t>不能二次付款</w:t>
            </w:r>
            <w:r>
              <w:rPr>
                <w:rFonts w:hint="eastAsia"/>
              </w:rPr>
              <w:t>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订单已完成</w:t>
            </w:r>
          </w:p>
        </w:tc>
      </w:tr>
      <w:tr w:rsidR="00043FE0" w:rsidTr="00F945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i/>
                <w:iCs/>
              </w:rPr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錢包</w:t>
            </w:r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格式錯誤</w:t>
            </w:r>
            <w:r>
              <w:rPr>
                <w:rFonts w:hint="eastAsia"/>
              </w:rPr>
              <w:t>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钱包格式错误</w:t>
            </w:r>
          </w:p>
        </w:tc>
      </w:tr>
      <w:tr w:rsidR="00043FE0" w:rsidTr="00F945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i/>
                <w:iCs/>
              </w:rPr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錢包</w:t>
            </w:r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格式錯誤</w:t>
            </w:r>
            <w:r>
              <w:rPr>
                <w:rFonts w:hint="eastAsia"/>
              </w:rPr>
              <w:t>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钱包格式错误</w:t>
            </w:r>
          </w:p>
        </w:tc>
      </w:tr>
      <w:tr w:rsidR="00043FE0" w:rsidTr="00F945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i/>
                <w:iCs/>
              </w:rPr>
            </w:pPr>
            <w:r>
              <w:rPr>
                <w:rFonts w:hint="eastAsia"/>
              </w:rPr>
              <w:t>收款和支付貨</w:t>
            </w:r>
            <w:proofErr w:type="gramStart"/>
            <w:r>
              <w:rPr>
                <w:rFonts w:hint="eastAsia"/>
              </w:rPr>
              <w:t>幣</w:t>
            </w:r>
            <w:proofErr w:type="gramEnd"/>
            <w:r>
              <w:rPr>
                <w:rFonts w:hint="eastAsia"/>
              </w:rPr>
              <w:t>類型不匹配</w:t>
            </w:r>
            <w:r>
              <w:rPr>
                <w:rFonts w:hint="eastAsia"/>
              </w:rPr>
              <w:t>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支付商家用户付款类型不匹配</w:t>
            </w:r>
          </w:p>
        </w:tc>
      </w:tr>
      <w:tr w:rsidR="00043FE0" w:rsidTr="00F945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i/>
                <w:iCs/>
              </w:rPr>
            </w:pPr>
            <w:r>
              <w:rPr>
                <w:rFonts w:hint="eastAsia"/>
              </w:rPr>
              <w:t>未查询到对应</w:t>
            </w:r>
            <w:r>
              <w:rPr>
                <w:rFonts w:hint="eastAsia"/>
              </w:rPr>
              <w:t>SDK!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Sdkid</w:t>
            </w:r>
            <w:proofErr w:type="spellEnd"/>
            <w:r>
              <w:rPr>
                <w:rFonts w:hint="eastAsia"/>
              </w:rPr>
              <w:t>输入有误</w:t>
            </w:r>
          </w:p>
        </w:tc>
      </w:tr>
    </w:tbl>
    <w:p w:rsidR="00043FE0" w:rsidRPr="00FA1468" w:rsidRDefault="00043FE0" w:rsidP="003307C8">
      <w:pPr>
        <w:pStyle w:val="2"/>
        <w:spacing w:before="0" w:line="240" w:lineRule="auto"/>
        <w:rPr>
          <w:rFonts w:ascii="微软雅黑" w:eastAsia="微软雅黑" w:hAnsi="微软雅黑"/>
          <w:color w:val="000000" w:themeColor="text1"/>
        </w:rPr>
      </w:pPr>
    </w:p>
    <w:sectPr w:rsidR="00043FE0" w:rsidRPr="00FA146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altName w:val="宋体"/>
    <w:charset w:val="86"/>
    <w:family w:val="swiss"/>
    <w:pitch w:val="variable"/>
    <w:sig w:usb0="A00002FF" w:usb1="7ACFFDFB" w:usb2="00000016" w:usb3="00000000" w:csb0="00140001" w:csb1="00000000"/>
  </w:font>
  <w:font w:name="Menlo">
    <w:altName w:val="Segoe Print"/>
    <w:charset w:val="00"/>
    <w:family w:val="swiss"/>
    <w:pitch w:val="fixed"/>
    <w:sig w:usb0="00000000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0CCA"/>
    <w:multiLevelType w:val="multilevel"/>
    <w:tmpl w:val="07450CCA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AC59A5"/>
    <w:multiLevelType w:val="hybridMultilevel"/>
    <w:tmpl w:val="9B44E56A"/>
    <w:lvl w:ilvl="0" w:tplc="8CAC45A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550D69"/>
    <w:multiLevelType w:val="multilevel"/>
    <w:tmpl w:val="6A550D6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1E"/>
    <w:rsid w:val="0001579C"/>
    <w:rsid w:val="00021377"/>
    <w:rsid w:val="0002580F"/>
    <w:rsid w:val="00036E01"/>
    <w:rsid w:val="00041A27"/>
    <w:rsid w:val="00041C97"/>
    <w:rsid w:val="00043FE0"/>
    <w:rsid w:val="00045A45"/>
    <w:rsid w:val="00052233"/>
    <w:rsid w:val="00054487"/>
    <w:rsid w:val="00055223"/>
    <w:rsid w:val="00067840"/>
    <w:rsid w:val="00081BC2"/>
    <w:rsid w:val="00082F4A"/>
    <w:rsid w:val="00083ED5"/>
    <w:rsid w:val="00085F2C"/>
    <w:rsid w:val="00086508"/>
    <w:rsid w:val="000941B8"/>
    <w:rsid w:val="000956E5"/>
    <w:rsid w:val="000C17CD"/>
    <w:rsid w:val="000C48CE"/>
    <w:rsid w:val="000E7605"/>
    <w:rsid w:val="000F01E9"/>
    <w:rsid w:val="000F3BC3"/>
    <w:rsid w:val="000F3DCB"/>
    <w:rsid w:val="00100176"/>
    <w:rsid w:val="00112F88"/>
    <w:rsid w:val="00115221"/>
    <w:rsid w:val="00116F9F"/>
    <w:rsid w:val="00123B09"/>
    <w:rsid w:val="00126BAF"/>
    <w:rsid w:val="00126DD7"/>
    <w:rsid w:val="001305C2"/>
    <w:rsid w:val="00146D0E"/>
    <w:rsid w:val="00150F0D"/>
    <w:rsid w:val="0015411D"/>
    <w:rsid w:val="001857FF"/>
    <w:rsid w:val="00187A20"/>
    <w:rsid w:val="001913AC"/>
    <w:rsid w:val="00192F66"/>
    <w:rsid w:val="001933B1"/>
    <w:rsid w:val="0019343B"/>
    <w:rsid w:val="00194FDB"/>
    <w:rsid w:val="00195AF6"/>
    <w:rsid w:val="001A7D81"/>
    <w:rsid w:val="001B02F4"/>
    <w:rsid w:val="001D266A"/>
    <w:rsid w:val="001D36A4"/>
    <w:rsid w:val="001D7E23"/>
    <w:rsid w:val="001E12C5"/>
    <w:rsid w:val="001E4230"/>
    <w:rsid w:val="001F290C"/>
    <w:rsid w:val="001F778A"/>
    <w:rsid w:val="00202511"/>
    <w:rsid w:val="00217DE7"/>
    <w:rsid w:val="002210AF"/>
    <w:rsid w:val="00222FAA"/>
    <w:rsid w:val="0023103A"/>
    <w:rsid w:val="00231E73"/>
    <w:rsid w:val="00240E0C"/>
    <w:rsid w:val="00245130"/>
    <w:rsid w:val="00252C5D"/>
    <w:rsid w:val="002553A2"/>
    <w:rsid w:val="00255914"/>
    <w:rsid w:val="00260F66"/>
    <w:rsid w:val="002664D2"/>
    <w:rsid w:val="00274D88"/>
    <w:rsid w:val="00277561"/>
    <w:rsid w:val="002861EE"/>
    <w:rsid w:val="00286876"/>
    <w:rsid w:val="002A7311"/>
    <w:rsid w:val="002B0A82"/>
    <w:rsid w:val="002B125E"/>
    <w:rsid w:val="002B1E77"/>
    <w:rsid w:val="002B544B"/>
    <w:rsid w:val="002B64B4"/>
    <w:rsid w:val="002B7B6E"/>
    <w:rsid w:val="002C090A"/>
    <w:rsid w:val="002C175B"/>
    <w:rsid w:val="002D7F3F"/>
    <w:rsid w:val="002E4A80"/>
    <w:rsid w:val="002E51B3"/>
    <w:rsid w:val="00300EF5"/>
    <w:rsid w:val="0031364E"/>
    <w:rsid w:val="0032397D"/>
    <w:rsid w:val="003307C8"/>
    <w:rsid w:val="00333636"/>
    <w:rsid w:val="003413BC"/>
    <w:rsid w:val="00343C4A"/>
    <w:rsid w:val="00345C6D"/>
    <w:rsid w:val="00353696"/>
    <w:rsid w:val="00355033"/>
    <w:rsid w:val="00356FFD"/>
    <w:rsid w:val="0036049C"/>
    <w:rsid w:val="00361D1C"/>
    <w:rsid w:val="00367D36"/>
    <w:rsid w:val="003810E5"/>
    <w:rsid w:val="00386419"/>
    <w:rsid w:val="00392542"/>
    <w:rsid w:val="0039452C"/>
    <w:rsid w:val="00396B81"/>
    <w:rsid w:val="003A59A9"/>
    <w:rsid w:val="003A67A9"/>
    <w:rsid w:val="003B01F6"/>
    <w:rsid w:val="003B1697"/>
    <w:rsid w:val="003C12AB"/>
    <w:rsid w:val="003C2675"/>
    <w:rsid w:val="003C2CBF"/>
    <w:rsid w:val="003C5B77"/>
    <w:rsid w:val="003D050A"/>
    <w:rsid w:val="003D2564"/>
    <w:rsid w:val="003D6800"/>
    <w:rsid w:val="003E257A"/>
    <w:rsid w:val="003E2D44"/>
    <w:rsid w:val="003F1725"/>
    <w:rsid w:val="003F22FC"/>
    <w:rsid w:val="00414E8E"/>
    <w:rsid w:val="004152AB"/>
    <w:rsid w:val="004156D6"/>
    <w:rsid w:val="0041757A"/>
    <w:rsid w:val="00421989"/>
    <w:rsid w:val="00430703"/>
    <w:rsid w:val="004321FB"/>
    <w:rsid w:val="0043308E"/>
    <w:rsid w:val="0043624B"/>
    <w:rsid w:val="004375D4"/>
    <w:rsid w:val="00442C5B"/>
    <w:rsid w:val="00450B53"/>
    <w:rsid w:val="00464057"/>
    <w:rsid w:val="00465F72"/>
    <w:rsid w:val="00466038"/>
    <w:rsid w:val="00466368"/>
    <w:rsid w:val="0046696B"/>
    <w:rsid w:val="00467533"/>
    <w:rsid w:val="00467559"/>
    <w:rsid w:val="00467C69"/>
    <w:rsid w:val="004803F3"/>
    <w:rsid w:val="00480F29"/>
    <w:rsid w:val="00481336"/>
    <w:rsid w:val="004815EA"/>
    <w:rsid w:val="00485449"/>
    <w:rsid w:val="0048786D"/>
    <w:rsid w:val="004B0E95"/>
    <w:rsid w:val="004B4C2A"/>
    <w:rsid w:val="004C20EC"/>
    <w:rsid w:val="004C7C16"/>
    <w:rsid w:val="004D4CE8"/>
    <w:rsid w:val="004E1935"/>
    <w:rsid w:val="004F076E"/>
    <w:rsid w:val="005012B4"/>
    <w:rsid w:val="005072DD"/>
    <w:rsid w:val="00510CAC"/>
    <w:rsid w:val="0051158F"/>
    <w:rsid w:val="00511C44"/>
    <w:rsid w:val="0051311E"/>
    <w:rsid w:val="0051335B"/>
    <w:rsid w:val="00513B26"/>
    <w:rsid w:val="005165D1"/>
    <w:rsid w:val="00524587"/>
    <w:rsid w:val="005269DD"/>
    <w:rsid w:val="00531443"/>
    <w:rsid w:val="00533A12"/>
    <w:rsid w:val="00536624"/>
    <w:rsid w:val="005466AA"/>
    <w:rsid w:val="0055011D"/>
    <w:rsid w:val="00551669"/>
    <w:rsid w:val="00556F42"/>
    <w:rsid w:val="0055766E"/>
    <w:rsid w:val="0059274E"/>
    <w:rsid w:val="00593FB7"/>
    <w:rsid w:val="005A5E2C"/>
    <w:rsid w:val="005B696D"/>
    <w:rsid w:val="005C171A"/>
    <w:rsid w:val="005C3DBB"/>
    <w:rsid w:val="005C4ACF"/>
    <w:rsid w:val="005C528E"/>
    <w:rsid w:val="005D1BCF"/>
    <w:rsid w:val="005D500F"/>
    <w:rsid w:val="005D6A07"/>
    <w:rsid w:val="005E23B7"/>
    <w:rsid w:val="005E2DB2"/>
    <w:rsid w:val="005F1D14"/>
    <w:rsid w:val="005F3576"/>
    <w:rsid w:val="00607578"/>
    <w:rsid w:val="006105D8"/>
    <w:rsid w:val="0062679C"/>
    <w:rsid w:val="00633079"/>
    <w:rsid w:val="00633EAC"/>
    <w:rsid w:val="00636DE6"/>
    <w:rsid w:val="00637F60"/>
    <w:rsid w:val="00643BC9"/>
    <w:rsid w:val="0064530B"/>
    <w:rsid w:val="0065238E"/>
    <w:rsid w:val="006537C2"/>
    <w:rsid w:val="0065411F"/>
    <w:rsid w:val="00656507"/>
    <w:rsid w:val="00667429"/>
    <w:rsid w:val="00673AC5"/>
    <w:rsid w:val="0067403C"/>
    <w:rsid w:val="00676CE0"/>
    <w:rsid w:val="006822D3"/>
    <w:rsid w:val="0068615B"/>
    <w:rsid w:val="006A3E55"/>
    <w:rsid w:val="006A4403"/>
    <w:rsid w:val="006B22D9"/>
    <w:rsid w:val="006B3E98"/>
    <w:rsid w:val="006B762E"/>
    <w:rsid w:val="006C768D"/>
    <w:rsid w:val="006C77BD"/>
    <w:rsid w:val="006D3576"/>
    <w:rsid w:val="006D6AE9"/>
    <w:rsid w:val="006E19EA"/>
    <w:rsid w:val="006E75F2"/>
    <w:rsid w:val="006F2BBD"/>
    <w:rsid w:val="006F42BE"/>
    <w:rsid w:val="0070519C"/>
    <w:rsid w:val="00711ED5"/>
    <w:rsid w:val="007132E5"/>
    <w:rsid w:val="007145BF"/>
    <w:rsid w:val="00715349"/>
    <w:rsid w:val="007241C6"/>
    <w:rsid w:val="007356AD"/>
    <w:rsid w:val="00736436"/>
    <w:rsid w:val="0073697B"/>
    <w:rsid w:val="00751908"/>
    <w:rsid w:val="00751DB1"/>
    <w:rsid w:val="007552A6"/>
    <w:rsid w:val="00757470"/>
    <w:rsid w:val="00766AC2"/>
    <w:rsid w:val="007828EE"/>
    <w:rsid w:val="00792AA5"/>
    <w:rsid w:val="007A1DAB"/>
    <w:rsid w:val="007D08AF"/>
    <w:rsid w:val="007D0998"/>
    <w:rsid w:val="007D2424"/>
    <w:rsid w:val="007D5729"/>
    <w:rsid w:val="007D5DA1"/>
    <w:rsid w:val="007D6C6E"/>
    <w:rsid w:val="007D6E37"/>
    <w:rsid w:val="007D746A"/>
    <w:rsid w:val="007E05A8"/>
    <w:rsid w:val="007E0F03"/>
    <w:rsid w:val="007E23BF"/>
    <w:rsid w:val="007E6F0D"/>
    <w:rsid w:val="007F0BBA"/>
    <w:rsid w:val="007F4178"/>
    <w:rsid w:val="0080208C"/>
    <w:rsid w:val="00807CA7"/>
    <w:rsid w:val="00810B62"/>
    <w:rsid w:val="008116AD"/>
    <w:rsid w:val="00811A44"/>
    <w:rsid w:val="008206F4"/>
    <w:rsid w:val="008237F0"/>
    <w:rsid w:val="00824758"/>
    <w:rsid w:val="00824B7C"/>
    <w:rsid w:val="008253E1"/>
    <w:rsid w:val="0083124F"/>
    <w:rsid w:val="00847E3D"/>
    <w:rsid w:val="00852F51"/>
    <w:rsid w:val="0085522A"/>
    <w:rsid w:val="00855B1D"/>
    <w:rsid w:val="00865261"/>
    <w:rsid w:val="00865C27"/>
    <w:rsid w:val="00873510"/>
    <w:rsid w:val="00873D27"/>
    <w:rsid w:val="00875200"/>
    <w:rsid w:val="00880137"/>
    <w:rsid w:val="008810AA"/>
    <w:rsid w:val="00885FC8"/>
    <w:rsid w:val="00890F9C"/>
    <w:rsid w:val="008A0358"/>
    <w:rsid w:val="008A1B33"/>
    <w:rsid w:val="008B0867"/>
    <w:rsid w:val="008B5684"/>
    <w:rsid w:val="008C611E"/>
    <w:rsid w:val="008D3ABD"/>
    <w:rsid w:val="008D7BF2"/>
    <w:rsid w:val="008E37A5"/>
    <w:rsid w:val="008E534E"/>
    <w:rsid w:val="008E6FCB"/>
    <w:rsid w:val="008F0EBA"/>
    <w:rsid w:val="009033C4"/>
    <w:rsid w:val="009052EF"/>
    <w:rsid w:val="009127E8"/>
    <w:rsid w:val="0091413A"/>
    <w:rsid w:val="009151FC"/>
    <w:rsid w:val="00924E22"/>
    <w:rsid w:val="00926C3C"/>
    <w:rsid w:val="009274B0"/>
    <w:rsid w:val="0093014A"/>
    <w:rsid w:val="00942BE4"/>
    <w:rsid w:val="00963FB5"/>
    <w:rsid w:val="00971A66"/>
    <w:rsid w:val="00972C50"/>
    <w:rsid w:val="0097669D"/>
    <w:rsid w:val="00987933"/>
    <w:rsid w:val="009A406A"/>
    <w:rsid w:val="009B158B"/>
    <w:rsid w:val="009B63CC"/>
    <w:rsid w:val="009D1218"/>
    <w:rsid w:val="009D7F87"/>
    <w:rsid w:val="009E4B3E"/>
    <w:rsid w:val="009E609F"/>
    <w:rsid w:val="009E7D11"/>
    <w:rsid w:val="009F59CE"/>
    <w:rsid w:val="009F745B"/>
    <w:rsid w:val="00A03034"/>
    <w:rsid w:val="00A06906"/>
    <w:rsid w:val="00A12787"/>
    <w:rsid w:val="00A15B86"/>
    <w:rsid w:val="00A2447C"/>
    <w:rsid w:val="00A251F8"/>
    <w:rsid w:val="00A2755C"/>
    <w:rsid w:val="00A3251D"/>
    <w:rsid w:val="00A4652F"/>
    <w:rsid w:val="00A5064A"/>
    <w:rsid w:val="00A5371C"/>
    <w:rsid w:val="00A61633"/>
    <w:rsid w:val="00A72672"/>
    <w:rsid w:val="00A75D6F"/>
    <w:rsid w:val="00A77A5A"/>
    <w:rsid w:val="00A9165A"/>
    <w:rsid w:val="00AB0A01"/>
    <w:rsid w:val="00AB4769"/>
    <w:rsid w:val="00AE6AF0"/>
    <w:rsid w:val="00AE751C"/>
    <w:rsid w:val="00AF206C"/>
    <w:rsid w:val="00AF66DC"/>
    <w:rsid w:val="00B03740"/>
    <w:rsid w:val="00B04979"/>
    <w:rsid w:val="00B05E40"/>
    <w:rsid w:val="00B07754"/>
    <w:rsid w:val="00B07A9D"/>
    <w:rsid w:val="00B11D39"/>
    <w:rsid w:val="00B234E4"/>
    <w:rsid w:val="00B248EF"/>
    <w:rsid w:val="00B2759A"/>
    <w:rsid w:val="00B31475"/>
    <w:rsid w:val="00B352B9"/>
    <w:rsid w:val="00B35F83"/>
    <w:rsid w:val="00B40F99"/>
    <w:rsid w:val="00B411F5"/>
    <w:rsid w:val="00B414F0"/>
    <w:rsid w:val="00B46A68"/>
    <w:rsid w:val="00B474EB"/>
    <w:rsid w:val="00B530A1"/>
    <w:rsid w:val="00B566C7"/>
    <w:rsid w:val="00B604AB"/>
    <w:rsid w:val="00B60EA2"/>
    <w:rsid w:val="00B62FAB"/>
    <w:rsid w:val="00B70523"/>
    <w:rsid w:val="00B721FD"/>
    <w:rsid w:val="00B80410"/>
    <w:rsid w:val="00B835CF"/>
    <w:rsid w:val="00B86D5E"/>
    <w:rsid w:val="00BA3810"/>
    <w:rsid w:val="00BA489D"/>
    <w:rsid w:val="00BA7091"/>
    <w:rsid w:val="00BA7D75"/>
    <w:rsid w:val="00BB1959"/>
    <w:rsid w:val="00BB6880"/>
    <w:rsid w:val="00BC3DD0"/>
    <w:rsid w:val="00BE554E"/>
    <w:rsid w:val="00BF07BF"/>
    <w:rsid w:val="00BF0E55"/>
    <w:rsid w:val="00BF1524"/>
    <w:rsid w:val="00BF1862"/>
    <w:rsid w:val="00BF1C52"/>
    <w:rsid w:val="00C00C83"/>
    <w:rsid w:val="00C03545"/>
    <w:rsid w:val="00C12270"/>
    <w:rsid w:val="00C2693C"/>
    <w:rsid w:val="00C305C5"/>
    <w:rsid w:val="00C30D01"/>
    <w:rsid w:val="00C3369D"/>
    <w:rsid w:val="00C348AC"/>
    <w:rsid w:val="00C3566D"/>
    <w:rsid w:val="00C4151C"/>
    <w:rsid w:val="00C455D7"/>
    <w:rsid w:val="00C546B8"/>
    <w:rsid w:val="00C55685"/>
    <w:rsid w:val="00C56F62"/>
    <w:rsid w:val="00C64375"/>
    <w:rsid w:val="00C67ADE"/>
    <w:rsid w:val="00C76A37"/>
    <w:rsid w:val="00C81E22"/>
    <w:rsid w:val="00C82AA7"/>
    <w:rsid w:val="00C83AD4"/>
    <w:rsid w:val="00C83FA0"/>
    <w:rsid w:val="00C906C1"/>
    <w:rsid w:val="00C90C0D"/>
    <w:rsid w:val="00CB20B9"/>
    <w:rsid w:val="00CB4930"/>
    <w:rsid w:val="00CB4BCF"/>
    <w:rsid w:val="00CD0AD3"/>
    <w:rsid w:val="00CD1430"/>
    <w:rsid w:val="00CE5B15"/>
    <w:rsid w:val="00D05329"/>
    <w:rsid w:val="00D14AD2"/>
    <w:rsid w:val="00D158C1"/>
    <w:rsid w:val="00D268AC"/>
    <w:rsid w:val="00D30167"/>
    <w:rsid w:val="00D350F3"/>
    <w:rsid w:val="00D379F6"/>
    <w:rsid w:val="00D41FC3"/>
    <w:rsid w:val="00D472CB"/>
    <w:rsid w:val="00D47A7E"/>
    <w:rsid w:val="00D5052D"/>
    <w:rsid w:val="00D52674"/>
    <w:rsid w:val="00D55EBC"/>
    <w:rsid w:val="00D57BDB"/>
    <w:rsid w:val="00D6206A"/>
    <w:rsid w:val="00D64C4C"/>
    <w:rsid w:val="00D72F9F"/>
    <w:rsid w:val="00D734AF"/>
    <w:rsid w:val="00D7460E"/>
    <w:rsid w:val="00D776B1"/>
    <w:rsid w:val="00D837D2"/>
    <w:rsid w:val="00D86F78"/>
    <w:rsid w:val="00D94420"/>
    <w:rsid w:val="00DA1AA2"/>
    <w:rsid w:val="00DA69AB"/>
    <w:rsid w:val="00DB49C4"/>
    <w:rsid w:val="00DC4BDA"/>
    <w:rsid w:val="00DC6D5E"/>
    <w:rsid w:val="00DD50D4"/>
    <w:rsid w:val="00DD7F48"/>
    <w:rsid w:val="00DE37A2"/>
    <w:rsid w:val="00DE76A8"/>
    <w:rsid w:val="00DF01E1"/>
    <w:rsid w:val="00DF7DBE"/>
    <w:rsid w:val="00E0060D"/>
    <w:rsid w:val="00E03CE5"/>
    <w:rsid w:val="00E15A39"/>
    <w:rsid w:val="00E20BE9"/>
    <w:rsid w:val="00E21EAF"/>
    <w:rsid w:val="00E27AD1"/>
    <w:rsid w:val="00E31326"/>
    <w:rsid w:val="00E31483"/>
    <w:rsid w:val="00E47741"/>
    <w:rsid w:val="00E57D79"/>
    <w:rsid w:val="00E6043A"/>
    <w:rsid w:val="00E659B5"/>
    <w:rsid w:val="00E65E78"/>
    <w:rsid w:val="00E75B45"/>
    <w:rsid w:val="00E76A19"/>
    <w:rsid w:val="00E773E4"/>
    <w:rsid w:val="00E82444"/>
    <w:rsid w:val="00E85957"/>
    <w:rsid w:val="00E8709D"/>
    <w:rsid w:val="00E87CF5"/>
    <w:rsid w:val="00E917E4"/>
    <w:rsid w:val="00EA574E"/>
    <w:rsid w:val="00EA5781"/>
    <w:rsid w:val="00EB12E1"/>
    <w:rsid w:val="00EB59CF"/>
    <w:rsid w:val="00ED1749"/>
    <w:rsid w:val="00EE151B"/>
    <w:rsid w:val="00EE754B"/>
    <w:rsid w:val="00EF0188"/>
    <w:rsid w:val="00EF0359"/>
    <w:rsid w:val="00EF22E5"/>
    <w:rsid w:val="00EF6C63"/>
    <w:rsid w:val="00F07A9E"/>
    <w:rsid w:val="00F1631C"/>
    <w:rsid w:val="00F26903"/>
    <w:rsid w:val="00F32EE7"/>
    <w:rsid w:val="00F40F66"/>
    <w:rsid w:val="00F411B9"/>
    <w:rsid w:val="00F422B0"/>
    <w:rsid w:val="00F43A7E"/>
    <w:rsid w:val="00F507DA"/>
    <w:rsid w:val="00F51C63"/>
    <w:rsid w:val="00F60EC9"/>
    <w:rsid w:val="00F6137E"/>
    <w:rsid w:val="00F67041"/>
    <w:rsid w:val="00F7181A"/>
    <w:rsid w:val="00F803E0"/>
    <w:rsid w:val="00F83BBD"/>
    <w:rsid w:val="00F90F61"/>
    <w:rsid w:val="00F945EB"/>
    <w:rsid w:val="00F959B7"/>
    <w:rsid w:val="00FA1468"/>
    <w:rsid w:val="00FA2EB3"/>
    <w:rsid w:val="00FB069B"/>
    <w:rsid w:val="00FB37F7"/>
    <w:rsid w:val="00FB5ACB"/>
    <w:rsid w:val="00FB71E8"/>
    <w:rsid w:val="00FC7ED5"/>
    <w:rsid w:val="00FD65AB"/>
    <w:rsid w:val="00FF1714"/>
    <w:rsid w:val="018B7A18"/>
    <w:rsid w:val="10406E1E"/>
    <w:rsid w:val="20522EA7"/>
    <w:rsid w:val="2D277FAF"/>
    <w:rsid w:val="35094182"/>
    <w:rsid w:val="47CA43FF"/>
    <w:rsid w:val="4CC1624C"/>
    <w:rsid w:val="569E2681"/>
    <w:rsid w:val="77810B3B"/>
    <w:rsid w:val="7BAC436F"/>
    <w:rsid w:val="7FE3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 w:qFormat="1"/>
    <w:lsdException w:name="toc 5" w:uiPriority="39"/>
    <w:lsdException w:name="toc 6" w:uiPriority="39" w:qFormat="1"/>
    <w:lsdException w:name="toc 7" w:uiPriority="39" w:qFormat="1"/>
    <w:lsdException w:name="toc 8" w:uiPriority="39"/>
    <w:lsdException w:name="toc 9" w:uiPriority="39" w:qFormat="1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semiHidden/>
    <w:unhideWhenUsed/>
    <w:qFormat/>
    <w:pPr>
      <w:ind w:left="1260"/>
    </w:pPr>
    <w:rPr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Document Map"/>
    <w:basedOn w:val="a"/>
    <w:link w:val="Char"/>
    <w:uiPriority w:val="99"/>
    <w:semiHidden/>
    <w:unhideWhenUsed/>
    <w:rPr>
      <w:rFonts w:ascii="宋体" w:eastAsia="宋体"/>
      <w:sz w:val="24"/>
      <w:szCs w:val="24"/>
    </w:rPr>
  </w:style>
  <w:style w:type="paragraph" w:styleId="50">
    <w:name w:val="toc 5"/>
    <w:basedOn w:val="a"/>
    <w:next w:val="a"/>
    <w:uiPriority w:val="39"/>
    <w:semiHidden/>
    <w:unhideWhenUsed/>
    <w:pPr>
      <w:ind w:left="840"/>
    </w:pPr>
    <w:rPr>
      <w:sz w:val="18"/>
      <w:szCs w:val="18"/>
    </w:rPr>
  </w:style>
  <w:style w:type="paragraph" w:styleId="30">
    <w:name w:val="toc 3"/>
    <w:basedOn w:val="a"/>
    <w:next w:val="a"/>
    <w:uiPriority w:val="39"/>
    <w:unhideWhenUsed/>
    <w:pPr>
      <w:ind w:left="420"/>
    </w:pPr>
    <w:rPr>
      <w:i/>
      <w:iCs/>
    </w:rPr>
  </w:style>
  <w:style w:type="paragraph" w:styleId="80">
    <w:name w:val="toc 8"/>
    <w:basedOn w:val="a"/>
    <w:next w:val="a"/>
    <w:uiPriority w:val="39"/>
    <w:semiHidden/>
    <w:unhideWhenUsed/>
    <w:pPr>
      <w:ind w:left="1470"/>
    </w:pPr>
    <w:rPr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</w:pPr>
    <w:rPr>
      <w:b/>
      <w:bCs/>
      <w:caps/>
    </w:rPr>
  </w:style>
  <w:style w:type="paragraph" w:styleId="40">
    <w:name w:val="toc 4"/>
    <w:basedOn w:val="a"/>
    <w:next w:val="a"/>
    <w:uiPriority w:val="39"/>
    <w:semiHidden/>
    <w:unhideWhenUsed/>
    <w:qFormat/>
    <w:pPr>
      <w:ind w:left="630"/>
    </w:pPr>
    <w:rPr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60">
    <w:name w:val="toc 6"/>
    <w:basedOn w:val="a"/>
    <w:next w:val="a"/>
    <w:uiPriority w:val="39"/>
    <w:semiHidden/>
    <w:unhideWhenUsed/>
    <w:qFormat/>
    <w:pPr>
      <w:ind w:left="1050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10"/>
    </w:pPr>
    <w:rPr>
      <w:smallCaps/>
    </w:rPr>
  </w:style>
  <w:style w:type="paragraph" w:styleId="90">
    <w:name w:val="toc 9"/>
    <w:basedOn w:val="a"/>
    <w:next w:val="a"/>
    <w:uiPriority w:val="39"/>
    <w:semiHidden/>
    <w:unhideWhenUsed/>
    <w:qFormat/>
    <w:pPr>
      <w:ind w:left="1680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a">
    <w:name w:val="Title"/>
    <w:basedOn w:val="a"/>
    <w:next w:val="a"/>
    <w:link w:val="Char4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000FF"/>
      <w:u w:val="single"/>
    </w:rPr>
  </w:style>
  <w:style w:type="table" w:styleId="af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apple-tab-span">
    <w:name w:val="apple-tab-span"/>
    <w:basedOn w:val="a0"/>
    <w:qFormat/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paragraph" w:customStyle="1" w:styleId="af0">
    <w:name w:val="表格单元"/>
    <w:basedOn w:val="a"/>
    <w:qFormat/>
    <w:pPr>
      <w:adjustRightInd w:val="0"/>
      <w:snapToGrid w:val="0"/>
      <w:spacing w:before="45" w:after="45"/>
    </w:pPr>
    <w:rPr>
      <w:rFonts w:ascii="宋体" w:eastAsia="宋体" w:hAnsi="Times New Roman" w:cs="Times New Roman"/>
      <w:szCs w:val="20"/>
    </w:rPr>
  </w:style>
  <w:style w:type="paragraph" w:customStyle="1" w:styleId="af1">
    <w:name w:val="表格栏目"/>
    <w:basedOn w:val="a"/>
    <w:qFormat/>
    <w:pPr>
      <w:adjustRightInd w:val="0"/>
      <w:snapToGrid w:val="0"/>
      <w:spacing w:before="45" w:after="45"/>
      <w:jc w:val="center"/>
    </w:pPr>
    <w:rPr>
      <w:rFonts w:ascii="宋体" w:eastAsia="黑体" w:hAnsi="Times New Roman" w:cs="Times New Roman"/>
      <w:b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p1">
    <w:name w:val="p1"/>
    <w:basedOn w:val="a"/>
    <w:qFormat/>
    <w:rPr>
      <w:rFonts w:ascii="PingFang SC" w:eastAsia="PingFang SC" w:hAnsi="PingFang SC" w:cs="Times New Roman"/>
      <w:color w:val="D12F1B"/>
      <w:sz w:val="17"/>
      <w:szCs w:val="17"/>
    </w:rPr>
  </w:style>
  <w:style w:type="character" w:customStyle="1" w:styleId="s2">
    <w:name w:val="s2"/>
    <w:basedOn w:val="a0"/>
    <w:qFormat/>
    <w:rPr>
      <w:rFonts w:ascii="Menlo" w:hAnsi="Menlo" w:cs="Menlo" w:hint="default"/>
      <w:sz w:val="17"/>
      <w:szCs w:val="17"/>
    </w:rPr>
  </w:style>
  <w:style w:type="character" w:customStyle="1" w:styleId="s1">
    <w:name w:val="s1"/>
    <w:basedOn w:val="a0"/>
    <w:qFormat/>
  </w:style>
  <w:style w:type="character" w:customStyle="1" w:styleId="apple-converted-space">
    <w:name w:val="apple-converted-space"/>
    <w:basedOn w:val="a0"/>
    <w:qFormat/>
  </w:style>
  <w:style w:type="table" w:customStyle="1" w:styleId="2-51">
    <w:name w:val="网格表 2 - 着色 51"/>
    <w:basedOn w:val="a1"/>
    <w:uiPriority w:val="47"/>
    <w:qFormat/>
    <w:tblPr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41">
    <w:name w:val="网格表 2 - 着色 41"/>
    <w:basedOn w:val="a1"/>
    <w:uiPriority w:val="47"/>
    <w:qFormat/>
    <w:tblPr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31">
    <w:name w:val="网格表 2 - 着色 31"/>
    <w:basedOn w:val="a1"/>
    <w:uiPriority w:val="47"/>
    <w:qFormat/>
    <w:tblPr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21">
    <w:name w:val="网格表 2 - 着色 21"/>
    <w:basedOn w:val="a1"/>
    <w:uiPriority w:val="47"/>
    <w:qFormat/>
    <w:tblPr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11">
    <w:name w:val="网格表 6 彩色 - 着色 11"/>
    <w:basedOn w:val="a1"/>
    <w:uiPriority w:val="51"/>
    <w:qFormat/>
    <w:rPr>
      <w:color w:val="2E74B5" w:themeColor="accent1" w:themeShade="BF"/>
    </w:rPr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310">
    <w:name w:val="清单表 2 - 着色 31"/>
    <w:basedOn w:val="a1"/>
    <w:uiPriority w:val="47"/>
    <w:qFormat/>
    <w:tblPr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3-51">
    <w:name w:val="清单表 3 - 着色 51"/>
    <w:basedOn w:val="a1"/>
    <w:uiPriority w:val="48"/>
    <w:qFormat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7-61">
    <w:name w:val="清单表 7 彩色 - 着色 61"/>
    <w:basedOn w:val="a1"/>
    <w:uiPriority w:val="52"/>
    <w:qFormat/>
    <w:rPr>
      <w:color w:val="538135" w:themeColor="accent6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清单表 1 浅色1"/>
    <w:basedOn w:val="a1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7-610">
    <w:name w:val="网格表 7 彩色 - 着色 61"/>
    <w:basedOn w:val="a1"/>
    <w:uiPriority w:val="52"/>
    <w:qFormat/>
    <w:rPr>
      <w:color w:val="538135" w:themeColor="accent6" w:themeShade="BF"/>
    </w:rPr>
    <w:tblPr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4">
    <w:name w:val="标题 Char"/>
    <w:basedOn w:val="a0"/>
    <w:link w:val="aa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3">
    <w:name w:val="副标题 Char"/>
    <w:basedOn w:val="a0"/>
    <w:link w:val="a8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f3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4">
    <w:name w:val="Quote"/>
    <w:basedOn w:val="a"/>
    <w:next w:val="a"/>
    <w:link w:val="Char5"/>
    <w:uiPriority w:val="29"/>
    <w:qFormat/>
    <w:rPr>
      <w:i/>
      <w:iCs/>
      <w:color w:val="000000" w:themeColor="text1"/>
    </w:rPr>
  </w:style>
  <w:style w:type="character" w:customStyle="1" w:styleId="Char5">
    <w:name w:val="引用 Char"/>
    <w:basedOn w:val="a0"/>
    <w:link w:val="af4"/>
    <w:uiPriority w:val="29"/>
    <w:qFormat/>
    <w:rPr>
      <w:i/>
      <w:iCs/>
      <w:color w:val="000000" w:themeColor="text1"/>
    </w:rPr>
  </w:style>
  <w:style w:type="paragraph" w:styleId="af5">
    <w:name w:val="Intense Quote"/>
    <w:basedOn w:val="a"/>
    <w:next w:val="a"/>
    <w:link w:val="Char6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6">
    <w:name w:val="明显引用 Char"/>
    <w:basedOn w:val="a0"/>
    <w:link w:val="af5"/>
    <w:uiPriority w:val="30"/>
    <w:qFormat/>
    <w:rPr>
      <w:b/>
      <w:bCs/>
      <w:i/>
      <w:iCs/>
      <w:color w:val="5B9BD5" w:themeColor="accent1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3">
    <w:name w:val="明显强调1"/>
    <w:basedOn w:val="a0"/>
    <w:uiPriority w:val="21"/>
    <w:qFormat/>
    <w:rPr>
      <w:b/>
      <w:bCs/>
      <w:i/>
      <w:iCs/>
      <w:color w:val="5B9BD5" w:themeColor="accent1"/>
    </w:rPr>
  </w:style>
  <w:style w:type="character" w:customStyle="1" w:styleId="14">
    <w:name w:val="不明显参考1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15">
    <w:name w:val="明显参考1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16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HTMLChar">
    <w:name w:val="HTML 预设格式 Char"/>
    <w:basedOn w:val="a0"/>
    <w:link w:val="HTML"/>
    <w:uiPriority w:val="99"/>
    <w:rsid w:val="007D6E37"/>
    <w:rPr>
      <w:rFonts w:ascii="宋体" w:hAnsi="宋体" w:cs="宋体"/>
      <w:sz w:val="24"/>
      <w:szCs w:val="24"/>
    </w:rPr>
  </w:style>
  <w:style w:type="character" w:customStyle="1" w:styleId="pl-s1">
    <w:name w:val="pl-s1"/>
    <w:basedOn w:val="a0"/>
    <w:rsid w:val="007D6E37"/>
  </w:style>
  <w:style w:type="character" w:customStyle="1" w:styleId="pl-k">
    <w:name w:val="pl-k"/>
    <w:basedOn w:val="a0"/>
    <w:rsid w:val="007D6E37"/>
  </w:style>
  <w:style w:type="character" w:customStyle="1" w:styleId="pl-c1">
    <w:name w:val="pl-c1"/>
    <w:basedOn w:val="a0"/>
    <w:rsid w:val="007D6E37"/>
  </w:style>
  <w:style w:type="character" w:customStyle="1" w:styleId="pl-smi">
    <w:name w:val="pl-smi"/>
    <w:basedOn w:val="a0"/>
    <w:rsid w:val="007D6E37"/>
  </w:style>
  <w:style w:type="character" w:customStyle="1" w:styleId="pl-s">
    <w:name w:val="pl-s"/>
    <w:basedOn w:val="a0"/>
    <w:rsid w:val="007D6E37"/>
  </w:style>
  <w:style w:type="character" w:customStyle="1" w:styleId="pl-pds">
    <w:name w:val="pl-pds"/>
    <w:basedOn w:val="a0"/>
    <w:rsid w:val="007D6E37"/>
  </w:style>
  <w:style w:type="character" w:customStyle="1" w:styleId="pl-c">
    <w:name w:val="pl-c"/>
    <w:basedOn w:val="a0"/>
    <w:rsid w:val="007D6E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 w:qFormat="1"/>
    <w:lsdException w:name="toc 5" w:uiPriority="39"/>
    <w:lsdException w:name="toc 6" w:uiPriority="39" w:qFormat="1"/>
    <w:lsdException w:name="toc 7" w:uiPriority="39" w:qFormat="1"/>
    <w:lsdException w:name="toc 8" w:uiPriority="39"/>
    <w:lsdException w:name="toc 9" w:uiPriority="39" w:qFormat="1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semiHidden/>
    <w:unhideWhenUsed/>
    <w:qFormat/>
    <w:pPr>
      <w:ind w:left="1260"/>
    </w:pPr>
    <w:rPr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Document Map"/>
    <w:basedOn w:val="a"/>
    <w:link w:val="Char"/>
    <w:uiPriority w:val="99"/>
    <w:semiHidden/>
    <w:unhideWhenUsed/>
    <w:rPr>
      <w:rFonts w:ascii="宋体" w:eastAsia="宋体"/>
      <w:sz w:val="24"/>
      <w:szCs w:val="24"/>
    </w:rPr>
  </w:style>
  <w:style w:type="paragraph" w:styleId="50">
    <w:name w:val="toc 5"/>
    <w:basedOn w:val="a"/>
    <w:next w:val="a"/>
    <w:uiPriority w:val="39"/>
    <w:semiHidden/>
    <w:unhideWhenUsed/>
    <w:pPr>
      <w:ind w:left="840"/>
    </w:pPr>
    <w:rPr>
      <w:sz w:val="18"/>
      <w:szCs w:val="18"/>
    </w:rPr>
  </w:style>
  <w:style w:type="paragraph" w:styleId="30">
    <w:name w:val="toc 3"/>
    <w:basedOn w:val="a"/>
    <w:next w:val="a"/>
    <w:uiPriority w:val="39"/>
    <w:unhideWhenUsed/>
    <w:pPr>
      <w:ind w:left="420"/>
    </w:pPr>
    <w:rPr>
      <w:i/>
      <w:iCs/>
    </w:rPr>
  </w:style>
  <w:style w:type="paragraph" w:styleId="80">
    <w:name w:val="toc 8"/>
    <w:basedOn w:val="a"/>
    <w:next w:val="a"/>
    <w:uiPriority w:val="39"/>
    <w:semiHidden/>
    <w:unhideWhenUsed/>
    <w:pPr>
      <w:ind w:left="1470"/>
    </w:pPr>
    <w:rPr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</w:pPr>
    <w:rPr>
      <w:b/>
      <w:bCs/>
      <w:caps/>
    </w:rPr>
  </w:style>
  <w:style w:type="paragraph" w:styleId="40">
    <w:name w:val="toc 4"/>
    <w:basedOn w:val="a"/>
    <w:next w:val="a"/>
    <w:uiPriority w:val="39"/>
    <w:semiHidden/>
    <w:unhideWhenUsed/>
    <w:qFormat/>
    <w:pPr>
      <w:ind w:left="630"/>
    </w:pPr>
    <w:rPr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60">
    <w:name w:val="toc 6"/>
    <w:basedOn w:val="a"/>
    <w:next w:val="a"/>
    <w:uiPriority w:val="39"/>
    <w:semiHidden/>
    <w:unhideWhenUsed/>
    <w:qFormat/>
    <w:pPr>
      <w:ind w:left="1050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10"/>
    </w:pPr>
    <w:rPr>
      <w:smallCaps/>
    </w:rPr>
  </w:style>
  <w:style w:type="paragraph" w:styleId="90">
    <w:name w:val="toc 9"/>
    <w:basedOn w:val="a"/>
    <w:next w:val="a"/>
    <w:uiPriority w:val="39"/>
    <w:semiHidden/>
    <w:unhideWhenUsed/>
    <w:qFormat/>
    <w:pPr>
      <w:ind w:left="1680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a">
    <w:name w:val="Title"/>
    <w:basedOn w:val="a"/>
    <w:next w:val="a"/>
    <w:link w:val="Char4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000FF"/>
      <w:u w:val="single"/>
    </w:rPr>
  </w:style>
  <w:style w:type="table" w:styleId="af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apple-tab-span">
    <w:name w:val="apple-tab-span"/>
    <w:basedOn w:val="a0"/>
    <w:qFormat/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paragraph" w:customStyle="1" w:styleId="af0">
    <w:name w:val="表格单元"/>
    <w:basedOn w:val="a"/>
    <w:qFormat/>
    <w:pPr>
      <w:adjustRightInd w:val="0"/>
      <w:snapToGrid w:val="0"/>
      <w:spacing w:before="45" w:after="45"/>
    </w:pPr>
    <w:rPr>
      <w:rFonts w:ascii="宋体" w:eastAsia="宋体" w:hAnsi="Times New Roman" w:cs="Times New Roman"/>
      <w:szCs w:val="20"/>
    </w:rPr>
  </w:style>
  <w:style w:type="paragraph" w:customStyle="1" w:styleId="af1">
    <w:name w:val="表格栏目"/>
    <w:basedOn w:val="a"/>
    <w:qFormat/>
    <w:pPr>
      <w:adjustRightInd w:val="0"/>
      <w:snapToGrid w:val="0"/>
      <w:spacing w:before="45" w:after="45"/>
      <w:jc w:val="center"/>
    </w:pPr>
    <w:rPr>
      <w:rFonts w:ascii="宋体" w:eastAsia="黑体" w:hAnsi="Times New Roman" w:cs="Times New Roman"/>
      <w:b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p1">
    <w:name w:val="p1"/>
    <w:basedOn w:val="a"/>
    <w:qFormat/>
    <w:rPr>
      <w:rFonts w:ascii="PingFang SC" w:eastAsia="PingFang SC" w:hAnsi="PingFang SC" w:cs="Times New Roman"/>
      <w:color w:val="D12F1B"/>
      <w:sz w:val="17"/>
      <w:szCs w:val="17"/>
    </w:rPr>
  </w:style>
  <w:style w:type="character" w:customStyle="1" w:styleId="s2">
    <w:name w:val="s2"/>
    <w:basedOn w:val="a0"/>
    <w:qFormat/>
    <w:rPr>
      <w:rFonts w:ascii="Menlo" w:hAnsi="Menlo" w:cs="Menlo" w:hint="default"/>
      <w:sz w:val="17"/>
      <w:szCs w:val="17"/>
    </w:rPr>
  </w:style>
  <w:style w:type="character" w:customStyle="1" w:styleId="s1">
    <w:name w:val="s1"/>
    <w:basedOn w:val="a0"/>
    <w:qFormat/>
  </w:style>
  <w:style w:type="character" w:customStyle="1" w:styleId="apple-converted-space">
    <w:name w:val="apple-converted-space"/>
    <w:basedOn w:val="a0"/>
    <w:qFormat/>
  </w:style>
  <w:style w:type="table" w:customStyle="1" w:styleId="2-51">
    <w:name w:val="网格表 2 - 着色 51"/>
    <w:basedOn w:val="a1"/>
    <w:uiPriority w:val="47"/>
    <w:qFormat/>
    <w:tblPr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41">
    <w:name w:val="网格表 2 - 着色 41"/>
    <w:basedOn w:val="a1"/>
    <w:uiPriority w:val="47"/>
    <w:qFormat/>
    <w:tblPr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31">
    <w:name w:val="网格表 2 - 着色 31"/>
    <w:basedOn w:val="a1"/>
    <w:uiPriority w:val="47"/>
    <w:qFormat/>
    <w:tblPr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21">
    <w:name w:val="网格表 2 - 着色 21"/>
    <w:basedOn w:val="a1"/>
    <w:uiPriority w:val="47"/>
    <w:qFormat/>
    <w:tblPr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11">
    <w:name w:val="网格表 6 彩色 - 着色 11"/>
    <w:basedOn w:val="a1"/>
    <w:uiPriority w:val="51"/>
    <w:qFormat/>
    <w:rPr>
      <w:color w:val="2E74B5" w:themeColor="accent1" w:themeShade="BF"/>
    </w:rPr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310">
    <w:name w:val="清单表 2 - 着色 31"/>
    <w:basedOn w:val="a1"/>
    <w:uiPriority w:val="47"/>
    <w:qFormat/>
    <w:tblPr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3-51">
    <w:name w:val="清单表 3 - 着色 51"/>
    <w:basedOn w:val="a1"/>
    <w:uiPriority w:val="48"/>
    <w:qFormat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7-61">
    <w:name w:val="清单表 7 彩色 - 着色 61"/>
    <w:basedOn w:val="a1"/>
    <w:uiPriority w:val="52"/>
    <w:qFormat/>
    <w:rPr>
      <w:color w:val="538135" w:themeColor="accent6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清单表 1 浅色1"/>
    <w:basedOn w:val="a1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7-610">
    <w:name w:val="网格表 7 彩色 - 着色 61"/>
    <w:basedOn w:val="a1"/>
    <w:uiPriority w:val="52"/>
    <w:qFormat/>
    <w:rPr>
      <w:color w:val="538135" w:themeColor="accent6" w:themeShade="BF"/>
    </w:rPr>
    <w:tblPr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4">
    <w:name w:val="标题 Char"/>
    <w:basedOn w:val="a0"/>
    <w:link w:val="aa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3">
    <w:name w:val="副标题 Char"/>
    <w:basedOn w:val="a0"/>
    <w:link w:val="a8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f3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4">
    <w:name w:val="Quote"/>
    <w:basedOn w:val="a"/>
    <w:next w:val="a"/>
    <w:link w:val="Char5"/>
    <w:uiPriority w:val="29"/>
    <w:qFormat/>
    <w:rPr>
      <w:i/>
      <w:iCs/>
      <w:color w:val="000000" w:themeColor="text1"/>
    </w:rPr>
  </w:style>
  <w:style w:type="character" w:customStyle="1" w:styleId="Char5">
    <w:name w:val="引用 Char"/>
    <w:basedOn w:val="a0"/>
    <w:link w:val="af4"/>
    <w:uiPriority w:val="29"/>
    <w:qFormat/>
    <w:rPr>
      <w:i/>
      <w:iCs/>
      <w:color w:val="000000" w:themeColor="text1"/>
    </w:rPr>
  </w:style>
  <w:style w:type="paragraph" w:styleId="af5">
    <w:name w:val="Intense Quote"/>
    <w:basedOn w:val="a"/>
    <w:next w:val="a"/>
    <w:link w:val="Char6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6">
    <w:name w:val="明显引用 Char"/>
    <w:basedOn w:val="a0"/>
    <w:link w:val="af5"/>
    <w:uiPriority w:val="30"/>
    <w:qFormat/>
    <w:rPr>
      <w:b/>
      <w:bCs/>
      <w:i/>
      <w:iCs/>
      <w:color w:val="5B9BD5" w:themeColor="accent1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3">
    <w:name w:val="明显强调1"/>
    <w:basedOn w:val="a0"/>
    <w:uiPriority w:val="21"/>
    <w:qFormat/>
    <w:rPr>
      <w:b/>
      <w:bCs/>
      <w:i/>
      <w:iCs/>
      <w:color w:val="5B9BD5" w:themeColor="accent1"/>
    </w:rPr>
  </w:style>
  <w:style w:type="character" w:customStyle="1" w:styleId="14">
    <w:name w:val="不明显参考1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15">
    <w:name w:val="明显参考1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16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HTMLChar">
    <w:name w:val="HTML 预设格式 Char"/>
    <w:basedOn w:val="a0"/>
    <w:link w:val="HTML"/>
    <w:uiPriority w:val="99"/>
    <w:rsid w:val="007D6E37"/>
    <w:rPr>
      <w:rFonts w:ascii="宋体" w:hAnsi="宋体" w:cs="宋体"/>
      <w:sz w:val="24"/>
      <w:szCs w:val="24"/>
    </w:rPr>
  </w:style>
  <w:style w:type="character" w:customStyle="1" w:styleId="pl-s1">
    <w:name w:val="pl-s1"/>
    <w:basedOn w:val="a0"/>
    <w:rsid w:val="007D6E37"/>
  </w:style>
  <w:style w:type="character" w:customStyle="1" w:styleId="pl-k">
    <w:name w:val="pl-k"/>
    <w:basedOn w:val="a0"/>
    <w:rsid w:val="007D6E37"/>
  </w:style>
  <w:style w:type="character" w:customStyle="1" w:styleId="pl-c1">
    <w:name w:val="pl-c1"/>
    <w:basedOn w:val="a0"/>
    <w:rsid w:val="007D6E37"/>
  </w:style>
  <w:style w:type="character" w:customStyle="1" w:styleId="pl-smi">
    <w:name w:val="pl-smi"/>
    <w:basedOn w:val="a0"/>
    <w:rsid w:val="007D6E37"/>
  </w:style>
  <w:style w:type="character" w:customStyle="1" w:styleId="pl-s">
    <w:name w:val="pl-s"/>
    <w:basedOn w:val="a0"/>
    <w:rsid w:val="007D6E37"/>
  </w:style>
  <w:style w:type="character" w:customStyle="1" w:styleId="pl-pds">
    <w:name w:val="pl-pds"/>
    <w:basedOn w:val="a0"/>
    <w:rsid w:val="007D6E37"/>
  </w:style>
  <w:style w:type="character" w:customStyle="1" w:styleId="pl-c">
    <w:name w:val="pl-c"/>
    <w:basedOn w:val="a0"/>
    <w:rsid w:val="007D6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dFp1741mq0Gcb0Y242BEpaQB9OY7zhJr-1pxs7X_CXzQALxP3aSlSSAZ3yjbd-4U" TargetMode="External"/><Relationship Id="rId13" Type="http://schemas.openxmlformats.org/officeDocument/2006/relationships/hyperlink" Target="http://www.baidu.com/link?url=dFp1741mq0Gcb0Y242BEpaQB9OY7zhJr-1pxs7X_CXzQALxP3aSlSSAZ3yjbd-4U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baidu.com/link?url=dFp1741mq0Gcb0Y242BEpaQB9OY7zhJr-1pxs7X_CXzQALxP3aSlSSAZ3yjbd-4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baidu.com/link?url=dFp1741mq0Gcb0Y242BEpaQB9OY7zhJr-1pxs7X_CXzQALxP3aSlSSAZ3yjbd-4U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baidu.com/link?url=dFp1741mq0Gcb0Y242BEpaQB9OY7zhJr-1pxs7X_CXzQALxP3aSlSSAZ3yjbd-4U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baidu.com/link?url=dFp1741mq0Gcb0Y242BEpaQB9OY7zhJr-1pxs7X_CXzQALxP3aSlSSAZ3yjbd-4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F5E202-7369-4878-A4F9-58C1FA3E0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26</Pages>
  <Words>2049</Words>
  <Characters>11682</Characters>
  <Application>Microsoft Office Word</Application>
  <DocSecurity>0</DocSecurity>
  <Lines>97</Lines>
  <Paragraphs>27</Paragraphs>
  <ScaleCrop>false</ScaleCrop>
  <Company>99BILL</Company>
  <LinksUpToDate>false</LinksUpToDate>
  <CharactersWithSpaces>13704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杨舟|yang zhou vas</dc:creator>
  <cp:lastModifiedBy>gl</cp:lastModifiedBy>
  <cp:revision>9</cp:revision>
  <cp:lastPrinted>2018-09-18T09:45:00Z</cp:lastPrinted>
  <dcterms:created xsi:type="dcterms:W3CDTF">2018-09-18T07:24:00Z</dcterms:created>
  <dcterms:modified xsi:type="dcterms:W3CDTF">2018-09-26T02:36:00Z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