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3597651"/>
        <w:placeholder>
          <w:docPart w:val="367BEF3BA1714CE3A679C2AC33D2B7C0"/>
        </w:placeholder>
        <w:date w:fullDate="2017-05-0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0F5206" w:rsidRDefault="00B5331A">
          <w:pPr>
            <w:pStyle w:val="Date"/>
          </w:pPr>
          <w:r>
            <w:t>May 7, 2017</w:t>
          </w:r>
        </w:p>
      </w:sdtContent>
    </w:sdt>
    <w:p w:rsidR="000F5206" w:rsidRDefault="00B5331A">
      <w:pPr>
        <w:pStyle w:val="Title"/>
      </w:pPr>
      <w:r>
        <w:t>INTERACTIVE CLIENT-SERVER APPLIC</w:t>
      </w:r>
      <w:r w:rsidR="002E04D2">
        <w:t>A</w:t>
      </w:r>
      <w:r>
        <w:t>TION</w:t>
      </w:r>
    </w:p>
    <w:p w:rsidR="000F5206" w:rsidRDefault="0098510D">
      <w:pPr>
        <w:pStyle w:val="Subtitle"/>
        <w:spacing w:before="60" w:after="360" w:line="240" w:lineRule="auto"/>
        <w:contextualSpacing/>
      </w:pPr>
      <w:r>
        <w:t>SIR SHABBIR MUK</w:t>
      </w:r>
      <w:r w:rsidR="00B5331A">
        <w:t>HI</w:t>
      </w:r>
      <w:r w:rsidR="00EA4E60">
        <w:t> | </w:t>
      </w:r>
      <w:r w:rsidR="00B5331A">
        <w:t>SYSTEM</w:t>
      </w:r>
      <w:r w:rsidR="00CD4E6E">
        <w:t>s</w:t>
      </w:r>
      <w:r w:rsidR="00B5331A">
        <w:t xml:space="preserve"> PROGRAMMING</w:t>
      </w:r>
      <w:r>
        <w:t> </w:t>
      </w:r>
    </w:p>
    <w:p w:rsidR="00742565" w:rsidRDefault="00742565" w:rsidP="00742565">
      <w:r>
        <w:t>Report in printed form, must contain all limitations</w:t>
      </w:r>
      <w:r>
        <w:br/>
        <w:t>You can use multi-threads/ processes – should be able to justify whatever you choose</w:t>
      </w:r>
    </w:p>
    <w:tbl>
      <w:tblPr>
        <w:tblStyle w:val="TaskListTable"/>
        <w:tblW w:w="4480" w:type="pct"/>
        <w:tblLook w:val="04A0" w:firstRow="1" w:lastRow="0" w:firstColumn="1" w:lastColumn="0" w:noHBand="0" w:noVBand="1"/>
        <w:tblDescription w:val="Task list"/>
      </w:tblPr>
      <w:tblGrid>
        <w:gridCol w:w="7645"/>
        <w:gridCol w:w="991"/>
      </w:tblGrid>
      <w:tr w:rsidR="00742565" w:rsidTr="0074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Task</w:t>
            </w:r>
          </w:p>
        </w:tc>
        <w:tc>
          <w:tcPr>
            <w:tcW w:w="574" w:type="pct"/>
          </w:tcPr>
          <w:p w:rsidR="00742565" w:rsidRDefault="00742565">
            <w:r>
              <w:t>Done</w:t>
            </w:r>
          </w:p>
        </w:tc>
      </w:tr>
      <w:tr w:rsidR="00742565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Mathematical Operations ( add , multiply, divide , subtract)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03089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Run ( fork and exec – creation of a new process, return success or failure)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20155591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Kill ( by PID , by name , all -pertaining to client’s request)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-362829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List ( all processes, active processes – PID , name, status, start time, end time, e</w:t>
            </w:r>
            <w:r w:rsidR="00C64D6D">
              <w:t>lapsed time, should not contain</w:t>
            </w:r>
            <w:bookmarkStart w:id="0" w:name="_GoBack"/>
            <w:bookmarkEnd w:id="0"/>
            <w:r>
              <w:t xml:space="preserve"> processes which are terminated after failure in exec-pertaining to client’s request</w:t>
            </w:r>
            <w:r w:rsidR="0098510D">
              <w:t>, updating lists based on signals sent from within or outside the process</w:t>
            </w:r>
            <w:r>
              <w:t>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7078390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 xml:space="preserve">Implementation of communication mediums between client and server processes, and between main/central server and sub/child servers ( sockets / pipes-take care of record boundaries) 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91748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Server must be able to handle multiple clients(pre-fork or fork upon accept)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0115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Interactivity in server using threads for separate functions such as addition, taking input from clients, etc (re-use threads by blocking threads assisted with multiplexed I/O if necessary)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4461981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>Interactive client by using multi-threading ( thread for taking input from user, another for taking response from the server)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-1732376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:rsidR="00742565" w:rsidRDefault="00742565">
            <w:pPr>
              <w:jc w:val="left"/>
            </w:pPr>
            <w:r>
              <w:t xml:space="preserve">Connect and Disconnect on client 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425459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sdt>
        <w:sdtPr>
          <w:id w:val="818924933"/>
          <w15:repeatingSection/>
        </w:sdtPr>
        <w:sdtEndPr>
          <w:rPr>
            <w:rFonts w:hAnsi="MS Gothic"/>
            <w:color w:val="404040" w:themeColor="text1" w:themeTint="BF"/>
            <w:sz w:val="20"/>
          </w:rPr>
        </w:sdtEndPr>
        <w:sdtContent>
          <w:sdt>
            <w:sdtPr>
              <w:id w:val="-331144640"/>
              <w:placeholder>
                <w:docPart w:val="DB75CFFD1FEC43CEB32D9F2D75667C63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:rsidTr="00742565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:rsidR="00742565" w:rsidRDefault="00742565">
                    <w:pPr>
                      <w:jc w:val="left"/>
                    </w:pPr>
                    <w:r>
                      <w:t>Close sent by client should close all processes associated with that client</w:t>
                    </w:r>
                    <w:r w:rsidR="0098510D">
                      <w:t xml:space="preserve"> on the associated server process</w:t>
                    </w:r>
                    <w:r>
                      <w:t>, and should return to client and close message sock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:rsidR="00742565" w:rsidRDefault="00742565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581555728"/>
              <w:placeholder>
                <w:docPart w:val="10BDED33B70240D49F11690DC05871E0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:rsidTr="0074256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:rsidR="00742565" w:rsidRDefault="00742565">
                    <w:pPr>
                      <w:jc w:val="left"/>
                    </w:pPr>
                    <w:r>
                      <w:t xml:space="preserve">Exit and help on client 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08113586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72099666"/>
              <w:placeholder>
                <w:docPart w:val="0EF91F323E534D2DA3FC47645AE7A29E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:rsidTr="00742565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:rsidR="00742565" w:rsidRDefault="00742565">
                    <w:pPr>
                      <w:jc w:val="left"/>
                    </w:pPr>
                    <w:r>
                      <w:t>List (all processes, display on central server, collect individual clients’ lists-use pipes or sockets with identification of client whose list is being printed, use of dynamic arrays/linked list/vector)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78684656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078950969"/>
              <w:placeholder>
                <w:docPart w:val="8C32EE96384E4261860331F11CDFB5E4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:rsidTr="0074256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:rsidR="00742565" w:rsidRDefault="00742565">
                    <w:pPr>
                      <w:jc w:val="left"/>
                    </w:pPr>
                    <w:r>
                      <w:t>Kill (from central server to it’s children to kill a process based on PID, name or kill all processes)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848789036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530338027"/>
              <w:placeholder>
                <w:docPart w:val="2F70BDA4C25C40388BADACEAF1ED0AED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:rsidTr="00742565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:rsidR="00742565" w:rsidRDefault="00742565">
                    <w:pPr>
                      <w:jc w:val="left"/>
                    </w:pPr>
                    <w:r>
                      <w:t>Message from central server to child processes (sub servers) to print desired message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937784577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F5206" w:rsidRDefault="000F5206"/>
    <w:sectPr w:rsidR="000F5206">
      <w:footerReference w:type="defaul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5A1" w:rsidRDefault="00EF35A1">
      <w:pPr>
        <w:spacing w:after="0" w:line="240" w:lineRule="auto"/>
      </w:pPr>
      <w:r>
        <w:separator/>
      </w:r>
    </w:p>
  </w:endnote>
  <w:endnote w:type="continuationSeparator" w:id="0">
    <w:p w:rsidR="00EF35A1" w:rsidRDefault="00EF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206" w:rsidRDefault="00EA4E6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4256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5A1" w:rsidRDefault="00EF35A1">
      <w:pPr>
        <w:spacing w:after="0" w:line="240" w:lineRule="auto"/>
      </w:pPr>
      <w:r>
        <w:separator/>
      </w:r>
    </w:p>
  </w:footnote>
  <w:footnote w:type="continuationSeparator" w:id="0">
    <w:p w:rsidR="00EF35A1" w:rsidRDefault="00EF3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01E90"/>
    <w:multiLevelType w:val="hybridMultilevel"/>
    <w:tmpl w:val="7C6E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41F18"/>
    <w:multiLevelType w:val="hybridMultilevel"/>
    <w:tmpl w:val="260C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1A"/>
    <w:rsid w:val="000F5206"/>
    <w:rsid w:val="002E04D2"/>
    <w:rsid w:val="00742565"/>
    <w:rsid w:val="0098510D"/>
    <w:rsid w:val="00A507DE"/>
    <w:rsid w:val="00AD0664"/>
    <w:rsid w:val="00B5331A"/>
    <w:rsid w:val="00C64D6D"/>
    <w:rsid w:val="00CD4E6E"/>
    <w:rsid w:val="00DB0400"/>
    <w:rsid w:val="00EA4E60"/>
    <w:rsid w:val="00E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C98D"/>
  <w15:chartTrackingRefBased/>
  <w15:docId w15:val="{9091A9A7-4101-42C6-BBC3-B6D62BC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74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q\AppData\Roaming\Microsoft\Templates\Task%20Assignment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7BEF3BA1714CE3A679C2AC33D2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BB98-E8E0-4EDA-BF9E-0734918039A5}"/>
      </w:docPartPr>
      <w:docPartBody>
        <w:p w:rsidR="002E3D46" w:rsidRDefault="0045311A">
          <w:pPr>
            <w:pStyle w:val="367BEF3BA1714CE3A679C2AC33D2B7C0"/>
          </w:pPr>
          <w:r>
            <w:t>[Click here to select a date]</w:t>
          </w:r>
        </w:p>
      </w:docPartBody>
    </w:docPart>
    <w:docPart>
      <w:docPartPr>
        <w:name w:val="DB75CFFD1FEC43CEB32D9F2D75667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E9200-AF1D-4EB1-A038-F9206A059EAA}"/>
      </w:docPartPr>
      <w:docPartBody>
        <w:p w:rsidR="002E3D46" w:rsidRDefault="00BF568A" w:rsidP="00BF568A">
          <w:pPr>
            <w:pStyle w:val="DB75CFFD1FEC43CEB32D9F2D75667C6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BDED33B70240D49F11690DC0587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28E3-CFA1-4198-A6A6-7BB8A6C84762}"/>
      </w:docPartPr>
      <w:docPartBody>
        <w:p w:rsidR="002E3D46" w:rsidRDefault="00BF568A" w:rsidP="00BF568A">
          <w:pPr>
            <w:pStyle w:val="10BDED33B70240D49F11690DC05871E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F91F323E534D2DA3FC47645AE7A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BBE83-49E0-4A81-BF47-52D7F6C58AA2}"/>
      </w:docPartPr>
      <w:docPartBody>
        <w:p w:rsidR="002E3D46" w:rsidRDefault="00BF568A" w:rsidP="00BF568A">
          <w:pPr>
            <w:pStyle w:val="0EF91F323E534D2DA3FC47645AE7A2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32EE96384E4261860331F11CDFB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ADF98-E977-4558-AAC3-02C4EE3806E8}"/>
      </w:docPartPr>
      <w:docPartBody>
        <w:p w:rsidR="002E3D46" w:rsidRDefault="00BF568A" w:rsidP="00BF568A">
          <w:pPr>
            <w:pStyle w:val="8C32EE96384E4261860331F11CDFB5E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F70BDA4C25C40388BADACEAF1ED0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53FE1-E1A1-44D2-B780-84164267923A}"/>
      </w:docPartPr>
      <w:docPartBody>
        <w:p w:rsidR="002E3D46" w:rsidRDefault="00BF568A" w:rsidP="00BF568A">
          <w:pPr>
            <w:pStyle w:val="2F70BDA4C25C40388BADACEAF1ED0A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8A"/>
    <w:rsid w:val="002E3D46"/>
    <w:rsid w:val="003E0B85"/>
    <w:rsid w:val="0045311A"/>
    <w:rsid w:val="00B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BEF3BA1714CE3A679C2AC33D2B7C0">
    <w:name w:val="367BEF3BA1714CE3A679C2AC33D2B7C0"/>
  </w:style>
  <w:style w:type="paragraph" w:customStyle="1" w:styleId="E632AFC82BF4490CA3381C41E6879784">
    <w:name w:val="E632AFC82BF4490CA3381C41E6879784"/>
  </w:style>
  <w:style w:type="paragraph" w:customStyle="1" w:styleId="284DC2AD77F6428389C7A6861430407E">
    <w:name w:val="284DC2AD77F6428389C7A6861430407E"/>
  </w:style>
  <w:style w:type="paragraph" w:customStyle="1" w:styleId="CCC4806B57BD40088FE12EA9F08D94E8">
    <w:name w:val="CCC4806B57BD40088FE12EA9F08D94E8"/>
  </w:style>
  <w:style w:type="paragraph" w:customStyle="1" w:styleId="A9400C9239DB4E918502E308FFD4DCAC">
    <w:name w:val="A9400C9239DB4E918502E308FFD4DCAC"/>
  </w:style>
  <w:style w:type="paragraph" w:customStyle="1" w:styleId="D8355895F8554B03B86AB7951C68C42F">
    <w:name w:val="D8355895F8554B03B86AB7951C68C42F"/>
  </w:style>
  <w:style w:type="character" w:styleId="PlaceholderText">
    <w:name w:val="Placeholder Text"/>
    <w:basedOn w:val="DefaultParagraphFont"/>
    <w:uiPriority w:val="99"/>
    <w:semiHidden/>
    <w:rsid w:val="00BF568A"/>
    <w:rPr>
      <w:color w:val="808080"/>
    </w:rPr>
  </w:style>
  <w:style w:type="paragraph" w:customStyle="1" w:styleId="32D1FE92C511479AAA2EC63FAB1766C3">
    <w:name w:val="32D1FE92C511479AAA2EC63FAB1766C3"/>
  </w:style>
  <w:style w:type="paragraph" w:customStyle="1" w:styleId="F0F52768375D451DB3C332D0FAB4C2E9">
    <w:name w:val="F0F52768375D451DB3C332D0FAB4C2E9"/>
    <w:rsid w:val="00BF568A"/>
  </w:style>
  <w:style w:type="paragraph" w:customStyle="1" w:styleId="E17CAAD68D8C41B2954FED3DD4CB098E">
    <w:name w:val="E17CAAD68D8C41B2954FED3DD4CB098E"/>
    <w:rsid w:val="00BF568A"/>
  </w:style>
  <w:style w:type="paragraph" w:customStyle="1" w:styleId="E2515B12ADFD47718212D5787C559075">
    <w:name w:val="E2515B12ADFD47718212D5787C559075"/>
    <w:rsid w:val="00BF568A"/>
  </w:style>
  <w:style w:type="paragraph" w:customStyle="1" w:styleId="E1471A07303E4C319200C5B269039776">
    <w:name w:val="E1471A07303E4C319200C5B269039776"/>
    <w:rsid w:val="00BF568A"/>
  </w:style>
  <w:style w:type="paragraph" w:customStyle="1" w:styleId="1611CF0C675B49FEB2BA037CCD5107DB">
    <w:name w:val="1611CF0C675B49FEB2BA037CCD5107DB"/>
    <w:rsid w:val="00BF568A"/>
  </w:style>
  <w:style w:type="paragraph" w:customStyle="1" w:styleId="08B89F0CFC4E46F2921177D37890886A">
    <w:name w:val="08B89F0CFC4E46F2921177D37890886A"/>
    <w:rsid w:val="00BF568A"/>
  </w:style>
  <w:style w:type="paragraph" w:customStyle="1" w:styleId="B142F6598EA048099616F6C77B7E027B">
    <w:name w:val="B142F6598EA048099616F6C77B7E027B"/>
    <w:rsid w:val="00BF568A"/>
  </w:style>
  <w:style w:type="paragraph" w:customStyle="1" w:styleId="6064BBCCF93D40E8A74C0DBB7738A60E">
    <w:name w:val="6064BBCCF93D40E8A74C0DBB7738A60E"/>
    <w:rsid w:val="00BF568A"/>
  </w:style>
  <w:style w:type="paragraph" w:customStyle="1" w:styleId="4AF479C8EC2744849EF40421A70C40D0">
    <w:name w:val="4AF479C8EC2744849EF40421A70C40D0"/>
    <w:rsid w:val="00BF568A"/>
  </w:style>
  <w:style w:type="paragraph" w:customStyle="1" w:styleId="D5A57C0BF7F64DC3B3C783C12BAE000B">
    <w:name w:val="D5A57C0BF7F64DC3B3C783C12BAE000B"/>
    <w:rsid w:val="00BF568A"/>
  </w:style>
  <w:style w:type="paragraph" w:customStyle="1" w:styleId="586B042F5330469FA12D8603FAD51462">
    <w:name w:val="586B042F5330469FA12D8603FAD51462"/>
    <w:rsid w:val="00BF568A"/>
  </w:style>
  <w:style w:type="paragraph" w:customStyle="1" w:styleId="B762B92B53F7435C978D1D752BA457B8">
    <w:name w:val="B762B92B53F7435C978D1D752BA457B8"/>
    <w:rsid w:val="00BF568A"/>
  </w:style>
  <w:style w:type="paragraph" w:customStyle="1" w:styleId="8C8137EA3F904CCDB6A66866AE64B286">
    <w:name w:val="8C8137EA3F904CCDB6A66866AE64B286"/>
    <w:rsid w:val="00BF568A"/>
  </w:style>
  <w:style w:type="paragraph" w:customStyle="1" w:styleId="DB75CFFD1FEC43CEB32D9F2D75667C63">
    <w:name w:val="DB75CFFD1FEC43CEB32D9F2D75667C63"/>
    <w:rsid w:val="00BF568A"/>
  </w:style>
  <w:style w:type="paragraph" w:customStyle="1" w:styleId="10BDED33B70240D49F11690DC05871E0">
    <w:name w:val="10BDED33B70240D49F11690DC05871E0"/>
    <w:rsid w:val="00BF568A"/>
  </w:style>
  <w:style w:type="paragraph" w:customStyle="1" w:styleId="0EF91F323E534D2DA3FC47645AE7A29E">
    <w:name w:val="0EF91F323E534D2DA3FC47645AE7A29E"/>
    <w:rsid w:val="00BF568A"/>
  </w:style>
  <w:style w:type="paragraph" w:customStyle="1" w:styleId="8C32EE96384E4261860331F11CDFB5E4">
    <w:name w:val="8C32EE96384E4261860331F11CDFB5E4"/>
    <w:rsid w:val="00BF568A"/>
  </w:style>
  <w:style w:type="paragraph" w:customStyle="1" w:styleId="2F70BDA4C25C40388BADACEAF1ED0AED">
    <w:name w:val="2F70BDA4C25C40388BADACEAF1ED0AED"/>
    <w:rsid w:val="00BF5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</Template>
  <TotalTime>63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abaq</dc:creator>
  <cp:keywords/>
  <cp:lastModifiedBy>abaq</cp:lastModifiedBy>
  <cp:revision>6</cp:revision>
  <cp:lastPrinted>2017-04-29T19:18:00Z</cp:lastPrinted>
  <dcterms:created xsi:type="dcterms:W3CDTF">2017-04-29T18:26:00Z</dcterms:created>
  <dcterms:modified xsi:type="dcterms:W3CDTF">2017-04-29T19:34:00Z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