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12"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13"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sz w:val="24"/>
                <w:szCs w:val="24"/>
              </w:rPr>
            </w:pPr>
            <w:r>
              <w:rPr>
                <w:rFonts w:hint="eastAsia" w:ascii="黑体" w:hAnsi="黑体" w:eastAsia="黑体"/>
                <w:sz w:val="24"/>
                <w:szCs w:val="24"/>
              </w:rPr>
              <w:t>监测项目</w:t>
            </w:r>
          </w:p>
        </w:tc>
        <w:tc>
          <w:tcPr>
            <w:tcW w:w="2679" w:type="dxa"/>
            <w:vAlign w:val="center"/>
          </w:tcPr>
          <w:p>
            <w:pPr>
              <w:widowControl/>
              <w:jc w:val="center"/>
              <w:rPr>
                <w:rFonts w:eastAsia="等线"/>
                <w:sz w:val="24"/>
                <w:szCs w:val="24"/>
              </w:rPr>
            </w:pPr>
            <w:r>
              <w:rPr>
                <w:rFonts w:hint="eastAsia" w:ascii="黑体" w:hAnsi="黑体" w:eastAsia="黑体"/>
                <w:sz w:val="24"/>
                <w:szCs w:val="24"/>
              </w:rPr>
              <w:t>传感器类型</w:t>
            </w:r>
          </w:p>
        </w:tc>
        <w:tc>
          <w:tcPr>
            <w:tcW w:w="1268" w:type="dxa"/>
            <w:vAlign w:val="center"/>
          </w:tcPr>
          <w:p>
            <w:pPr>
              <w:widowControl/>
              <w:jc w:val="center"/>
              <w:rPr>
                <w:rFonts w:eastAsia="等线"/>
                <w:sz w:val="24"/>
                <w:szCs w:val="24"/>
              </w:rPr>
            </w:pPr>
            <w:r>
              <w:rPr>
                <w:rFonts w:hint="eastAsia" w:ascii="黑体" w:hAnsi="黑体" w:eastAsia="黑体"/>
                <w:sz w:val="24"/>
                <w:szCs w:val="24"/>
              </w:rPr>
              <w:t>单位</w:t>
            </w:r>
          </w:p>
        </w:tc>
        <w:tc>
          <w:tcPr>
            <w:tcW w:w="2432" w:type="dxa"/>
            <w:vAlign w:val="center"/>
          </w:tcPr>
          <w:p>
            <w:pPr>
              <w:widowControl/>
              <w:jc w:val="center"/>
              <w:rPr>
                <w:rFonts w:ascii="黑体" w:hAnsi="黑体" w:eastAsia="黑体" w:cs="宋体"/>
                <w:sz w:val="24"/>
                <w:szCs w:val="24"/>
                <w:lang w:eastAsia="zh-CN"/>
              </w:rPr>
            </w:pPr>
            <w:r>
              <w:rPr>
                <w:rFonts w:hint="eastAsia" w:ascii="黑体" w:hAnsi="黑体" w:eastAsia="黑体" w:cs="宋体"/>
                <w:sz w:val="24"/>
                <w:szCs w:val="24"/>
                <w:lang w:eastAsia="zh-CN"/>
              </w:rPr>
              <w:t>测点数量</w:t>
            </w:r>
          </w:p>
        </w:tc>
      </w:tr>
    </w:tbl>
    <w:p>
      <w:pPr>
        <w:pStyle w:val="5"/>
      </w:pPr>
      <w:r>
        <w:rPr>
          <w:rFonts w:hint="eastAsia"/>
        </w:rPr>
        <w:t>图1-1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s-ES"/>
        </w:rPr>
        <w:t>280f1810-1104-11e9-bae8-7562662cc4ee</w:t>
      </w:r>
      <w:r>
        <w:rPr>
          <w:lang w:val="es-ES"/>
        </w:rPr>
        <w:t>'</w:t>
      </w:r>
      <w:r>
        <w:rPr>
          <w:rFonts w:hint="eastAsia"/>
          <w:lang w:val="en-US" w:eastAsia="zh-CN"/>
        </w:rPr>
        <w:t xml:space="preserve">, </w:t>
      </w:r>
      <w:r>
        <w:rPr>
          <w:lang w:val="es-ES"/>
        </w:rPr>
        <w:t>'</w:t>
      </w:r>
      <w:r>
        <w:rPr>
          <w:rFonts w:hint="eastAsia"/>
          <w:lang w:val="en-US" w:eastAsia="zh-CN"/>
        </w:rPr>
        <w:t>area</w:t>
      </w:r>
      <w:r>
        <w:rPr>
          <w:lang w:val="es-ES"/>
        </w:rPr>
        <w:t>'</w:t>
      </w:r>
      <w:r>
        <w:rPr>
          <w:rFonts w:hint="eastAsia"/>
          <w:lang w:val="en-US" w:eastAsia="zh-CN"/>
        </w:rPr>
        <w:t>, {start: 1553, end: 1554}, 6, 6</w:t>
      </w:r>
      <w:r>
        <w:rPr>
          <w:lang w:val="es-ES"/>
        </w:rPr>
        <w:t>)+++</w:t>
      </w:r>
    </w:p>
    <w:p>
      <w:pPr>
        <w:rPr>
          <w:lang w:val="es-ES"/>
        </w:rPr>
      </w:pPr>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s-ES"/>
        </w:rPr>
        <w:t>280f1810-1104-11e9-bae8-7562662cc4ee</w:t>
      </w:r>
      <w:r>
        <w:rPr>
          <w:lang w:val="es-ES"/>
        </w:rPr>
        <w:t>'</w:t>
      </w:r>
      <w:r>
        <w:rPr>
          <w:rFonts w:hint="eastAsia"/>
          <w:lang w:val="en-US" w:eastAsia="zh-CN"/>
        </w:rPr>
        <w:t xml:space="preserve">, </w:t>
      </w:r>
      <w:bookmarkStart w:id="31" w:name="_GoBack"/>
      <w:bookmarkEnd w:id="31"/>
      <w:r>
        <w:rPr>
          <w:lang w:val="es-ES"/>
        </w:rPr>
        <w:t>'</w:t>
      </w:r>
      <w:r>
        <w:rPr>
          <w:rFonts w:hint="eastAsia"/>
          <w:lang w:val="en-US" w:eastAsia="zh-CN"/>
        </w:rPr>
        <w:t>pie</w:t>
      </w:r>
      <w:r>
        <w:rPr>
          <w:lang w:val="es-ES"/>
        </w:rPr>
        <w:t>'</w:t>
      </w:r>
      <w:r>
        <w:rPr>
          <w:rFonts w:hint="eastAsia"/>
          <w:lang w:val="en-US" w:eastAsia="zh-CN"/>
        </w:rPr>
        <w:t>, {start: 1553, end: 1554}, 12,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14"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15"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16"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7"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headerReference r:id="rId8" w:type="first"/>
          <w:footerReference r:id="rId10" w:type="first"/>
          <w:headerReference r:id="rId7" w:type="default"/>
          <w:footerReference r:id="rId9" w:type="default"/>
          <w:pgSz w:w="11906" w:h="16838"/>
          <w:pgMar w:top="1440" w:right="1800" w:bottom="1440" w:left="1800" w:header="851" w:footer="992" w:gutter="0"/>
          <w:pgNumType w:start="1"/>
          <w:cols w:space="425" w:num="1"/>
          <w:titlePg/>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eastAsia" w:eastAsiaTheme="minorEastAsia"/>
        <w:lang w:val="en-US" w:eastAsia="zh-CN"/>
      </w:rPr>
    </w:pPr>
    <w:r>
      <w:rPr>
        <w:rFonts w:hint="eastAsia"/>
        <w:lang w:val="en-US" w:eastAsia="zh-CN"/>
      </w:rPr>
      <w:t>+++INS name +++</w:t>
    </w:r>
    <w:r>
      <w:rPr>
        <w:rFonts w:hint="eastAsia"/>
        <w:lang w:val="en-US" w:eastAsia="zh-CN"/>
      </w:rPr>
      <w:tab/>
    </w:r>
    <w:r>
      <w:rPr>
        <w:rFonts w:hint="eastAsia"/>
        <w:lang w:val="en-US" w:eastAsia="zh-CN"/>
      </w:rPr>
      <w:t>+++INS createTime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08186679"/>
    <w:rsid w:val="2A685A90"/>
    <w:rsid w:val="40A574B0"/>
    <w:rsid w:val="49451DCC"/>
    <w:rsid w:val="570B05F3"/>
    <w:rsid w:val="626C258A"/>
    <w:rsid w:val="6A99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qFormat/>
    <w:uiPriority w:val="99"/>
    <w:rPr>
      <w:rFonts w:ascii="宋体" w:eastAsia="宋体"/>
      <w:sz w:val="18"/>
      <w:szCs w:val="18"/>
    </w:rPr>
  </w:style>
  <w:style w:type="paragraph" w:styleId="7">
    <w:name w:val="Body Text"/>
    <w:basedOn w:val="1"/>
    <w:link w:val="28"/>
    <w:semiHidden/>
    <w:unhideWhenUsed/>
    <w:uiPriority w:val="99"/>
    <w:pPr>
      <w:spacing w:after="120"/>
    </w:pPr>
  </w:style>
  <w:style w:type="paragraph" w:styleId="8">
    <w:name w:val="toc 5"/>
    <w:basedOn w:val="1"/>
    <w:next w:val="1"/>
    <w:unhideWhenUsed/>
    <w:qFormat/>
    <w:uiPriority w:val="39"/>
    <w:pPr>
      <w:ind w:left="880"/>
    </w:pPr>
    <w:rPr>
      <w:sz w:val="18"/>
      <w:szCs w:val="18"/>
    </w:rPr>
  </w:style>
  <w:style w:type="paragraph" w:styleId="9">
    <w:name w:val="toc 3"/>
    <w:basedOn w:val="1"/>
    <w:next w:val="1"/>
    <w:unhideWhenUsed/>
    <w:qFormat/>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60"/>
    </w:pPr>
    <w:rPr>
      <w:sz w:val="18"/>
      <w:szCs w:val="18"/>
    </w:rPr>
  </w:style>
  <w:style w:type="paragraph" w:styleId="16">
    <w:name w:val="toc 6"/>
    <w:basedOn w:val="1"/>
    <w:next w:val="1"/>
    <w:unhideWhenUsed/>
    <w:qFormat/>
    <w:uiPriority w:val="39"/>
    <w:pPr>
      <w:ind w:left="1100"/>
    </w:pPr>
    <w:rPr>
      <w:sz w:val="18"/>
      <w:szCs w:val="18"/>
    </w:rPr>
  </w:style>
  <w:style w:type="paragraph" w:styleId="17">
    <w:name w:val="toc 2"/>
    <w:basedOn w:val="1"/>
    <w:next w:val="1"/>
    <w:unhideWhenUsed/>
    <w:qFormat/>
    <w:uiPriority w:val="39"/>
    <w:pPr>
      <w:ind w:left="220"/>
    </w:pPr>
    <w:rPr>
      <w:smallCaps/>
      <w:sz w:val="20"/>
      <w:szCs w:val="20"/>
    </w:rPr>
  </w:style>
  <w:style w:type="paragraph" w:styleId="18">
    <w:name w:val="toc 9"/>
    <w:basedOn w:val="1"/>
    <w:next w:val="1"/>
    <w:unhideWhenUsed/>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qFormat/>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qFormat/>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qFormat/>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qFormat/>
    <w:uiPriority w:val="99"/>
    <w:rPr>
      <w:kern w:val="0"/>
      <w:sz w:val="22"/>
      <w:lang w:eastAsia="en-US"/>
    </w:rPr>
  </w:style>
  <w:style w:type="character" w:customStyle="1" w:styleId="29">
    <w:name w:val="标题 3 Char"/>
    <w:basedOn w:val="20"/>
    <w:link w:val="3"/>
    <w:qFormat/>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qFormat/>
    <w:uiPriority w:val="99"/>
    <w:rPr>
      <w:kern w:val="0"/>
      <w:sz w:val="18"/>
      <w:szCs w:val="18"/>
      <w:lang w:eastAsia="en-US"/>
    </w:rPr>
  </w:style>
  <w:style w:type="character" w:customStyle="1" w:styleId="33">
    <w:name w:val="页脚 Char"/>
    <w:basedOn w:val="20"/>
    <w:link w:val="12"/>
    <w:qFormat/>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0</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2019-01-08T08:02:32Z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