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Q1.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A conservative is a man with two perfectly good legs who, however, has never learned how to walk forward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214719</wp:posOffset>
            </wp:positionV>
            <wp:extent cx="2957829" cy="197065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aj_mahal_hotel_hd_wallpapers_1080p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29" cy="1970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Hotel is your key.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Ans </w:t>
      </w:r>
      <w:r>
        <w:rPr>
          <w:rFonts w:ascii="Arial Unicode MS" w:cs="Arial Unicode MS" w:hAnsi="Helvetica" w:eastAsia="Arial Unicode MS" w:hint="default"/>
          <w:rtl w:val="0"/>
        </w:rPr>
        <w:t xml:space="preserve">—  </w:t>
      </w:r>
      <w:r>
        <w:rPr>
          <w:rFonts w:ascii="Helvetica" w:cs="Arial Unicode MS" w:hAnsi="Arial Unicode MS" w:eastAsia="Arial Unicode MS"/>
          <w:rtl w:val="0"/>
        </w:rPr>
        <w:t>Waldorf Astoria Hotel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Q2. </w:t>
      </w:r>
      <w:r>
        <w:rPr>
          <w:rFonts w:ascii="Helvetica" w:cs="Arial Unicode MS" w:hAnsi="Arial Unicode MS" w:eastAsia="Arial Unicode MS"/>
          <w:rtl w:val="0"/>
          <w:lang w:val="pt-PT"/>
        </w:rPr>
        <w:t>I am a band.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154990</wp:posOffset>
            </wp:positionH>
            <wp:positionV relativeFrom="line">
              <wp:posOffset>256987</wp:posOffset>
            </wp:positionV>
            <wp:extent cx="4836709" cy="299831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5.1.jpg"/>
                    <pic:cNvPicPr/>
                  </pic:nvPicPr>
                  <pic:blipFill>
                    <a:blip r:embed="rId5">
                      <a:extLst/>
                    </a:blip>
                    <a:srcRect l="6532" t="46872" r="76541" b="42634"/>
                    <a:stretch>
                      <a:fillRect/>
                    </a:stretch>
                  </pic:blipFill>
                  <pic:spPr>
                    <a:xfrm>
                      <a:off x="0" y="0"/>
                      <a:ext cx="4836709" cy="2998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Ans - Sanam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Q3. </w:t>
      </w:r>
      <w:r>
        <w:rPr>
          <w:rFonts w:ascii="Helvetica" w:cs="Arial Unicode MS" w:hAnsi="Arial Unicode MS" w:eastAsia="Arial Unicode MS"/>
          <w:rtl w:val="0"/>
        </w:rPr>
        <w:t>I am a hero of ancient past.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196939</wp:posOffset>
            </wp:positionV>
            <wp:extent cx="2548635" cy="143360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axresdefault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635" cy="1433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Ans- Hercules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Q4. </w:t>
      </w:r>
      <w:r>
        <w:rPr>
          <w:rFonts w:ascii="Helvetica" w:cs="Arial Unicode MS" w:hAnsi="Arial Unicode MS" w:eastAsia="Arial Unicode MS"/>
          <w:rtl w:val="0"/>
          <w:lang w:val="nl-NL"/>
        </w:rPr>
        <w:t>Dar ke aaghe jeet hai !!</w:t>
      </w:r>
    </w:p>
    <w:p>
      <w:pPr>
        <w:pStyle w:val="Body"/>
        <w:bidi w:val="0"/>
        <w:rPr>
          <w:rtl w:val="0"/>
        </w:rPr>
      </w:pPr>
      <w:r>
        <w:rPr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247532</wp:posOffset>
            </wp:positionV>
            <wp:extent cx="5992151" cy="252852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6.1.jpg"/>
                    <pic:cNvPicPr/>
                  </pic:nvPicPr>
                  <pic:blipFill>
                    <a:blip r:embed="rId7">
                      <a:extLst/>
                    </a:blip>
                    <a:srcRect l="17533" t="36799" r="54503" b="51401"/>
                    <a:stretch>
                      <a:fillRect/>
                    </a:stretch>
                  </pic:blipFill>
                  <pic:spPr>
                    <a:xfrm>
                      <a:off x="0" y="0"/>
                      <a:ext cx="5992151" cy="2528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  <w:r>
        <w:rPr>
          <w:rFonts w:ascii="Calibri"/>
          <w:sz w:val="24"/>
          <w:szCs w:val="24"/>
          <w:rtl w:val="0"/>
          <w:lang w:val="en-US"/>
        </w:rPr>
        <w:t>I lie in between and yield powers to the sea.</w:t>
      </w: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  <w:r>
        <w:rPr>
          <w:rFonts w:ascii="Calibri"/>
          <w:sz w:val="24"/>
          <w:szCs w:val="24"/>
          <w:rtl w:val="0"/>
          <w:lang w:val="de-DE"/>
        </w:rPr>
        <w:t>Ans: Trident, Poseidon</w:t>
      </w:r>
      <w:r>
        <w:rPr>
          <w:rFonts w:hAnsi="Calibri" w:hint="default"/>
          <w:sz w:val="24"/>
          <w:szCs w:val="24"/>
          <w:rtl w:val="0"/>
          <w:lang w:val="fr-FR"/>
        </w:rPr>
        <w:t>’</w:t>
      </w:r>
      <w:r>
        <w:rPr>
          <w:rFonts w:ascii="Calibri"/>
          <w:sz w:val="24"/>
          <w:szCs w:val="24"/>
          <w:rtl w:val="0"/>
        </w:rPr>
        <w:t>s Trident</w:t>
      </w:r>
      <w:r>
        <w:rPr>
          <w:rFonts w:ascii="Calibri"/>
          <w:sz w:val="24"/>
          <w:szCs w:val="24"/>
          <w:rtl w:val="0"/>
          <w:lang w:val="en-US"/>
        </w:rPr>
        <w:t>.</w:t>
      </w: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  <w:r>
        <w:rPr>
          <w:rFonts w:ascii="Calibri"/>
          <w:sz w:val="24"/>
          <w:szCs w:val="24"/>
          <w:rtl w:val="0"/>
          <w:lang w:val="en-US"/>
        </w:rPr>
        <w:t>Q 4.What, where did you say??</w:t>
      </w:r>
      <w:r>
        <w:rPr>
          <w:rFonts w:ascii="Calibri" w:cs="Calibri" w:hAnsi="Calibri" w:eastAsia="Calibri"/>
          <w:sz w:val="24"/>
          <w:szCs w:val="24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318986</wp:posOffset>
            </wp:positionV>
            <wp:extent cx="5005378" cy="324471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77" y="21600"/>
                <wp:lineTo x="21577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.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78" cy="3244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sz w:val="24"/>
          <w:szCs w:val="24"/>
          <w:rtl w:val="0"/>
        </w:rPr>
      </w:pPr>
    </w:p>
    <w:p>
      <w:pPr>
        <w:pStyle w:val="Default"/>
        <w:bidi w:val="0"/>
        <w:spacing w:after="200" w:line="276" w:lineRule="auto"/>
        <w:ind w:left="0" w:right="720" w:firstLine="0"/>
        <w:jc w:val="left"/>
        <w:rPr>
          <w:rFonts w:ascii="Calibri" w:cs="Calibri" w:hAnsi="Calibri" w:eastAsia="Calibri"/>
          <w:rtl w:val="0"/>
        </w:rPr>
      </w:pPr>
      <w:r>
        <w:rPr>
          <w:rFonts w:ascii="Calibri"/>
          <w:rtl w:val="0"/>
          <w:lang w:val="nl-NL"/>
        </w:rPr>
        <w:t>Ans: Coomera QLD, Australia.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