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Normal"/>
        <w:tblW w:w="0" w:type="auto"/>
        <w:tblInd w:w="131"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Look w:val="01E0" w:firstRow="1" w:lastRow="1" w:firstColumn="1" w:lastColumn="1" w:noHBand="0" w:noVBand="0"/>
      </w:tblPr>
      <w:tblGrid>
        <w:gridCol w:w="2478"/>
        <w:gridCol w:w="8185"/>
      </w:tblGrid>
      <w:tr w:rsidR="00785464" w:rsidRPr="00785464">
        <w:trPr>
          <w:trHeight w:val="1306"/>
        </w:trPr>
        <w:tc>
          <w:tcPr>
            <w:tcW w:w="2478" w:type="dxa"/>
            <w:tcBorders>
              <w:left w:val="single" w:sz="6" w:space="0" w:color="000000"/>
              <w:bottom w:val="double" w:sz="2" w:space="0" w:color="000009"/>
              <w:right w:val="single" w:sz="6" w:space="0" w:color="000000"/>
            </w:tcBorders>
          </w:tcPr>
          <w:p w:rsidR="002F1759" w:rsidRPr="00785464" w:rsidRDefault="002F1759" w:rsidP="00656BB9">
            <w:pPr>
              <w:pStyle w:val="TableParagraph"/>
              <w:spacing w:before="3" w:line="360" w:lineRule="auto"/>
              <w:rPr>
                <w:rFonts w:asciiTheme="minorHAnsi" w:hAnsiTheme="minorHAnsi"/>
                <w:color w:val="000000" w:themeColor="text1"/>
                <w:sz w:val="24"/>
                <w:szCs w:val="24"/>
              </w:rPr>
            </w:pPr>
          </w:p>
          <w:p w:rsidR="002F1759" w:rsidRPr="00785464" w:rsidRDefault="007951F6" w:rsidP="00656BB9">
            <w:pPr>
              <w:pStyle w:val="TableParagraph"/>
              <w:spacing w:line="360" w:lineRule="auto"/>
              <w:ind w:left="771"/>
              <w:rPr>
                <w:rFonts w:asciiTheme="minorHAnsi" w:hAnsiTheme="minorHAnsi"/>
                <w:color w:val="000000" w:themeColor="text1"/>
                <w:sz w:val="24"/>
                <w:szCs w:val="24"/>
              </w:rPr>
            </w:pPr>
            <w:r w:rsidRPr="00785464">
              <w:rPr>
                <w:rFonts w:asciiTheme="minorHAnsi" w:hAnsiTheme="minorHAnsi"/>
                <w:noProof/>
                <w:color w:val="000000" w:themeColor="text1"/>
                <w:sz w:val="24"/>
                <w:szCs w:val="24"/>
                <w:lang w:bidi="ar-SA"/>
              </w:rPr>
              <w:drawing>
                <wp:inline distT="0" distB="0" distL="0" distR="0" wp14:anchorId="58544EE0" wp14:editId="3562D90B">
                  <wp:extent cx="581660" cy="61026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81660" cy="610266"/>
                          </a:xfrm>
                          <a:prstGeom prst="rect">
                            <a:avLst/>
                          </a:prstGeom>
                        </pic:spPr>
                      </pic:pic>
                    </a:graphicData>
                  </a:graphic>
                </wp:inline>
              </w:drawing>
            </w:r>
          </w:p>
        </w:tc>
        <w:tc>
          <w:tcPr>
            <w:tcW w:w="8185" w:type="dxa"/>
            <w:tcBorders>
              <w:top w:val="double" w:sz="2" w:space="0" w:color="000009"/>
              <w:left w:val="single" w:sz="6" w:space="0" w:color="000000"/>
              <w:bottom w:val="double" w:sz="2" w:space="0" w:color="000009"/>
              <w:right w:val="single" w:sz="6" w:space="0" w:color="000000"/>
            </w:tcBorders>
          </w:tcPr>
          <w:p w:rsidR="00C83FFB" w:rsidRPr="00785464" w:rsidRDefault="00C83FFB" w:rsidP="00656BB9">
            <w:pPr>
              <w:pStyle w:val="TableParagraph"/>
              <w:spacing w:line="360" w:lineRule="auto"/>
              <w:ind w:left="2034"/>
              <w:rPr>
                <w:rFonts w:asciiTheme="minorHAnsi" w:hAnsiTheme="minorHAnsi"/>
                <w:color w:val="000000" w:themeColor="text1"/>
                <w:w w:val="105"/>
                <w:sz w:val="24"/>
                <w:szCs w:val="24"/>
              </w:rPr>
            </w:pPr>
          </w:p>
          <w:p w:rsidR="002F1759" w:rsidRPr="00785464" w:rsidRDefault="007951F6" w:rsidP="00656BB9">
            <w:pPr>
              <w:pStyle w:val="TableParagraph"/>
              <w:spacing w:line="360" w:lineRule="auto"/>
              <w:ind w:left="2034"/>
              <w:rPr>
                <w:rFonts w:asciiTheme="minorHAnsi" w:hAnsiTheme="minorHAnsi"/>
                <w:color w:val="000000" w:themeColor="text1"/>
                <w:sz w:val="24"/>
                <w:szCs w:val="24"/>
              </w:rPr>
            </w:pPr>
            <w:r w:rsidRPr="00785464">
              <w:rPr>
                <w:rFonts w:asciiTheme="minorHAnsi" w:hAnsiTheme="minorHAnsi"/>
                <w:color w:val="000000" w:themeColor="text1"/>
                <w:w w:val="105"/>
                <w:sz w:val="24"/>
                <w:szCs w:val="24"/>
              </w:rPr>
              <w:t>INSTITUTO TECNOLOGICO DEL PUTUMAYO</w:t>
            </w:r>
          </w:p>
          <w:p w:rsidR="002F1759" w:rsidRPr="00785464" w:rsidRDefault="007951F6" w:rsidP="00656BB9">
            <w:pPr>
              <w:pStyle w:val="TableParagraph"/>
              <w:spacing w:before="52" w:line="360" w:lineRule="auto"/>
              <w:ind w:left="1674" w:right="1679" w:hanging="15"/>
              <w:jc w:val="center"/>
              <w:rPr>
                <w:rFonts w:asciiTheme="minorHAnsi" w:hAnsiTheme="minorHAnsi"/>
                <w:color w:val="000000" w:themeColor="text1"/>
                <w:sz w:val="24"/>
                <w:szCs w:val="24"/>
              </w:rPr>
            </w:pPr>
            <w:r w:rsidRPr="00785464">
              <w:rPr>
                <w:rFonts w:asciiTheme="minorHAnsi" w:hAnsiTheme="minorHAnsi"/>
                <w:color w:val="000000" w:themeColor="text1"/>
                <w:spacing w:val="-3"/>
                <w:w w:val="105"/>
                <w:sz w:val="24"/>
                <w:szCs w:val="24"/>
              </w:rPr>
              <w:t xml:space="preserve">FACULTAD DE </w:t>
            </w:r>
            <w:r w:rsidRPr="00785464">
              <w:rPr>
                <w:rFonts w:asciiTheme="minorHAnsi" w:hAnsiTheme="minorHAnsi"/>
                <w:color w:val="000000" w:themeColor="text1"/>
                <w:spacing w:val="-6"/>
                <w:w w:val="105"/>
                <w:sz w:val="24"/>
                <w:szCs w:val="24"/>
              </w:rPr>
              <w:t xml:space="preserve">INGENIERÍA </w:t>
            </w:r>
            <w:r w:rsidRPr="00785464">
              <w:rPr>
                <w:rFonts w:asciiTheme="minorHAnsi" w:hAnsiTheme="minorHAnsi"/>
                <w:color w:val="000000" w:themeColor="text1"/>
                <w:w w:val="105"/>
                <w:sz w:val="24"/>
                <w:szCs w:val="24"/>
              </w:rPr>
              <w:t xml:space="preserve">Y </w:t>
            </w:r>
            <w:r w:rsidRPr="00785464">
              <w:rPr>
                <w:rFonts w:asciiTheme="minorHAnsi" w:hAnsiTheme="minorHAnsi"/>
                <w:color w:val="000000" w:themeColor="text1"/>
                <w:spacing w:val="-6"/>
                <w:w w:val="105"/>
                <w:sz w:val="24"/>
                <w:szCs w:val="24"/>
              </w:rPr>
              <w:t xml:space="preserve">CIENCIAS </w:t>
            </w:r>
            <w:r w:rsidRPr="00785464">
              <w:rPr>
                <w:rFonts w:asciiTheme="minorHAnsi" w:hAnsiTheme="minorHAnsi"/>
                <w:color w:val="000000" w:themeColor="text1"/>
                <w:spacing w:val="-3"/>
                <w:w w:val="105"/>
                <w:sz w:val="24"/>
                <w:szCs w:val="24"/>
              </w:rPr>
              <w:t xml:space="preserve">BÁSICAS </w:t>
            </w:r>
            <w:proofErr w:type="gramStart"/>
            <w:r w:rsidRPr="00785464">
              <w:rPr>
                <w:rFonts w:asciiTheme="minorHAnsi" w:hAnsiTheme="minorHAnsi"/>
                <w:color w:val="000000" w:themeColor="text1"/>
                <w:spacing w:val="-5"/>
                <w:w w:val="105"/>
                <w:sz w:val="24"/>
                <w:szCs w:val="24"/>
              </w:rPr>
              <w:t xml:space="preserve">PROGRAMA  </w:t>
            </w:r>
            <w:r w:rsidRPr="00785464">
              <w:rPr>
                <w:rFonts w:asciiTheme="minorHAnsi" w:hAnsiTheme="minorHAnsi"/>
                <w:color w:val="000000" w:themeColor="text1"/>
                <w:spacing w:val="-6"/>
                <w:w w:val="105"/>
                <w:sz w:val="24"/>
                <w:szCs w:val="24"/>
              </w:rPr>
              <w:t>INGENIERÍA</w:t>
            </w:r>
            <w:proofErr w:type="gramEnd"/>
            <w:r w:rsidRPr="00785464">
              <w:rPr>
                <w:rFonts w:asciiTheme="minorHAnsi" w:hAnsiTheme="minorHAnsi"/>
                <w:color w:val="000000" w:themeColor="text1"/>
                <w:spacing w:val="-6"/>
                <w:w w:val="105"/>
                <w:sz w:val="24"/>
                <w:szCs w:val="24"/>
              </w:rPr>
              <w:t xml:space="preserve">  </w:t>
            </w:r>
            <w:r w:rsidRPr="00785464">
              <w:rPr>
                <w:rFonts w:asciiTheme="minorHAnsi" w:hAnsiTheme="minorHAnsi"/>
                <w:color w:val="000000" w:themeColor="text1"/>
                <w:spacing w:val="-3"/>
                <w:w w:val="105"/>
                <w:sz w:val="24"/>
                <w:szCs w:val="24"/>
              </w:rPr>
              <w:t xml:space="preserve">DE </w:t>
            </w:r>
            <w:r w:rsidRPr="00785464">
              <w:rPr>
                <w:rFonts w:asciiTheme="minorHAnsi" w:hAnsiTheme="minorHAnsi"/>
                <w:color w:val="000000" w:themeColor="text1"/>
                <w:w w:val="105"/>
                <w:sz w:val="24"/>
                <w:szCs w:val="24"/>
              </w:rPr>
              <w:t xml:space="preserve">SISTEMAS </w:t>
            </w:r>
            <w:r w:rsidRPr="00785464">
              <w:rPr>
                <w:rFonts w:asciiTheme="minorHAnsi" w:hAnsiTheme="minorHAnsi"/>
                <w:color w:val="000000" w:themeColor="text1"/>
                <w:spacing w:val="-4"/>
                <w:w w:val="105"/>
                <w:sz w:val="24"/>
                <w:szCs w:val="24"/>
              </w:rPr>
              <w:t>POR</w:t>
            </w:r>
            <w:r w:rsidRPr="00785464">
              <w:rPr>
                <w:rFonts w:asciiTheme="minorHAnsi" w:hAnsiTheme="minorHAnsi"/>
                <w:color w:val="000000" w:themeColor="text1"/>
                <w:spacing w:val="27"/>
                <w:w w:val="105"/>
                <w:sz w:val="24"/>
                <w:szCs w:val="24"/>
              </w:rPr>
              <w:t xml:space="preserve"> </w:t>
            </w:r>
            <w:r w:rsidRPr="00785464">
              <w:rPr>
                <w:rFonts w:asciiTheme="minorHAnsi" w:hAnsiTheme="minorHAnsi"/>
                <w:color w:val="000000" w:themeColor="text1"/>
                <w:spacing w:val="-8"/>
                <w:w w:val="105"/>
                <w:sz w:val="24"/>
                <w:szCs w:val="24"/>
              </w:rPr>
              <w:t>CICLOS</w:t>
            </w:r>
          </w:p>
          <w:p w:rsidR="002F1759" w:rsidRPr="00785464" w:rsidRDefault="002F1759" w:rsidP="00656BB9">
            <w:pPr>
              <w:pStyle w:val="TableParagraph"/>
              <w:spacing w:before="8" w:line="360" w:lineRule="auto"/>
              <w:rPr>
                <w:rFonts w:asciiTheme="minorHAnsi" w:hAnsiTheme="minorHAnsi"/>
                <w:color w:val="000000" w:themeColor="text1"/>
                <w:sz w:val="24"/>
                <w:szCs w:val="24"/>
              </w:rPr>
            </w:pPr>
          </w:p>
          <w:p w:rsidR="002F1759" w:rsidRPr="00785464" w:rsidRDefault="002F1759" w:rsidP="00656BB9">
            <w:pPr>
              <w:pStyle w:val="TableParagraph"/>
              <w:spacing w:line="360" w:lineRule="auto"/>
              <w:ind w:left="1618" w:right="1637"/>
              <w:jc w:val="center"/>
              <w:rPr>
                <w:rFonts w:asciiTheme="minorHAnsi" w:hAnsiTheme="minorHAnsi"/>
                <w:b/>
                <w:color w:val="000000" w:themeColor="text1"/>
                <w:sz w:val="24"/>
                <w:szCs w:val="24"/>
              </w:rPr>
            </w:pPr>
          </w:p>
        </w:tc>
      </w:tr>
      <w:tr w:rsidR="00785464" w:rsidRPr="00785464">
        <w:trPr>
          <w:trHeight w:val="225"/>
        </w:trPr>
        <w:tc>
          <w:tcPr>
            <w:tcW w:w="10663" w:type="dxa"/>
            <w:gridSpan w:val="2"/>
            <w:tcBorders>
              <w:top w:val="double" w:sz="2" w:space="0" w:color="000009"/>
              <w:left w:val="single" w:sz="6" w:space="0" w:color="000000"/>
              <w:bottom w:val="single" w:sz="12" w:space="0" w:color="000009"/>
              <w:right w:val="single" w:sz="6" w:space="0" w:color="000000"/>
            </w:tcBorders>
          </w:tcPr>
          <w:p w:rsidR="002F1759" w:rsidRPr="00785464" w:rsidRDefault="002F1759" w:rsidP="00656BB9">
            <w:pPr>
              <w:pStyle w:val="TableParagraph"/>
              <w:spacing w:line="360" w:lineRule="auto"/>
              <w:rPr>
                <w:rFonts w:asciiTheme="minorHAnsi" w:hAnsiTheme="minorHAnsi"/>
                <w:color w:val="000000" w:themeColor="text1"/>
                <w:sz w:val="24"/>
                <w:szCs w:val="24"/>
              </w:rPr>
            </w:pPr>
          </w:p>
        </w:tc>
      </w:tr>
      <w:tr w:rsidR="00785464" w:rsidRPr="00785464" w:rsidTr="005939A3">
        <w:trPr>
          <w:trHeight w:val="915"/>
        </w:trPr>
        <w:tc>
          <w:tcPr>
            <w:tcW w:w="10663" w:type="dxa"/>
            <w:gridSpan w:val="2"/>
            <w:tcBorders>
              <w:top w:val="single" w:sz="12" w:space="0" w:color="000009"/>
              <w:left w:val="single" w:sz="6" w:space="0" w:color="000000"/>
              <w:bottom w:val="single" w:sz="6" w:space="0" w:color="000000"/>
              <w:right w:val="single" w:sz="6" w:space="0" w:color="000000"/>
            </w:tcBorders>
          </w:tcPr>
          <w:p w:rsidR="007951F6" w:rsidRPr="00785464" w:rsidRDefault="007951F6" w:rsidP="00656BB9">
            <w:pPr>
              <w:pStyle w:val="TableParagraph"/>
              <w:spacing w:before="2" w:line="360" w:lineRule="auto"/>
              <w:ind w:left="52"/>
              <w:rPr>
                <w:rFonts w:asciiTheme="minorHAnsi" w:hAnsiTheme="minorHAnsi"/>
                <w:color w:val="000000" w:themeColor="text1"/>
                <w:sz w:val="24"/>
                <w:szCs w:val="24"/>
              </w:rPr>
            </w:pPr>
            <w:r w:rsidRPr="00785464">
              <w:rPr>
                <w:rFonts w:asciiTheme="minorHAnsi" w:hAnsiTheme="minorHAnsi"/>
                <w:b/>
                <w:color w:val="000000" w:themeColor="text1"/>
                <w:w w:val="105"/>
                <w:sz w:val="24"/>
                <w:szCs w:val="24"/>
              </w:rPr>
              <w:t xml:space="preserve">ESPACIO ACADÉMICO: </w:t>
            </w:r>
            <w:r w:rsidR="00C83FFB" w:rsidRPr="00785464">
              <w:rPr>
                <w:rFonts w:asciiTheme="minorHAnsi" w:hAnsiTheme="minorHAnsi"/>
                <w:color w:val="000000" w:themeColor="text1"/>
                <w:w w:val="105"/>
                <w:sz w:val="24"/>
                <w:szCs w:val="24"/>
              </w:rPr>
              <w:t>Administración de Sistemas de Información</w:t>
            </w:r>
          </w:p>
          <w:p w:rsidR="007951F6" w:rsidRPr="00785464" w:rsidRDefault="007951F6" w:rsidP="00656BB9">
            <w:pPr>
              <w:pStyle w:val="TableParagraph"/>
              <w:spacing w:before="2" w:line="360" w:lineRule="auto"/>
              <w:ind w:left="52"/>
              <w:rPr>
                <w:rFonts w:asciiTheme="minorHAnsi" w:hAnsiTheme="minorHAnsi"/>
                <w:b/>
                <w:color w:val="000000" w:themeColor="text1"/>
                <w:sz w:val="24"/>
                <w:szCs w:val="24"/>
              </w:rPr>
            </w:pPr>
            <w:r w:rsidRPr="00785464">
              <w:rPr>
                <w:rFonts w:asciiTheme="minorHAnsi" w:hAnsiTheme="minorHAnsi"/>
                <w:b/>
                <w:color w:val="000000" w:themeColor="text1"/>
                <w:w w:val="105"/>
                <w:sz w:val="24"/>
                <w:szCs w:val="24"/>
              </w:rPr>
              <w:t xml:space="preserve">CIUDAD Y FECHA:  </w:t>
            </w:r>
            <w:r w:rsidRPr="00785464">
              <w:rPr>
                <w:rFonts w:asciiTheme="minorHAnsi" w:hAnsiTheme="minorHAnsi"/>
                <w:color w:val="000000" w:themeColor="text1"/>
                <w:w w:val="105"/>
                <w:sz w:val="24"/>
                <w:szCs w:val="24"/>
              </w:rPr>
              <w:t>Mocoa 14 Junio 2018</w:t>
            </w:r>
          </w:p>
        </w:tc>
      </w:tr>
      <w:tr w:rsidR="00785464" w:rsidRPr="00785464">
        <w:trPr>
          <w:trHeight w:val="225"/>
        </w:trPr>
        <w:tc>
          <w:tcPr>
            <w:tcW w:w="10663" w:type="dxa"/>
            <w:gridSpan w:val="2"/>
            <w:tcBorders>
              <w:top w:val="single" w:sz="6" w:space="0" w:color="000000"/>
              <w:left w:val="single" w:sz="6" w:space="0" w:color="000000"/>
              <w:bottom w:val="single" w:sz="6" w:space="0" w:color="000000"/>
              <w:right w:val="single" w:sz="6" w:space="0" w:color="000000"/>
            </w:tcBorders>
          </w:tcPr>
          <w:p w:rsidR="002F1759" w:rsidRPr="00785464" w:rsidRDefault="00C83FFB" w:rsidP="00656BB9">
            <w:pPr>
              <w:pStyle w:val="TableParagraph"/>
              <w:spacing w:before="2" w:line="360" w:lineRule="auto"/>
              <w:ind w:left="52"/>
              <w:rPr>
                <w:rFonts w:asciiTheme="minorHAnsi" w:hAnsiTheme="minorHAnsi"/>
                <w:b/>
                <w:color w:val="000000" w:themeColor="text1"/>
                <w:sz w:val="24"/>
                <w:szCs w:val="24"/>
              </w:rPr>
            </w:pPr>
            <w:r w:rsidRPr="00785464">
              <w:rPr>
                <w:rFonts w:asciiTheme="minorHAnsi" w:hAnsiTheme="minorHAnsi"/>
                <w:b/>
                <w:color w:val="000000" w:themeColor="text1"/>
                <w:sz w:val="24"/>
                <w:szCs w:val="24"/>
              </w:rPr>
              <w:t>CUESTIONARIO</w:t>
            </w:r>
          </w:p>
          <w:p w:rsidR="00C83FFB" w:rsidRPr="00785464" w:rsidRDefault="00C83FFB" w:rsidP="00656BB9">
            <w:pPr>
              <w:pStyle w:val="TableParagraph"/>
              <w:spacing w:before="2" w:line="360" w:lineRule="auto"/>
              <w:ind w:left="52"/>
              <w:rPr>
                <w:rFonts w:asciiTheme="minorHAnsi" w:hAnsiTheme="minorHAnsi"/>
                <w:b/>
                <w:color w:val="000000" w:themeColor="text1"/>
                <w:sz w:val="24"/>
                <w:szCs w:val="24"/>
              </w:rPr>
            </w:pPr>
          </w:p>
          <w:p w:rsidR="00235019" w:rsidRDefault="00235019" w:rsidP="00656BB9">
            <w:pPr>
              <w:pStyle w:val="TableParagraph"/>
              <w:numPr>
                <w:ilvl w:val="0"/>
                <w:numId w:val="6"/>
              </w:numPr>
              <w:spacing w:before="2" w:line="360" w:lineRule="auto"/>
              <w:ind w:left="408" w:hanging="357"/>
              <w:rPr>
                <w:rFonts w:asciiTheme="minorHAnsi" w:hAnsiTheme="minorHAnsi"/>
                <w:color w:val="000000" w:themeColor="text1"/>
                <w:sz w:val="24"/>
                <w:szCs w:val="24"/>
              </w:rPr>
            </w:pPr>
            <w:r w:rsidRPr="00785464">
              <w:rPr>
                <w:rFonts w:asciiTheme="minorHAnsi" w:hAnsiTheme="minorHAnsi"/>
                <w:color w:val="000000" w:themeColor="text1"/>
                <w:sz w:val="24"/>
                <w:szCs w:val="24"/>
              </w:rPr>
              <w:t>Defina derechos de autor.</w:t>
            </w:r>
          </w:p>
          <w:p w:rsidR="00482A44" w:rsidRDefault="00482A44" w:rsidP="00482A44">
            <w:pPr>
              <w:pStyle w:val="TableParagraph"/>
              <w:spacing w:before="2" w:line="360" w:lineRule="auto"/>
              <w:rPr>
                <w:rFonts w:asciiTheme="minorHAnsi" w:hAnsiTheme="minorHAnsi"/>
                <w:color w:val="000000" w:themeColor="text1"/>
                <w:sz w:val="24"/>
                <w:szCs w:val="24"/>
              </w:rPr>
            </w:pPr>
          </w:p>
          <w:p w:rsidR="00482A44" w:rsidRPr="00602246" w:rsidRDefault="00482A44" w:rsidP="00482A44">
            <w:pPr>
              <w:jc w:val="both"/>
              <w:rPr>
                <w:rFonts w:ascii="Arial" w:hAnsi="Arial" w:cs="Arial"/>
                <w:sz w:val="20"/>
                <w:szCs w:val="20"/>
              </w:rPr>
            </w:pPr>
            <w:r w:rsidRPr="00602246">
              <w:rPr>
                <w:rFonts w:ascii="Arial" w:hAnsi="Arial" w:cs="Arial"/>
                <w:sz w:val="20"/>
                <w:szCs w:val="20"/>
              </w:rPr>
              <w:t>Se conoce como derechos de autor a un conjunto de normas que proporciona el estado, para garantizar la protección al creador de alguna o varias obras literarias o artísticas y hace énfasis sobre la propiedad intelectual, la cual se denomina como la disciplina para proteger las creaciones intelectuales de un esfuerzo, trabajo o destrezas de un ser humano con la capacidad de crear algo con el fin de ofrecer un servicio al entorno que lo rodea.</w:t>
            </w:r>
          </w:p>
          <w:p w:rsidR="00482A44" w:rsidRPr="00602246" w:rsidRDefault="00482A44" w:rsidP="00482A44">
            <w:pPr>
              <w:jc w:val="both"/>
              <w:rPr>
                <w:rFonts w:ascii="Arial" w:hAnsi="Arial" w:cs="Arial"/>
                <w:sz w:val="20"/>
                <w:szCs w:val="20"/>
              </w:rPr>
            </w:pPr>
          </w:p>
          <w:p w:rsidR="00482A44" w:rsidRPr="00467353" w:rsidRDefault="00482A44" w:rsidP="00482A44">
            <w:pPr>
              <w:jc w:val="center"/>
              <w:rPr>
                <w:rFonts w:ascii="Arial" w:hAnsi="Arial" w:cs="Arial"/>
                <w:b/>
                <w:sz w:val="20"/>
                <w:szCs w:val="20"/>
              </w:rPr>
            </w:pPr>
            <w:r w:rsidRPr="00467353">
              <w:rPr>
                <w:rFonts w:ascii="Arial" w:hAnsi="Arial" w:cs="Arial"/>
                <w:b/>
                <w:sz w:val="20"/>
                <w:szCs w:val="20"/>
              </w:rPr>
              <w:t>Los derechos de autor en desarrollo de Software</w:t>
            </w:r>
          </w:p>
          <w:p w:rsidR="00482A44" w:rsidRPr="00602246" w:rsidRDefault="00482A44" w:rsidP="00482A44">
            <w:pPr>
              <w:jc w:val="both"/>
              <w:rPr>
                <w:rFonts w:ascii="Arial" w:hAnsi="Arial" w:cs="Arial"/>
                <w:sz w:val="20"/>
                <w:szCs w:val="20"/>
              </w:rPr>
            </w:pPr>
          </w:p>
          <w:p w:rsidR="00482A44" w:rsidRPr="00602246" w:rsidRDefault="00482A44" w:rsidP="00482A44">
            <w:pPr>
              <w:jc w:val="both"/>
              <w:rPr>
                <w:rFonts w:ascii="Arial" w:hAnsi="Arial" w:cs="Arial"/>
                <w:sz w:val="20"/>
                <w:szCs w:val="20"/>
              </w:rPr>
            </w:pPr>
            <w:r w:rsidRPr="00602246">
              <w:rPr>
                <w:rFonts w:ascii="Arial" w:hAnsi="Arial" w:cs="Arial"/>
                <w:sz w:val="20"/>
                <w:szCs w:val="20"/>
              </w:rPr>
              <w:t>Los derechos de autor conceden al creador (programador, diseñador), un elevado nivel de control sobre el software que ha desarrollado, esto significa que es ilegal que un tercero al autor del programa copie, modifique a no ser que cuenta con la previa autorización del titular (Autor del Software). Si un tercero vulnera este derecho se verá sometido a enfrentar sanciones por la parte legal del estado, ya que este hecho se considera como delito.</w:t>
            </w:r>
          </w:p>
          <w:p w:rsidR="00482A44" w:rsidRPr="00785464" w:rsidRDefault="00482A44" w:rsidP="00482A44">
            <w:pPr>
              <w:pStyle w:val="TableParagraph"/>
              <w:spacing w:before="2" w:line="360" w:lineRule="auto"/>
              <w:rPr>
                <w:rFonts w:asciiTheme="minorHAnsi" w:hAnsiTheme="minorHAnsi"/>
                <w:color w:val="000000" w:themeColor="text1"/>
                <w:sz w:val="24"/>
                <w:szCs w:val="24"/>
              </w:rPr>
            </w:pPr>
          </w:p>
          <w:p w:rsidR="00195D56" w:rsidRDefault="00C83FFB" w:rsidP="00F15165">
            <w:pPr>
              <w:pStyle w:val="TableParagraph"/>
              <w:numPr>
                <w:ilvl w:val="0"/>
                <w:numId w:val="6"/>
              </w:numPr>
              <w:spacing w:before="2" w:line="360" w:lineRule="auto"/>
              <w:ind w:left="408" w:hanging="357"/>
              <w:rPr>
                <w:rFonts w:asciiTheme="minorHAnsi" w:hAnsiTheme="minorHAnsi"/>
                <w:color w:val="000000" w:themeColor="text1"/>
                <w:sz w:val="24"/>
                <w:szCs w:val="24"/>
              </w:rPr>
            </w:pPr>
            <w:r w:rsidRPr="00785464">
              <w:rPr>
                <w:rFonts w:asciiTheme="minorHAnsi" w:hAnsiTheme="minorHAnsi"/>
                <w:color w:val="000000" w:themeColor="text1"/>
                <w:sz w:val="24"/>
                <w:szCs w:val="24"/>
              </w:rPr>
              <w:t>¿</w:t>
            </w:r>
            <w:r w:rsidR="00195D56" w:rsidRPr="00785464">
              <w:rPr>
                <w:rFonts w:asciiTheme="minorHAnsi" w:hAnsiTheme="minorHAnsi"/>
                <w:color w:val="000000" w:themeColor="text1"/>
                <w:sz w:val="24"/>
                <w:szCs w:val="24"/>
              </w:rPr>
              <w:t>Qué</w:t>
            </w:r>
            <w:r w:rsidRPr="00785464">
              <w:rPr>
                <w:rFonts w:asciiTheme="minorHAnsi" w:hAnsiTheme="minorHAnsi"/>
                <w:color w:val="000000" w:themeColor="text1"/>
                <w:sz w:val="24"/>
                <w:szCs w:val="24"/>
              </w:rPr>
              <w:t xml:space="preserve"> es una licencia de uso en derechos de autor? </w:t>
            </w:r>
          </w:p>
          <w:p w:rsidR="00482A44" w:rsidRPr="00602246" w:rsidRDefault="00482A44" w:rsidP="00482A44">
            <w:pPr>
              <w:pStyle w:val="Textoindependiente"/>
              <w:spacing w:before="4"/>
              <w:jc w:val="both"/>
              <w:rPr>
                <w:rFonts w:ascii="Arial" w:hAnsi="Arial" w:cs="Arial"/>
                <w:sz w:val="20"/>
                <w:szCs w:val="20"/>
              </w:rPr>
            </w:pPr>
            <w:r w:rsidRPr="00602246">
              <w:rPr>
                <w:rFonts w:ascii="Arial" w:hAnsi="Arial" w:cs="Arial"/>
                <w:sz w:val="20"/>
                <w:szCs w:val="20"/>
              </w:rPr>
              <w:t>Una licencia de uso en derechos de autor es un documento en donde el autor de una obra literaria, artística, musical, audiovisual, o de software, manifiesta la autorización de los derechos patrimoniales de su obra a (terceros) sobre lo que se puede y lo que no se puede hacer con la obra con relación a:</w:t>
            </w:r>
          </w:p>
          <w:p w:rsidR="00482A44" w:rsidRPr="00602246" w:rsidRDefault="00482A44" w:rsidP="00482A44">
            <w:pPr>
              <w:pStyle w:val="Textoindependiente"/>
              <w:numPr>
                <w:ilvl w:val="0"/>
                <w:numId w:val="12"/>
              </w:numPr>
              <w:spacing w:before="4"/>
              <w:jc w:val="both"/>
              <w:rPr>
                <w:rFonts w:ascii="Arial" w:hAnsi="Arial" w:cs="Arial"/>
                <w:sz w:val="20"/>
                <w:szCs w:val="20"/>
              </w:rPr>
            </w:pPr>
            <w:r w:rsidRPr="00602246">
              <w:rPr>
                <w:rFonts w:ascii="Arial" w:hAnsi="Arial" w:cs="Arial"/>
                <w:sz w:val="20"/>
                <w:szCs w:val="20"/>
              </w:rPr>
              <w:t>Copia,</w:t>
            </w:r>
          </w:p>
          <w:p w:rsidR="00482A44" w:rsidRPr="00602246" w:rsidRDefault="00482A44" w:rsidP="00482A44">
            <w:pPr>
              <w:pStyle w:val="Textoindependiente"/>
              <w:numPr>
                <w:ilvl w:val="0"/>
                <w:numId w:val="12"/>
              </w:numPr>
              <w:spacing w:before="4"/>
              <w:jc w:val="both"/>
              <w:rPr>
                <w:rFonts w:ascii="Arial" w:hAnsi="Arial" w:cs="Arial"/>
                <w:sz w:val="20"/>
                <w:szCs w:val="20"/>
              </w:rPr>
            </w:pPr>
            <w:r w:rsidRPr="00602246">
              <w:rPr>
                <w:rFonts w:ascii="Arial" w:hAnsi="Arial" w:cs="Arial"/>
                <w:sz w:val="20"/>
                <w:szCs w:val="20"/>
              </w:rPr>
              <w:t>Reproducción,</w:t>
            </w:r>
          </w:p>
          <w:p w:rsidR="00482A44" w:rsidRPr="00602246" w:rsidRDefault="00482A44" w:rsidP="00482A44">
            <w:pPr>
              <w:pStyle w:val="Textoindependiente"/>
              <w:numPr>
                <w:ilvl w:val="0"/>
                <w:numId w:val="12"/>
              </w:numPr>
              <w:spacing w:before="4"/>
              <w:jc w:val="both"/>
              <w:rPr>
                <w:rFonts w:ascii="Arial" w:hAnsi="Arial" w:cs="Arial"/>
                <w:sz w:val="20"/>
                <w:szCs w:val="20"/>
              </w:rPr>
            </w:pPr>
            <w:r w:rsidRPr="00602246">
              <w:rPr>
                <w:rFonts w:ascii="Arial" w:hAnsi="Arial" w:cs="Arial"/>
                <w:sz w:val="20"/>
                <w:szCs w:val="20"/>
              </w:rPr>
              <w:t>Modificación,</w:t>
            </w:r>
          </w:p>
          <w:p w:rsidR="00482A44" w:rsidRPr="00602246" w:rsidRDefault="00482A44" w:rsidP="00482A44">
            <w:pPr>
              <w:pStyle w:val="Textoindependiente"/>
              <w:numPr>
                <w:ilvl w:val="0"/>
                <w:numId w:val="12"/>
              </w:numPr>
              <w:spacing w:before="4"/>
              <w:jc w:val="both"/>
              <w:rPr>
                <w:rFonts w:ascii="Arial" w:hAnsi="Arial" w:cs="Arial"/>
                <w:sz w:val="20"/>
                <w:szCs w:val="20"/>
              </w:rPr>
            </w:pPr>
            <w:r w:rsidRPr="00602246">
              <w:rPr>
                <w:rFonts w:ascii="Arial" w:hAnsi="Arial" w:cs="Arial"/>
                <w:sz w:val="20"/>
                <w:szCs w:val="20"/>
              </w:rPr>
              <w:t>Traducción y Adaptación.</w:t>
            </w:r>
          </w:p>
          <w:p w:rsidR="00482A44" w:rsidRPr="00602246" w:rsidRDefault="00482A44" w:rsidP="00482A44">
            <w:pPr>
              <w:pStyle w:val="Textoindependiente"/>
              <w:spacing w:before="4"/>
              <w:ind w:left="360"/>
              <w:jc w:val="both"/>
              <w:rPr>
                <w:rFonts w:ascii="Arial" w:hAnsi="Arial" w:cs="Arial"/>
                <w:sz w:val="20"/>
                <w:szCs w:val="20"/>
              </w:rPr>
            </w:pPr>
          </w:p>
          <w:p w:rsidR="00482A44" w:rsidRPr="00602246" w:rsidRDefault="00482A44" w:rsidP="00482A44">
            <w:pPr>
              <w:pStyle w:val="Textoindependiente"/>
              <w:spacing w:before="4"/>
              <w:jc w:val="both"/>
              <w:rPr>
                <w:rFonts w:ascii="Arial" w:hAnsi="Arial" w:cs="Arial"/>
                <w:sz w:val="20"/>
                <w:szCs w:val="20"/>
              </w:rPr>
            </w:pPr>
            <w:r w:rsidRPr="00602246">
              <w:rPr>
                <w:rFonts w:ascii="Arial" w:hAnsi="Arial" w:cs="Arial"/>
                <w:sz w:val="20"/>
                <w:szCs w:val="20"/>
              </w:rPr>
              <w:t>Es muy importante que una Licencia de Uso debe detallar como mínimo, la voluntad del autor en los siguientes aspectos:</w:t>
            </w:r>
          </w:p>
          <w:p w:rsidR="00482A44" w:rsidRPr="00602246" w:rsidRDefault="00482A44" w:rsidP="00482A44">
            <w:pPr>
              <w:pStyle w:val="Textoindependiente"/>
              <w:numPr>
                <w:ilvl w:val="0"/>
                <w:numId w:val="13"/>
              </w:numPr>
              <w:spacing w:before="4"/>
              <w:jc w:val="both"/>
              <w:rPr>
                <w:rFonts w:ascii="Arial" w:hAnsi="Arial" w:cs="Arial"/>
                <w:sz w:val="20"/>
                <w:szCs w:val="20"/>
              </w:rPr>
            </w:pPr>
            <w:r w:rsidRPr="00602246">
              <w:rPr>
                <w:rFonts w:ascii="Arial" w:hAnsi="Arial" w:cs="Arial"/>
                <w:sz w:val="20"/>
                <w:szCs w:val="20"/>
              </w:rPr>
              <w:t>Reproducción o copia.</w:t>
            </w:r>
          </w:p>
          <w:p w:rsidR="00482A44" w:rsidRPr="00602246" w:rsidRDefault="00482A44" w:rsidP="00482A44">
            <w:pPr>
              <w:pStyle w:val="Textoindependiente"/>
              <w:numPr>
                <w:ilvl w:val="0"/>
                <w:numId w:val="13"/>
              </w:numPr>
              <w:spacing w:before="4"/>
              <w:jc w:val="both"/>
              <w:rPr>
                <w:rFonts w:ascii="Arial" w:hAnsi="Arial" w:cs="Arial"/>
                <w:sz w:val="20"/>
                <w:szCs w:val="20"/>
              </w:rPr>
            </w:pPr>
            <w:r w:rsidRPr="00602246">
              <w:rPr>
                <w:rFonts w:ascii="Arial" w:hAnsi="Arial" w:cs="Arial"/>
                <w:sz w:val="20"/>
                <w:szCs w:val="20"/>
              </w:rPr>
              <w:t>Realización de obras derivadas o adaptaciones,</w:t>
            </w:r>
          </w:p>
          <w:p w:rsidR="00482A44" w:rsidRPr="00602246" w:rsidRDefault="00482A44" w:rsidP="00482A44">
            <w:pPr>
              <w:pStyle w:val="Textoindependiente"/>
              <w:numPr>
                <w:ilvl w:val="0"/>
                <w:numId w:val="13"/>
              </w:numPr>
              <w:spacing w:before="4"/>
              <w:jc w:val="both"/>
              <w:rPr>
                <w:rFonts w:ascii="Arial" w:hAnsi="Arial" w:cs="Arial"/>
                <w:sz w:val="20"/>
                <w:szCs w:val="20"/>
              </w:rPr>
            </w:pPr>
            <w:r w:rsidRPr="00602246">
              <w:rPr>
                <w:rFonts w:ascii="Arial" w:hAnsi="Arial" w:cs="Arial"/>
                <w:sz w:val="20"/>
                <w:szCs w:val="20"/>
              </w:rPr>
              <w:t>Beneficio económico.</w:t>
            </w:r>
          </w:p>
          <w:p w:rsidR="00482A44" w:rsidRDefault="00482A44" w:rsidP="00482A44">
            <w:pPr>
              <w:pStyle w:val="Textoindependiente"/>
              <w:spacing w:before="4"/>
              <w:ind w:left="720"/>
              <w:jc w:val="both"/>
              <w:rPr>
                <w:rFonts w:ascii="Arial" w:hAnsi="Arial" w:cs="Arial"/>
                <w:sz w:val="20"/>
                <w:szCs w:val="20"/>
              </w:rPr>
            </w:pPr>
          </w:p>
          <w:p w:rsidR="00AD2568" w:rsidRDefault="00AD2568" w:rsidP="00482A44">
            <w:pPr>
              <w:pStyle w:val="Textoindependiente"/>
              <w:spacing w:before="4"/>
              <w:ind w:left="720"/>
              <w:jc w:val="both"/>
              <w:rPr>
                <w:rFonts w:ascii="Arial" w:hAnsi="Arial" w:cs="Arial"/>
                <w:sz w:val="20"/>
                <w:szCs w:val="20"/>
              </w:rPr>
            </w:pPr>
          </w:p>
          <w:p w:rsidR="00AD2568" w:rsidRDefault="00AD2568" w:rsidP="00482A44">
            <w:pPr>
              <w:pStyle w:val="Textoindependiente"/>
              <w:spacing w:before="4"/>
              <w:ind w:left="720"/>
              <w:jc w:val="both"/>
              <w:rPr>
                <w:rFonts w:ascii="Arial" w:hAnsi="Arial" w:cs="Arial"/>
                <w:sz w:val="20"/>
                <w:szCs w:val="20"/>
              </w:rPr>
            </w:pPr>
          </w:p>
          <w:p w:rsidR="00AD2568" w:rsidRPr="00602246" w:rsidRDefault="00AD2568" w:rsidP="00482A44">
            <w:pPr>
              <w:pStyle w:val="Textoindependiente"/>
              <w:spacing w:before="4"/>
              <w:ind w:left="720"/>
              <w:jc w:val="both"/>
              <w:rPr>
                <w:rFonts w:ascii="Arial" w:hAnsi="Arial" w:cs="Arial"/>
                <w:sz w:val="20"/>
                <w:szCs w:val="20"/>
              </w:rPr>
            </w:pPr>
          </w:p>
          <w:p w:rsidR="00482A44" w:rsidRPr="00602246" w:rsidRDefault="00482A44" w:rsidP="00482A44">
            <w:pPr>
              <w:pStyle w:val="Textoindependiente"/>
              <w:spacing w:before="4"/>
              <w:ind w:left="720"/>
              <w:jc w:val="both"/>
              <w:rPr>
                <w:rFonts w:ascii="Arial" w:hAnsi="Arial" w:cs="Arial"/>
                <w:sz w:val="20"/>
                <w:szCs w:val="20"/>
              </w:rPr>
            </w:pPr>
          </w:p>
          <w:p w:rsidR="00482A44" w:rsidRPr="00602246" w:rsidRDefault="00482A44" w:rsidP="00482A44">
            <w:pPr>
              <w:pStyle w:val="Textoindependiente"/>
              <w:spacing w:before="4"/>
              <w:jc w:val="center"/>
              <w:rPr>
                <w:rFonts w:ascii="Arial" w:hAnsi="Arial" w:cs="Arial"/>
                <w:b/>
                <w:sz w:val="20"/>
                <w:szCs w:val="20"/>
              </w:rPr>
            </w:pPr>
            <w:r w:rsidRPr="00602246">
              <w:rPr>
                <w:rFonts w:ascii="Arial" w:hAnsi="Arial" w:cs="Arial"/>
                <w:b/>
                <w:sz w:val="20"/>
                <w:szCs w:val="20"/>
              </w:rPr>
              <w:t>TIPO DE LICENCIAS</w:t>
            </w:r>
          </w:p>
          <w:p w:rsidR="00482A44" w:rsidRPr="00602246" w:rsidRDefault="00482A44" w:rsidP="00482A44">
            <w:pPr>
              <w:pStyle w:val="Textoindependiente"/>
              <w:spacing w:before="4"/>
              <w:jc w:val="both"/>
              <w:rPr>
                <w:rFonts w:ascii="Arial" w:hAnsi="Arial" w:cs="Arial"/>
                <w:sz w:val="20"/>
                <w:szCs w:val="20"/>
              </w:rPr>
            </w:pPr>
            <w:r w:rsidRPr="00602246">
              <w:rPr>
                <w:rFonts w:ascii="Arial" w:hAnsi="Arial" w:cs="Arial"/>
                <w:sz w:val="20"/>
                <w:szCs w:val="20"/>
              </w:rPr>
              <w:lastRenderedPageBreak/>
              <w:t xml:space="preserve"> </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Software Libre o Free Software.</w:t>
            </w:r>
          </w:p>
          <w:p w:rsidR="00482A44" w:rsidRPr="00602246" w:rsidRDefault="00482A44" w:rsidP="00482A44">
            <w:pPr>
              <w:pStyle w:val="Textoindependiente"/>
              <w:numPr>
                <w:ilvl w:val="0"/>
                <w:numId w:val="14"/>
              </w:numPr>
              <w:spacing w:before="4"/>
              <w:jc w:val="both"/>
              <w:rPr>
                <w:rFonts w:ascii="Arial" w:hAnsi="Arial" w:cs="Arial"/>
                <w:sz w:val="20"/>
                <w:szCs w:val="20"/>
              </w:rPr>
            </w:pPr>
            <w:proofErr w:type="spellStart"/>
            <w:r w:rsidRPr="00602246">
              <w:rPr>
                <w:rFonts w:ascii="Arial" w:hAnsi="Arial" w:cs="Arial"/>
                <w:sz w:val="20"/>
                <w:szCs w:val="20"/>
              </w:rPr>
              <w:t>Copyleft</w:t>
            </w:r>
            <w:proofErr w:type="spellEnd"/>
            <w:r w:rsidRPr="00602246">
              <w:rPr>
                <w:rFonts w:ascii="Arial" w:hAnsi="Arial" w:cs="Arial"/>
                <w:sz w:val="20"/>
                <w:szCs w:val="20"/>
              </w:rPr>
              <w:t>.</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GPL.</w:t>
            </w:r>
          </w:p>
          <w:p w:rsidR="00482A44" w:rsidRPr="00602246" w:rsidRDefault="00482A44" w:rsidP="00482A44">
            <w:pPr>
              <w:pStyle w:val="Textoindependiente"/>
              <w:numPr>
                <w:ilvl w:val="0"/>
                <w:numId w:val="14"/>
              </w:numPr>
              <w:spacing w:before="4"/>
              <w:jc w:val="both"/>
              <w:rPr>
                <w:rFonts w:ascii="Arial" w:hAnsi="Arial" w:cs="Arial"/>
                <w:sz w:val="20"/>
                <w:szCs w:val="20"/>
              </w:rPr>
            </w:pPr>
            <w:proofErr w:type="spellStart"/>
            <w:r w:rsidRPr="00602246">
              <w:rPr>
                <w:rFonts w:ascii="Arial" w:hAnsi="Arial" w:cs="Arial"/>
                <w:sz w:val="20"/>
                <w:szCs w:val="20"/>
              </w:rPr>
              <w:t>Debian</w:t>
            </w:r>
            <w:proofErr w:type="spellEnd"/>
            <w:r w:rsidRPr="00602246">
              <w:rPr>
                <w:rFonts w:ascii="Arial" w:hAnsi="Arial" w:cs="Arial"/>
                <w:sz w:val="20"/>
                <w:szCs w:val="20"/>
              </w:rPr>
              <w:t>.</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 xml:space="preserve">Open </w:t>
            </w:r>
            <w:proofErr w:type="spellStart"/>
            <w:r w:rsidRPr="00602246">
              <w:rPr>
                <w:rFonts w:ascii="Arial" w:hAnsi="Arial" w:cs="Arial"/>
                <w:sz w:val="20"/>
                <w:szCs w:val="20"/>
              </w:rPr>
              <w:t>Source</w:t>
            </w:r>
            <w:proofErr w:type="spellEnd"/>
            <w:r w:rsidRPr="00602246">
              <w:rPr>
                <w:rFonts w:ascii="Arial" w:hAnsi="Arial" w:cs="Arial"/>
                <w:sz w:val="20"/>
                <w:szCs w:val="20"/>
              </w:rPr>
              <w:t>.</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BSD.</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X.org.</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Software con Dominio Público.</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 xml:space="preserve">Software </w:t>
            </w:r>
            <w:proofErr w:type="spellStart"/>
            <w:r w:rsidRPr="00602246">
              <w:rPr>
                <w:rFonts w:ascii="Arial" w:hAnsi="Arial" w:cs="Arial"/>
                <w:sz w:val="20"/>
                <w:szCs w:val="20"/>
              </w:rPr>
              <w:t>Semi</w:t>
            </w:r>
            <w:proofErr w:type="spellEnd"/>
            <w:r w:rsidRPr="00602246">
              <w:rPr>
                <w:rFonts w:ascii="Arial" w:hAnsi="Arial" w:cs="Arial"/>
                <w:sz w:val="20"/>
                <w:szCs w:val="20"/>
              </w:rPr>
              <w:t>-libre.</w:t>
            </w:r>
          </w:p>
          <w:p w:rsidR="00482A44" w:rsidRPr="00602246" w:rsidRDefault="00482A44" w:rsidP="00482A44">
            <w:pPr>
              <w:pStyle w:val="Textoindependiente"/>
              <w:numPr>
                <w:ilvl w:val="0"/>
                <w:numId w:val="14"/>
              </w:numPr>
              <w:spacing w:before="4"/>
              <w:jc w:val="both"/>
              <w:rPr>
                <w:rFonts w:ascii="Arial" w:hAnsi="Arial" w:cs="Arial"/>
                <w:sz w:val="20"/>
                <w:szCs w:val="20"/>
              </w:rPr>
            </w:pPr>
            <w:proofErr w:type="spellStart"/>
            <w:r w:rsidRPr="00602246">
              <w:rPr>
                <w:rFonts w:ascii="Arial" w:hAnsi="Arial" w:cs="Arial"/>
                <w:sz w:val="20"/>
                <w:szCs w:val="20"/>
              </w:rPr>
              <w:t>Freeware</w:t>
            </w:r>
            <w:proofErr w:type="spellEnd"/>
            <w:r w:rsidRPr="00602246">
              <w:rPr>
                <w:rFonts w:ascii="Arial" w:hAnsi="Arial" w:cs="Arial"/>
                <w:sz w:val="20"/>
                <w:szCs w:val="20"/>
              </w:rPr>
              <w:t>.</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Shareware.</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Software Propietario.</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Software Comercial.</w:t>
            </w:r>
          </w:p>
          <w:p w:rsidR="00482A44" w:rsidRPr="00602246" w:rsidRDefault="00482A44" w:rsidP="00482A44">
            <w:pPr>
              <w:pStyle w:val="Textoindependiente"/>
              <w:numPr>
                <w:ilvl w:val="0"/>
                <w:numId w:val="14"/>
              </w:numPr>
              <w:spacing w:before="4"/>
              <w:jc w:val="both"/>
              <w:rPr>
                <w:rFonts w:ascii="Arial" w:hAnsi="Arial" w:cs="Arial"/>
                <w:sz w:val="20"/>
                <w:szCs w:val="20"/>
              </w:rPr>
            </w:pPr>
            <w:proofErr w:type="spellStart"/>
            <w:r w:rsidRPr="00602246">
              <w:rPr>
                <w:rFonts w:ascii="Arial" w:hAnsi="Arial" w:cs="Arial"/>
                <w:sz w:val="20"/>
                <w:szCs w:val="20"/>
              </w:rPr>
              <w:t>Adwar</w:t>
            </w:r>
            <w:proofErr w:type="spellEnd"/>
            <w:r w:rsidRPr="00602246">
              <w:rPr>
                <w:rFonts w:ascii="Arial" w:hAnsi="Arial" w:cs="Arial"/>
                <w:sz w:val="20"/>
                <w:szCs w:val="20"/>
              </w:rPr>
              <w:t>.</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Trial.</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Demo.</w:t>
            </w:r>
          </w:p>
          <w:p w:rsidR="00482A44" w:rsidRPr="00602246" w:rsidRDefault="00482A44" w:rsidP="00482A44">
            <w:pPr>
              <w:pStyle w:val="Textoindependiente"/>
              <w:numPr>
                <w:ilvl w:val="0"/>
                <w:numId w:val="14"/>
              </w:numPr>
              <w:spacing w:before="4"/>
              <w:jc w:val="both"/>
              <w:rPr>
                <w:rFonts w:ascii="Arial" w:hAnsi="Arial" w:cs="Arial"/>
                <w:sz w:val="20"/>
                <w:szCs w:val="20"/>
              </w:rPr>
            </w:pPr>
            <w:proofErr w:type="spellStart"/>
            <w:r w:rsidRPr="00602246">
              <w:rPr>
                <w:rFonts w:ascii="Arial" w:hAnsi="Arial" w:cs="Arial"/>
                <w:sz w:val="20"/>
                <w:szCs w:val="20"/>
              </w:rPr>
              <w:t>Crippleware</w:t>
            </w:r>
            <w:proofErr w:type="spellEnd"/>
            <w:r w:rsidRPr="00602246">
              <w:rPr>
                <w:rFonts w:ascii="Arial" w:hAnsi="Arial" w:cs="Arial"/>
                <w:sz w:val="20"/>
                <w:szCs w:val="20"/>
              </w:rPr>
              <w:t>.</w:t>
            </w:r>
          </w:p>
          <w:p w:rsidR="00482A44" w:rsidRPr="00602246" w:rsidRDefault="00482A44" w:rsidP="00482A44">
            <w:pPr>
              <w:pStyle w:val="Textoindependiente"/>
              <w:numPr>
                <w:ilvl w:val="0"/>
                <w:numId w:val="14"/>
              </w:numPr>
              <w:spacing w:before="4"/>
              <w:jc w:val="both"/>
              <w:rPr>
                <w:rFonts w:ascii="Arial" w:hAnsi="Arial" w:cs="Arial"/>
                <w:sz w:val="20"/>
                <w:szCs w:val="20"/>
              </w:rPr>
            </w:pPr>
            <w:proofErr w:type="spellStart"/>
            <w:r w:rsidRPr="00602246">
              <w:rPr>
                <w:rFonts w:ascii="Arial" w:hAnsi="Arial" w:cs="Arial"/>
                <w:sz w:val="20"/>
                <w:szCs w:val="20"/>
              </w:rPr>
              <w:t>Donationware</w:t>
            </w:r>
            <w:proofErr w:type="spellEnd"/>
            <w:r w:rsidRPr="00602246">
              <w:rPr>
                <w:rFonts w:ascii="Arial" w:hAnsi="Arial" w:cs="Arial"/>
                <w:sz w:val="20"/>
                <w:szCs w:val="20"/>
              </w:rPr>
              <w:t>.</w:t>
            </w:r>
          </w:p>
          <w:p w:rsidR="00482A44" w:rsidRPr="00602246" w:rsidRDefault="00482A44" w:rsidP="00482A44">
            <w:pPr>
              <w:pStyle w:val="Textoindependiente"/>
              <w:numPr>
                <w:ilvl w:val="0"/>
                <w:numId w:val="14"/>
              </w:numPr>
              <w:spacing w:before="4"/>
              <w:jc w:val="both"/>
              <w:rPr>
                <w:rFonts w:ascii="Arial" w:hAnsi="Arial" w:cs="Arial"/>
                <w:b/>
                <w:sz w:val="20"/>
                <w:szCs w:val="20"/>
              </w:rPr>
            </w:pPr>
            <w:proofErr w:type="spellStart"/>
            <w:r w:rsidRPr="00602246">
              <w:rPr>
                <w:rFonts w:ascii="Arial" w:hAnsi="Arial" w:cs="Arial"/>
                <w:sz w:val="20"/>
                <w:szCs w:val="20"/>
              </w:rPr>
              <w:t>Abandonware</w:t>
            </w:r>
            <w:proofErr w:type="spellEnd"/>
            <w:r w:rsidRPr="00602246">
              <w:rPr>
                <w:rFonts w:ascii="Arial" w:hAnsi="Arial" w:cs="Arial"/>
                <w:sz w:val="20"/>
                <w:szCs w:val="20"/>
              </w:rPr>
              <w:t>.</w:t>
            </w:r>
          </w:p>
          <w:p w:rsidR="00482A44" w:rsidRPr="00785464" w:rsidRDefault="00482A44" w:rsidP="00482A44">
            <w:pPr>
              <w:pStyle w:val="TableParagraph"/>
              <w:spacing w:before="2" w:line="360" w:lineRule="auto"/>
              <w:rPr>
                <w:rFonts w:asciiTheme="minorHAnsi" w:hAnsiTheme="minorHAnsi"/>
                <w:color w:val="000000" w:themeColor="text1"/>
                <w:sz w:val="24"/>
                <w:szCs w:val="24"/>
              </w:rPr>
            </w:pPr>
          </w:p>
          <w:p w:rsidR="00C83FFB" w:rsidRDefault="00C83FFB" w:rsidP="00F15165">
            <w:pPr>
              <w:pStyle w:val="TableParagraph"/>
              <w:numPr>
                <w:ilvl w:val="0"/>
                <w:numId w:val="6"/>
              </w:numPr>
              <w:spacing w:before="2" w:line="360" w:lineRule="auto"/>
              <w:ind w:left="408" w:hanging="357"/>
              <w:rPr>
                <w:rFonts w:asciiTheme="minorHAnsi" w:hAnsiTheme="minorHAnsi"/>
                <w:color w:val="000000" w:themeColor="text1"/>
                <w:sz w:val="24"/>
                <w:szCs w:val="24"/>
              </w:rPr>
            </w:pPr>
            <w:r w:rsidRPr="00785464">
              <w:rPr>
                <w:rFonts w:asciiTheme="minorHAnsi" w:hAnsiTheme="minorHAnsi"/>
                <w:color w:val="000000" w:themeColor="text1"/>
                <w:sz w:val="24"/>
                <w:szCs w:val="24"/>
              </w:rPr>
              <w:t>Defina Licencia de software</w:t>
            </w:r>
            <w:r w:rsidR="00195D56" w:rsidRPr="00785464">
              <w:rPr>
                <w:rFonts w:asciiTheme="minorHAnsi" w:hAnsiTheme="minorHAnsi"/>
                <w:color w:val="000000" w:themeColor="text1"/>
                <w:sz w:val="24"/>
                <w:szCs w:val="24"/>
              </w:rPr>
              <w:t>.</w:t>
            </w:r>
          </w:p>
          <w:p w:rsidR="00E86FFC" w:rsidRPr="00785464" w:rsidRDefault="00E86FFC" w:rsidP="00E86FFC">
            <w:pPr>
              <w:pStyle w:val="TableParagraph"/>
              <w:spacing w:before="2" w:line="360" w:lineRule="auto"/>
              <w:rPr>
                <w:rFonts w:asciiTheme="minorHAnsi" w:hAnsiTheme="minorHAnsi"/>
                <w:color w:val="000000" w:themeColor="text1"/>
                <w:sz w:val="24"/>
                <w:szCs w:val="24"/>
              </w:rPr>
            </w:pPr>
          </w:p>
          <w:p w:rsidR="00CF7645" w:rsidRPr="00CF7645" w:rsidRDefault="00CF7645" w:rsidP="00CF7645">
            <w:pPr>
              <w:widowControl/>
              <w:shd w:val="clear" w:color="auto" w:fill="FFFFFF"/>
              <w:autoSpaceDE/>
              <w:autoSpaceDN/>
              <w:jc w:val="both"/>
              <w:rPr>
                <w:rFonts w:asciiTheme="minorHAnsi" w:eastAsia="Times New Roman" w:hAnsiTheme="minorHAnsi" w:cs="Times New Roman"/>
                <w:color w:val="000000" w:themeColor="text1"/>
                <w:sz w:val="24"/>
                <w:szCs w:val="24"/>
                <w:lang w:val="es-CO" w:eastAsia="es-CO" w:bidi="ar-SA"/>
              </w:rPr>
            </w:pPr>
            <w:r w:rsidRPr="00CF7645">
              <w:rPr>
                <w:rFonts w:asciiTheme="minorHAnsi" w:eastAsia="Times New Roman" w:hAnsiTheme="minorHAnsi" w:cs="Times New Roman"/>
                <w:color w:val="000000" w:themeColor="text1"/>
                <w:sz w:val="24"/>
                <w:szCs w:val="24"/>
                <w:lang w:val="es-CO" w:eastAsia="es-CO" w:bidi="ar-SA"/>
              </w:rPr>
              <w:t>La licencia de software es, la </w:t>
            </w:r>
            <w:r w:rsidRPr="00785464">
              <w:rPr>
                <w:rFonts w:asciiTheme="minorHAnsi" w:eastAsia="Times New Roman" w:hAnsiTheme="minorHAnsi" w:cs="Times New Roman"/>
                <w:b/>
                <w:bCs/>
                <w:color w:val="000000" w:themeColor="text1"/>
                <w:sz w:val="24"/>
                <w:szCs w:val="24"/>
                <w:lang w:val="es-CO" w:eastAsia="es-CO" w:bidi="ar-SA"/>
              </w:rPr>
              <w:t>autorización</w:t>
            </w:r>
            <w:r w:rsidRPr="00CF7645">
              <w:rPr>
                <w:rFonts w:asciiTheme="minorHAnsi" w:eastAsia="Times New Roman" w:hAnsiTheme="minorHAnsi" w:cs="Times New Roman"/>
                <w:color w:val="000000" w:themeColor="text1"/>
                <w:sz w:val="24"/>
                <w:szCs w:val="24"/>
                <w:lang w:val="es-CO" w:eastAsia="es-CO" w:bidi="ar-SA"/>
              </w:rPr>
              <w:t> que el autor o autores, que son quienes ostentan el derecho intelectual exclusivo de su obra, conceden a otros </w:t>
            </w:r>
            <w:r w:rsidRPr="00785464">
              <w:rPr>
                <w:rFonts w:asciiTheme="minorHAnsi" w:eastAsia="Times New Roman" w:hAnsiTheme="minorHAnsi" w:cs="Times New Roman"/>
                <w:b/>
                <w:bCs/>
                <w:color w:val="000000" w:themeColor="text1"/>
                <w:sz w:val="24"/>
                <w:szCs w:val="24"/>
                <w:lang w:val="es-CO" w:eastAsia="es-CO" w:bidi="ar-SA"/>
              </w:rPr>
              <w:t>para utilizar sus obras</w:t>
            </w:r>
            <w:r w:rsidRPr="00CF7645">
              <w:rPr>
                <w:rFonts w:asciiTheme="minorHAnsi" w:eastAsia="Times New Roman" w:hAnsiTheme="minorHAnsi" w:cs="Times New Roman"/>
                <w:color w:val="000000" w:themeColor="text1"/>
                <w:sz w:val="24"/>
                <w:szCs w:val="24"/>
                <w:lang w:val="es-CO" w:eastAsia="es-CO" w:bidi="ar-SA"/>
              </w:rPr>
              <w:t>, en este caso los programas.</w:t>
            </w:r>
          </w:p>
          <w:p w:rsidR="00CF7645" w:rsidRPr="00CF7645" w:rsidRDefault="00CF7645" w:rsidP="00CF7645">
            <w:pPr>
              <w:widowControl/>
              <w:shd w:val="clear" w:color="auto" w:fill="FFFFFF"/>
              <w:autoSpaceDE/>
              <w:autoSpaceDN/>
              <w:spacing w:after="150"/>
              <w:jc w:val="both"/>
              <w:rPr>
                <w:rFonts w:asciiTheme="minorHAnsi" w:eastAsia="Times New Roman" w:hAnsiTheme="minorHAnsi" w:cs="Times New Roman"/>
                <w:color w:val="000000" w:themeColor="text1"/>
                <w:sz w:val="24"/>
                <w:szCs w:val="24"/>
                <w:lang w:val="es-CO" w:eastAsia="es-CO" w:bidi="ar-SA"/>
              </w:rPr>
            </w:pPr>
            <w:r w:rsidRPr="00CF7645">
              <w:rPr>
                <w:rFonts w:asciiTheme="minorHAnsi" w:eastAsia="Times New Roman" w:hAnsiTheme="minorHAnsi" w:cs="Times New Roman"/>
                <w:color w:val="000000" w:themeColor="text1"/>
                <w:sz w:val="24"/>
                <w:szCs w:val="24"/>
                <w:lang w:val="es-CO" w:eastAsia="es-CO" w:bidi="ar-SA"/>
              </w:rPr>
              <w:t>Los autores, pueden otorgar distinto tipo de licencia, pueden sólo autorizar su uso, pueden autorizar su modificación o distribución, etc.</w:t>
            </w:r>
          </w:p>
          <w:p w:rsidR="00CF7645" w:rsidRDefault="00CF7645" w:rsidP="00CF7645">
            <w:pPr>
              <w:widowControl/>
              <w:shd w:val="clear" w:color="auto" w:fill="FFFFFF"/>
              <w:autoSpaceDE/>
              <w:autoSpaceDN/>
              <w:jc w:val="both"/>
              <w:rPr>
                <w:rFonts w:asciiTheme="minorHAnsi" w:eastAsia="Times New Roman" w:hAnsiTheme="minorHAnsi" w:cs="Times New Roman"/>
                <w:color w:val="000000" w:themeColor="text1"/>
                <w:sz w:val="24"/>
                <w:szCs w:val="24"/>
                <w:lang w:val="es-CO" w:eastAsia="es-CO" w:bidi="ar-SA"/>
              </w:rPr>
            </w:pPr>
            <w:r w:rsidRPr="00CF7645">
              <w:rPr>
                <w:rFonts w:asciiTheme="minorHAnsi" w:eastAsia="Times New Roman" w:hAnsiTheme="minorHAnsi" w:cs="Times New Roman"/>
                <w:color w:val="000000" w:themeColor="text1"/>
                <w:sz w:val="24"/>
                <w:szCs w:val="24"/>
                <w:lang w:val="es-CO" w:eastAsia="es-CO" w:bidi="ar-SA"/>
              </w:rPr>
              <w:t>Vamos a ver los tipos de licencia de software más comunes que podemos encontrar:</w:t>
            </w:r>
          </w:p>
          <w:p w:rsidR="00E86FFC" w:rsidRPr="00CF7645" w:rsidRDefault="00E86FFC" w:rsidP="00CF7645">
            <w:pPr>
              <w:widowControl/>
              <w:shd w:val="clear" w:color="auto" w:fill="FFFFFF"/>
              <w:autoSpaceDE/>
              <w:autoSpaceDN/>
              <w:jc w:val="both"/>
              <w:rPr>
                <w:rFonts w:asciiTheme="minorHAnsi" w:eastAsia="Times New Roman" w:hAnsiTheme="minorHAnsi" w:cs="Times New Roman"/>
                <w:color w:val="000000" w:themeColor="text1"/>
                <w:sz w:val="24"/>
                <w:szCs w:val="24"/>
                <w:lang w:val="es-CO" w:eastAsia="es-CO" w:bidi="ar-SA"/>
              </w:rPr>
            </w:pPr>
          </w:p>
          <w:p w:rsidR="00CF7645" w:rsidRDefault="00CF7645" w:rsidP="00CF7645">
            <w:pPr>
              <w:widowControl/>
              <w:numPr>
                <w:ilvl w:val="0"/>
                <w:numId w:val="7"/>
              </w:numPr>
              <w:shd w:val="clear" w:color="auto" w:fill="FFFFFF"/>
              <w:autoSpaceDE/>
              <w:autoSpaceDN/>
              <w:ind w:left="0"/>
              <w:jc w:val="both"/>
              <w:rPr>
                <w:rFonts w:asciiTheme="minorHAnsi" w:eastAsia="Times New Roman" w:hAnsiTheme="minorHAnsi" w:cs="Times New Roman"/>
                <w:color w:val="000000" w:themeColor="text1"/>
                <w:sz w:val="24"/>
                <w:szCs w:val="24"/>
                <w:lang w:val="es-CO" w:eastAsia="es-CO" w:bidi="ar-SA"/>
              </w:rPr>
            </w:pPr>
            <w:proofErr w:type="spellStart"/>
            <w:r w:rsidRPr="00785464">
              <w:rPr>
                <w:rFonts w:asciiTheme="minorHAnsi" w:eastAsia="Times New Roman" w:hAnsiTheme="minorHAnsi" w:cs="Times New Roman"/>
                <w:b/>
                <w:bCs/>
                <w:color w:val="000000" w:themeColor="text1"/>
                <w:sz w:val="24"/>
                <w:szCs w:val="24"/>
                <w:lang w:val="es-CO" w:eastAsia="es-CO" w:bidi="ar-SA"/>
              </w:rPr>
              <w:t>Freeware</w:t>
            </w:r>
            <w:proofErr w:type="spellEnd"/>
            <w:r w:rsidRPr="00785464">
              <w:rPr>
                <w:rFonts w:asciiTheme="minorHAnsi" w:eastAsia="Times New Roman" w:hAnsiTheme="minorHAnsi" w:cs="Times New Roman"/>
                <w:b/>
                <w:bCs/>
                <w:color w:val="000000" w:themeColor="text1"/>
                <w:sz w:val="24"/>
                <w:szCs w:val="24"/>
                <w:lang w:val="es-CO" w:eastAsia="es-CO" w:bidi="ar-SA"/>
              </w:rPr>
              <w:t>:</w:t>
            </w:r>
            <w:r w:rsidRPr="00CF7645">
              <w:rPr>
                <w:rFonts w:asciiTheme="minorHAnsi" w:eastAsia="Times New Roman" w:hAnsiTheme="minorHAnsi" w:cs="Times New Roman"/>
                <w:color w:val="000000" w:themeColor="text1"/>
                <w:sz w:val="24"/>
                <w:szCs w:val="24"/>
                <w:lang w:val="es-CO" w:eastAsia="es-CO" w:bidi="ar-SA"/>
              </w:rPr>
              <w:t xml:space="preserve"> Son Programas gratuitos, sin </w:t>
            </w:r>
            <w:r w:rsidR="00E86FFC" w:rsidRPr="00CF7645">
              <w:rPr>
                <w:rFonts w:asciiTheme="minorHAnsi" w:eastAsia="Times New Roman" w:hAnsiTheme="minorHAnsi" w:cs="Times New Roman"/>
                <w:color w:val="000000" w:themeColor="text1"/>
                <w:sz w:val="24"/>
                <w:szCs w:val="24"/>
                <w:lang w:val="es-CO" w:eastAsia="es-CO" w:bidi="ar-SA"/>
              </w:rPr>
              <w:t>límites</w:t>
            </w:r>
            <w:r w:rsidRPr="00CF7645">
              <w:rPr>
                <w:rFonts w:asciiTheme="minorHAnsi" w:eastAsia="Times New Roman" w:hAnsiTheme="minorHAnsi" w:cs="Times New Roman"/>
                <w:color w:val="000000" w:themeColor="text1"/>
                <w:sz w:val="24"/>
                <w:szCs w:val="24"/>
                <w:lang w:val="es-CO" w:eastAsia="es-CO" w:bidi="ar-SA"/>
              </w:rPr>
              <w:t xml:space="preserve"> ni en el tiempo ni en la funcionalidad del programa. En ocasiones podremos encontrarnos programas que son </w:t>
            </w:r>
            <w:proofErr w:type="spellStart"/>
            <w:r w:rsidRPr="00CF7645">
              <w:rPr>
                <w:rFonts w:asciiTheme="minorHAnsi" w:eastAsia="Times New Roman" w:hAnsiTheme="minorHAnsi" w:cs="Times New Roman"/>
                <w:color w:val="000000" w:themeColor="text1"/>
                <w:sz w:val="24"/>
                <w:szCs w:val="24"/>
                <w:lang w:val="es-CO" w:eastAsia="es-CO" w:bidi="ar-SA"/>
              </w:rPr>
              <w:t>freeware</w:t>
            </w:r>
            <w:proofErr w:type="spellEnd"/>
            <w:r w:rsidRPr="00CF7645">
              <w:rPr>
                <w:rFonts w:asciiTheme="minorHAnsi" w:eastAsia="Times New Roman" w:hAnsiTheme="minorHAnsi" w:cs="Times New Roman"/>
                <w:color w:val="000000" w:themeColor="text1"/>
                <w:sz w:val="24"/>
                <w:szCs w:val="24"/>
                <w:lang w:val="es-CO" w:eastAsia="es-CO" w:bidi="ar-SA"/>
              </w:rPr>
              <w:t xml:space="preserve"> para uso personal, pero no podremos utilizar en el ámbito comercial.</w:t>
            </w:r>
          </w:p>
          <w:p w:rsidR="00E86FFC" w:rsidRPr="00CF7645" w:rsidRDefault="00E86FFC" w:rsidP="00CF7645">
            <w:pPr>
              <w:widowControl/>
              <w:numPr>
                <w:ilvl w:val="0"/>
                <w:numId w:val="7"/>
              </w:numPr>
              <w:shd w:val="clear" w:color="auto" w:fill="FFFFFF"/>
              <w:autoSpaceDE/>
              <w:autoSpaceDN/>
              <w:ind w:left="0"/>
              <w:jc w:val="both"/>
              <w:rPr>
                <w:rFonts w:asciiTheme="minorHAnsi" w:eastAsia="Times New Roman" w:hAnsiTheme="minorHAnsi" w:cs="Times New Roman"/>
                <w:color w:val="000000" w:themeColor="text1"/>
                <w:sz w:val="24"/>
                <w:szCs w:val="24"/>
                <w:lang w:val="es-CO" w:eastAsia="es-CO" w:bidi="ar-SA"/>
              </w:rPr>
            </w:pPr>
          </w:p>
          <w:p w:rsidR="00CF7645" w:rsidRDefault="00CF7645" w:rsidP="00CF7645">
            <w:pPr>
              <w:widowControl/>
              <w:numPr>
                <w:ilvl w:val="0"/>
                <w:numId w:val="8"/>
              </w:numPr>
              <w:shd w:val="clear" w:color="auto" w:fill="FFFFFF"/>
              <w:autoSpaceDE/>
              <w:autoSpaceDN/>
              <w:ind w:left="0"/>
              <w:jc w:val="both"/>
              <w:rPr>
                <w:rFonts w:asciiTheme="minorHAnsi" w:eastAsia="Times New Roman" w:hAnsiTheme="minorHAnsi" w:cs="Times New Roman"/>
                <w:color w:val="000000" w:themeColor="text1"/>
                <w:sz w:val="24"/>
                <w:szCs w:val="24"/>
                <w:lang w:val="es-CO" w:eastAsia="es-CO" w:bidi="ar-SA"/>
              </w:rPr>
            </w:pPr>
            <w:r w:rsidRPr="00785464">
              <w:rPr>
                <w:rFonts w:asciiTheme="minorHAnsi" w:eastAsia="Times New Roman" w:hAnsiTheme="minorHAnsi" w:cs="Times New Roman"/>
                <w:b/>
                <w:bCs/>
                <w:color w:val="000000" w:themeColor="text1"/>
                <w:sz w:val="24"/>
                <w:szCs w:val="24"/>
                <w:lang w:val="es-CO" w:eastAsia="es-CO" w:bidi="ar-SA"/>
              </w:rPr>
              <w:t>Shareware y Trial:</w:t>
            </w:r>
            <w:r w:rsidRPr="00CF7645">
              <w:rPr>
                <w:rFonts w:asciiTheme="minorHAnsi" w:eastAsia="Times New Roman" w:hAnsiTheme="minorHAnsi" w:cs="Times New Roman"/>
                <w:color w:val="000000" w:themeColor="text1"/>
                <w:sz w:val="24"/>
                <w:szCs w:val="24"/>
                <w:lang w:val="es-CO" w:eastAsia="es-CO" w:bidi="ar-SA"/>
              </w:rPr>
              <w:t> El autor crea un software y lo distribuye a través de diferentes medios, para que el usuario pueda evaluar de forma gratuita el producto, normalmente por un tiempo especificado, aunque a veces el programa limita las opciones. Una vez el periodo de prueba termina, bien se abona el programa o bien se desinstala.</w:t>
            </w:r>
            <w:r w:rsidRPr="00CF7645">
              <w:rPr>
                <w:rFonts w:asciiTheme="minorHAnsi" w:eastAsia="Times New Roman" w:hAnsiTheme="minorHAnsi" w:cs="Times New Roman"/>
                <w:color w:val="000000" w:themeColor="text1"/>
                <w:sz w:val="24"/>
                <w:szCs w:val="24"/>
                <w:lang w:val="es-CO" w:eastAsia="es-CO" w:bidi="ar-SA"/>
              </w:rPr>
              <w:br/>
              <w:t>Estos programas los podemos utilizar de forma gratuita, normalmente por un tiempo limitado. Una vez el periodo de prueba termina, tendremos que comprar el programa o bien lo desinstalamos, porque el programa dejará de funcionar.</w:t>
            </w:r>
          </w:p>
          <w:p w:rsidR="00E86FFC" w:rsidRPr="00CF7645" w:rsidRDefault="00E86FFC" w:rsidP="00CF7645">
            <w:pPr>
              <w:widowControl/>
              <w:numPr>
                <w:ilvl w:val="0"/>
                <w:numId w:val="8"/>
              </w:numPr>
              <w:shd w:val="clear" w:color="auto" w:fill="FFFFFF"/>
              <w:autoSpaceDE/>
              <w:autoSpaceDN/>
              <w:ind w:left="0"/>
              <w:jc w:val="both"/>
              <w:rPr>
                <w:rFonts w:asciiTheme="minorHAnsi" w:eastAsia="Times New Roman" w:hAnsiTheme="minorHAnsi" w:cs="Times New Roman"/>
                <w:color w:val="000000" w:themeColor="text1"/>
                <w:sz w:val="24"/>
                <w:szCs w:val="24"/>
                <w:lang w:val="es-CO" w:eastAsia="es-CO" w:bidi="ar-SA"/>
              </w:rPr>
            </w:pPr>
          </w:p>
          <w:p w:rsidR="00CF7645" w:rsidRDefault="00CF7645" w:rsidP="00CF7645">
            <w:pPr>
              <w:widowControl/>
              <w:numPr>
                <w:ilvl w:val="0"/>
                <w:numId w:val="9"/>
              </w:numPr>
              <w:shd w:val="clear" w:color="auto" w:fill="FFFFFF"/>
              <w:autoSpaceDE/>
              <w:autoSpaceDN/>
              <w:ind w:left="0"/>
              <w:jc w:val="both"/>
              <w:rPr>
                <w:rFonts w:asciiTheme="minorHAnsi" w:eastAsia="Times New Roman" w:hAnsiTheme="minorHAnsi" w:cs="Times New Roman"/>
                <w:color w:val="000000" w:themeColor="text1"/>
                <w:sz w:val="24"/>
                <w:szCs w:val="24"/>
                <w:lang w:val="es-CO" w:eastAsia="es-CO" w:bidi="ar-SA"/>
              </w:rPr>
            </w:pPr>
            <w:r w:rsidRPr="00785464">
              <w:rPr>
                <w:rFonts w:asciiTheme="minorHAnsi" w:eastAsia="Times New Roman" w:hAnsiTheme="minorHAnsi" w:cs="Times New Roman"/>
                <w:b/>
                <w:bCs/>
                <w:color w:val="000000" w:themeColor="text1"/>
                <w:sz w:val="24"/>
                <w:szCs w:val="24"/>
                <w:lang w:val="es-CO" w:eastAsia="es-CO" w:bidi="ar-SA"/>
              </w:rPr>
              <w:t>Evaluación y Demo:</w:t>
            </w:r>
            <w:r w:rsidRPr="00CF7645">
              <w:rPr>
                <w:rFonts w:asciiTheme="minorHAnsi" w:eastAsia="Times New Roman" w:hAnsiTheme="minorHAnsi" w:cs="Times New Roman"/>
                <w:color w:val="000000" w:themeColor="text1"/>
                <w:sz w:val="24"/>
                <w:szCs w:val="24"/>
                <w:lang w:val="es-CO" w:eastAsia="es-CO" w:bidi="ar-SA"/>
              </w:rPr>
              <w:t> Casi igual que el Shareware, pero en la mayoría de los casos el periodo de prueba y las funcionalidades, suelen ser más limitadas.</w:t>
            </w:r>
          </w:p>
          <w:p w:rsidR="00E86FFC" w:rsidRPr="00CF7645" w:rsidRDefault="00E86FFC" w:rsidP="00CF7645">
            <w:pPr>
              <w:widowControl/>
              <w:numPr>
                <w:ilvl w:val="0"/>
                <w:numId w:val="9"/>
              </w:numPr>
              <w:shd w:val="clear" w:color="auto" w:fill="FFFFFF"/>
              <w:autoSpaceDE/>
              <w:autoSpaceDN/>
              <w:ind w:left="0"/>
              <w:jc w:val="both"/>
              <w:rPr>
                <w:rFonts w:asciiTheme="minorHAnsi" w:eastAsia="Times New Roman" w:hAnsiTheme="minorHAnsi" w:cs="Times New Roman"/>
                <w:color w:val="000000" w:themeColor="text1"/>
                <w:sz w:val="24"/>
                <w:szCs w:val="24"/>
                <w:lang w:val="es-CO" w:eastAsia="es-CO" w:bidi="ar-SA"/>
              </w:rPr>
            </w:pPr>
          </w:p>
          <w:p w:rsidR="00CF7645" w:rsidRDefault="00CF7645" w:rsidP="00CF7645">
            <w:pPr>
              <w:widowControl/>
              <w:numPr>
                <w:ilvl w:val="0"/>
                <w:numId w:val="10"/>
              </w:numPr>
              <w:shd w:val="clear" w:color="auto" w:fill="FFFFFF"/>
              <w:autoSpaceDE/>
              <w:autoSpaceDN/>
              <w:ind w:left="0"/>
              <w:jc w:val="both"/>
              <w:rPr>
                <w:rFonts w:asciiTheme="minorHAnsi" w:eastAsia="Times New Roman" w:hAnsiTheme="minorHAnsi" w:cs="Times New Roman"/>
                <w:color w:val="000000" w:themeColor="text1"/>
                <w:sz w:val="24"/>
                <w:szCs w:val="24"/>
                <w:lang w:val="es-CO" w:eastAsia="es-CO" w:bidi="ar-SA"/>
              </w:rPr>
            </w:pPr>
            <w:proofErr w:type="spellStart"/>
            <w:r w:rsidRPr="00785464">
              <w:rPr>
                <w:rFonts w:asciiTheme="minorHAnsi" w:eastAsia="Times New Roman" w:hAnsiTheme="minorHAnsi" w:cs="Times New Roman"/>
                <w:b/>
                <w:bCs/>
                <w:color w:val="000000" w:themeColor="text1"/>
                <w:sz w:val="24"/>
                <w:szCs w:val="24"/>
                <w:lang w:val="es-CO" w:eastAsia="es-CO" w:bidi="ar-SA"/>
              </w:rPr>
              <w:t>Adware</w:t>
            </w:r>
            <w:proofErr w:type="spellEnd"/>
            <w:r w:rsidRPr="00785464">
              <w:rPr>
                <w:rFonts w:asciiTheme="minorHAnsi" w:eastAsia="Times New Roman" w:hAnsiTheme="minorHAnsi" w:cs="Times New Roman"/>
                <w:b/>
                <w:bCs/>
                <w:color w:val="000000" w:themeColor="text1"/>
                <w:sz w:val="24"/>
                <w:szCs w:val="24"/>
                <w:lang w:val="es-CO" w:eastAsia="es-CO" w:bidi="ar-SA"/>
              </w:rPr>
              <w:t>:</w:t>
            </w:r>
            <w:r w:rsidRPr="00CF7645">
              <w:rPr>
                <w:rFonts w:asciiTheme="minorHAnsi" w:eastAsia="Times New Roman" w:hAnsiTheme="minorHAnsi" w:cs="Times New Roman"/>
                <w:color w:val="000000" w:themeColor="text1"/>
                <w:sz w:val="24"/>
                <w:szCs w:val="24"/>
                <w:lang w:val="es-CO" w:eastAsia="es-CO" w:bidi="ar-SA"/>
              </w:rPr>
              <w:t> suelen ser programas shareware que de forma automática nos muestra o nos descarga publicidad a nuestro PC, a veces sólo cuando lo ejecutamos, otras simplemente cuando lo instalamos. Cuando compramos la versión registrada o la licencia, normalmente se eliminan los anuncios. Hay que estar atentos a la hora de instalarlos, pues a veces dan opción para evitar la instalación de publicidad.</w:t>
            </w:r>
          </w:p>
          <w:p w:rsidR="00E86FFC" w:rsidRPr="00CF7645" w:rsidRDefault="00E86FFC" w:rsidP="00CF7645">
            <w:pPr>
              <w:widowControl/>
              <w:numPr>
                <w:ilvl w:val="0"/>
                <w:numId w:val="10"/>
              </w:numPr>
              <w:shd w:val="clear" w:color="auto" w:fill="FFFFFF"/>
              <w:autoSpaceDE/>
              <w:autoSpaceDN/>
              <w:ind w:left="0"/>
              <w:jc w:val="both"/>
              <w:rPr>
                <w:rFonts w:asciiTheme="minorHAnsi" w:eastAsia="Times New Roman" w:hAnsiTheme="minorHAnsi" w:cs="Times New Roman"/>
                <w:color w:val="000000" w:themeColor="text1"/>
                <w:sz w:val="24"/>
                <w:szCs w:val="24"/>
                <w:lang w:val="es-CO" w:eastAsia="es-CO" w:bidi="ar-SA"/>
              </w:rPr>
            </w:pPr>
          </w:p>
          <w:p w:rsidR="00CF7645" w:rsidRPr="00CF7645" w:rsidRDefault="00CF7645" w:rsidP="00CF7645">
            <w:pPr>
              <w:widowControl/>
              <w:numPr>
                <w:ilvl w:val="0"/>
                <w:numId w:val="11"/>
              </w:numPr>
              <w:shd w:val="clear" w:color="auto" w:fill="FFFFFF"/>
              <w:autoSpaceDE/>
              <w:autoSpaceDN/>
              <w:ind w:left="0"/>
              <w:jc w:val="both"/>
              <w:rPr>
                <w:rFonts w:asciiTheme="minorHAnsi" w:eastAsia="Times New Roman" w:hAnsiTheme="minorHAnsi" w:cs="Times New Roman"/>
                <w:color w:val="000000" w:themeColor="text1"/>
                <w:sz w:val="24"/>
                <w:szCs w:val="24"/>
                <w:lang w:val="es-CO" w:eastAsia="es-CO" w:bidi="ar-SA"/>
              </w:rPr>
            </w:pPr>
            <w:r w:rsidRPr="00785464">
              <w:rPr>
                <w:rFonts w:asciiTheme="minorHAnsi" w:eastAsia="Times New Roman" w:hAnsiTheme="minorHAnsi" w:cs="Times New Roman"/>
                <w:b/>
                <w:bCs/>
                <w:color w:val="000000" w:themeColor="text1"/>
                <w:sz w:val="24"/>
                <w:szCs w:val="24"/>
                <w:lang w:val="es-CO" w:eastAsia="es-CO" w:bidi="ar-SA"/>
              </w:rPr>
              <w:lastRenderedPageBreak/>
              <w:t>Software libre:</w:t>
            </w:r>
            <w:r w:rsidRPr="00CF7645">
              <w:rPr>
                <w:rFonts w:asciiTheme="minorHAnsi" w:eastAsia="Times New Roman" w:hAnsiTheme="minorHAnsi" w:cs="Times New Roman"/>
                <w:color w:val="000000" w:themeColor="text1"/>
                <w:sz w:val="24"/>
                <w:szCs w:val="24"/>
                <w:lang w:val="es-CO" w:eastAsia="es-CO" w:bidi="ar-SA"/>
              </w:rPr>
              <w:t> aquí el autor deja libertad a los usuarios, por tanto, el programa puede ser usado, copiado, estudiado, modificado y redistribuido libremente. Pero eso no quiere decir que tenga que ser obligatoriamente gratis, podemos encontrarnos programas bajo esta licencia que son de pago, aunque suelen ser muy económicos.</w:t>
            </w:r>
          </w:p>
          <w:p w:rsidR="00CF7645" w:rsidRPr="00785464" w:rsidRDefault="00CF7645" w:rsidP="00CF7645">
            <w:pPr>
              <w:pStyle w:val="TableParagraph"/>
              <w:spacing w:before="2" w:line="360" w:lineRule="auto"/>
              <w:rPr>
                <w:rFonts w:asciiTheme="minorHAnsi" w:hAnsiTheme="minorHAnsi"/>
                <w:color w:val="000000" w:themeColor="text1"/>
                <w:sz w:val="24"/>
                <w:szCs w:val="24"/>
              </w:rPr>
            </w:pPr>
          </w:p>
          <w:p w:rsidR="00F15165" w:rsidRDefault="00F15165" w:rsidP="00F15165">
            <w:pPr>
              <w:pStyle w:val="TableParagraph"/>
              <w:numPr>
                <w:ilvl w:val="0"/>
                <w:numId w:val="6"/>
              </w:numPr>
              <w:spacing w:before="2" w:line="360" w:lineRule="auto"/>
              <w:ind w:left="408" w:hanging="357"/>
              <w:rPr>
                <w:rFonts w:asciiTheme="minorHAnsi" w:hAnsiTheme="minorHAnsi"/>
                <w:color w:val="000000" w:themeColor="text1"/>
                <w:sz w:val="24"/>
                <w:szCs w:val="24"/>
              </w:rPr>
            </w:pPr>
            <w:r w:rsidRPr="00785464">
              <w:rPr>
                <w:rFonts w:asciiTheme="minorHAnsi" w:hAnsiTheme="minorHAnsi"/>
                <w:color w:val="000000" w:themeColor="text1"/>
                <w:sz w:val="24"/>
                <w:szCs w:val="24"/>
              </w:rPr>
              <w:t>¿Cuál es la ley colombiana que regula el uso de software?</w:t>
            </w:r>
          </w:p>
          <w:p w:rsidR="00E86FFC" w:rsidRPr="00785464" w:rsidRDefault="00E86FFC" w:rsidP="00AD2568">
            <w:pPr>
              <w:pStyle w:val="TableParagraph"/>
              <w:spacing w:before="2" w:line="360" w:lineRule="auto"/>
              <w:jc w:val="both"/>
              <w:rPr>
                <w:rFonts w:asciiTheme="minorHAnsi" w:hAnsiTheme="minorHAnsi"/>
                <w:color w:val="000000" w:themeColor="text1"/>
                <w:sz w:val="24"/>
                <w:szCs w:val="24"/>
              </w:rPr>
            </w:pPr>
          </w:p>
          <w:p w:rsidR="000464D9" w:rsidRPr="00785464" w:rsidRDefault="000464D9" w:rsidP="00AD2568">
            <w:pPr>
              <w:jc w:val="both"/>
              <w:rPr>
                <w:rFonts w:asciiTheme="minorHAnsi" w:eastAsia="Times New Roman" w:hAnsiTheme="minorHAnsi" w:cs="Arial"/>
                <w:color w:val="000000" w:themeColor="text1"/>
                <w:sz w:val="24"/>
                <w:szCs w:val="24"/>
                <w:lang w:eastAsia="es-CO"/>
              </w:rPr>
            </w:pPr>
            <w:r w:rsidRPr="007B37A5">
              <w:rPr>
                <w:rFonts w:asciiTheme="minorHAnsi" w:eastAsia="Times New Roman" w:hAnsiTheme="minorHAnsi" w:cs="Arial"/>
                <w:color w:val="000000" w:themeColor="text1"/>
                <w:sz w:val="24"/>
                <w:szCs w:val="24"/>
                <w:lang w:eastAsia="es-CO"/>
              </w:rPr>
              <w:t>La Ley 44 de 1993 especifica penas entre dos y cinco años de cárcel, así como el pago de indemnizaciones por daños y perjuicios a quienes comentan el delito de piratería de software. Se considera delito el uso o reproducción de un programa de computador de manera diferente a como está estipulado en la licencia. Los programas que no tengan licencia son ilegales y es necesaria una licencia por cada copia instalada en los computadores.</w:t>
            </w:r>
          </w:p>
          <w:p w:rsidR="000464D9" w:rsidRPr="00785464" w:rsidRDefault="000464D9" w:rsidP="00AD2568">
            <w:pPr>
              <w:jc w:val="both"/>
              <w:rPr>
                <w:rFonts w:asciiTheme="minorHAnsi" w:hAnsiTheme="minorHAnsi"/>
                <w:color w:val="000000" w:themeColor="text1"/>
                <w:sz w:val="24"/>
                <w:szCs w:val="24"/>
              </w:rPr>
            </w:pPr>
          </w:p>
          <w:p w:rsidR="000464D9" w:rsidRPr="00785464" w:rsidRDefault="000464D9" w:rsidP="00AD2568">
            <w:pPr>
              <w:jc w:val="both"/>
              <w:rPr>
                <w:rFonts w:asciiTheme="minorHAnsi" w:eastAsia="Times New Roman" w:hAnsiTheme="minorHAnsi" w:cs="Arial"/>
                <w:color w:val="000000" w:themeColor="text1"/>
                <w:sz w:val="24"/>
                <w:szCs w:val="24"/>
                <w:lang w:eastAsia="es-CO"/>
              </w:rPr>
            </w:pPr>
            <w:r w:rsidRPr="00785464">
              <w:rPr>
                <w:rFonts w:asciiTheme="minorHAnsi" w:eastAsia="Times New Roman" w:hAnsiTheme="minorHAnsi" w:cs="Arial"/>
                <w:color w:val="000000" w:themeColor="text1"/>
                <w:sz w:val="24"/>
                <w:szCs w:val="24"/>
                <w:lang w:eastAsia="es-CO"/>
              </w:rPr>
              <w:t>U</w:t>
            </w:r>
            <w:r w:rsidRPr="007B37A5">
              <w:rPr>
                <w:rFonts w:asciiTheme="minorHAnsi" w:eastAsia="Times New Roman" w:hAnsiTheme="minorHAnsi" w:cs="Arial"/>
                <w:color w:val="000000" w:themeColor="text1"/>
                <w:sz w:val="24"/>
                <w:szCs w:val="24"/>
                <w:lang w:eastAsia="es-CO"/>
              </w:rPr>
              <w:t>no de los logros más importantes de la legislación colombiana en materia de protección de derechos de autor fue la Ley 603 de 2000, en la cual todas las empresas deben reportar en sus Informes Anuales de Gestión el cumplimiento de las normas de propiedad intelectual y derechos de autor. La Dirección de Impuestos y Aduanas Nacionales (DIAN) quedó encargada de supervisar el cumplimiento de estas leyes, mientras que las Superintendencias quedaron responsables de vigilar y controlar a estas empresas.</w:t>
            </w:r>
          </w:p>
          <w:p w:rsidR="000464D9" w:rsidRPr="00785464" w:rsidRDefault="000464D9" w:rsidP="00AD2568">
            <w:pPr>
              <w:pStyle w:val="TableParagraph"/>
              <w:spacing w:before="2"/>
              <w:jc w:val="both"/>
              <w:rPr>
                <w:rFonts w:asciiTheme="minorHAnsi" w:hAnsiTheme="minorHAnsi"/>
                <w:color w:val="000000" w:themeColor="text1"/>
                <w:sz w:val="24"/>
                <w:szCs w:val="24"/>
              </w:rPr>
            </w:pPr>
          </w:p>
          <w:p w:rsidR="00C02785" w:rsidRDefault="00C02785" w:rsidP="00AD2568">
            <w:pPr>
              <w:pStyle w:val="TableParagraph"/>
              <w:spacing w:before="2"/>
              <w:jc w:val="both"/>
              <w:rPr>
                <w:rFonts w:asciiTheme="minorHAnsi" w:hAnsiTheme="minorHAnsi" w:cs="Arial"/>
                <w:color w:val="000000" w:themeColor="text1"/>
                <w:sz w:val="24"/>
                <w:szCs w:val="24"/>
                <w:shd w:val="clear" w:color="auto" w:fill="FFFFFF"/>
              </w:rPr>
            </w:pPr>
            <w:r w:rsidRPr="00785464">
              <w:rPr>
                <w:rFonts w:asciiTheme="minorHAnsi" w:hAnsiTheme="minorHAnsi" w:cs="Arial"/>
                <w:color w:val="000000" w:themeColor="text1"/>
                <w:sz w:val="24"/>
                <w:szCs w:val="24"/>
                <w:shd w:val="clear" w:color="auto" w:fill="FFFFFF"/>
              </w:rPr>
              <w:t>En el comunicado del 23 de Febrero de 2015 la DIAN dice que “seguirá reportando a la fiscalía a las empresas que usen Software Ilegal y que en este momento hay 110 empresas que están afrontando procesos judiciales por temas relacionados con la propiedad Intelectual”, si la DIAN encuentra en sus visitas periódicas alguna irregularidad la reportarán directamente a la Fiscalía General de la Nación, para que inicien las acciones correspondientes que en este momento pueden generar sanciones de hasta 8 años de Cárcel y multas de hasta 1000 Salarios mínimos Legales Vigentes. Adicionalmente confirma que seguirá solicitando a las empresas los documentos que demuestren la legalidad de todos los programas utilizados.</w:t>
            </w:r>
          </w:p>
          <w:p w:rsidR="00E86FFC" w:rsidRDefault="00E86FFC" w:rsidP="00E86FFC">
            <w:pPr>
              <w:pStyle w:val="TableParagraph"/>
              <w:spacing w:before="2"/>
              <w:rPr>
                <w:rFonts w:asciiTheme="minorHAnsi" w:hAnsiTheme="minorHAnsi" w:cs="Arial"/>
                <w:color w:val="000000" w:themeColor="text1"/>
                <w:sz w:val="24"/>
                <w:szCs w:val="24"/>
                <w:shd w:val="clear" w:color="auto" w:fill="FFFFFF"/>
              </w:rPr>
            </w:pPr>
          </w:p>
          <w:p w:rsidR="00E86FFC" w:rsidRPr="00785464" w:rsidRDefault="00E86FFC" w:rsidP="00E86FFC">
            <w:pPr>
              <w:pStyle w:val="TableParagraph"/>
              <w:spacing w:before="2"/>
              <w:rPr>
                <w:rFonts w:asciiTheme="minorHAnsi" w:hAnsiTheme="minorHAnsi"/>
                <w:color w:val="000000" w:themeColor="text1"/>
                <w:sz w:val="24"/>
                <w:szCs w:val="24"/>
              </w:rPr>
            </w:pPr>
          </w:p>
          <w:p w:rsidR="00195D56" w:rsidRDefault="00195D56" w:rsidP="00F15165">
            <w:pPr>
              <w:pStyle w:val="TableParagraph"/>
              <w:numPr>
                <w:ilvl w:val="0"/>
                <w:numId w:val="6"/>
              </w:numPr>
              <w:spacing w:before="2" w:line="360" w:lineRule="auto"/>
              <w:ind w:left="408" w:hanging="357"/>
              <w:rPr>
                <w:rFonts w:asciiTheme="minorHAnsi" w:hAnsiTheme="minorHAnsi"/>
                <w:color w:val="000000" w:themeColor="text1"/>
                <w:sz w:val="24"/>
                <w:szCs w:val="24"/>
              </w:rPr>
            </w:pPr>
            <w:r w:rsidRPr="00785464">
              <w:rPr>
                <w:rFonts w:asciiTheme="minorHAnsi" w:hAnsiTheme="minorHAnsi"/>
                <w:color w:val="000000" w:themeColor="text1"/>
                <w:sz w:val="24"/>
                <w:szCs w:val="24"/>
              </w:rPr>
              <w:t>Elabore una tabla en la que indique cada uno de los tipos de licencias de software, su definición y uno o dos ejemplos para cada caso.</w:t>
            </w:r>
          </w:p>
          <w:tbl>
            <w:tblPr>
              <w:tblStyle w:val="Tablaconcuadrcula"/>
              <w:tblW w:w="0" w:type="auto"/>
              <w:tblLayout w:type="fixed"/>
              <w:tblLook w:val="04A0" w:firstRow="1" w:lastRow="0" w:firstColumn="1" w:lastColumn="0" w:noHBand="0" w:noVBand="1"/>
            </w:tblPr>
            <w:tblGrid>
              <w:gridCol w:w="3686"/>
              <w:gridCol w:w="3687"/>
              <w:gridCol w:w="3687"/>
            </w:tblGrid>
            <w:tr w:rsidR="00E4677E" w:rsidTr="005C1074">
              <w:tc>
                <w:tcPr>
                  <w:tcW w:w="3686" w:type="dxa"/>
                  <w:vAlign w:val="center"/>
                </w:tcPr>
                <w:p w:rsidR="00E4677E" w:rsidRPr="00561465" w:rsidRDefault="00E4677E" w:rsidP="00E4677E">
                  <w:pPr>
                    <w:pStyle w:val="Textoindependiente"/>
                    <w:spacing w:before="4"/>
                    <w:ind w:hanging="59"/>
                    <w:jc w:val="center"/>
                    <w:rPr>
                      <w:rFonts w:ascii="Arial" w:hAnsi="Arial" w:cs="Arial"/>
                      <w:b/>
                      <w:sz w:val="24"/>
                      <w:szCs w:val="24"/>
                    </w:rPr>
                  </w:pPr>
                  <w:r w:rsidRPr="00561465">
                    <w:rPr>
                      <w:rFonts w:ascii="Arial" w:hAnsi="Arial" w:cs="Arial"/>
                      <w:b/>
                      <w:sz w:val="24"/>
                      <w:szCs w:val="24"/>
                    </w:rPr>
                    <w:t>Tipo de licencia de Software</w:t>
                  </w:r>
                </w:p>
              </w:tc>
              <w:tc>
                <w:tcPr>
                  <w:tcW w:w="3687" w:type="dxa"/>
                  <w:vAlign w:val="center"/>
                </w:tcPr>
                <w:p w:rsidR="00E4677E" w:rsidRPr="00561465" w:rsidRDefault="00E4677E" w:rsidP="00E4677E">
                  <w:pPr>
                    <w:pStyle w:val="Textoindependiente"/>
                    <w:spacing w:before="4"/>
                    <w:ind w:hanging="59"/>
                    <w:jc w:val="center"/>
                    <w:rPr>
                      <w:rFonts w:ascii="Arial" w:hAnsi="Arial" w:cs="Arial"/>
                      <w:b/>
                      <w:sz w:val="24"/>
                      <w:szCs w:val="24"/>
                    </w:rPr>
                  </w:pPr>
                  <w:r w:rsidRPr="00561465">
                    <w:rPr>
                      <w:rFonts w:ascii="Arial" w:hAnsi="Arial" w:cs="Arial"/>
                      <w:b/>
                      <w:sz w:val="24"/>
                      <w:szCs w:val="24"/>
                    </w:rPr>
                    <w:t>Definición</w:t>
                  </w:r>
                </w:p>
              </w:tc>
              <w:tc>
                <w:tcPr>
                  <w:tcW w:w="3687" w:type="dxa"/>
                  <w:vAlign w:val="center"/>
                </w:tcPr>
                <w:p w:rsidR="00E4677E" w:rsidRPr="00561465" w:rsidRDefault="00E4677E" w:rsidP="00E4677E">
                  <w:pPr>
                    <w:pStyle w:val="Textoindependiente"/>
                    <w:spacing w:before="4"/>
                    <w:ind w:hanging="59"/>
                    <w:jc w:val="center"/>
                    <w:rPr>
                      <w:rFonts w:ascii="Arial" w:hAnsi="Arial" w:cs="Arial"/>
                      <w:b/>
                      <w:sz w:val="24"/>
                      <w:szCs w:val="24"/>
                    </w:rPr>
                  </w:pPr>
                  <w:r w:rsidRPr="00561465">
                    <w:rPr>
                      <w:rFonts w:ascii="Arial" w:hAnsi="Arial" w:cs="Arial"/>
                      <w:b/>
                      <w:sz w:val="24"/>
                      <w:szCs w:val="24"/>
                    </w:rPr>
                    <w:t>Ejemplos</w:t>
                  </w:r>
                </w:p>
              </w:tc>
            </w:tr>
            <w:tr w:rsidR="00E4677E" w:rsidTr="005C1074">
              <w:tc>
                <w:tcPr>
                  <w:tcW w:w="3686" w:type="dxa"/>
                  <w:vAlign w:val="center"/>
                </w:tcPr>
                <w:p w:rsidR="00E4677E" w:rsidRPr="00561465" w:rsidRDefault="00E4677E" w:rsidP="00E4677E">
                  <w:pPr>
                    <w:widowControl/>
                    <w:shd w:val="clear" w:color="auto" w:fill="FFFFFF"/>
                    <w:autoSpaceDE/>
                    <w:autoSpaceDN/>
                    <w:ind w:hanging="59"/>
                    <w:jc w:val="center"/>
                    <w:textAlignment w:val="baseline"/>
                    <w:rPr>
                      <w:rFonts w:ascii="Arial" w:eastAsia="Times New Roman" w:hAnsi="Arial" w:cs="Arial"/>
                      <w:sz w:val="20"/>
                      <w:szCs w:val="20"/>
                      <w:lang w:val="es-CO" w:eastAsia="es-CO" w:bidi="ar-SA"/>
                    </w:rPr>
                  </w:pPr>
                  <w:r w:rsidRPr="00561465">
                    <w:rPr>
                      <w:rFonts w:ascii="Arial" w:eastAsia="Times New Roman" w:hAnsi="Arial" w:cs="Arial"/>
                      <w:bCs/>
                      <w:sz w:val="20"/>
                      <w:szCs w:val="20"/>
                      <w:bdr w:val="none" w:sz="0" w:space="0" w:color="auto" w:frame="1"/>
                      <w:lang w:val="es-CO" w:eastAsia="es-CO" w:bidi="ar-SA"/>
                    </w:rPr>
                    <w:t>Software Libre o Free Software</w:t>
                  </w:r>
                </w:p>
              </w:tc>
              <w:tc>
                <w:tcPr>
                  <w:tcW w:w="3687" w:type="dxa"/>
                </w:tcPr>
                <w:p w:rsidR="00E4677E" w:rsidRPr="00561465" w:rsidRDefault="00E4677E" w:rsidP="00E4677E">
                  <w:pPr>
                    <w:pStyle w:val="Textoindependiente"/>
                    <w:spacing w:before="4"/>
                    <w:ind w:hanging="59"/>
                    <w:jc w:val="both"/>
                    <w:rPr>
                      <w:rFonts w:ascii="Arial" w:hAnsi="Arial" w:cs="Arial"/>
                      <w:sz w:val="20"/>
                      <w:szCs w:val="20"/>
                      <w:shd w:val="clear" w:color="auto" w:fill="FFFFFF"/>
                    </w:rPr>
                  </w:pPr>
                </w:p>
                <w:p w:rsidR="00E4677E" w:rsidRPr="00561465" w:rsidRDefault="00E4677E" w:rsidP="00E4677E">
                  <w:pPr>
                    <w:pStyle w:val="Textoindependiente"/>
                    <w:spacing w:before="4"/>
                    <w:ind w:hanging="59"/>
                    <w:jc w:val="both"/>
                    <w:rPr>
                      <w:rFonts w:ascii="Arial" w:hAnsi="Arial" w:cs="Arial"/>
                      <w:sz w:val="20"/>
                      <w:szCs w:val="20"/>
                      <w:shd w:val="clear" w:color="auto" w:fill="FFFFFF"/>
                    </w:rPr>
                  </w:pPr>
                  <w:r w:rsidRPr="00561465">
                    <w:rPr>
                      <w:rFonts w:ascii="Arial" w:hAnsi="Arial" w:cs="Arial"/>
                      <w:sz w:val="20"/>
                      <w:szCs w:val="20"/>
                      <w:shd w:val="clear" w:color="auto" w:fill="FFFFFF"/>
                    </w:rPr>
                    <w:t>Es un </w:t>
                  </w:r>
                  <w:r w:rsidRPr="00D6467D">
                    <w:rPr>
                      <w:rStyle w:val="Textoennegrita"/>
                      <w:rFonts w:ascii="Arial" w:hAnsi="Arial" w:cs="Arial"/>
                      <w:sz w:val="20"/>
                      <w:szCs w:val="20"/>
                      <w:bdr w:val="none" w:sz="0" w:space="0" w:color="auto" w:frame="1"/>
                      <w:shd w:val="clear" w:color="auto" w:fill="FFFFFF"/>
                    </w:rPr>
                    <w:t>software</w:t>
                  </w:r>
                  <w:r w:rsidRPr="00D6467D">
                    <w:rPr>
                      <w:rFonts w:ascii="Arial" w:hAnsi="Arial" w:cs="Arial"/>
                      <w:b/>
                      <w:sz w:val="20"/>
                      <w:szCs w:val="20"/>
                      <w:shd w:val="clear" w:color="auto" w:fill="FFFFFF"/>
                    </w:rPr>
                    <w:t> </w:t>
                  </w:r>
                  <w:r w:rsidRPr="00D6467D">
                    <w:rPr>
                      <w:rStyle w:val="Textoennegrita"/>
                      <w:rFonts w:ascii="Arial" w:hAnsi="Arial" w:cs="Arial"/>
                      <w:sz w:val="20"/>
                      <w:szCs w:val="20"/>
                      <w:bdr w:val="none" w:sz="0" w:space="0" w:color="auto" w:frame="1"/>
                      <w:shd w:val="clear" w:color="auto" w:fill="FFFFFF"/>
                    </w:rPr>
                    <w:t>disponible para cualquiera que desee utilizarlo, copiarlo y distribuirlo</w:t>
                  </w:r>
                  <w:r w:rsidRPr="00D6467D">
                    <w:rPr>
                      <w:rFonts w:ascii="Arial" w:hAnsi="Arial" w:cs="Arial"/>
                      <w:b/>
                      <w:sz w:val="20"/>
                      <w:szCs w:val="20"/>
                      <w:shd w:val="clear" w:color="auto" w:fill="FFFFFF"/>
                    </w:rPr>
                    <w:t>,</w:t>
                  </w:r>
                  <w:r w:rsidRPr="00561465">
                    <w:rPr>
                      <w:rFonts w:ascii="Arial" w:hAnsi="Arial" w:cs="Arial"/>
                      <w:sz w:val="20"/>
                      <w:szCs w:val="20"/>
                      <w:shd w:val="clear" w:color="auto" w:fill="FFFFFF"/>
                    </w:rPr>
                    <w:t xml:space="preserve"> ya sea en su forma original o con modificaciones. </w:t>
                  </w:r>
                </w:p>
                <w:p w:rsidR="00E4677E" w:rsidRPr="00561465" w:rsidRDefault="00E4677E" w:rsidP="00E4677E">
                  <w:pPr>
                    <w:pStyle w:val="Textoindependiente"/>
                    <w:spacing w:before="4"/>
                    <w:ind w:hanging="59"/>
                    <w:jc w:val="both"/>
                    <w:rPr>
                      <w:rFonts w:ascii="Arial" w:hAnsi="Arial" w:cs="Arial"/>
                      <w:sz w:val="20"/>
                      <w:szCs w:val="20"/>
                    </w:rPr>
                  </w:pPr>
                </w:p>
              </w:tc>
              <w:tc>
                <w:tcPr>
                  <w:tcW w:w="3687" w:type="dxa"/>
                </w:tcPr>
                <w:p w:rsidR="00E4677E" w:rsidRDefault="00E4677E" w:rsidP="00E4677E">
                  <w:pPr>
                    <w:ind w:hanging="59"/>
                    <w:rPr>
                      <w:rFonts w:ascii="Arial" w:hAnsi="Arial" w:cs="Arial"/>
                      <w:sz w:val="20"/>
                      <w:szCs w:val="20"/>
                    </w:rPr>
                  </w:pPr>
                </w:p>
                <w:p w:rsidR="00E4677E" w:rsidRPr="00D6467D" w:rsidRDefault="00E4677E" w:rsidP="00E4677E">
                  <w:pPr>
                    <w:ind w:hanging="59"/>
                    <w:rPr>
                      <w:rFonts w:ascii="Arial" w:hAnsi="Arial" w:cs="Arial"/>
                      <w:sz w:val="20"/>
                      <w:szCs w:val="20"/>
                    </w:rPr>
                  </w:pPr>
                  <w:r w:rsidRPr="00D6467D">
                    <w:rPr>
                      <w:rFonts w:ascii="Arial" w:hAnsi="Arial" w:cs="Arial"/>
                      <w:sz w:val="20"/>
                      <w:szCs w:val="20"/>
                    </w:rPr>
                    <w:t>1. Sistema Operativo LINUX</w:t>
                  </w:r>
                  <w:r w:rsidRPr="00D6467D">
                    <w:rPr>
                      <w:rFonts w:ascii="Arial" w:hAnsi="Arial" w:cs="Arial"/>
                      <w:sz w:val="20"/>
                      <w:szCs w:val="20"/>
                    </w:rPr>
                    <w:br/>
                    <w:t>2. Open Office (Suite ofimática)</w:t>
                  </w:r>
                  <w:r w:rsidRPr="00D6467D">
                    <w:rPr>
                      <w:rFonts w:ascii="Arial" w:hAnsi="Arial" w:cs="Arial"/>
                      <w:sz w:val="20"/>
                      <w:szCs w:val="20"/>
                    </w:rPr>
                    <w:br/>
                    <w:t xml:space="preserve">3. </w:t>
                  </w:r>
                  <w:proofErr w:type="spellStart"/>
                  <w:r w:rsidRPr="00D6467D">
                    <w:rPr>
                      <w:rFonts w:ascii="Arial" w:hAnsi="Arial" w:cs="Arial"/>
                      <w:sz w:val="20"/>
                      <w:szCs w:val="20"/>
                    </w:rPr>
                    <w:t>NotePad</w:t>
                  </w:r>
                  <w:proofErr w:type="spellEnd"/>
                  <w:r w:rsidRPr="00D6467D">
                    <w:rPr>
                      <w:rFonts w:ascii="Arial" w:hAnsi="Arial" w:cs="Arial"/>
                      <w:sz w:val="20"/>
                      <w:szCs w:val="20"/>
                    </w:rPr>
                    <w:t xml:space="preserve"> ++ (Editor de texto)</w:t>
                  </w:r>
                  <w:r w:rsidRPr="00D6467D">
                    <w:rPr>
                      <w:rFonts w:ascii="Arial" w:hAnsi="Arial" w:cs="Arial"/>
                      <w:sz w:val="20"/>
                      <w:szCs w:val="20"/>
                    </w:rPr>
                    <w:br/>
                  </w:r>
                  <w:r w:rsidRPr="00D6467D">
                    <w:rPr>
                      <w:rFonts w:ascii="Arial" w:hAnsi="Arial" w:cs="Arial"/>
                      <w:sz w:val="20"/>
                      <w:szCs w:val="20"/>
                    </w:rPr>
                    <w:br/>
                  </w:r>
                </w:p>
              </w:tc>
            </w:tr>
            <w:tr w:rsidR="00E4677E" w:rsidTr="005C1074">
              <w:tc>
                <w:tcPr>
                  <w:tcW w:w="3686" w:type="dxa"/>
                  <w:vAlign w:val="center"/>
                </w:tcPr>
                <w:p w:rsidR="00E4677E" w:rsidRPr="00D76837" w:rsidRDefault="00E4677E" w:rsidP="00E4677E">
                  <w:pPr>
                    <w:widowControl/>
                    <w:shd w:val="clear" w:color="auto" w:fill="FFFFFF"/>
                    <w:autoSpaceDE/>
                    <w:autoSpaceDN/>
                    <w:ind w:hanging="59"/>
                    <w:jc w:val="center"/>
                    <w:textAlignment w:val="baseline"/>
                    <w:rPr>
                      <w:rFonts w:ascii="Arial" w:eastAsia="Times New Roman" w:hAnsi="Arial" w:cs="Arial"/>
                      <w:sz w:val="20"/>
                      <w:szCs w:val="20"/>
                      <w:lang w:val="es-CO" w:eastAsia="es-CO" w:bidi="ar-SA"/>
                    </w:rPr>
                  </w:pPr>
                  <w:proofErr w:type="spellStart"/>
                  <w:r w:rsidRPr="00561465">
                    <w:rPr>
                      <w:rFonts w:ascii="Arial" w:eastAsia="Times New Roman" w:hAnsi="Arial" w:cs="Arial"/>
                      <w:bCs/>
                      <w:sz w:val="20"/>
                      <w:szCs w:val="20"/>
                      <w:bdr w:val="none" w:sz="0" w:space="0" w:color="auto" w:frame="1"/>
                      <w:lang w:val="es-CO" w:eastAsia="es-CO" w:bidi="ar-SA"/>
                    </w:rPr>
                    <w:t>Copyleft</w:t>
                  </w:r>
                  <w:proofErr w:type="spellEnd"/>
                </w:p>
                <w:p w:rsidR="00E4677E" w:rsidRPr="00561465" w:rsidRDefault="00E4677E" w:rsidP="00E4677E">
                  <w:pPr>
                    <w:pStyle w:val="Textoindependiente"/>
                    <w:spacing w:before="4"/>
                    <w:ind w:hanging="59"/>
                    <w:jc w:val="center"/>
                    <w:rPr>
                      <w:rFonts w:ascii="Arial" w:hAnsi="Arial" w:cs="Arial"/>
                      <w:sz w:val="20"/>
                      <w:szCs w:val="20"/>
                    </w:rPr>
                  </w:pPr>
                </w:p>
              </w:tc>
              <w:tc>
                <w:tcPr>
                  <w:tcW w:w="3687" w:type="dxa"/>
                </w:tcPr>
                <w:p w:rsidR="00E4677E" w:rsidRPr="00561465" w:rsidRDefault="00E4677E" w:rsidP="00E4677E">
                  <w:pPr>
                    <w:pStyle w:val="Textoindependiente"/>
                    <w:spacing w:before="4"/>
                    <w:ind w:hanging="59"/>
                    <w:jc w:val="both"/>
                    <w:rPr>
                      <w:rFonts w:ascii="Arial" w:hAnsi="Arial" w:cs="Arial"/>
                      <w:sz w:val="20"/>
                      <w:szCs w:val="20"/>
                      <w:shd w:val="clear" w:color="auto" w:fill="FFFFFF"/>
                    </w:rPr>
                  </w:pPr>
                </w:p>
                <w:p w:rsidR="00E4677E" w:rsidRPr="00561465" w:rsidRDefault="00E4677E" w:rsidP="00E4677E">
                  <w:pPr>
                    <w:pStyle w:val="Textoindependiente"/>
                    <w:spacing w:before="4"/>
                    <w:ind w:hanging="59"/>
                    <w:jc w:val="both"/>
                    <w:rPr>
                      <w:rStyle w:val="Textoennegrita"/>
                      <w:rFonts w:ascii="Arial" w:hAnsi="Arial" w:cs="Arial"/>
                      <w:sz w:val="20"/>
                      <w:szCs w:val="20"/>
                      <w:bdr w:val="none" w:sz="0" w:space="0" w:color="auto" w:frame="1"/>
                      <w:shd w:val="clear" w:color="auto" w:fill="FFFFFF"/>
                    </w:rPr>
                  </w:pPr>
                  <w:r w:rsidRPr="00561465">
                    <w:rPr>
                      <w:rFonts w:ascii="Arial" w:hAnsi="Arial" w:cs="Arial"/>
                      <w:sz w:val="20"/>
                      <w:szCs w:val="20"/>
                      <w:shd w:val="clear" w:color="auto" w:fill="FFFFFF"/>
                    </w:rPr>
                    <w:t>Estas licencias definen clara y explícitamente las condiciones bajo las cuales pueden realizarse</w:t>
                  </w:r>
                  <w:r w:rsidRPr="00561465">
                    <w:rPr>
                      <w:rStyle w:val="Textoennegrita"/>
                      <w:rFonts w:ascii="Arial" w:hAnsi="Arial" w:cs="Arial"/>
                      <w:sz w:val="20"/>
                      <w:szCs w:val="20"/>
                      <w:bdr w:val="none" w:sz="0" w:space="0" w:color="auto" w:frame="1"/>
                      <w:shd w:val="clear" w:color="auto" w:fill="FFFFFF"/>
                    </w:rPr>
                    <w:t> </w:t>
                  </w:r>
                  <w:r w:rsidRPr="007041C1">
                    <w:rPr>
                      <w:rStyle w:val="Textoennegrita"/>
                      <w:rFonts w:ascii="Arial" w:hAnsi="Arial" w:cs="Arial"/>
                      <w:sz w:val="20"/>
                      <w:szCs w:val="20"/>
                      <w:bdr w:val="none" w:sz="0" w:space="0" w:color="auto" w:frame="1"/>
                      <w:shd w:val="clear" w:color="auto" w:fill="FFFFFF"/>
                    </w:rPr>
                    <w:t>copias</w:t>
                  </w:r>
                  <w:r w:rsidRPr="00561465">
                    <w:rPr>
                      <w:rFonts w:ascii="Arial" w:hAnsi="Arial" w:cs="Arial"/>
                      <w:sz w:val="20"/>
                      <w:szCs w:val="20"/>
                      <w:shd w:val="clear" w:color="auto" w:fill="FFFFFF"/>
                    </w:rPr>
                    <w:t>, modificaciones y redistribuciones, con el fin de garantizar las libertades de modificar y redistribuir el software registrado. </w:t>
                  </w:r>
                  <w:r w:rsidRPr="007041C1">
                    <w:rPr>
                      <w:rStyle w:val="Textoennegrita"/>
                      <w:rFonts w:ascii="Arial" w:hAnsi="Arial" w:cs="Arial"/>
                      <w:sz w:val="20"/>
                      <w:szCs w:val="20"/>
                      <w:bdr w:val="none" w:sz="0" w:space="0" w:color="auto" w:frame="1"/>
                      <w:shd w:val="clear" w:color="auto" w:fill="FFFFFF"/>
                    </w:rPr>
                    <w:t xml:space="preserve">A esta versión de copyright, se le da el nombre de </w:t>
                  </w:r>
                  <w:proofErr w:type="spellStart"/>
                  <w:r w:rsidRPr="007041C1">
                    <w:rPr>
                      <w:rStyle w:val="Textoennegrita"/>
                      <w:rFonts w:ascii="Arial" w:hAnsi="Arial" w:cs="Arial"/>
                      <w:sz w:val="20"/>
                      <w:szCs w:val="20"/>
                      <w:bdr w:val="none" w:sz="0" w:space="0" w:color="auto" w:frame="1"/>
                      <w:shd w:val="clear" w:color="auto" w:fill="FFFFFF"/>
                    </w:rPr>
                    <w:t>copyleft</w:t>
                  </w:r>
                  <w:proofErr w:type="spellEnd"/>
                  <w:r w:rsidRPr="007041C1">
                    <w:rPr>
                      <w:rStyle w:val="Textoennegrita"/>
                      <w:rFonts w:ascii="Arial" w:hAnsi="Arial" w:cs="Arial"/>
                      <w:sz w:val="20"/>
                      <w:szCs w:val="20"/>
                      <w:bdr w:val="none" w:sz="0" w:space="0" w:color="auto" w:frame="1"/>
                      <w:shd w:val="clear" w:color="auto" w:fill="FFFFFF"/>
                    </w:rPr>
                    <w:t>.</w:t>
                  </w:r>
                </w:p>
                <w:p w:rsidR="00E4677E" w:rsidRPr="00561465" w:rsidRDefault="00E4677E" w:rsidP="00E4677E">
                  <w:pPr>
                    <w:pStyle w:val="Textoindependiente"/>
                    <w:spacing w:before="4"/>
                    <w:ind w:hanging="59"/>
                    <w:jc w:val="both"/>
                    <w:rPr>
                      <w:rFonts w:ascii="Arial" w:hAnsi="Arial" w:cs="Arial"/>
                      <w:sz w:val="20"/>
                      <w:szCs w:val="20"/>
                    </w:rPr>
                  </w:pPr>
                </w:p>
              </w:tc>
              <w:tc>
                <w:tcPr>
                  <w:tcW w:w="3687" w:type="dxa"/>
                </w:tcPr>
                <w:p w:rsidR="00E4677E" w:rsidRDefault="00E4677E" w:rsidP="00E4677E">
                  <w:pPr>
                    <w:pStyle w:val="Textoindependiente"/>
                    <w:spacing w:before="4"/>
                    <w:ind w:hanging="59"/>
                    <w:jc w:val="both"/>
                    <w:rPr>
                      <w:rFonts w:ascii="Times New Roman"/>
                      <w:sz w:val="17"/>
                    </w:rPr>
                  </w:pPr>
                </w:p>
                <w:p w:rsidR="00E4677E" w:rsidRDefault="00E4677E" w:rsidP="00E4677E">
                  <w:pPr>
                    <w:pStyle w:val="Prrafodelista"/>
                    <w:ind w:left="720" w:hanging="59"/>
                    <w:rPr>
                      <w:rFonts w:ascii="Arial" w:hAnsi="Arial" w:cs="Arial"/>
                      <w:sz w:val="20"/>
                      <w:szCs w:val="20"/>
                    </w:rPr>
                  </w:pPr>
                </w:p>
                <w:p w:rsidR="00E4677E" w:rsidRDefault="00E4677E" w:rsidP="00E4677E">
                  <w:pPr>
                    <w:ind w:hanging="59"/>
                    <w:rPr>
                      <w:rFonts w:ascii="Arial" w:hAnsi="Arial" w:cs="Arial"/>
                      <w:sz w:val="20"/>
                      <w:szCs w:val="20"/>
                    </w:rPr>
                  </w:pPr>
                  <w:r>
                    <w:rPr>
                      <w:rFonts w:ascii="Arial" w:hAnsi="Arial" w:cs="Arial"/>
                      <w:sz w:val="20"/>
                      <w:szCs w:val="20"/>
                    </w:rPr>
                    <w:t xml:space="preserve">1. </w:t>
                  </w:r>
                  <w:r w:rsidRPr="000D0F83">
                    <w:rPr>
                      <w:rFonts w:ascii="Arial" w:hAnsi="Arial" w:cs="Arial"/>
                      <w:sz w:val="20"/>
                      <w:szCs w:val="20"/>
                    </w:rPr>
                    <w:t xml:space="preserve">General </w:t>
                  </w:r>
                  <w:proofErr w:type="spellStart"/>
                  <w:r w:rsidRPr="000D0F83">
                    <w:rPr>
                      <w:rFonts w:ascii="Arial" w:hAnsi="Arial" w:cs="Arial"/>
                      <w:sz w:val="20"/>
                      <w:szCs w:val="20"/>
                    </w:rPr>
                    <w:t>Public</w:t>
                  </w:r>
                  <w:proofErr w:type="spellEnd"/>
                  <w:r w:rsidRPr="000D0F83">
                    <w:rPr>
                      <w:rFonts w:ascii="Arial" w:hAnsi="Arial" w:cs="Arial"/>
                      <w:sz w:val="20"/>
                      <w:szCs w:val="20"/>
                    </w:rPr>
                    <w:t xml:space="preserve"> </w:t>
                  </w:r>
                  <w:proofErr w:type="spellStart"/>
                  <w:r w:rsidRPr="000D0F83">
                    <w:rPr>
                      <w:rFonts w:ascii="Arial" w:hAnsi="Arial" w:cs="Arial"/>
                      <w:sz w:val="20"/>
                      <w:szCs w:val="20"/>
                    </w:rPr>
                    <w:t>License</w:t>
                  </w:r>
                  <w:proofErr w:type="spellEnd"/>
                  <w:r w:rsidRPr="000D0F83">
                    <w:rPr>
                      <w:rFonts w:ascii="Arial" w:hAnsi="Arial" w:cs="Arial"/>
                      <w:sz w:val="20"/>
                      <w:szCs w:val="20"/>
                    </w:rPr>
                    <w:t xml:space="preserve"> (GPL) de </w:t>
                  </w:r>
                  <w:hyperlink r:id="rId6" w:history="1">
                    <w:r w:rsidRPr="000D0F83">
                      <w:rPr>
                        <w:rStyle w:val="Hipervnculo"/>
                        <w:rFonts w:ascii="Arial" w:hAnsi="Arial" w:cs="Arial"/>
                        <w:color w:val="000000" w:themeColor="text1"/>
                        <w:sz w:val="20"/>
                        <w:szCs w:val="20"/>
                      </w:rPr>
                      <w:t>GNU</w:t>
                    </w:r>
                  </w:hyperlink>
                </w:p>
                <w:p w:rsidR="00E4677E" w:rsidRPr="000D0F83" w:rsidRDefault="00E4677E" w:rsidP="00E4677E">
                  <w:pPr>
                    <w:ind w:hanging="59"/>
                    <w:rPr>
                      <w:rFonts w:ascii="Arial" w:hAnsi="Arial" w:cs="Arial"/>
                      <w:sz w:val="20"/>
                      <w:szCs w:val="20"/>
                    </w:rPr>
                  </w:pPr>
                </w:p>
                <w:p w:rsidR="00E4677E" w:rsidRPr="000D0F83" w:rsidRDefault="00E4677E" w:rsidP="00E4677E">
                  <w:pPr>
                    <w:ind w:hanging="59"/>
                  </w:pPr>
                  <w:r>
                    <w:rPr>
                      <w:rFonts w:ascii="Arial" w:hAnsi="Arial" w:cs="Arial"/>
                      <w:sz w:val="20"/>
                      <w:szCs w:val="20"/>
                    </w:rPr>
                    <w:t xml:space="preserve">2. </w:t>
                  </w:r>
                  <w:proofErr w:type="spellStart"/>
                  <w:r w:rsidRPr="000D0F83">
                    <w:rPr>
                      <w:rFonts w:ascii="Arial" w:hAnsi="Arial" w:cs="Arial"/>
                      <w:sz w:val="20"/>
                      <w:szCs w:val="20"/>
                    </w:rPr>
                    <w:t>Creative</w:t>
                  </w:r>
                  <w:proofErr w:type="spellEnd"/>
                  <w:r w:rsidRPr="000D0F83">
                    <w:rPr>
                      <w:rFonts w:ascii="Arial" w:hAnsi="Arial" w:cs="Arial"/>
                      <w:sz w:val="20"/>
                      <w:szCs w:val="20"/>
                    </w:rPr>
                    <w:t xml:space="preserve"> </w:t>
                  </w:r>
                  <w:proofErr w:type="spellStart"/>
                  <w:r w:rsidRPr="000D0F83">
                    <w:rPr>
                      <w:rFonts w:ascii="Arial" w:hAnsi="Arial" w:cs="Arial"/>
                      <w:sz w:val="20"/>
                      <w:szCs w:val="20"/>
                    </w:rPr>
                    <w:t>Commons</w:t>
                  </w:r>
                  <w:proofErr w:type="spellEnd"/>
                </w:p>
              </w:tc>
            </w:tr>
            <w:tr w:rsidR="00E4677E" w:rsidTr="005C1074">
              <w:tc>
                <w:tcPr>
                  <w:tcW w:w="3686" w:type="dxa"/>
                  <w:vAlign w:val="center"/>
                </w:tcPr>
                <w:p w:rsidR="00E4677E" w:rsidRPr="00CC1056" w:rsidRDefault="00E4677E" w:rsidP="00E4677E">
                  <w:pPr>
                    <w:widowControl/>
                    <w:shd w:val="clear" w:color="auto" w:fill="FFFFFF"/>
                    <w:autoSpaceDE/>
                    <w:autoSpaceDN/>
                    <w:ind w:hanging="59"/>
                    <w:jc w:val="center"/>
                    <w:textAlignment w:val="baseline"/>
                    <w:rPr>
                      <w:rFonts w:ascii="Arial" w:eastAsia="Times New Roman" w:hAnsi="Arial" w:cs="Arial"/>
                      <w:sz w:val="20"/>
                      <w:szCs w:val="20"/>
                      <w:lang w:val="es-CO" w:eastAsia="es-CO" w:bidi="ar-SA"/>
                    </w:rPr>
                  </w:pPr>
                  <w:r w:rsidRPr="00561465">
                    <w:rPr>
                      <w:rFonts w:ascii="Arial" w:eastAsia="Times New Roman" w:hAnsi="Arial" w:cs="Arial"/>
                      <w:bCs/>
                      <w:sz w:val="20"/>
                      <w:szCs w:val="20"/>
                      <w:bdr w:val="none" w:sz="0" w:space="0" w:color="auto" w:frame="1"/>
                      <w:lang w:val="es-CO" w:eastAsia="es-CO" w:bidi="ar-SA"/>
                    </w:rPr>
                    <w:lastRenderedPageBreak/>
                    <w:t>GPL</w:t>
                  </w:r>
                </w:p>
                <w:p w:rsidR="00E4677E" w:rsidRPr="00561465" w:rsidRDefault="00E4677E" w:rsidP="00E4677E">
                  <w:pPr>
                    <w:pStyle w:val="Textoindependiente"/>
                    <w:spacing w:before="4"/>
                    <w:ind w:hanging="59"/>
                    <w:jc w:val="center"/>
                    <w:rPr>
                      <w:rFonts w:ascii="Arial" w:hAnsi="Arial" w:cs="Arial"/>
                      <w:sz w:val="20"/>
                      <w:szCs w:val="20"/>
                    </w:rPr>
                  </w:pPr>
                </w:p>
              </w:tc>
              <w:tc>
                <w:tcPr>
                  <w:tcW w:w="3687" w:type="dxa"/>
                </w:tcPr>
                <w:p w:rsidR="00E4677E" w:rsidRPr="00561465" w:rsidRDefault="00E4677E" w:rsidP="00E4677E">
                  <w:pPr>
                    <w:pStyle w:val="Textoindependiente"/>
                    <w:spacing w:before="4"/>
                    <w:ind w:hanging="59"/>
                    <w:jc w:val="both"/>
                    <w:rPr>
                      <w:rFonts w:ascii="Arial" w:hAnsi="Arial" w:cs="Arial"/>
                      <w:sz w:val="20"/>
                      <w:szCs w:val="20"/>
                      <w:shd w:val="clear" w:color="auto" w:fill="FFFFFF"/>
                    </w:rPr>
                  </w:pPr>
                </w:p>
                <w:p w:rsidR="00E4677E" w:rsidRPr="00561465" w:rsidRDefault="00E4677E" w:rsidP="00E4677E">
                  <w:pPr>
                    <w:pStyle w:val="Textoindependiente"/>
                    <w:spacing w:before="4"/>
                    <w:ind w:hanging="59"/>
                    <w:jc w:val="both"/>
                    <w:rPr>
                      <w:rFonts w:ascii="Arial" w:hAnsi="Arial" w:cs="Arial"/>
                      <w:sz w:val="20"/>
                      <w:szCs w:val="20"/>
                      <w:shd w:val="clear" w:color="auto" w:fill="FFFFFF"/>
                    </w:rPr>
                  </w:pPr>
                  <w:r w:rsidRPr="00561465">
                    <w:rPr>
                      <w:rFonts w:ascii="Arial" w:hAnsi="Arial" w:cs="Arial"/>
                      <w:sz w:val="20"/>
                      <w:szCs w:val="20"/>
                      <w:shd w:val="clear" w:color="auto" w:fill="FFFFFF"/>
                    </w:rPr>
                    <w:t>La </w:t>
                  </w:r>
                  <w:r w:rsidRPr="007041C1">
                    <w:rPr>
                      <w:rStyle w:val="Textoennegrita"/>
                      <w:rFonts w:ascii="Arial" w:hAnsi="Arial" w:cs="Arial"/>
                      <w:sz w:val="20"/>
                      <w:szCs w:val="20"/>
                      <w:bdr w:val="none" w:sz="0" w:space="0" w:color="auto" w:frame="1"/>
                      <w:shd w:val="clear" w:color="auto" w:fill="FFFFFF"/>
                    </w:rPr>
                    <w:t xml:space="preserve">Licencia Pública General GNU (GNU General </w:t>
                  </w:r>
                  <w:proofErr w:type="spellStart"/>
                  <w:r w:rsidRPr="007041C1">
                    <w:rPr>
                      <w:rStyle w:val="Textoennegrita"/>
                      <w:rFonts w:ascii="Arial" w:hAnsi="Arial" w:cs="Arial"/>
                      <w:sz w:val="20"/>
                      <w:szCs w:val="20"/>
                      <w:bdr w:val="none" w:sz="0" w:space="0" w:color="auto" w:frame="1"/>
                      <w:shd w:val="clear" w:color="auto" w:fill="FFFFFF"/>
                    </w:rPr>
                    <w:t>Public</w:t>
                  </w:r>
                  <w:proofErr w:type="spellEnd"/>
                  <w:r w:rsidRPr="007041C1">
                    <w:rPr>
                      <w:rStyle w:val="Textoennegrita"/>
                      <w:rFonts w:ascii="Arial" w:hAnsi="Arial" w:cs="Arial"/>
                      <w:sz w:val="20"/>
                      <w:szCs w:val="20"/>
                      <w:bdr w:val="none" w:sz="0" w:space="0" w:color="auto" w:frame="1"/>
                      <w:shd w:val="clear" w:color="auto" w:fill="FFFFFF"/>
                    </w:rPr>
                    <w:t xml:space="preserve"> </w:t>
                  </w:r>
                  <w:proofErr w:type="spellStart"/>
                  <w:r w:rsidRPr="007041C1">
                    <w:rPr>
                      <w:rStyle w:val="Textoennegrita"/>
                      <w:rFonts w:ascii="Arial" w:hAnsi="Arial" w:cs="Arial"/>
                      <w:sz w:val="20"/>
                      <w:szCs w:val="20"/>
                      <w:bdr w:val="none" w:sz="0" w:space="0" w:color="auto" w:frame="1"/>
                      <w:shd w:val="clear" w:color="auto" w:fill="FFFFFF"/>
                    </w:rPr>
                    <w:t>License</w:t>
                  </w:r>
                  <w:proofErr w:type="spellEnd"/>
                  <w:r w:rsidRPr="007041C1">
                    <w:rPr>
                      <w:rStyle w:val="Textoennegrita"/>
                      <w:rFonts w:ascii="Arial" w:hAnsi="Arial" w:cs="Arial"/>
                      <w:sz w:val="20"/>
                      <w:szCs w:val="20"/>
                      <w:bdr w:val="none" w:sz="0" w:space="0" w:color="auto" w:frame="1"/>
                      <w:shd w:val="clear" w:color="auto" w:fill="FFFFFF"/>
                    </w:rPr>
                    <w:t xml:space="preserve"> GPL)</w:t>
                  </w:r>
                  <w:r w:rsidRPr="007041C1">
                    <w:rPr>
                      <w:rFonts w:ascii="Arial" w:hAnsi="Arial" w:cs="Arial"/>
                      <w:b/>
                      <w:sz w:val="20"/>
                      <w:szCs w:val="20"/>
                      <w:shd w:val="clear" w:color="auto" w:fill="FFFFFF"/>
                    </w:rPr>
                    <w:t> </w:t>
                  </w:r>
                  <w:r w:rsidRPr="00561465">
                    <w:rPr>
                      <w:rFonts w:ascii="Arial" w:hAnsi="Arial" w:cs="Arial"/>
                      <w:sz w:val="20"/>
                      <w:szCs w:val="20"/>
                      <w:shd w:val="clear" w:color="auto" w:fill="FFFFFF"/>
                    </w:rPr>
                    <w:t>es la licencia que acompaña los paquetes distribuidos por el Proyecto GNU, más una gran variedad de software que incluye el núcleo del sistema operativo Linux. La formulación de GPL es tal que en vez de limitar la distribución del software que protege, llega hasta impedir que este software sea integrado en software propietario. </w:t>
                  </w:r>
                  <w:r w:rsidRPr="007041C1">
                    <w:rPr>
                      <w:rStyle w:val="Textoennegrita"/>
                      <w:rFonts w:ascii="Arial" w:hAnsi="Arial" w:cs="Arial"/>
                      <w:sz w:val="20"/>
                      <w:szCs w:val="20"/>
                      <w:bdr w:val="none" w:sz="0" w:space="0" w:color="auto" w:frame="1"/>
                      <w:shd w:val="clear" w:color="auto" w:fill="FFFFFF"/>
                    </w:rPr>
                    <w:t>La licencia GPL se basa en la legislación internacional de copyright,</w:t>
                  </w:r>
                  <w:r w:rsidRPr="00561465">
                    <w:rPr>
                      <w:rFonts w:ascii="Arial" w:hAnsi="Arial" w:cs="Arial"/>
                      <w:sz w:val="20"/>
                      <w:szCs w:val="20"/>
                      <w:shd w:val="clear" w:color="auto" w:fill="FFFFFF"/>
                    </w:rPr>
                    <w:t> lo que debe garantizar cobertura legal para el software licenciado con GPL.</w:t>
                  </w:r>
                </w:p>
                <w:p w:rsidR="00E4677E" w:rsidRPr="00561465" w:rsidRDefault="00E4677E" w:rsidP="00E4677E">
                  <w:pPr>
                    <w:pStyle w:val="Textoindependiente"/>
                    <w:spacing w:before="4"/>
                    <w:ind w:hanging="59"/>
                    <w:jc w:val="both"/>
                    <w:rPr>
                      <w:rFonts w:ascii="Arial" w:hAnsi="Arial" w:cs="Arial"/>
                      <w:sz w:val="20"/>
                      <w:szCs w:val="20"/>
                    </w:rPr>
                  </w:pPr>
                </w:p>
              </w:tc>
              <w:tc>
                <w:tcPr>
                  <w:tcW w:w="3687" w:type="dxa"/>
                </w:tcPr>
                <w:p w:rsidR="00E4677E" w:rsidRDefault="00E4677E" w:rsidP="00E4677E">
                  <w:pPr>
                    <w:pStyle w:val="Textoindependiente"/>
                    <w:spacing w:before="4"/>
                    <w:ind w:hanging="59"/>
                    <w:jc w:val="both"/>
                    <w:rPr>
                      <w:rFonts w:ascii="Times New Roman"/>
                      <w:sz w:val="17"/>
                    </w:rPr>
                  </w:pPr>
                </w:p>
              </w:tc>
            </w:tr>
            <w:tr w:rsidR="00E4677E" w:rsidTr="005C1074">
              <w:tc>
                <w:tcPr>
                  <w:tcW w:w="3686" w:type="dxa"/>
                  <w:vAlign w:val="center"/>
                </w:tcPr>
                <w:p w:rsidR="00E4677E" w:rsidRPr="00A46258" w:rsidRDefault="00E4677E" w:rsidP="00E4677E">
                  <w:pPr>
                    <w:widowControl/>
                    <w:shd w:val="clear" w:color="auto" w:fill="FFFFFF"/>
                    <w:autoSpaceDE/>
                    <w:autoSpaceDN/>
                    <w:ind w:hanging="59"/>
                    <w:jc w:val="center"/>
                    <w:textAlignment w:val="baseline"/>
                    <w:rPr>
                      <w:rFonts w:ascii="Arial" w:eastAsia="Times New Roman" w:hAnsi="Arial" w:cs="Arial"/>
                      <w:sz w:val="20"/>
                      <w:szCs w:val="20"/>
                      <w:lang w:val="es-CO" w:eastAsia="es-CO" w:bidi="ar-SA"/>
                    </w:rPr>
                  </w:pPr>
                  <w:r w:rsidRPr="00561465">
                    <w:rPr>
                      <w:rFonts w:ascii="Arial" w:eastAsia="Times New Roman" w:hAnsi="Arial" w:cs="Arial"/>
                      <w:bCs/>
                      <w:sz w:val="20"/>
                      <w:szCs w:val="20"/>
                      <w:bdr w:val="none" w:sz="0" w:space="0" w:color="auto" w:frame="1"/>
                      <w:lang w:val="es-CO" w:eastAsia="es-CO" w:bidi="ar-SA"/>
                    </w:rPr>
                    <w:t xml:space="preserve">Open </w:t>
                  </w:r>
                  <w:proofErr w:type="spellStart"/>
                  <w:r w:rsidRPr="00561465">
                    <w:rPr>
                      <w:rFonts w:ascii="Arial" w:eastAsia="Times New Roman" w:hAnsi="Arial" w:cs="Arial"/>
                      <w:bCs/>
                      <w:sz w:val="20"/>
                      <w:szCs w:val="20"/>
                      <w:bdr w:val="none" w:sz="0" w:space="0" w:color="auto" w:frame="1"/>
                      <w:lang w:val="es-CO" w:eastAsia="es-CO" w:bidi="ar-SA"/>
                    </w:rPr>
                    <w:t>Source</w:t>
                  </w:r>
                  <w:proofErr w:type="spellEnd"/>
                </w:p>
                <w:p w:rsidR="00E4677E" w:rsidRPr="00561465" w:rsidRDefault="00E4677E" w:rsidP="00E4677E">
                  <w:pPr>
                    <w:pStyle w:val="Textoindependiente"/>
                    <w:spacing w:before="4"/>
                    <w:ind w:hanging="59"/>
                    <w:jc w:val="center"/>
                    <w:rPr>
                      <w:rFonts w:ascii="Arial" w:hAnsi="Arial" w:cs="Arial"/>
                      <w:sz w:val="20"/>
                      <w:szCs w:val="20"/>
                    </w:rPr>
                  </w:pPr>
                </w:p>
              </w:tc>
              <w:tc>
                <w:tcPr>
                  <w:tcW w:w="3687" w:type="dxa"/>
                  <w:vAlign w:val="center"/>
                </w:tcPr>
                <w:p w:rsidR="00E4677E" w:rsidRPr="00561465" w:rsidRDefault="00E4677E" w:rsidP="00E4677E">
                  <w:pPr>
                    <w:pStyle w:val="Textoindependiente"/>
                    <w:spacing w:before="4"/>
                    <w:ind w:hanging="59"/>
                    <w:jc w:val="both"/>
                    <w:rPr>
                      <w:rFonts w:ascii="Arial" w:hAnsi="Arial" w:cs="Arial"/>
                      <w:sz w:val="20"/>
                      <w:szCs w:val="20"/>
                      <w:shd w:val="clear" w:color="auto" w:fill="FFFFFF"/>
                    </w:rPr>
                  </w:pPr>
                </w:p>
                <w:p w:rsidR="00E4677E" w:rsidRPr="00561465" w:rsidRDefault="00E4677E" w:rsidP="00E4677E">
                  <w:pPr>
                    <w:pStyle w:val="Textoindependiente"/>
                    <w:spacing w:before="4"/>
                    <w:ind w:hanging="59"/>
                    <w:jc w:val="both"/>
                    <w:rPr>
                      <w:rFonts w:ascii="Arial" w:hAnsi="Arial" w:cs="Arial"/>
                      <w:sz w:val="20"/>
                      <w:szCs w:val="20"/>
                      <w:shd w:val="clear" w:color="auto" w:fill="FFFFFF"/>
                    </w:rPr>
                  </w:pPr>
                  <w:r w:rsidRPr="00561465">
                    <w:rPr>
                      <w:rFonts w:ascii="Arial" w:hAnsi="Arial" w:cs="Arial"/>
                      <w:sz w:val="20"/>
                      <w:szCs w:val="20"/>
                      <w:shd w:val="clear" w:color="auto" w:fill="FFFFFF"/>
                    </w:rPr>
                    <w:t xml:space="preserve">La licencia de Open </w:t>
                  </w:r>
                  <w:proofErr w:type="spellStart"/>
                  <w:r w:rsidRPr="00561465">
                    <w:rPr>
                      <w:rFonts w:ascii="Arial" w:hAnsi="Arial" w:cs="Arial"/>
                      <w:sz w:val="20"/>
                      <w:szCs w:val="20"/>
                      <w:shd w:val="clear" w:color="auto" w:fill="FFFFFF"/>
                    </w:rPr>
                    <w:t>Source</w:t>
                  </w:r>
                  <w:proofErr w:type="spellEnd"/>
                  <w:r w:rsidRPr="00561465">
                    <w:rPr>
                      <w:rFonts w:ascii="Arial" w:hAnsi="Arial" w:cs="Arial"/>
                      <w:sz w:val="20"/>
                      <w:szCs w:val="20"/>
                      <w:shd w:val="clear" w:color="auto" w:fill="FFFFFF"/>
                    </w:rPr>
                    <w:t xml:space="preserve"> </w:t>
                  </w:r>
                  <w:proofErr w:type="spellStart"/>
                  <w:r w:rsidRPr="00561465">
                    <w:rPr>
                      <w:rFonts w:ascii="Arial" w:hAnsi="Arial" w:cs="Arial"/>
                      <w:sz w:val="20"/>
                      <w:szCs w:val="20"/>
                      <w:shd w:val="clear" w:color="auto" w:fill="FFFFFF"/>
                    </w:rPr>
                    <w:t>Initiative</w:t>
                  </w:r>
                  <w:proofErr w:type="spellEnd"/>
                  <w:r w:rsidRPr="00561465">
                    <w:rPr>
                      <w:rFonts w:ascii="Arial" w:hAnsi="Arial" w:cs="Arial"/>
                      <w:sz w:val="20"/>
                      <w:szCs w:val="20"/>
                      <w:shd w:val="clear" w:color="auto" w:fill="FFFFFF"/>
                    </w:rPr>
                    <w:t xml:space="preserve"> deriva de </w:t>
                  </w:r>
                  <w:proofErr w:type="spellStart"/>
                  <w:r w:rsidRPr="00561465">
                    <w:rPr>
                      <w:rFonts w:ascii="Arial" w:hAnsi="Arial" w:cs="Arial"/>
                      <w:sz w:val="20"/>
                      <w:szCs w:val="20"/>
                      <w:shd w:val="clear" w:color="auto" w:fill="FFFFFF"/>
                    </w:rPr>
                    <w:t>Debian</w:t>
                  </w:r>
                  <w:proofErr w:type="spellEnd"/>
                  <w:r w:rsidRPr="00561465">
                    <w:rPr>
                      <w:rFonts w:ascii="Arial" w:hAnsi="Arial" w:cs="Arial"/>
                      <w:sz w:val="20"/>
                      <w:szCs w:val="20"/>
                      <w:shd w:val="clear" w:color="auto" w:fill="FFFFFF"/>
                    </w:rPr>
                    <w:t>.</w:t>
                  </w:r>
                </w:p>
                <w:p w:rsidR="00E4677E" w:rsidRPr="00561465" w:rsidRDefault="00E4677E" w:rsidP="00E4677E">
                  <w:pPr>
                    <w:pStyle w:val="Textoindependiente"/>
                    <w:spacing w:before="4"/>
                    <w:ind w:hanging="59"/>
                    <w:jc w:val="both"/>
                    <w:rPr>
                      <w:rFonts w:ascii="Arial" w:hAnsi="Arial" w:cs="Arial"/>
                      <w:sz w:val="20"/>
                      <w:szCs w:val="20"/>
                    </w:rPr>
                  </w:pPr>
                </w:p>
              </w:tc>
              <w:tc>
                <w:tcPr>
                  <w:tcW w:w="3687" w:type="dxa"/>
                </w:tcPr>
                <w:p w:rsidR="00E4677E" w:rsidRDefault="00E4677E" w:rsidP="00E4677E">
                  <w:pPr>
                    <w:pStyle w:val="Prrafodelista"/>
                    <w:ind w:left="720" w:hanging="59"/>
                    <w:rPr>
                      <w:rFonts w:ascii="Arial" w:hAnsi="Arial" w:cs="Arial"/>
                      <w:sz w:val="20"/>
                    </w:rPr>
                  </w:pPr>
                </w:p>
                <w:p w:rsidR="00E4677E" w:rsidRPr="00312DC7" w:rsidRDefault="00E4677E" w:rsidP="00E4677E">
                  <w:pPr>
                    <w:pStyle w:val="Prrafodelista"/>
                    <w:numPr>
                      <w:ilvl w:val="0"/>
                      <w:numId w:val="18"/>
                    </w:numPr>
                    <w:ind w:hanging="59"/>
                    <w:rPr>
                      <w:rFonts w:ascii="Arial" w:hAnsi="Arial" w:cs="Arial"/>
                      <w:sz w:val="20"/>
                    </w:rPr>
                  </w:pPr>
                  <w:r w:rsidRPr="00312DC7">
                    <w:rPr>
                      <w:rFonts w:ascii="Arial" w:hAnsi="Arial" w:cs="Arial"/>
                      <w:sz w:val="20"/>
                    </w:rPr>
                    <w:t>Mozilla Firefox</w:t>
                  </w:r>
                </w:p>
                <w:p w:rsidR="00E4677E" w:rsidRPr="00312DC7" w:rsidRDefault="00E4677E" w:rsidP="00E4677E">
                  <w:pPr>
                    <w:pStyle w:val="Prrafodelista"/>
                    <w:numPr>
                      <w:ilvl w:val="0"/>
                      <w:numId w:val="18"/>
                    </w:numPr>
                    <w:ind w:hanging="59"/>
                    <w:rPr>
                      <w:rFonts w:ascii="Arial" w:hAnsi="Arial" w:cs="Arial"/>
                      <w:sz w:val="20"/>
                    </w:rPr>
                  </w:pPr>
                  <w:r w:rsidRPr="00312DC7">
                    <w:rPr>
                      <w:rFonts w:ascii="Arial" w:hAnsi="Arial" w:cs="Arial"/>
                      <w:sz w:val="20"/>
                    </w:rPr>
                    <w:t>Perl</w:t>
                  </w:r>
                </w:p>
                <w:p w:rsidR="00E4677E" w:rsidRPr="00312DC7" w:rsidRDefault="00E4677E" w:rsidP="00E4677E">
                  <w:pPr>
                    <w:pStyle w:val="Prrafodelista"/>
                    <w:numPr>
                      <w:ilvl w:val="0"/>
                      <w:numId w:val="18"/>
                    </w:numPr>
                    <w:ind w:hanging="59"/>
                    <w:rPr>
                      <w:rFonts w:ascii="Arial" w:hAnsi="Arial" w:cs="Arial"/>
                      <w:sz w:val="20"/>
                    </w:rPr>
                  </w:pPr>
                  <w:r w:rsidRPr="00312DC7">
                    <w:rPr>
                      <w:rFonts w:ascii="Arial" w:hAnsi="Arial" w:cs="Arial"/>
                      <w:sz w:val="20"/>
                    </w:rPr>
                    <w:t>Apache HTTP Server</w:t>
                  </w:r>
                </w:p>
                <w:p w:rsidR="00E4677E" w:rsidRPr="00312DC7" w:rsidRDefault="00E4677E" w:rsidP="00E4677E">
                  <w:pPr>
                    <w:pStyle w:val="Prrafodelista"/>
                    <w:numPr>
                      <w:ilvl w:val="0"/>
                      <w:numId w:val="18"/>
                    </w:numPr>
                    <w:ind w:hanging="59"/>
                    <w:rPr>
                      <w:rFonts w:ascii="Arial" w:hAnsi="Arial" w:cs="Arial"/>
                      <w:sz w:val="20"/>
                    </w:rPr>
                  </w:pPr>
                  <w:r w:rsidRPr="00312DC7">
                    <w:rPr>
                      <w:rFonts w:ascii="Arial" w:hAnsi="Arial" w:cs="Arial"/>
                      <w:sz w:val="20"/>
                    </w:rPr>
                    <w:t>Linux</w:t>
                  </w:r>
                </w:p>
                <w:p w:rsidR="00E4677E" w:rsidRPr="00312DC7" w:rsidRDefault="00E4677E" w:rsidP="00E4677E">
                  <w:pPr>
                    <w:pStyle w:val="Prrafodelista"/>
                    <w:numPr>
                      <w:ilvl w:val="0"/>
                      <w:numId w:val="18"/>
                    </w:numPr>
                    <w:ind w:hanging="59"/>
                    <w:rPr>
                      <w:rFonts w:ascii="Arial" w:hAnsi="Arial" w:cs="Arial"/>
                      <w:sz w:val="20"/>
                    </w:rPr>
                  </w:pPr>
                  <w:proofErr w:type="spellStart"/>
                  <w:r w:rsidRPr="00312DC7">
                    <w:rPr>
                      <w:rFonts w:ascii="Arial" w:hAnsi="Arial" w:cs="Arial"/>
                      <w:sz w:val="20"/>
                    </w:rPr>
                    <w:t>OpenOffice</w:t>
                  </w:r>
                  <w:proofErr w:type="spellEnd"/>
                </w:p>
                <w:p w:rsidR="00E4677E" w:rsidRPr="00312DC7" w:rsidRDefault="00E4677E" w:rsidP="00E4677E">
                  <w:pPr>
                    <w:pStyle w:val="Prrafodelista"/>
                    <w:numPr>
                      <w:ilvl w:val="0"/>
                      <w:numId w:val="18"/>
                    </w:numPr>
                    <w:ind w:hanging="59"/>
                    <w:rPr>
                      <w:rFonts w:ascii="Arial" w:hAnsi="Arial" w:cs="Arial"/>
                      <w:sz w:val="20"/>
                    </w:rPr>
                  </w:pPr>
                  <w:proofErr w:type="spellStart"/>
                  <w:r w:rsidRPr="00312DC7">
                    <w:rPr>
                      <w:rFonts w:ascii="Arial" w:hAnsi="Arial" w:cs="Arial"/>
                      <w:sz w:val="20"/>
                    </w:rPr>
                    <w:t>Gimp</w:t>
                  </w:r>
                  <w:proofErr w:type="spellEnd"/>
                </w:p>
                <w:p w:rsidR="00E4677E" w:rsidRPr="00312DC7" w:rsidRDefault="00E4677E" w:rsidP="00E4677E">
                  <w:pPr>
                    <w:pStyle w:val="Prrafodelista"/>
                    <w:numPr>
                      <w:ilvl w:val="0"/>
                      <w:numId w:val="18"/>
                    </w:numPr>
                    <w:ind w:hanging="59"/>
                    <w:rPr>
                      <w:lang w:val="es-CO" w:eastAsia="es-CO" w:bidi="ar-SA"/>
                    </w:rPr>
                  </w:pPr>
                  <w:proofErr w:type="spellStart"/>
                  <w:r w:rsidRPr="00312DC7">
                    <w:rPr>
                      <w:rFonts w:ascii="Arial" w:hAnsi="Arial" w:cs="Arial"/>
                      <w:sz w:val="20"/>
                    </w:rPr>
                    <w:t>eMule</w:t>
                  </w:r>
                  <w:proofErr w:type="spellEnd"/>
                </w:p>
                <w:p w:rsidR="00E4677E" w:rsidRDefault="00E4677E" w:rsidP="00E4677E">
                  <w:pPr>
                    <w:pStyle w:val="Textoindependiente"/>
                    <w:spacing w:before="4"/>
                    <w:ind w:hanging="59"/>
                    <w:jc w:val="both"/>
                    <w:rPr>
                      <w:rFonts w:ascii="Times New Roman"/>
                      <w:sz w:val="17"/>
                    </w:rPr>
                  </w:pPr>
                </w:p>
              </w:tc>
            </w:tr>
            <w:tr w:rsidR="00E4677E" w:rsidTr="005C1074">
              <w:tc>
                <w:tcPr>
                  <w:tcW w:w="3686" w:type="dxa"/>
                  <w:vAlign w:val="center"/>
                </w:tcPr>
                <w:p w:rsidR="00E4677E" w:rsidRPr="00A46258" w:rsidRDefault="00E4677E" w:rsidP="00E4677E">
                  <w:pPr>
                    <w:widowControl/>
                    <w:shd w:val="clear" w:color="auto" w:fill="FFFFFF"/>
                    <w:autoSpaceDE/>
                    <w:autoSpaceDN/>
                    <w:ind w:hanging="59"/>
                    <w:jc w:val="center"/>
                    <w:textAlignment w:val="baseline"/>
                    <w:rPr>
                      <w:rFonts w:ascii="Arial" w:eastAsia="Times New Roman" w:hAnsi="Arial" w:cs="Arial"/>
                      <w:sz w:val="20"/>
                      <w:szCs w:val="20"/>
                      <w:lang w:val="es-CO" w:eastAsia="es-CO" w:bidi="ar-SA"/>
                    </w:rPr>
                  </w:pPr>
                  <w:r w:rsidRPr="00561465">
                    <w:rPr>
                      <w:rFonts w:ascii="Arial" w:eastAsia="Times New Roman" w:hAnsi="Arial" w:cs="Arial"/>
                      <w:bCs/>
                      <w:sz w:val="20"/>
                      <w:szCs w:val="20"/>
                      <w:bdr w:val="none" w:sz="0" w:space="0" w:color="auto" w:frame="1"/>
                      <w:lang w:val="es-CO" w:eastAsia="es-CO" w:bidi="ar-SA"/>
                    </w:rPr>
                    <w:t>BSD</w:t>
                  </w:r>
                </w:p>
                <w:p w:rsidR="00E4677E" w:rsidRPr="00561465" w:rsidRDefault="00E4677E" w:rsidP="00E4677E">
                  <w:pPr>
                    <w:pStyle w:val="Textoindependiente"/>
                    <w:spacing w:before="4"/>
                    <w:ind w:hanging="59"/>
                    <w:jc w:val="center"/>
                    <w:rPr>
                      <w:rFonts w:ascii="Arial" w:hAnsi="Arial" w:cs="Arial"/>
                      <w:sz w:val="20"/>
                      <w:szCs w:val="20"/>
                    </w:rPr>
                  </w:pPr>
                </w:p>
              </w:tc>
              <w:tc>
                <w:tcPr>
                  <w:tcW w:w="3687" w:type="dxa"/>
                  <w:vAlign w:val="center"/>
                </w:tcPr>
                <w:p w:rsidR="00E4677E" w:rsidRPr="00561465" w:rsidRDefault="00E4677E" w:rsidP="00E4677E">
                  <w:pPr>
                    <w:pStyle w:val="Textoindependiente"/>
                    <w:spacing w:before="4"/>
                    <w:ind w:hanging="59"/>
                    <w:jc w:val="both"/>
                    <w:rPr>
                      <w:rFonts w:ascii="Arial" w:hAnsi="Arial" w:cs="Arial"/>
                      <w:sz w:val="20"/>
                      <w:szCs w:val="20"/>
                      <w:shd w:val="clear" w:color="auto" w:fill="FFFFFF"/>
                    </w:rPr>
                  </w:pPr>
                </w:p>
                <w:p w:rsidR="00E4677E" w:rsidRPr="00561465" w:rsidRDefault="00E4677E" w:rsidP="00E4677E">
                  <w:pPr>
                    <w:pStyle w:val="Textoindependiente"/>
                    <w:spacing w:before="4"/>
                    <w:ind w:hanging="59"/>
                    <w:jc w:val="both"/>
                    <w:rPr>
                      <w:rFonts w:ascii="Arial" w:hAnsi="Arial" w:cs="Arial"/>
                      <w:sz w:val="20"/>
                      <w:szCs w:val="20"/>
                      <w:shd w:val="clear" w:color="auto" w:fill="FFFFFF"/>
                    </w:rPr>
                  </w:pPr>
                  <w:r w:rsidRPr="00561465">
                    <w:rPr>
                      <w:rFonts w:ascii="Arial" w:hAnsi="Arial" w:cs="Arial"/>
                      <w:sz w:val="20"/>
                      <w:szCs w:val="20"/>
                      <w:shd w:val="clear" w:color="auto" w:fill="FFFFFF"/>
                    </w:rPr>
                    <w:t xml:space="preserve">La licencia BSD cubre las distribuciones de software de Berkeley Software </w:t>
                  </w:r>
                  <w:proofErr w:type="spellStart"/>
                  <w:r w:rsidRPr="00561465">
                    <w:rPr>
                      <w:rFonts w:ascii="Arial" w:hAnsi="Arial" w:cs="Arial"/>
                      <w:sz w:val="20"/>
                      <w:szCs w:val="20"/>
                      <w:shd w:val="clear" w:color="auto" w:fill="FFFFFF"/>
                    </w:rPr>
                    <w:t>Distribution</w:t>
                  </w:r>
                  <w:proofErr w:type="spellEnd"/>
                  <w:r w:rsidRPr="00561465">
                    <w:rPr>
                      <w:rFonts w:ascii="Arial" w:hAnsi="Arial" w:cs="Arial"/>
                      <w:sz w:val="20"/>
                      <w:szCs w:val="20"/>
                      <w:shd w:val="clear" w:color="auto" w:fill="FFFFFF"/>
                    </w:rPr>
                    <w:t>, además de otros programas. Esta es una licencia de software considerada ‘permisiva’,</w:t>
                  </w:r>
                  <w:r w:rsidRPr="007041C1">
                    <w:rPr>
                      <w:rStyle w:val="Textoennegrita"/>
                      <w:rFonts w:ascii="Arial" w:hAnsi="Arial" w:cs="Arial"/>
                      <w:sz w:val="20"/>
                      <w:szCs w:val="20"/>
                      <w:bdr w:val="none" w:sz="0" w:space="0" w:color="auto" w:frame="1"/>
                      <w:shd w:val="clear" w:color="auto" w:fill="FFFFFF"/>
                    </w:rPr>
                    <w:t> ya que impone pocas restricciones sobre la forma de uso, alteraciones y redistribución del software</w:t>
                  </w:r>
                  <w:r w:rsidRPr="00561465">
                    <w:rPr>
                      <w:rFonts w:ascii="Arial" w:hAnsi="Arial" w:cs="Arial"/>
                      <w:sz w:val="20"/>
                      <w:szCs w:val="20"/>
                      <w:shd w:val="clear" w:color="auto" w:fill="FFFFFF"/>
                    </w:rPr>
                    <w:t xml:space="preserve">. El software puede ser vendido y no hay obligaciones de incluir el código fuente. Esta licencia garantiza el crédito a los autores del </w:t>
                  </w:r>
                  <w:proofErr w:type="gramStart"/>
                  <w:r w:rsidRPr="00561465">
                    <w:rPr>
                      <w:rFonts w:ascii="Arial" w:hAnsi="Arial" w:cs="Arial"/>
                      <w:sz w:val="20"/>
                      <w:szCs w:val="20"/>
                      <w:shd w:val="clear" w:color="auto" w:fill="FFFFFF"/>
                    </w:rPr>
                    <w:t>software</w:t>
                  </w:r>
                  <w:proofErr w:type="gramEnd"/>
                  <w:r w:rsidRPr="00561465">
                    <w:rPr>
                      <w:rFonts w:ascii="Arial" w:hAnsi="Arial" w:cs="Arial"/>
                      <w:sz w:val="20"/>
                      <w:szCs w:val="20"/>
                      <w:shd w:val="clear" w:color="auto" w:fill="FFFFFF"/>
                    </w:rPr>
                    <w:t> pero no intenta garantizar que las modificaciones futuras permanezcan siendo software libre.</w:t>
                  </w:r>
                </w:p>
                <w:p w:rsidR="00E4677E" w:rsidRPr="00561465" w:rsidRDefault="00E4677E" w:rsidP="00E4677E">
                  <w:pPr>
                    <w:pStyle w:val="Textoindependiente"/>
                    <w:spacing w:before="4"/>
                    <w:ind w:hanging="59"/>
                    <w:jc w:val="both"/>
                    <w:rPr>
                      <w:rFonts w:ascii="Arial" w:hAnsi="Arial" w:cs="Arial"/>
                      <w:sz w:val="20"/>
                      <w:szCs w:val="20"/>
                    </w:rPr>
                  </w:pPr>
                </w:p>
              </w:tc>
              <w:tc>
                <w:tcPr>
                  <w:tcW w:w="3687" w:type="dxa"/>
                </w:tcPr>
                <w:p w:rsidR="00E4677E" w:rsidRDefault="00E4677E" w:rsidP="00E4677E">
                  <w:pPr>
                    <w:pStyle w:val="Textoindependiente"/>
                    <w:spacing w:before="4"/>
                    <w:ind w:hanging="59"/>
                    <w:jc w:val="both"/>
                    <w:rPr>
                      <w:rFonts w:ascii="Times New Roman"/>
                      <w:sz w:val="17"/>
                    </w:rPr>
                  </w:pPr>
                </w:p>
                <w:p w:rsidR="00E4677E" w:rsidRDefault="00E4677E" w:rsidP="00E4677E">
                  <w:pPr>
                    <w:pStyle w:val="Textoindependiente"/>
                    <w:spacing w:before="4"/>
                    <w:ind w:hanging="59"/>
                    <w:jc w:val="both"/>
                    <w:rPr>
                      <w:rFonts w:ascii="Times New Roman"/>
                      <w:sz w:val="17"/>
                    </w:rPr>
                  </w:pPr>
                </w:p>
                <w:p w:rsidR="00E4677E" w:rsidRPr="000D0F83" w:rsidRDefault="0080778C" w:rsidP="00E4677E">
                  <w:pPr>
                    <w:pStyle w:val="Prrafodelista"/>
                    <w:numPr>
                      <w:ilvl w:val="0"/>
                      <w:numId w:val="15"/>
                    </w:numPr>
                    <w:ind w:hanging="59"/>
                    <w:jc w:val="left"/>
                    <w:rPr>
                      <w:rFonts w:ascii="Arial" w:hAnsi="Arial" w:cs="Arial"/>
                      <w:color w:val="000000" w:themeColor="text1"/>
                      <w:sz w:val="20"/>
                    </w:rPr>
                  </w:pPr>
                  <w:hyperlink r:id="rId7" w:history="1">
                    <w:proofErr w:type="spellStart"/>
                    <w:r w:rsidR="00E4677E" w:rsidRPr="000D0F83">
                      <w:rPr>
                        <w:rStyle w:val="Hipervnculo"/>
                        <w:rFonts w:ascii="Arial" w:hAnsi="Arial" w:cs="Arial"/>
                        <w:color w:val="000000" w:themeColor="text1"/>
                        <w:sz w:val="20"/>
                      </w:rPr>
                      <w:t>FreeBSD</w:t>
                    </w:r>
                    <w:proofErr w:type="spellEnd"/>
                  </w:hyperlink>
                  <w:r w:rsidR="00E4677E" w:rsidRPr="000D0F83">
                    <w:rPr>
                      <w:rFonts w:ascii="Arial" w:hAnsi="Arial" w:cs="Arial"/>
                      <w:color w:val="000000" w:themeColor="text1"/>
                      <w:sz w:val="20"/>
                    </w:rPr>
                    <w:t>,</w:t>
                  </w:r>
                </w:p>
                <w:p w:rsidR="00E4677E" w:rsidRPr="000D0F83" w:rsidRDefault="0080778C" w:rsidP="00E4677E">
                  <w:pPr>
                    <w:pStyle w:val="Prrafodelista"/>
                    <w:numPr>
                      <w:ilvl w:val="0"/>
                      <w:numId w:val="15"/>
                    </w:numPr>
                    <w:ind w:hanging="59"/>
                    <w:jc w:val="left"/>
                    <w:rPr>
                      <w:rFonts w:ascii="Arial" w:hAnsi="Arial" w:cs="Arial"/>
                      <w:color w:val="000000" w:themeColor="text1"/>
                      <w:sz w:val="20"/>
                    </w:rPr>
                  </w:pPr>
                  <w:hyperlink r:id="rId8" w:history="1">
                    <w:proofErr w:type="spellStart"/>
                    <w:r w:rsidR="00E4677E" w:rsidRPr="000D0F83">
                      <w:rPr>
                        <w:rStyle w:val="Hipervnculo"/>
                        <w:rFonts w:ascii="Arial" w:hAnsi="Arial" w:cs="Arial"/>
                        <w:color w:val="000000" w:themeColor="text1"/>
                        <w:sz w:val="20"/>
                      </w:rPr>
                      <w:t>OpenBSD</w:t>
                    </w:r>
                    <w:proofErr w:type="spellEnd"/>
                  </w:hyperlink>
                </w:p>
                <w:p w:rsidR="00E4677E" w:rsidRPr="000D0F83" w:rsidRDefault="0080778C" w:rsidP="00E4677E">
                  <w:pPr>
                    <w:pStyle w:val="Prrafodelista"/>
                    <w:numPr>
                      <w:ilvl w:val="0"/>
                      <w:numId w:val="15"/>
                    </w:numPr>
                    <w:ind w:hanging="59"/>
                    <w:jc w:val="left"/>
                    <w:rPr>
                      <w:rFonts w:ascii="Arial" w:hAnsi="Arial" w:cs="Arial"/>
                      <w:color w:val="333333"/>
                      <w:sz w:val="27"/>
                      <w:szCs w:val="27"/>
                      <w:shd w:val="clear" w:color="auto" w:fill="FFFFFF"/>
                    </w:rPr>
                  </w:pPr>
                  <w:hyperlink r:id="rId9" w:history="1">
                    <w:proofErr w:type="spellStart"/>
                    <w:r w:rsidR="00E4677E" w:rsidRPr="000D0F83">
                      <w:rPr>
                        <w:rStyle w:val="Hipervnculo"/>
                        <w:rFonts w:ascii="Arial" w:hAnsi="Arial" w:cs="Arial"/>
                        <w:color w:val="000000" w:themeColor="text1"/>
                        <w:sz w:val="20"/>
                      </w:rPr>
                      <w:t>NetBSD</w:t>
                    </w:r>
                    <w:proofErr w:type="spellEnd"/>
                  </w:hyperlink>
                </w:p>
              </w:tc>
            </w:tr>
            <w:tr w:rsidR="00E4677E" w:rsidTr="005C1074">
              <w:tc>
                <w:tcPr>
                  <w:tcW w:w="3686" w:type="dxa"/>
                  <w:vAlign w:val="center"/>
                </w:tcPr>
                <w:p w:rsidR="00E4677E" w:rsidRPr="00A46258" w:rsidRDefault="00E4677E" w:rsidP="00E4677E">
                  <w:pPr>
                    <w:widowControl/>
                    <w:shd w:val="clear" w:color="auto" w:fill="FFFFFF"/>
                    <w:autoSpaceDE/>
                    <w:autoSpaceDN/>
                    <w:ind w:hanging="59"/>
                    <w:jc w:val="center"/>
                    <w:textAlignment w:val="baseline"/>
                    <w:rPr>
                      <w:rFonts w:ascii="Arial" w:eastAsia="Times New Roman" w:hAnsi="Arial" w:cs="Arial"/>
                      <w:sz w:val="20"/>
                      <w:szCs w:val="20"/>
                      <w:lang w:val="es-CO" w:eastAsia="es-CO" w:bidi="ar-SA"/>
                    </w:rPr>
                  </w:pPr>
                  <w:r w:rsidRPr="00561465">
                    <w:rPr>
                      <w:rFonts w:ascii="Arial" w:eastAsia="Times New Roman" w:hAnsi="Arial" w:cs="Arial"/>
                      <w:bCs/>
                      <w:sz w:val="20"/>
                      <w:szCs w:val="20"/>
                      <w:bdr w:val="none" w:sz="0" w:space="0" w:color="auto" w:frame="1"/>
                      <w:lang w:val="es-CO" w:eastAsia="es-CO" w:bidi="ar-SA"/>
                    </w:rPr>
                    <w:t>X.org</w:t>
                  </w:r>
                </w:p>
                <w:p w:rsidR="00E4677E" w:rsidRPr="00561465" w:rsidRDefault="00E4677E" w:rsidP="00E4677E">
                  <w:pPr>
                    <w:pStyle w:val="Textoindependiente"/>
                    <w:spacing w:before="4"/>
                    <w:ind w:hanging="59"/>
                    <w:jc w:val="center"/>
                    <w:rPr>
                      <w:rFonts w:ascii="Arial" w:hAnsi="Arial" w:cs="Arial"/>
                      <w:sz w:val="20"/>
                      <w:szCs w:val="20"/>
                    </w:rPr>
                  </w:pPr>
                </w:p>
              </w:tc>
              <w:tc>
                <w:tcPr>
                  <w:tcW w:w="3687" w:type="dxa"/>
                  <w:vAlign w:val="center"/>
                </w:tcPr>
                <w:p w:rsidR="00E4677E" w:rsidRPr="00561465" w:rsidRDefault="00E4677E" w:rsidP="00E4677E">
                  <w:pPr>
                    <w:pStyle w:val="Textoindependiente"/>
                    <w:spacing w:before="4"/>
                    <w:ind w:hanging="59"/>
                    <w:jc w:val="both"/>
                    <w:rPr>
                      <w:rFonts w:ascii="Arial" w:hAnsi="Arial" w:cs="Arial"/>
                      <w:sz w:val="20"/>
                      <w:szCs w:val="20"/>
                      <w:shd w:val="clear" w:color="auto" w:fill="FFFFFF"/>
                    </w:rPr>
                  </w:pPr>
                </w:p>
                <w:p w:rsidR="00E4677E" w:rsidRPr="00561465" w:rsidRDefault="00E4677E" w:rsidP="00E4677E">
                  <w:pPr>
                    <w:pStyle w:val="Textoindependiente"/>
                    <w:spacing w:before="4"/>
                    <w:ind w:hanging="59"/>
                    <w:jc w:val="both"/>
                    <w:rPr>
                      <w:rFonts w:ascii="Arial" w:hAnsi="Arial" w:cs="Arial"/>
                      <w:sz w:val="20"/>
                      <w:szCs w:val="20"/>
                      <w:shd w:val="clear" w:color="auto" w:fill="FFFFFF"/>
                    </w:rPr>
                  </w:pPr>
                  <w:r w:rsidRPr="00561465">
                    <w:rPr>
                      <w:rFonts w:ascii="Arial" w:hAnsi="Arial" w:cs="Arial"/>
                      <w:sz w:val="20"/>
                      <w:szCs w:val="20"/>
                      <w:shd w:val="clear" w:color="auto" w:fill="FFFFFF"/>
                    </w:rPr>
                    <w:t xml:space="preserve">El Consorcio X distribuye X </w:t>
                  </w:r>
                  <w:proofErr w:type="spellStart"/>
                  <w:r w:rsidRPr="00561465">
                    <w:rPr>
                      <w:rFonts w:ascii="Arial" w:hAnsi="Arial" w:cs="Arial"/>
                      <w:sz w:val="20"/>
                      <w:szCs w:val="20"/>
                      <w:shd w:val="clear" w:color="auto" w:fill="FFFFFF"/>
                    </w:rPr>
                    <w:t>Window</w:t>
                  </w:r>
                  <w:proofErr w:type="spellEnd"/>
                  <w:r w:rsidRPr="00561465">
                    <w:rPr>
                      <w:rFonts w:ascii="Arial" w:hAnsi="Arial" w:cs="Arial"/>
                      <w:sz w:val="20"/>
                      <w:szCs w:val="20"/>
                      <w:shd w:val="clear" w:color="auto" w:fill="FFFFFF"/>
                    </w:rPr>
                    <w:t xml:space="preserve"> </w:t>
                  </w:r>
                  <w:proofErr w:type="spellStart"/>
                  <w:r w:rsidRPr="00561465">
                    <w:rPr>
                      <w:rFonts w:ascii="Arial" w:hAnsi="Arial" w:cs="Arial"/>
                      <w:sz w:val="20"/>
                      <w:szCs w:val="20"/>
                      <w:shd w:val="clear" w:color="auto" w:fill="FFFFFF"/>
                    </w:rPr>
                    <w:t>System</w:t>
                  </w:r>
                  <w:proofErr w:type="spellEnd"/>
                  <w:r w:rsidRPr="00561465">
                    <w:rPr>
                      <w:rFonts w:ascii="Arial" w:hAnsi="Arial" w:cs="Arial"/>
                      <w:sz w:val="20"/>
                      <w:szCs w:val="20"/>
                      <w:shd w:val="clear" w:color="auto" w:fill="FFFFFF"/>
                    </w:rPr>
                    <w:t xml:space="preserve"> bajo una licencia que lo hace </w:t>
                  </w:r>
                  <w:r w:rsidRPr="007041C1">
                    <w:rPr>
                      <w:rStyle w:val="Textoennegrita"/>
                      <w:rFonts w:ascii="Arial" w:hAnsi="Arial" w:cs="Arial"/>
                      <w:sz w:val="20"/>
                      <w:szCs w:val="20"/>
                      <w:bdr w:val="none" w:sz="0" w:space="0" w:color="auto" w:frame="1"/>
                      <w:shd w:val="clear" w:color="auto" w:fill="FFFFFF"/>
                    </w:rPr>
                    <w:t>software libre</w:t>
                  </w:r>
                  <w:r w:rsidRPr="007041C1">
                    <w:rPr>
                      <w:rFonts w:ascii="Arial" w:hAnsi="Arial" w:cs="Arial"/>
                      <w:sz w:val="20"/>
                      <w:szCs w:val="20"/>
                      <w:shd w:val="clear" w:color="auto" w:fill="FFFFFF"/>
                    </w:rPr>
                    <w:t xml:space="preserve">, </w:t>
                  </w:r>
                  <w:r w:rsidRPr="00561465">
                    <w:rPr>
                      <w:rFonts w:ascii="Arial" w:hAnsi="Arial" w:cs="Arial"/>
                      <w:sz w:val="20"/>
                      <w:szCs w:val="20"/>
                      <w:shd w:val="clear" w:color="auto" w:fill="FFFFFF"/>
                    </w:rPr>
                    <w:t xml:space="preserve">aunque sin adherirse al </w:t>
                  </w:r>
                  <w:proofErr w:type="spellStart"/>
                  <w:r w:rsidRPr="00561465">
                    <w:rPr>
                      <w:rFonts w:ascii="Arial" w:hAnsi="Arial" w:cs="Arial"/>
                      <w:sz w:val="20"/>
                      <w:szCs w:val="20"/>
                      <w:shd w:val="clear" w:color="auto" w:fill="FFFFFF"/>
                    </w:rPr>
                    <w:t>copyleft</w:t>
                  </w:r>
                  <w:proofErr w:type="spellEnd"/>
                  <w:r w:rsidRPr="00561465">
                    <w:rPr>
                      <w:rFonts w:ascii="Arial" w:hAnsi="Arial" w:cs="Arial"/>
                      <w:sz w:val="20"/>
                      <w:szCs w:val="20"/>
                      <w:shd w:val="clear" w:color="auto" w:fill="FFFFFF"/>
                    </w:rPr>
                    <w:t>. Existen </w:t>
                  </w:r>
                  <w:r w:rsidRPr="007041C1">
                    <w:rPr>
                      <w:rStyle w:val="Textoennegrita"/>
                      <w:rFonts w:ascii="Arial" w:hAnsi="Arial" w:cs="Arial"/>
                      <w:sz w:val="20"/>
                      <w:szCs w:val="20"/>
                      <w:bdr w:val="none" w:sz="0" w:space="0" w:color="auto" w:frame="1"/>
                      <w:shd w:val="clear" w:color="auto" w:fill="FFFFFF"/>
                    </w:rPr>
                    <w:t>distribuciones bajo la licencia de la X.org que son software libre,</w:t>
                  </w:r>
                  <w:r w:rsidRPr="00561465">
                    <w:rPr>
                      <w:rFonts w:ascii="Arial" w:hAnsi="Arial" w:cs="Arial"/>
                      <w:sz w:val="20"/>
                      <w:szCs w:val="20"/>
                      <w:shd w:val="clear" w:color="auto" w:fill="FFFFFF"/>
                    </w:rPr>
                    <w:t> y otras distribuciones que no lo son.</w:t>
                  </w:r>
                </w:p>
                <w:p w:rsidR="00E4677E" w:rsidRPr="00561465" w:rsidRDefault="00E4677E" w:rsidP="00E4677E">
                  <w:pPr>
                    <w:pStyle w:val="Textoindependiente"/>
                    <w:spacing w:before="4"/>
                    <w:ind w:hanging="59"/>
                    <w:jc w:val="both"/>
                    <w:rPr>
                      <w:rFonts w:ascii="Arial" w:hAnsi="Arial" w:cs="Arial"/>
                      <w:sz w:val="20"/>
                      <w:szCs w:val="20"/>
                    </w:rPr>
                  </w:pPr>
                </w:p>
              </w:tc>
              <w:tc>
                <w:tcPr>
                  <w:tcW w:w="3687" w:type="dxa"/>
                </w:tcPr>
                <w:p w:rsidR="00E4677E" w:rsidRDefault="00E4677E" w:rsidP="00E4677E">
                  <w:pPr>
                    <w:pStyle w:val="Textoindependiente"/>
                    <w:spacing w:before="4"/>
                    <w:ind w:hanging="59"/>
                    <w:jc w:val="both"/>
                    <w:rPr>
                      <w:rFonts w:ascii="Times New Roman"/>
                      <w:sz w:val="17"/>
                    </w:rPr>
                  </w:pPr>
                </w:p>
                <w:p w:rsidR="00E4677E" w:rsidRDefault="00E4677E" w:rsidP="00E4677E">
                  <w:pPr>
                    <w:pStyle w:val="Textoindependiente"/>
                    <w:spacing w:before="4"/>
                    <w:ind w:left="720" w:hanging="59"/>
                    <w:jc w:val="both"/>
                    <w:rPr>
                      <w:rFonts w:ascii="Arial" w:hAnsi="Arial" w:cs="Arial"/>
                      <w:color w:val="000000" w:themeColor="text1"/>
                      <w:sz w:val="20"/>
                      <w:szCs w:val="20"/>
                      <w:shd w:val="clear" w:color="auto" w:fill="FFFFFF"/>
                    </w:rPr>
                  </w:pPr>
                </w:p>
                <w:p w:rsidR="00E4677E" w:rsidRPr="00BD4AC7" w:rsidRDefault="00E4677E" w:rsidP="00E4677E">
                  <w:pPr>
                    <w:pStyle w:val="Textoindependiente"/>
                    <w:numPr>
                      <w:ilvl w:val="0"/>
                      <w:numId w:val="20"/>
                    </w:numPr>
                    <w:spacing w:before="4"/>
                    <w:ind w:hanging="59"/>
                    <w:jc w:val="both"/>
                    <w:rPr>
                      <w:rFonts w:ascii="Arial" w:hAnsi="Arial" w:cs="Arial"/>
                      <w:color w:val="000000" w:themeColor="text1"/>
                      <w:sz w:val="20"/>
                      <w:szCs w:val="20"/>
                      <w:shd w:val="clear" w:color="auto" w:fill="FFFFFF"/>
                    </w:rPr>
                  </w:pPr>
                  <w:r w:rsidRPr="00BD4AC7">
                    <w:rPr>
                      <w:rFonts w:ascii="Arial" w:hAnsi="Arial" w:cs="Arial"/>
                      <w:color w:val="000000" w:themeColor="text1"/>
                      <w:sz w:val="20"/>
                      <w:szCs w:val="20"/>
                      <w:shd w:val="clear" w:color="auto" w:fill="FFFFFF"/>
                    </w:rPr>
                    <w:t>Ubuntu,</w:t>
                  </w:r>
                </w:p>
                <w:p w:rsidR="00E4677E" w:rsidRPr="00BD4AC7" w:rsidRDefault="00E4677E" w:rsidP="00E4677E">
                  <w:pPr>
                    <w:pStyle w:val="Textoindependiente"/>
                    <w:numPr>
                      <w:ilvl w:val="0"/>
                      <w:numId w:val="20"/>
                    </w:numPr>
                    <w:spacing w:before="4"/>
                    <w:ind w:hanging="59"/>
                    <w:jc w:val="both"/>
                    <w:rPr>
                      <w:rFonts w:ascii="Arial" w:hAnsi="Arial" w:cs="Arial"/>
                      <w:color w:val="000000" w:themeColor="text1"/>
                      <w:sz w:val="20"/>
                      <w:szCs w:val="20"/>
                      <w:shd w:val="clear" w:color="auto" w:fill="FFFFFF"/>
                    </w:rPr>
                  </w:pPr>
                  <w:proofErr w:type="spellStart"/>
                  <w:r w:rsidRPr="00BD4AC7">
                    <w:rPr>
                      <w:rFonts w:ascii="Arial" w:hAnsi="Arial" w:cs="Arial"/>
                      <w:color w:val="000000" w:themeColor="text1"/>
                      <w:sz w:val="20"/>
                      <w:szCs w:val="20"/>
                      <w:shd w:val="clear" w:color="auto" w:fill="FFFFFF"/>
                    </w:rPr>
                    <w:t>Debian</w:t>
                  </w:r>
                  <w:proofErr w:type="spellEnd"/>
                  <w:r w:rsidRPr="00BD4AC7">
                    <w:rPr>
                      <w:rFonts w:ascii="Arial" w:hAnsi="Arial" w:cs="Arial"/>
                      <w:color w:val="000000" w:themeColor="text1"/>
                      <w:sz w:val="20"/>
                      <w:szCs w:val="20"/>
                      <w:shd w:val="clear" w:color="auto" w:fill="FFFFFF"/>
                    </w:rPr>
                    <w:t xml:space="preserve"> </w:t>
                  </w:r>
                </w:p>
                <w:p w:rsidR="00E4677E" w:rsidRPr="00BD4AC7" w:rsidRDefault="00E4677E" w:rsidP="00E4677E">
                  <w:pPr>
                    <w:pStyle w:val="Textoindependiente"/>
                    <w:numPr>
                      <w:ilvl w:val="0"/>
                      <w:numId w:val="20"/>
                    </w:numPr>
                    <w:spacing w:before="4"/>
                    <w:ind w:hanging="59"/>
                    <w:jc w:val="both"/>
                    <w:rPr>
                      <w:rFonts w:ascii="Arial" w:hAnsi="Arial" w:cs="Arial"/>
                      <w:color w:val="000000" w:themeColor="text1"/>
                      <w:sz w:val="20"/>
                      <w:szCs w:val="20"/>
                      <w:shd w:val="clear" w:color="auto" w:fill="FFFFFF"/>
                    </w:rPr>
                  </w:pPr>
                  <w:proofErr w:type="spellStart"/>
                  <w:r w:rsidRPr="00BD4AC7">
                    <w:rPr>
                      <w:rFonts w:ascii="Arial" w:hAnsi="Arial" w:cs="Arial"/>
                      <w:color w:val="000000" w:themeColor="text1"/>
                      <w:sz w:val="20"/>
                      <w:szCs w:val="20"/>
                      <w:shd w:val="clear" w:color="auto" w:fill="FFFFFF"/>
                    </w:rPr>
                    <w:t>OpenSUSE</w:t>
                  </w:r>
                  <w:proofErr w:type="spellEnd"/>
                  <w:r w:rsidRPr="00BD4AC7">
                    <w:rPr>
                      <w:rFonts w:ascii="Arial" w:hAnsi="Arial" w:cs="Arial"/>
                      <w:color w:val="000000" w:themeColor="text1"/>
                      <w:sz w:val="20"/>
                      <w:szCs w:val="20"/>
                      <w:shd w:val="clear" w:color="auto" w:fill="FFFFFF"/>
                    </w:rPr>
                    <w:t xml:space="preserve"> </w:t>
                  </w:r>
                </w:p>
                <w:p w:rsidR="00E4677E" w:rsidRDefault="00E4677E" w:rsidP="00E4677E">
                  <w:pPr>
                    <w:pStyle w:val="Textoindependiente"/>
                    <w:numPr>
                      <w:ilvl w:val="0"/>
                      <w:numId w:val="20"/>
                    </w:numPr>
                    <w:spacing w:before="4"/>
                    <w:ind w:hanging="59"/>
                    <w:jc w:val="both"/>
                    <w:rPr>
                      <w:rFonts w:ascii="Times New Roman"/>
                      <w:sz w:val="17"/>
                    </w:rPr>
                  </w:pPr>
                  <w:proofErr w:type="spellStart"/>
                  <w:r w:rsidRPr="00BD4AC7">
                    <w:rPr>
                      <w:rFonts w:ascii="Arial" w:hAnsi="Arial" w:cs="Arial"/>
                      <w:color w:val="000000" w:themeColor="text1"/>
                      <w:sz w:val="20"/>
                      <w:szCs w:val="20"/>
                      <w:shd w:val="clear" w:color="auto" w:fill="FFFFFF"/>
                    </w:rPr>
                    <w:t>Mandriva</w:t>
                  </w:r>
                  <w:proofErr w:type="spellEnd"/>
                </w:p>
              </w:tc>
            </w:tr>
            <w:tr w:rsidR="00E4677E" w:rsidTr="005C1074">
              <w:tc>
                <w:tcPr>
                  <w:tcW w:w="3686" w:type="dxa"/>
                  <w:vAlign w:val="center"/>
                </w:tcPr>
                <w:p w:rsidR="00E4677E" w:rsidRPr="00A46258" w:rsidRDefault="00E4677E" w:rsidP="00E4677E">
                  <w:pPr>
                    <w:widowControl/>
                    <w:shd w:val="clear" w:color="auto" w:fill="FFFFFF"/>
                    <w:autoSpaceDE/>
                    <w:autoSpaceDN/>
                    <w:ind w:hanging="59"/>
                    <w:jc w:val="center"/>
                    <w:textAlignment w:val="baseline"/>
                    <w:rPr>
                      <w:rFonts w:ascii="Arial" w:eastAsia="Times New Roman" w:hAnsi="Arial" w:cs="Arial"/>
                      <w:sz w:val="20"/>
                      <w:szCs w:val="20"/>
                      <w:lang w:val="es-CO" w:eastAsia="es-CO" w:bidi="ar-SA"/>
                    </w:rPr>
                  </w:pPr>
                  <w:r w:rsidRPr="00561465">
                    <w:rPr>
                      <w:rFonts w:ascii="Arial" w:eastAsia="Times New Roman" w:hAnsi="Arial" w:cs="Arial"/>
                      <w:bCs/>
                      <w:sz w:val="20"/>
                      <w:szCs w:val="20"/>
                      <w:bdr w:val="none" w:sz="0" w:space="0" w:color="auto" w:frame="1"/>
                      <w:lang w:val="es-CO" w:eastAsia="es-CO" w:bidi="ar-SA"/>
                    </w:rPr>
                    <w:t>Software con Dominio Público</w:t>
                  </w:r>
                </w:p>
                <w:p w:rsidR="00E4677E" w:rsidRPr="00561465" w:rsidRDefault="00E4677E" w:rsidP="00E4677E">
                  <w:pPr>
                    <w:pStyle w:val="Textoindependiente"/>
                    <w:spacing w:before="4"/>
                    <w:ind w:hanging="59"/>
                    <w:jc w:val="center"/>
                    <w:rPr>
                      <w:rFonts w:ascii="Arial" w:hAnsi="Arial" w:cs="Arial"/>
                      <w:sz w:val="20"/>
                      <w:szCs w:val="20"/>
                    </w:rPr>
                  </w:pPr>
                </w:p>
              </w:tc>
              <w:tc>
                <w:tcPr>
                  <w:tcW w:w="3687" w:type="dxa"/>
                  <w:vAlign w:val="center"/>
                </w:tcPr>
                <w:p w:rsidR="00E4677E" w:rsidRPr="00561465" w:rsidRDefault="00E4677E" w:rsidP="00E4677E">
                  <w:pPr>
                    <w:pStyle w:val="Textoindependiente"/>
                    <w:spacing w:before="4"/>
                    <w:ind w:hanging="59"/>
                    <w:jc w:val="both"/>
                    <w:rPr>
                      <w:rStyle w:val="Textoennegrita"/>
                      <w:rFonts w:ascii="Arial" w:hAnsi="Arial" w:cs="Arial"/>
                      <w:b w:val="0"/>
                      <w:sz w:val="20"/>
                      <w:szCs w:val="20"/>
                      <w:bdr w:val="none" w:sz="0" w:space="0" w:color="auto" w:frame="1"/>
                      <w:shd w:val="clear" w:color="auto" w:fill="FFFFFF"/>
                    </w:rPr>
                  </w:pPr>
                </w:p>
                <w:p w:rsidR="00E4677E" w:rsidRPr="00561465" w:rsidRDefault="00E4677E" w:rsidP="00E4677E">
                  <w:pPr>
                    <w:pStyle w:val="Textoindependiente"/>
                    <w:spacing w:before="4"/>
                    <w:ind w:hanging="59"/>
                    <w:jc w:val="both"/>
                    <w:rPr>
                      <w:rFonts w:ascii="Arial" w:hAnsi="Arial" w:cs="Arial"/>
                      <w:sz w:val="20"/>
                      <w:szCs w:val="20"/>
                      <w:shd w:val="clear" w:color="auto" w:fill="FFFFFF"/>
                    </w:rPr>
                  </w:pPr>
                  <w:r w:rsidRPr="00561465">
                    <w:rPr>
                      <w:rStyle w:val="Textoennegrita"/>
                      <w:rFonts w:ascii="Arial" w:hAnsi="Arial" w:cs="Arial"/>
                      <w:sz w:val="20"/>
                      <w:szCs w:val="20"/>
                      <w:bdr w:val="none" w:sz="0" w:space="0" w:color="auto" w:frame="1"/>
                      <w:shd w:val="clear" w:color="auto" w:fill="FFFFFF"/>
                    </w:rPr>
                    <w:t>El Software con dominio público es software sin copyright.</w:t>
                  </w:r>
                  <w:r w:rsidRPr="00561465">
                    <w:rPr>
                      <w:rFonts w:ascii="Arial" w:hAnsi="Arial" w:cs="Arial"/>
                      <w:sz w:val="20"/>
                      <w:szCs w:val="20"/>
                      <w:shd w:val="clear" w:color="auto" w:fill="FFFFFF"/>
                    </w:rPr>
                    <w:t xml:space="preserve"> Algunos tipos de copia o versiones modificadas </w:t>
                  </w:r>
                  <w:r w:rsidRPr="00561465">
                    <w:rPr>
                      <w:rFonts w:ascii="Arial" w:hAnsi="Arial" w:cs="Arial"/>
                      <w:sz w:val="20"/>
                      <w:szCs w:val="20"/>
                      <w:shd w:val="clear" w:color="auto" w:fill="FFFFFF"/>
                    </w:rPr>
                    <w:lastRenderedPageBreak/>
                    <w:t>pueden no ser libres si el autor impone restricciones adicionales en la redistribución del original o de trabajos derivados.</w:t>
                  </w:r>
                </w:p>
                <w:p w:rsidR="00E4677E" w:rsidRPr="00561465" w:rsidRDefault="00E4677E" w:rsidP="00E4677E">
                  <w:pPr>
                    <w:pStyle w:val="Textoindependiente"/>
                    <w:spacing w:before="4"/>
                    <w:ind w:hanging="59"/>
                    <w:jc w:val="both"/>
                    <w:rPr>
                      <w:rFonts w:ascii="Arial" w:hAnsi="Arial" w:cs="Arial"/>
                      <w:sz w:val="20"/>
                      <w:szCs w:val="20"/>
                    </w:rPr>
                  </w:pPr>
                </w:p>
              </w:tc>
              <w:tc>
                <w:tcPr>
                  <w:tcW w:w="3687" w:type="dxa"/>
                </w:tcPr>
                <w:p w:rsidR="00E4677E" w:rsidRPr="000E199B" w:rsidRDefault="00E4677E" w:rsidP="00E4677E">
                  <w:pPr>
                    <w:ind w:hanging="59"/>
                    <w:jc w:val="center"/>
                  </w:pPr>
                </w:p>
                <w:p w:rsidR="00E4677E" w:rsidRPr="000E199B" w:rsidRDefault="00E4677E" w:rsidP="00E4677E">
                  <w:pPr>
                    <w:ind w:hanging="59"/>
                    <w:jc w:val="center"/>
                  </w:pPr>
                </w:p>
                <w:p w:rsidR="00E4677E" w:rsidRPr="000E199B" w:rsidRDefault="00E4677E" w:rsidP="00E4677E">
                  <w:pPr>
                    <w:ind w:hanging="59"/>
                    <w:jc w:val="center"/>
                  </w:pPr>
                </w:p>
                <w:p w:rsidR="00E4677E" w:rsidRDefault="00E4677E" w:rsidP="00E4677E">
                  <w:pPr>
                    <w:pStyle w:val="Prrafodelista"/>
                    <w:numPr>
                      <w:ilvl w:val="0"/>
                      <w:numId w:val="21"/>
                    </w:numPr>
                    <w:ind w:hanging="59"/>
                    <w:jc w:val="center"/>
                  </w:pPr>
                  <w:r w:rsidRPr="000E199B">
                    <w:lastRenderedPageBreak/>
                    <w:t>UNIX</w:t>
                  </w:r>
                </w:p>
                <w:p w:rsidR="00E4677E" w:rsidRPr="000E199B" w:rsidRDefault="00E4677E" w:rsidP="00E4677E">
                  <w:pPr>
                    <w:pStyle w:val="Prrafodelista"/>
                    <w:numPr>
                      <w:ilvl w:val="0"/>
                      <w:numId w:val="21"/>
                    </w:numPr>
                    <w:ind w:hanging="59"/>
                    <w:jc w:val="center"/>
                  </w:pPr>
                  <w:proofErr w:type="spellStart"/>
                  <w:r>
                    <w:t>Creative</w:t>
                  </w:r>
                  <w:proofErr w:type="spellEnd"/>
                  <w:r>
                    <w:t xml:space="preserve"> </w:t>
                  </w:r>
                  <w:proofErr w:type="spellStart"/>
                  <w:r>
                    <w:t>Commons</w:t>
                  </w:r>
                  <w:proofErr w:type="spellEnd"/>
                </w:p>
              </w:tc>
            </w:tr>
            <w:tr w:rsidR="00E4677E" w:rsidRPr="00561465" w:rsidTr="005C1074">
              <w:tc>
                <w:tcPr>
                  <w:tcW w:w="3686" w:type="dxa"/>
                  <w:vAlign w:val="center"/>
                </w:tcPr>
                <w:p w:rsidR="00E4677E" w:rsidRPr="000547A2" w:rsidRDefault="00E4677E" w:rsidP="00E4677E">
                  <w:pPr>
                    <w:widowControl/>
                    <w:shd w:val="clear" w:color="auto" w:fill="FFFFFF"/>
                    <w:autoSpaceDE/>
                    <w:autoSpaceDN/>
                    <w:ind w:left="360" w:hanging="59"/>
                    <w:jc w:val="center"/>
                    <w:textAlignment w:val="baseline"/>
                    <w:rPr>
                      <w:rFonts w:ascii="Arial" w:eastAsia="Times New Roman" w:hAnsi="Arial" w:cs="Arial"/>
                      <w:sz w:val="20"/>
                      <w:szCs w:val="20"/>
                      <w:lang w:val="es-CO" w:eastAsia="es-CO" w:bidi="ar-SA"/>
                    </w:rPr>
                  </w:pPr>
                  <w:r w:rsidRPr="00561465">
                    <w:rPr>
                      <w:rFonts w:ascii="Arial" w:eastAsia="Times New Roman" w:hAnsi="Arial" w:cs="Arial"/>
                      <w:bCs/>
                      <w:sz w:val="20"/>
                      <w:szCs w:val="20"/>
                      <w:bdr w:val="none" w:sz="0" w:space="0" w:color="auto" w:frame="1"/>
                      <w:lang w:val="es-CO" w:eastAsia="es-CO" w:bidi="ar-SA"/>
                    </w:rPr>
                    <w:lastRenderedPageBreak/>
                    <w:t xml:space="preserve">Software </w:t>
                  </w:r>
                  <w:proofErr w:type="spellStart"/>
                  <w:r w:rsidRPr="00561465">
                    <w:rPr>
                      <w:rFonts w:ascii="Arial" w:eastAsia="Times New Roman" w:hAnsi="Arial" w:cs="Arial"/>
                      <w:bCs/>
                      <w:sz w:val="20"/>
                      <w:szCs w:val="20"/>
                      <w:bdr w:val="none" w:sz="0" w:space="0" w:color="auto" w:frame="1"/>
                      <w:lang w:val="es-CO" w:eastAsia="es-CO" w:bidi="ar-SA"/>
                    </w:rPr>
                    <w:t>Semi</w:t>
                  </w:r>
                  <w:proofErr w:type="spellEnd"/>
                  <w:r w:rsidRPr="00561465">
                    <w:rPr>
                      <w:rFonts w:ascii="Arial" w:eastAsia="Times New Roman" w:hAnsi="Arial" w:cs="Arial"/>
                      <w:bCs/>
                      <w:sz w:val="20"/>
                      <w:szCs w:val="20"/>
                      <w:bdr w:val="none" w:sz="0" w:space="0" w:color="auto" w:frame="1"/>
                      <w:lang w:val="es-CO" w:eastAsia="es-CO" w:bidi="ar-SA"/>
                    </w:rPr>
                    <w:t>-libre</w:t>
                  </w:r>
                </w:p>
                <w:p w:rsidR="00E4677E" w:rsidRPr="00561465" w:rsidRDefault="00E4677E" w:rsidP="00E4677E">
                  <w:pPr>
                    <w:pStyle w:val="Textoindependiente"/>
                    <w:spacing w:before="4"/>
                    <w:ind w:hanging="59"/>
                    <w:jc w:val="center"/>
                    <w:rPr>
                      <w:rFonts w:ascii="Arial" w:hAnsi="Arial" w:cs="Arial"/>
                      <w:sz w:val="20"/>
                      <w:szCs w:val="20"/>
                    </w:rPr>
                  </w:pPr>
                </w:p>
              </w:tc>
              <w:tc>
                <w:tcPr>
                  <w:tcW w:w="3687" w:type="dxa"/>
                  <w:vAlign w:val="center"/>
                </w:tcPr>
                <w:p w:rsidR="00E4677E" w:rsidRPr="00561465" w:rsidRDefault="00E4677E" w:rsidP="00E4677E">
                  <w:pPr>
                    <w:pStyle w:val="Textoindependiente"/>
                    <w:spacing w:before="4"/>
                    <w:ind w:hanging="59"/>
                    <w:jc w:val="both"/>
                    <w:rPr>
                      <w:rStyle w:val="Textoennegrita"/>
                      <w:rFonts w:ascii="Arial" w:hAnsi="Arial" w:cs="Arial"/>
                      <w:b w:val="0"/>
                      <w:sz w:val="20"/>
                      <w:szCs w:val="20"/>
                      <w:bdr w:val="none" w:sz="0" w:space="0" w:color="auto" w:frame="1"/>
                      <w:shd w:val="clear" w:color="auto" w:fill="FFFFFF"/>
                    </w:rPr>
                  </w:pPr>
                </w:p>
                <w:p w:rsidR="00E4677E" w:rsidRPr="00561465" w:rsidRDefault="00E4677E" w:rsidP="00E4677E">
                  <w:pPr>
                    <w:pStyle w:val="Textoindependiente"/>
                    <w:spacing w:before="4"/>
                    <w:ind w:hanging="59"/>
                    <w:jc w:val="both"/>
                    <w:rPr>
                      <w:rStyle w:val="Textoennegrita"/>
                      <w:rFonts w:ascii="Arial" w:hAnsi="Arial" w:cs="Arial"/>
                      <w:b w:val="0"/>
                      <w:sz w:val="20"/>
                      <w:szCs w:val="20"/>
                      <w:bdr w:val="none" w:sz="0" w:space="0" w:color="auto" w:frame="1"/>
                      <w:shd w:val="clear" w:color="auto" w:fill="FFFFFF"/>
                    </w:rPr>
                  </w:pPr>
                  <w:r w:rsidRPr="00561465">
                    <w:rPr>
                      <w:rStyle w:val="Textoennegrita"/>
                      <w:rFonts w:ascii="Arial" w:hAnsi="Arial" w:cs="Arial"/>
                      <w:sz w:val="20"/>
                      <w:szCs w:val="20"/>
                      <w:bdr w:val="none" w:sz="0" w:space="0" w:color="auto" w:frame="1"/>
                      <w:shd w:val="clear" w:color="auto" w:fill="FFFFFF"/>
                    </w:rPr>
                    <w:t xml:space="preserve">El Software </w:t>
                  </w:r>
                  <w:proofErr w:type="spellStart"/>
                  <w:r w:rsidRPr="00561465">
                    <w:rPr>
                      <w:rStyle w:val="Textoennegrita"/>
                      <w:rFonts w:ascii="Arial" w:hAnsi="Arial" w:cs="Arial"/>
                      <w:sz w:val="20"/>
                      <w:szCs w:val="20"/>
                      <w:bdr w:val="none" w:sz="0" w:space="0" w:color="auto" w:frame="1"/>
                      <w:shd w:val="clear" w:color="auto" w:fill="FFFFFF"/>
                    </w:rPr>
                    <w:t>semi</w:t>
                  </w:r>
                  <w:proofErr w:type="spellEnd"/>
                  <w:r w:rsidRPr="00561465">
                    <w:rPr>
                      <w:rStyle w:val="Textoennegrita"/>
                      <w:rFonts w:ascii="Arial" w:hAnsi="Arial" w:cs="Arial"/>
                      <w:sz w:val="20"/>
                      <w:szCs w:val="20"/>
                      <w:bdr w:val="none" w:sz="0" w:space="0" w:color="auto" w:frame="1"/>
                      <w:shd w:val="clear" w:color="auto" w:fill="FFFFFF"/>
                    </w:rPr>
                    <w:t xml:space="preserve">-libre es un software que no es </w:t>
                  </w:r>
                  <w:proofErr w:type="gramStart"/>
                  <w:r w:rsidRPr="00561465">
                    <w:rPr>
                      <w:rStyle w:val="Textoennegrita"/>
                      <w:rFonts w:ascii="Arial" w:hAnsi="Arial" w:cs="Arial"/>
                      <w:sz w:val="20"/>
                      <w:szCs w:val="20"/>
                      <w:bdr w:val="none" w:sz="0" w:space="0" w:color="auto" w:frame="1"/>
                      <w:shd w:val="clear" w:color="auto" w:fill="FFFFFF"/>
                    </w:rPr>
                    <w:t>libre</w:t>
                  </w:r>
                  <w:proofErr w:type="gramEnd"/>
                  <w:r w:rsidRPr="00561465">
                    <w:rPr>
                      <w:rStyle w:val="Textoennegrita"/>
                      <w:rFonts w:ascii="Arial" w:hAnsi="Arial" w:cs="Arial"/>
                      <w:sz w:val="20"/>
                      <w:szCs w:val="20"/>
                      <w:bdr w:val="none" w:sz="0" w:space="0" w:color="auto" w:frame="1"/>
                      <w:shd w:val="clear" w:color="auto" w:fill="FFFFFF"/>
                    </w:rPr>
                    <w:t xml:space="preserve"> pero permite que otros individuos lo usen, lo copien, lo distribuyan y hasta lo modifiquen</w:t>
                  </w:r>
                </w:p>
                <w:p w:rsidR="00E4677E" w:rsidRPr="00561465" w:rsidRDefault="00E4677E" w:rsidP="00E4677E">
                  <w:pPr>
                    <w:pStyle w:val="Textoindependiente"/>
                    <w:spacing w:before="4"/>
                    <w:ind w:hanging="59"/>
                    <w:jc w:val="both"/>
                    <w:rPr>
                      <w:rFonts w:ascii="Arial" w:hAnsi="Arial" w:cs="Arial"/>
                      <w:sz w:val="20"/>
                      <w:szCs w:val="20"/>
                    </w:rPr>
                  </w:pPr>
                </w:p>
              </w:tc>
              <w:tc>
                <w:tcPr>
                  <w:tcW w:w="3687" w:type="dxa"/>
                </w:tcPr>
                <w:p w:rsidR="00E4677E" w:rsidRDefault="00E4677E" w:rsidP="00E4677E">
                  <w:pPr>
                    <w:pStyle w:val="Textoindependiente"/>
                    <w:spacing w:before="4"/>
                    <w:ind w:hanging="59"/>
                    <w:jc w:val="both"/>
                    <w:rPr>
                      <w:rFonts w:ascii="Arial" w:hAnsi="Arial" w:cs="Arial"/>
                      <w:sz w:val="20"/>
                      <w:szCs w:val="20"/>
                      <w:shd w:val="clear" w:color="auto" w:fill="FFFFFF"/>
                    </w:rPr>
                  </w:pPr>
                </w:p>
                <w:p w:rsidR="00E4677E" w:rsidRDefault="00E4677E" w:rsidP="00E4677E">
                  <w:pPr>
                    <w:pStyle w:val="Textoindependiente"/>
                    <w:spacing w:before="4"/>
                    <w:ind w:hanging="59"/>
                    <w:jc w:val="both"/>
                    <w:rPr>
                      <w:rFonts w:ascii="Arial" w:hAnsi="Arial" w:cs="Arial"/>
                      <w:sz w:val="20"/>
                      <w:szCs w:val="20"/>
                      <w:shd w:val="clear" w:color="auto" w:fill="FFFFFF"/>
                    </w:rPr>
                  </w:pPr>
                  <w:r w:rsidRPr="00561465">
                    <w:rPr>
                      <w:rFonts w:ascii="Arial" w:hAnsi="Arial" w:cs="Arial"/>
                      <w:sz w:val="20"/>
                      <w:szCs w:val="20"/>
                      <w:shd w:val="clear" w:color="auto" w:fill="FFFFFF"/>
                    </w:rPr>
                    <w:t xml:space="preserve">Ejemplos de software </w:t>
                  </w:r>
                  <w:proofErr w:type="spellStart"/>
                  <w:r w:rsidRPr="00561465">
                    <w:rPr>
                      <w:rFonts w:ascii="Arial" w:hAnsi="Arial" w:cs="Arial"/>
                      <w:sz w:val="20"/>
                      <w:szCs w:val="20"/>
                      <w:shd w:val="clear" w:color="auto" w:fill="FFFFFF"/>
                    </w:rPr>
                    <w:t>semi</w:t>
                  </w:r>
                  <w:proofErr w:type="spellEnd"/>
                  <w:r w:rsidRPr="00561465">
                    <w:rPr>
                      <w:rFonts w:ascii="Arial" w:hAnsi="Arial" w:cs="Arial"/>
                      <w:sz w:val="20"/>
                      <w:szCs w:val="20"/>
                      <w:shd w:val="clear" w:color="auto" w:fill="FFFFFF"/>
                    </w:rPr>
                    <w:t xml:space="preserve">-libre son las primeras versiones de Internet Explorer de Microsoft, o algunas versiones de browsers de Netscape, y </w:t>
                  </w:r>
                  <w:proofErr w:type="spellStart"/>
                  <w:r w:rsidRPr="00561465">
                    <w:rPr>
                      <w:rFonts w:ascii="Arial" w:hAnsi="Arial" w:cs="Arial"/>
                      <w:sz w:val="20"/>
                      <w:szCs w:val="20"/>
                      <w:shd w:val="clear" w:color="auto" w:fill="FFFFFF"/>
                    </w:rPr>
                    <w:t>StarOffice</w:t>
                  </w:r>
                  <w:proofErr w:type="spellEnd"/>
                </w:p>
                <w:p w:rsidR="00E4677E" w:rsidRPr="00561465" w:rsidRDefault="00E4677E" w:rsidP="00E4677E">
                  <w:pPr>
                    <w:pStyle w:val="Textoindependiente"/>
                    <w:spacing w:before="4"/>
                    <w:ind w:hanging="59"/>
                    <w:jc w:val="both"/>
                    <w:rPr>
                      <w:rFonts w:ascii="Arial" w:hAnsi="Arial" w:cs="Arial"/>
                      <w:sz w:val="20"/>
                      <w:szCs w:val="20"/>
                    </w:rPr>
                  </w:pPr>
                </w:p>
              </w:tc>
            </w:tr>
            <w:tr w:rsidR="00E4677E" w:rsidRPr="00561465" w:rsidTr="005C1074">
              <w:tc>
                <w:tcPr>
                  <w:tcW w:w="3686" w:type="dxa"/>
                  <w:vAlign w:val="center"/>
                </w:tcPr>
                <w:p w:rsidR="00E4677E" w:rsidRDefault="00E4677E" w:rsidP="00E4677E">
                  <w:pPr>
                    <w:widowControl/>
                    <w:shd w:val="clear" w:color="auto" w:fill="FFFFFF"/>
                    <w:autoSpaceDE/>
                    <w:autoSpaceDN/>
                    <w:ind w:left="360" w:hanging="59"/>
                    <w:jc w:val="center"/>
                    <w:textAlignment w:val="baseline"/>
                    <w:rPr>
                      <w:rFonts w:ascii="Arial" w:eastAsia="Times New Roman" w:hAnsi="Arial" w:cs="Arial"/>
                      <w:bCs/>
                      <w:sz w:val="20"/>
                      <w:szCs w:val="20"/>
                      <w:bdr w:val="none" w:sz="0" w:space="0" w:color="auto" w:frame="1"/>
                      <w:lang w:val="es-CO" w:eastAsia="es-CO" w:bidi="ar-SA"/>
                    </w:rPr>
                  </w:pPr>
                </w:p>
                <w:p w:rsidR="00E4677E" w:rsidRDefault="00E4677E" w:rsidP="00E4677E">
                  <w:pPr>
                    <w:widowControl/>
                    <w:shd w:val="clear" w:color="auto" w:fill="FFFFFF"/>
                    <w:autoSpaceDE/>
                    <w:autoSpaceDN/>
                    <w:ind w:left="360" w:hanging="59"/>
                    <w:jc w:val="center"/>
                    <w:textAlignment w:val="baseline"/>
                    <w:rPr>
                      <w:rFonts w:ascii="Arial" w:eastAsia="Times New Roman" w:hAnsi="Arial" w:cs="Arial"/>
                      <w:bCs/>
                      <w:sz w:val="20"/>
                      <w:szCs w:val="20"/>
                      <w:bdr w:val="none" w:sz="0" w:space="0" w:color="auto" w:frame="1"/>
                      <w:lang w:val="es-CO" w:eastAsia="es-CO" w:bidi="ar-SA"/>
                    </w:rPr>
                  </w:pPr>
                </w:p>
                <w:p w:rsidR="00E4677E" w:rsidRDefault="00E4677E" w:rsidP="00E4677E">
                  <w:pPr>
                    <w:widowControl/>
                    <w:shd w:val="clear" w:color="auto" w:fill="FFFFFF"/>
                    <w:autoSpaceDE/>
                    <w:autoSpaceDN/>
                    <w:ind w:left="360" w:hanging="59"/>
                    <w:jc w:val="center"/>
                    <w:textAlignment w:val="baseline"/>
                    <w:rPr>
                      <w:rFonts w:ascii="Arial" w:eastAsia="Times New Roman" w:hAnsi="Arial" w:cs="Arial"/>
                      <w:bCs/>
                      <w:sz w:val="20"/>
                      <w:szCs w:val="20"/>
                      <w:bdr w:val="none" w:sz="0" w:space="0" w:color="auto" w:frame="1"/>
                      <w:lang w:val="es-CO" w:eastAsia="es-CO" w:bidi="ar-SA"/>
                    </w:rPr>
                  </w:pPr>
                </w:p>
                <w:p w:rsidR="00E4677E" w:rsidRPr="000547A2" w:rsidRDefault="00E4677E" w:rsidP="00E4677E">
                  <w:pPr>
                    <w:widowControl/>
                    <w:shd w:val="clear" w:color="auto" w:fill="FFFFFF"/>
                    <w:autoSpaceDE/>
                    <w:autoSpaceDN/>
                    <w:ind w:left="360" w:hanging="59"/>
                    <w:jc w:val="center"/>
                    <w:textAlignment w:val="baseline"/>
                    <w:rPr>
                      <w:rFonts w:ascii="Arial" w:eastAsia="Times New Roman" w:hAnsi="Arial" w:cs="Arial"/>
                      <w:sz w:val="20"/>
                      <w:szCs w:val="20"/>
                      <w:lang w:val="es-CO" w:eastAsia="es-CO" w:bidi="ar-SA"/>
                    </w:rPr>
                  </w:pPr>
                  <w:proofErr w:type="spellStart"/>
                  <w:r w:rsidRPr="00561465">
                    <w:rPr>
                      <w:rFonts w:ascii="Arial" w:eastAsia="Times New Roman" w:hAnsi="Arial" w:cs="Arial"/>
                      <w:bCs/>
                      <w:sz w:val="20"/>
                      <w:szCs w:val="20"/>
                      <w:bdr w:val="none" w:sz="0" w:space="0" w:color="auto" w:frame="1"/>
                      <w:lang w:val="es-CO" w:eastAsia="es-CO" w:bidi="ar-SA"/>
                    </w:rPr>
                    <w:t>Freeware</w:t>
                  </w:r>
                  <w:proofErr w:type="spellEnd"/>
                </w:p>
                <w:p w:rsidR="00E4677E" w:rsidRPr="00561465" w:rsidRDefault="00E4677E" w:rsidP="00E4677E">
                  <w:pPr>
                    <w:pStyle w:val="Textoindependiente"/>
                    <w:spacing w:before="4"/>
                    <w:ind w:hanging="59"/>
                    <w:jc w:val="center"/>
                    <w:rPr>
                      <w:rFonts w:ascii="Arial" w:hAnsi="Arial" w:cs="Arial"/>
                      <w:sz w:val="20"/>
                      <w:szCs w:val="20"/>
                    </w:rPr>
                  </w:pPr>
                </w:p>
              </w:tc>
              <w:tc>
                <w:tcPr>
                  <w:tcW w:w="3687" w:type="dxa"/>
                  <w:vAlign w:val="center"/>
                </w:tcPr>
                <w:p w:rsidR="00E4677E" w:rsidRDefault="00E4677E" w:rsidP="00E4677E">
                  <w:pPr>
                    <w:pStyle w:val="Textoindependiente"/>
                    <w:spacing w:before="4"/>
                    <w:ind w:hanging="59"/>
                    <w:jc w:val="both"/>
                    <w:rPr>
                      <w:rStyle w:val="Textoennegrita"/>
                      <w:rFonts w:ascii="Arial" w:hAnsi="Arial" w:cs="Arial"/>
                      <w:b w:val="0"/>
                      <w:sz w:val="20"/>
                      <w:szCs w:val="20"/>
                      <w:bdr w:val="none" w:sz="0" w:space="0" w:color="auto" w:frame="1"/>
                      <w:shd w:val="clear" w:color="auto" w:fill="FFFFFF"/>
                    </w:rPr>
                  </w:pPr>
                </w:p>
                <w:p w:rsidR="00E4677E" w:rsidRDefault="00E4677E" w:rsidP="00E4677E">
                  <w:pPr>
                    <w:pStyle w:val="Textoindependiente"/>
                    <w:spacing w:before="4"/>
                    <w:ind w:hanging="59"/>
                    <w:jc w:val="both"/>
                    <w:rPr>
                      <w:rStyle w:val="Textoennegrita"/>
                      <w:rFonts w:ascii="Arial" w:hAnsi="Arial" w:cs="Arial"/>
                      <w:b w:val="0"/>
                      <w:sz w:val="20"/>
                      <w:szCs w:val="20"/>
                      <w:bdr w:val="none" w:sz="0" w:space="0" w:color="auto" w:frame="1"/>
                      <w:shd w:val="clear" w:color="auto" w:fill="FFFFFF"/>
                    </w:rPr>
                  </w:pPr>
                </w:p>
                <w:p w:rsidR="00E4677E" w:rsidRDefault="00E4677E" w:rsidP="00E4677E">
                  <w:pPr>
                    <w:pStyle w:val="Textoindependiente"/>
                    <w:spacing w:before="4"/>
                    <w:ind w:hanging="59"/>
                    <w:jc w:val="both"/>
                    <w:rPr>
                      <w:rStyle w:val="Textoennegrita"/>
                      <w:rFonts w:ascii="Arial" w:hAnsi="Arial" w:cs="Arial"/>
                      <w:b w:val="0"/>
                      <w:sz w:val="20"/>
                      <w:szCs w:val="20"/>
                      <w:bdr w:val="none" w:sz="0" w:space="0" w:color="auto" w:frame="1"/>
                      <w:shd w:val="clear" w:color="auto" w:fill="FFFFFF"/>
                    </w:rPr>
                  </w:pPr>
                </w:p>
                <w:p w:rsidR="00E4677E" w:rsidRPr="00561465" w:rsidRDefault="00E4677E" w:rsidP="00E4677E">
                  <w:pPr>
                    <w:pStyle w:val="Textoindependiente"/>
                    <w:spacing w:before="4"/>
                    <w:ind w:hanging="59"/>
                    <w:jc w:val="both"/>
                    <w:rPr>
                      <w:rStyle w:val="Textoennegrita"/>
                      <w:rFonts w:ascii="Arial" w:hAnsi="Arial" w:cs="Arial"/>
                      <w:b w:val="0"/>
                      <w:sz w:val="20"/>
                      <w:szCs w:val="20"/>
                      <w:bdr w:val="none" w:sz="0" w:space="0" w:color="auto" w:frame="1"/>
                      <w:shd w:val="clear" w:color="auto" w:fill="FFFFFF"/>
                    </w:rPr>
                  </w:pPr>
                </w:p>
                <w:p w:rsidR="00E4677E" w:rsidRPr="00561465" w:rsidRDefault="00E4677E" w:rsidP="00E4677E">
                  <w:pPr>
                    <w:pStyle w:val="Textoindependiente"/>
                    <w:spacing w:before="4"/>
                    <w:ind w:hanging="59"/>
                    <w:jc w:val="both"/>
                    <w:rPr>
                      <w:rFonts w:ascii="Arial" w:hAnsi="Arial" w:cs="Arial"/>
                      <w:sz w:val="20"/>
                      <w:szCs w:val="20"/>
                      <w:shd w:val="clear" w:color="auto" w:fill="FFFFFF"/>
                    </w:rPr>
                  </w:pPr>
                  <w:r w:rsidRPr="00561465">
                    <w:rPr>
                      <w:rStyle w:val="Textoennegrita"/>
                      <w:rFonts w:ascii="Arial" w:hAnsi="Arial" w:cs="Arial"/>
                      <w:sz w:val="20"/>
                      <w:szCs w:val="20"/>
                      <w:bdr w:val="none" w:sz="0" w:space="0" w:color="auto" w:frame="1"/>
                      <w:shd w:val="clear" w:color="auto" w:fill="FFFFFF"/>
                    </w:rPr>
                    <w:t xml:space="preserve">Esta licencia de software es utilizada para programas que permiten la </w:t>
                  </w:r>
                  <w:proofErr w:type="gramStart"/>
                  <w:r w:rsidRPr="00561465">
                    <w:rPr>
                      <w:rStyle w:val="Textoennegrita"/>
                      <w:rFonts w:ascii="Arial" w:hAnsi="Arial" w:cs="Arial"/>
                      <w:sz w:val="20"/>
                      <w:szCs w:val="20"/>
                      <w:bdr w:val="none" w:sz="0" w:space="0" w:color="auto" w:frame="1"/>
                      <w:shd w:val="clear" w:color="auto" w:fill="FFFFFF"/>
                    </w:rPr>
                    <w:t>redistribución</w:t>
                  </w:r>
                  <w:proofErr w:type="gramEnd"/>
                  <w:r w:rsidRPr="00561465">
                    <w:rPr>
                      <w:rStyle w:val="Textoennegrita"/>
                      <w:rFonts w:ascii="Arial" w:hAnsi="Arial" w:cs="Arial"/>
                      <w:sz w:val="20"/>
                      <w:szCs w:val="20"/>
                      <w:bdr w:val="none" w:sz="0" w:space="0" w:color="auto" w:frame="1"/>
                      <w:shd w:val="clear" w:color="auto" w:fill="FFFFFF"/>
                    </w:rPr>
                    <w:t xml:space="preserve"> pero no la modificación, y</w:t>
                  </w:r>
                  <w:r w:rsidRPr="00561465">
                    <w:rPr>
                      <w:rFonts w:ascii="Arial" w:hAnsi="Arial" w:cs="Arial"/>
                      <w:sz w:val="20"/>
                      <w:szCs w:val="20"/>
                      <w:shd w:val="clear" w:color="auto" w:fill="FFFFFF"/>
                    </w:rPr>
                    <w:t> que incluyen su código fuente. Estos programas no son software libre.</w:t>
                  </w:r>
                </w:p>
                <w:p w:rsidR="00E4677E" w:rsidRPr="00561465" w:rsidRDefault="00E4677E" w:rsidP="00E4677E">
                  <w:pPr>
                    <w:pStyle w:val="Textoindependiente"/>
                    <w:spacing w:before="4"/>
                    <w:ind w:hanging="59"/>
                    <w:jc w:val="both"/>
                    <w:rPr>
                      <w:rFonts w:ascii="Arial" w:hAnsi="Arial" w:cs="Arial"/>
                      <w:sz w:val="20"/>
                      <w:szCs w:val="20"/>
                    </w:rPr>
                  </w:pPr>
                </w:p>
              </w:tc>
              <w:tc>
                <w:tcPr>
                  <w:tcW w:w="3687" w:type="dxa"/>
                </w:tcPr>
                <w:p w:rsidR="00E4677E" w:rsidRDefault="00E4677E" w:rsidP="00E4677E">
                  <w:pPr>
                    <w:pStyle w:val="Textoindependiente"/>
                    <w:spacing w:before="4"/>
                    <w:ind w:hanging="59"/>
                    <w:jc w:val="both"/>
                    <w:rPr>
                      <w:rFonts w:ascii="Arial" w:hAnsi="Arial" w:cs="Arial"/>
                      <w:sz w:val="20"/>
                      <w:szCs w:val="20"/>
                      <w:shd w:val="clear" w:color="auto" w:fill="FFFFFF"/>
                    </w:rPr>
                  </w:pPr>
                </w:p>
                <w:p w:rsidR="00E4677E" w:rsidRDefault="00E4677E" w:rsidP="00E4677E">
                  <w:pPr>
                    <w:pStyle w:val="Textoindependiente"/>
                    <w:spacing w:before="4"/>
                    <w:ind w:hanging="59"/>
                    <w:jc w:val="both"/>
                    <w:rPr>
                      <w:rFonts w:ascii="Arial" w:hAnsi="Arial" w:cs="Arial"/>
                      <w:sz w:val="20"/>
                      <w:szCs w:val="20"/>
                      <w:shd w:val="clear" w:color="auto" w:fill="FFFFFF"/>
                    </w:rPr>
                  </w:pPr>
                </w:p>
                <w:p w:rsidR="00E4677E" w:rsidRDefault="00E4677E" w:rsidP="00E4677E">
                  <w:pPr>
                    <w:pStyle w:val="Textoindependiente"/>
                    <w:spacing w:before="4"/>
                    <w:ind w:hanging="59"/>
                    <w:jc w:val="both"/>
                    <w:rPr>
                      <w:rFonts w:ascii="Arial" w:hAnsi="Arial" w:cs="Arial"/>
                      <w:sz w:val="20"/>
                      <w:szCs w:val="20"/>
                      <w:shd w:val="clear" w:color="auto" w:fill="FFFFFF"/>
                    </w:rPr>
                  </w:pPr>
                </w:p>
                <w:p w:rsidR="00E4677E" w:rsidRPr="00561465" w:rsidRDefault="00E4677E" w:rsidP="00E4677E">
                  <w:pPr>
                    <w:pStyle w:val="Textoindependiente"/>
                    <w:spacing w:before="4"/>
                    <w:ind w:hanging="59"/>
                    <w:jc w:val="both"/>
                    <w:rPr>
                      <w:rFonts w:ascii="Arial" w:hAnsi="Arial" w:cs="Arial"/>
                      <w:sz w:val="20"/>
                      <w:szCs w:val="20"/>
                    </w:rPr>
                  </w:pPr>
                  <w:r>
                    <w:rPr>
                      <w:rFonts w:ascii="Arial" w:hAnsi="Arial" w:cs="Arial"/>
                      <w:sz w:val="20"/>
                      <w:szCs w:val="20"/>
                      <w:shd w:val="clear" w:color="auto" w:fill="FFFFFF"/>
                    </w:rPr>
                    <w:t>E</w:t>
                  </w:r>
                  <w:r w:rsidRPr="00561465">
                    <w:rPr>
                      <w:rFonts w:ascii="Arial" w:hAnsi="Arial" w:cs="Arial"/>
                      <w:sz w:val="20"/>
                      <w:szCs w:val="20"/>
                      <w:shd w:val="clear" w:color="auto" w:fill="FFFFFF"/>
                    </w:rPr>
                    <w:t xml:space="preserve">jemplos de este tipo de software son Microsoft </w:t>
                  </w:r>
                  <w:proofErr w:type="spellStart"/>
                  <w:r w:rsidRPr="00561465">
                    <w:rPr>
                      <w:rFonts w:ascii="Arial" w:hAnsi="Arial" w:cs="Arial"/>
                      <w:sz w:val="20"/>
                      <w:szCs w:val="20"/>
                      <w:shd w:val="clear" w:color="auto" w:fill="FFFFFF"/>
                    </w:rPr>
                    <w:t>Edge</w:t>
                  </w:r>
                  <w:proofErr w:type="spellEnd"/>
                  <w:r w:rsidRPr="00561465">
                    <w:rPr>
                      <w:rFonts w:ascii="Arial" w:hAnsi="Arial" w:cs="Arial"/>
                      <w:sz w:val="20"/>
                      <w:szCs w:val="20"/>
                      <w:shd w:val="clear" w:color="auto" w:fill="FFFFFF"/>
                    </w:rPr>
                    <w:t>, Google Chrome, </w:t>
                  </w:r>
                  <w:hyperlink r:id="rId10" w:history="1">
                    <w:r w:rsidRPr="00561465">
                      <w:rPr>
                        <w:rStyle w:val="Hipervnculo"/>
                        <w:rFonts w:ascii="Arial" w:hAnsi="Arial" w:cs="Arial"/>
                        <w:sz w:val="20"/>
                        <w:szCs w:val="20"/>
                        <w:bdr w:val="none" w:sz="0" w:space="0" w:color="auto" w:frame="1"/>
                        <w:shd w:val="clear" w:color="auto" w:fill="FFFFFF"/>
                      </w:rPr>
                      <w:t xml:space="preserve"> Adobe Reader</w:t>
                    </w:r>
                  </w:hyperlink>
                  <w:r w:rsidRPr="00561465">
                    <w:rPr>
                      <w:rFonts w:ascii="Arial" w:hAnsi="Arial" w:cs="Arial"/>
                      <w:sz w:val="20"/>
                      <w:szCs w:val="20"/>
                      <w:shd w:val="clear" w:color="auto" w:fill="FFFFFF"/>
                    </w:rPr>
                    <w:t>, </w:t>
                  </w:r>
                  <w:r w:rsidRPr="00561465">
                    <w:rPr>
                      <w:rStyle w:val="Textoennegrita"/>
                      <w:rFonts w:ascii="Arial" w:hAnsi="Arial" w:cs="Arial"/>
                      <w:sz w:val="20"/>
                      <w:szCs w:val="20"/>
                      <w:bdr w:val="none" w:sz="0" w:space="0" w:color="auto" w:frame="1"/>
                      <w:shd w:val="clear" w:color="auto" w:fill="FFFFFF"/>
                    </w:rPr>
                    <w:t>Adobe Flash Player</w:t>
                  </w:r>
                  <w:r w:rsidRPr="00561465">
                    <w:rPr>
                      <w:rFonts w:ascii="Arial" w:hAnsi="Arial" w:cs="Arial"/>
                      <w:b/>
                      <w:sz w:val="20"/>
                      <w:szCs w:val="20"/>
                      <w:shd w:val="clear" w:color="auto" w:fill="FFFFFF"/>
                    </w:rPr>
                    <w:t>,</w:t>
                  </w:r>
                  <w:r w:rsidRPr="00561465">
                    <w:rPr>
                      <w:rFonts w:ascii="Arial" w:hAnsi="Arial" w:cs="Arial"/>
                      <w:sz w:val="20"/>
                      <w:szCs w:val="20"/>
                      <w:shd w:val="clear" w:color="auto" w:fill="FFFFFF"/>
                    </w:rPr>
                    <w:t xml:space="preserve"> Windows Live Messenger y muchos otros</w:t>
                  </w:r>
                </w:p>
              </w:tc>
            </w:tr>
            <w:tr w:rsidR="00E4677E" w:rsidTr="005C1074">
              <w:tc>
                <w:tcPr>
                  <w:tcW w:w="3686" w:type="dxa"/>
                  <w:vAlign w:val="center"/>
                </w:tcPr>
                <w:p w:rsidR="00E4677E" w:rsidRPr="002C34AE" w:rsidRDefault="00E4677E" w:rsidP="00E4677E">
                  <w:pPr>
                    <w:widowControl/>
                    <w:shd w:val="clear" w:color="auto" w:fill="FFFFFF"/>
                    <w:autoSpaceDE/>
                    <w:autoSpaceDN/>
                    <w:ind w:left="360" w:hanging="59"/>
                    <w:jc w:val="center"/>
                    <w:textAlignment w:val="baseline"/>
                    <w:rPr>
                      <w:rFonts w:ascii="Arial" w:eastAsia="Times New Roman" w:hAnsi="Arial" w:cs="Arial"/>
                      <w:sz w:val="20"/>
                      <w:szCs w:val="20"/>
                      <w:lang w:val="es-CO" w:eastAsia="es-CO" w:bidi="ar-SA"/>
                    </w:rPr>
                  </w:pPr>
                  <w:r w:rsidRPr="00561465">
                    <w:rPr>
                      <w:rFonts w:ascii="Arial" w:eastAsia="Times New Roman" w:hAnsi="Arial" w:cs="Arial"/>
                      <w:bCs/>
                      <w:sz w:val="20"/>
                      <w:szCs w:val="20"/>
                      <w:bdr w:val="none" w:sz="0" w:space="0" w:color="auto" w:frame="1"/>
                      <w:lang w:val="es-CO" w:eastAsia="es-CO" w:bidi="ar-SA"/>
                    </w:rPr>
                    <w:t>Shareware</w:t>
                  </w:r>
                </w:p>
                <w:p w:rsidR="00E4677E" w:rsidRDefault="00E4677E" w:rsidP="00E4677E">
                  <w:pPr>
                    <w:pStyle w:val="Textoindependiente"/>
                    <w:spacing w:before="4"/>
                    <w:ind w:hanging="59"/>
                    <w:jc w:val="center"/>
                    <w:rPr>
                      <w:rFonts w:ascii="Arial" w:hAnsi="Arial" w:cs="Arial"/>
                      <w:sz w:val="20"/>
                      <w:szCs w:val="20"/>
                    </w:rPr>
                  </w:pPr>
                </w:p>
                <w:p w:rsidR="00E4677E" w:rsidRDefault="00E4677E" w:rsidP="00E4677E">
                  <w:pPr>
                    <w:pStyle w:val="Textoindependiente"/>
                    <w:spacing w:before="4"/>
                    <w:ind w:hanging="59"/>
                    <w:jc w:val="center"/>
                    <w:rPr>
                      <w:rFonts w:ascii="Arial" w:hAnsi="Arial" w:cs="Arial"/>
                      <w:sz w:val="20"/>
                      <w:szCs w:val="20"/>
                    </w:rPr>
                  </w:pPr>
                </w:p>
                <w:p w:rsidR="00E4677E" w:rsidRDefault="00E4677E" w:rsidP="00E4677E">
                  <w:pPr>
                    <w:pStyle w:val="Textoindependiente"/>
                    <w:spacing w:before="4"/>
                    <w:ind w:hanging="59"/>
                    <w:jc w:val="center"/>
                    <w:rPr>
                      <w:rFonts w:ascii="Arial" w:hAnsi="Arial" w:cs="Arial"/>
                      <w:sz w:val="20"/>
                      <w:szCs w:val="20"/>
                    </w:rPr>
                  </w:pPr>
                </w:p>
                <w:p w:rsidR="00E4677E" w:rsidRPr="00561465" w:rsidRDefault="00E4677E" w:rsidP="00E4677E">
                  <w:pPr>
                    <w:pStyle w:val="Textoindependiente"/>
                    <w:spacing w:before="4"/>
                    <w:ind w:hanging="59"/>
                    <w:rPr>
                      <w:rFonts w:ascii="Arial" w:hAnsi="Arial" w:cs="Arial"/>
                      <w:sz w:val="20"/>
                      <w:szCs w:val="20"/>
                    </w:rPr>
                  </w:pPr>
                </w:p>
              </w:tc>
              <w:tc>
                <w:tcPr>
                  <w:tcW w:w="3687" w:type="dxa"/>
                  <w:vAlign w:val="center"/>
                </w:tcPr>
                <w:p w:rsidR="00E4677E" w:rsidRPr="00561465" w:rsidRDefault="00E4677E" w:rsidP="00E4677E">
                  <w:pPr>
                    <w:pStyle w:val="NormalWeb"/>
                    <w:shd w:val="clear" w:color="auto" w:fill="FFFFFF"/>
                    <w:spacing w:before="0" w:beforeAutospacing="0" w:after="0" w:afterAutospacing="0"/>
                    <w:ind w:hanging="59"/>
                    <w:jc w:val="both"/>
                    <w:textAlignment w:val="baseline"/>
                    <w:rPr>
                      <w:rStyle w:val="Textoennegrita"/>
                      <w:rFonts w:ascii="Arial" w:eastAsia="Calibri" w:hAnsi="Arial" w:cs="Arial"/>
                      <w:b w:val="0"/>
                      <w:sz w:val="20"/>
                      <w:szCs w:val="20"/>
                      <w:bdr w:val="none" w:sz="0" w:space="0" w:color="auto" w:frame="1"/>
                    </w:rPr>
                  </w:pPr>
                </w:p>
                <w:p w:rsidR="00E4677E" w:rsidRPr="00561465" w:rsidRDefault="00E4677E" w:rsidP="00E4677E">
                  <w:pPr>
                    <w:pStyle w:val="NormalWeb"/>
                    <w:shd w:val="clear" w:color="auto" w:fill="FFFFFF"/>
                    <w:spacing w:before="0" w:beforeAutospacing="0" w:after="0" w:afterAutospacing="0"/>
                    <w:ind w:hanging="59"/>
                    <w:jc w:val="both"/>
                    <w:textAlignment w:val="baseline"/>
                    <w:rPr>
                      <w:rFonts w:ascii="Arial" w:hAnsi="Arial" w:cs="Arial"/>
                      <w:sz w:val="20"/>
                      <w:szCs w:val="20"/>
                    </w:rPr>
                  </w:pPr>
                  <w:r w:rsidRPr="00561465">
                    <w:rPr>
                      <w:rStyle w:val="Textoennegrita"/>
                      <w:rFonts w:ascii="Arial" w:eastAsia="Calibri" w:hAnsi="Arial" w:cs="Arial"/>
                      <w:sz w:val="20"/>
                      <w:szCs w:val="20"/>
                      <w:bdr w:val="none" w:sz="0" w:space="0" w:color="auto" w:frame="1"/>
                    </w:rPr>
                    <w:t>Shareware es el software disponible con el permiso para que sea redistribuido, pero su utilización implica el pago.</w:t>
                  </w:r>
                  <w:r w:rsidRPr="00561465">
                    <w:rPr>
                      <w:rFonts w:ascii="Arial" w:hAnsi="Arial" w:cs="Arial"/>
                      <w:sz w:val="20"/>
                      <w:szCs w:val="20"/>
                    </w:rPr>
                    <w:t> Generalmente, el código fuente no se encuentra disponible, y por lo tanto es imposible realizar modificaciones.</w:t>
                  </w:r>
                </w:p>
                <w:p w:rsidR="00E4677E" w:rsidRPr="00561465" w:rsidRDefault="00E4677E" w:rsidP="00E4677E">
                  <w:pPr>
                    <w:pStyle w:val="NormalWeb"/>
                    <w:shd w:val="clear" w:color="auto" w:fill="FFFFFF"/>
                    <w:spacing w:before="0" w:beforeAutospacing="0" w:after="0" w:afterAutospacing="0"/>
                    <w:ind w:hanging="59"/>
                    <w:jc w:val="both"/>
                    <w:textAlignment w:val="baseline"/>
                    <w:rPr>
                      <w:rFonts w:ascii="Arial" w:hAnsi="Arial" w:cs="Arial"/>
                      <w:sz w:val="20"/>
                      <w:szCs w:val="20"/>
                    </w:rPr>
                  </w:pPr>
                </w:p>
                <w:p w:rsidR="00E4677E" w:rsidRDefault="00E4677E" w:rsidP="00E4677E">
                  <w:pPr>
                    <w:pStyle w:val="NormalWeb"/>
                    <w:shd w:val="clear" w:color="auto" w:fill="FFFFFF"/>
                    <w:spacing w:before="0" w:beforeAutospacing="0" w:after="0" w:afterAutospacing="0"/>
                    <w:ind w:hanging="59"/>
                    <w:jc w:val="both"/>
                    <w:textAlignment w:val="baseline"/>
                    <w:rPr>
                      <w:rFonts w:ascii="Arial" w:hAnsi="Arial" w:cs="Arial"/>
                      <w:sz w:val="20"/>
                      <w:szCs w:val="20"/>
                    </w:rPr>
                  </w:pPr>
                  <w:r w:rsidRPr="00561465">
                    <w:rPr>
                      <w:rStyle w:val="Textoennegrita"/>
                      <w:rFonts w:ascii="Arial" w:eastAsia="Calibri" w:hAnsi="Arial" w:cs="Arial"/>
                      <w:sz w:val="20"/>
                      <w:szCs w:val="20"/>
                      <w:bdr w:val="none" w:sz="0" w:space="0" w:color="auto" w:frame="1"/>
                    </w:rPr>
                    <w:t>Es un programa distribuido gratuitamente, pero por tiempo limitado o con algunos recursos restringidos. </w:t>
                  </w:r>
                  <w:r w:rsidRPr="00561465">
                    <w:rPr>
                      <w:rFonts w:ascii="Arial" w:hAnsi="Arial" w:cs="Arial"/>
                      <w:sz w:val="20"/>
                      <w:szCs w:val="20"/>
                    </w:rPr>
                    <w:t>A través del pago de un valor definido por el autor del programa, se puede obtener el registro del programa o la versión integral con todos los recursos</w:t>
                  </w:r>
                  <w:r>
                    <w:rPr>
                      <w:rFonts w:ascii="Arial" w:hAnsi="Arial" w:cs="Arial"/>
                      <w:sz w:val="20"/>
                      <w:szCs w:val="20"/>
                    </w:rPr>
                    <w:t>.</w:t>
                  </w:r>
                </w:p>
                <w:p w:rsidR="00E4677E" w:rsidRPr="00561465" w:rsidRDefault="00E4677E" w:rsidP="00E4677E">
                  <w:pPr>
                    <w:pStyle w:val="NormalWeb"/>
                    <w:shd w:val="clear" w:color="auto" w:fill="FFFFFF"/>
                    <w:spacing w:before="0" w:beforeAutospacing="0" w:after="0" w:afterAutospacing="0"/>
                    <w:ind w:hanging="59"/>
                    <w:jc w:val="both"/>
                    <w:textAlignment w:val="baseline"/>
                    <w:rPr>
                      <w:rFonts w:ascii="Arial" w:hAnsi="Arial" w:cs="Arial"/>
                      <w:sz w:val="20"/>
                      <w:szCs w:val="20"/>
                    </w:rPr>
                  </w:pPr>
                </w:p>
              </w:tc>
              <w:tc>
                <w:tcPr>
                  <w:tcW w:w="3687" w:type="dxa"/>
                </w:tcPr>
                <w:p w:rsidR="00E4677E" w:rsidRDefault="00E4677E" w:rsidP="00E4677E">
                  <w:pPr>
                    <w:pStyle w:val="Textoindependiente"/>
                    <w:spacing w:before="4"/>
                    <w:ind w:hanging="59"/>
                    <w:jc w:val="both"/>
                    <w:rPr>
                      <w:rFonts w:ascii="Times New Roman"/>
                      <w:sz w:val="17"/>
                    </w:rPr>
                  </w:pPr>
                </w:p>
                <w:p w:rsidR="00E4677E" w:rsidRDefault="00E4677E" w:rsidP="00E4677E">
                  <w:pPr>
                    <w:pStyle w:val="Textoindependiente"/>
                    <w:spacing w:before="4"/>
                    <w:ind w:hanging="59"/>
                    <w:jc w:val="both"/>
                    <w:rPr>
                      <w:rFonts w:ascii="Arial" w:hAnsi="Arial" w:cs="Arial"/>
                      <w:sz w:val="20"/>
                      <w:szCs w:val="20"/>
                    </w:rPr>
                  </w:pPr>
                  <w:r>
                    <w:rPr>
                      <w:rFonts w:ascii="Arial" w:hAnsi="Arial" w:cs="Arial"/>
                      <w:sz w:val="20"/>
                      <w:szCs w:val="20"/>
                    </w:rPr>
                    <w:t xml:space="preserve"> </w:t>
                  </w:r>
                </w:p>
                <w:p w:rsidR="00E4677E" w:rsidRDefault="00E4677E" w:rsidP="00E4677E">
                  <w:pPr>
                    <w:pStyle w:val="Textoindependiente"/>
                    <w:numPr>
                      <w:ilvl w:val="0"/>
                      <w:numId w:val="19"/>
                    </w:numPr>
                    <w:spacing w:before="4"/>
                    <w:ind w:hanging="59"/>
                    <w:jc w:val="both"/>
                    <w:rPr>
                      <w:rFonts w:ascii="Arial" w:hAnsi="Arial" w:cs="Arial"/>
                      <w:sz w:val="20"/>
                      <w:szCs w:val="20"/>
                    </w:rPr>
                  </w:pPr>
                  <w:r>
                    <w:rPr>
                      <w:rFonts w:ascii="Arial" w:hAnsi="Arial" w:cs="Arial"/>
                      <w:sz w:val="20"/>
                      <w:szCs w:val="20"/>
                    </w:rPr>
                    <w:t>Internet Explorer</w:t>
                  </w:r>
                </w:p>
                <w:p w:rsidR="00E4677E" w:rsidRDefault="00E4677E" w:rsidP="00E4677E">
                  <w:pPr>
                    <w:pStyle w:val="Textoindependiente"/>
                    <w:numPr>
                      <w:ilvl w:val="0"/>
                      <w:numId w:val="19"/>
                    </w:numPr>
                    <w:spacing w:before="4"/>
                    <w:ind w:hanging="59"/>
                    <w:jc w:val="both"/>
                    <w:rPr>
                      <w:rFonts w:ascii="Arial" w:hAnsi="Arial" w:cs="Arial"/>
                      <w:sz w:val="20"/>
                      <w:szCs w:val="20"/>
                    </w:rPr>
                  </w:pPr>
                  <w:r>
                    <w:rPr>
                      <w:rFonts w:ascii="Arial" w:hAnsi="Arial" w:cs="Arial"/>
                      <w:sz w:val="20"/>
                      <w:szCs w:val="20"/>
                    </w:rPr>
                    <w:t>Flash Player</w:t>
                  </w:r>
                </w:p>
                <w:p w:rsidR="00E4677E" w:rsidRDefault="00E4677E" w:rsidP="00E4677E">
                  <w:pPr>
                    <w:pStyle w:val="Textoindependiente"/>
                    <w:numPr>
                      <w:ilvl w:val="0"/>
                      <w:numId w:val="19"/>
                    </w:numPr>
                    <w:spacing w:before="4"/>
                    <w:ind w:hanging="59"/>
                    <w:jc w:val="both"/>
                    <w:rPr>
                      <w:rFonts w:ascii="Arial" w:hAnsi="Arial" w:cs="Arial"/>
                      <w:sz w:val="20"/>
                      <w:szCs w:val="20"/>
                    </w:rPr>
                  </w:pPr>
                  <w:r>
                    <w:rPr>
                      <w:rFonts w:ascii="Arial" w:hAnsi="Arial" w:cs="Arial"/>
                      <w:sz w:val="20"/>
                      <w:szCs w:val="20"/>
                    </w:rPr>
                    <w:t>Adobe Reader</w:t>
                  </w:r>
                </w:p>
                <w:p w:rsidR="00E4677E" w:rsidRDefault="00E4677E" w:rsidP="00E4677E">
                  <w:pPr>
                    <w:pStyle w:val="Textoindependiente"/>
                    <w:numPr>
                      <w:ilvl w:val="0"/>
                      <w:numId w:val="19"/>
                    </w:numPr>
                    <w:spacing w:before="4"/>
                    <w:ind w:hanging="59"/>
                    <w:jc w:val="both"/>
                    <w:rPr>
                      <w:rFonts w:ascii="Arial" w:hAnsi="Arial" w:cs="Arial"/>
                      <w:sz w:val="20"/>
                      <w:szCs w:val="20"/>
                    </w:rPr>
                  </w:pPr>
                  <w:r>
                    <w:rPr>
                      <w:rFonts w:ascii="Arial" w:hAnsi="Arial" w:cs="Arial"/>
                      <w:sz w:val="20"/>
                      <w:szCs w:val="20"/>
                    </w:rPr>
                    <w:t>Java</w:t>
                  </w:r>
                </w:p>
                <w:p w:rsidR="00E4677E" w:rsidRPr="0044052F" w:rsidRDefault="00E4677E" w:rsidP="00E4677E">
                  <w:pPr>
                    <w:pStyle w:val="Textoindependiente"/>
                    <w:spacing w:before="4"/>
                    <w:ind w:hanging="59"/>
                    <w:jc w:val="both"/>
                    <w:rPr>
                      <w:rFonts w:ascii="Arial" w:hAnsi="Arial" w:cs="Arial"/>
                      <w:sz w:val="20"/>
                      <w:szCs w:val="20"/>
                    </w:rPr>
                  </w:pPr>
                </w:p>
              </w:tc>
            </w:tr>
            <w:tr w:rsidR="00E4677E" w:rsidTr="005C1074">
              <w:tc>
                <w:tcPr>
                  <w:tcW w:w="3686" w:type="dxa"/>
                  <w:vAlign w:val="center"/>
                </w:tcPr>
                <w:p w:rsidR="00E4677E" w:rsidRDefault="00E4677E" w:rsidP="00E4677E">
                  <w:pPr>
                    <w:widowControl/>
                    <w:shd w:val="clear" w:color="auto" w:fill="FFFFFF"/>
                    <w:autoSpaceDE/>
                    <w:autoSpaceDN/>
                    <w:ind w:left="360" w:hanging="59"/>
                    <w:jc w:val="center"/>
                    <w:textAlignment w:val="baseline"/>
                    <w:rPr>
                      <w:rFonts w:ascii="Arial" w:eastAsia="Times New Roman" w:hAnsi="Arial" w:cs="Arial"/>
                      <w:bCs/>
                      <w:sz w:val="20"/>
                      <w:szCs w:val="20"/>
                      <w:bdr w:val="none" w:sz="0" w:space="0" w:color="auto" w:frame="1"/>
                      <w:lang w:val="es-CO" w:eastAsia="es-CO" w:bidi="ar-SA"/>
                    </w:rPr>
                  </w:pPr>
                </w:p>
                <w:p w:rsidR="00E4677E" w:rsidRPr="002C34AE" w:rsidRDefault="00E4677E" w:rsidP="00E4677E">
                  <w:pPr>
                    <w:widowControl/>
                    <w:shd w:val="clear" w:color="auto" w:fill="FFFFFF"/>
                    <w:autoSpaceDE/>
                    <w:autoSpaceDN/>
                    <w:ind w:left="360" w:hanging="59"/>
                    <w:jc w:val="center"/>
                    <w:textAlignment w:val="baseline"/>
                    <w:rPr>
                      <w:rFonts w:ascii="Arial" w:eastAsia="Times New Roman" w:hAnsi="Arial" w:cs="Arial"/>
                      <w:sz w:val="20"/>
                      <w:szCs w:val="20"/>
                      <w:lang w:val="es-CO" w:eastAsia="es-CO" w:bidi="ar-SA"/>
                    </w:rPr>
                  </w:pPr>
                  <w:r w:rsidRPr="00561465">
                    <w:rPr>
                      <w:rFonts w:ascii="Arial" w:eastAsia="Times New Roman" w:hAnsi="Arial" w:cs="Arial"/>
                      <w:bCs/>
                      <w:sz w:val="20"/>
                      <w:szCs w:val="20"/>
                      <w:bdr w:val="none" w:sz="0" w:space="0" w:color="auto" w:frame="1"/>
                      <w:lang w:val="es-CO" w:eastAsia="es-CO" w:bidi="ar-SA"/>
                    </w:rPr>
                    <w:t>Software Propietario</w:t>
                  </w:r>
                </w:p>
                <w:p w:rsidR="00E4677E" w:rsidRPr="00561465" w:rsidRDefault="00E4677E" w:rsidP="00E4677E">
                  <w:pPr>
                    <w:pStyle w:val="Textoindependiente"/>
                    <w:spacing w:before="4"/>
                    <w:ind w:hanging="59"/>
                    <w:jc w:val="center"/>
                    <w:rPr>
                      <w:rFonts w:ascii="Arial" w:hAnsi="Arial" w:cs="Arial"/>
                      <w:sz w:val="20"/>
                      <w:szCs w:val="20"/>
                    </w:rPr>
                  </w:pPr>
                </w:p>
              </w:tc>
              <w:tc>
                <w:tcPr>
                  <w:tcW w:w="3687" w:type="dxa"/>
                  <w:vAlign w:val="center"/>
                </w:tcPr>
                <w:p w:rsidR="00E4677E" w:rsidRPr="00561465" w:rsidRDefault="00E4677E" w:rsidP="00E4677E">
                  <w:pPr>
                    <w:pStyle w:val="Textoindependiente"/>
                    <w:spacing w:before="4"/>
                    <w:ind w:hanging="59"/>
                    <w:jc w:val="both"/>
                    <w:rPr>
                      <w:rStyle w:val="Textoennegrita"/>
                      <w:rFonts w:ascii="Arial" w:hAnsi="Arial" w:cs="Arial"/>
                      <w:b w:val="0"/>
                      <w:sz w:val="20"/>
                      <w:szCs w:val="20"/>
                      <w:bdr w:val="none" w:sz="0" w:space="0" w:color="auto" w:frame="1"/>
                      <w:shd w:val="clear" w:color="auto" w:fill="FFFFFF"/>
                    </w:rPr>
                  </w:pPr>
                </w:p>
                <w:p w:rsidR="00E4677E" w:rsidRPr="00561465" w:rsidRDefault="00E4677E" w:rsidP="00E4677E">
                  <w:pPr>
                    <w:pStyle w:val="Textoindependiente"/>
                    <w:spacing w:before="4"/>
                    <w:ind w:hanging="59"/>
                    <w:jc w:val="both"/>
                    <w:rPr>
                      <w:rFonts w:ascii="Arial" w:hAnsi="Arial" w:cs="Arial"/>
                      <w:sz w:val="20"/>
                      <w:szCs w:val="20"/>
                      <w:shd w:val="clear" w:color="auto" w:fill="FFFFFF"/>
                    </w:rPr>
                  </w:pPr>
                  <w:r w:rsidRPr="00561465">
                    <w:rPr>
                      <w:rStyle w:val="Textoennegrita"/>
                      <w:rFonts w:ascii="Arial" w:hAnsi="Arial" w:cs="Arial"/>
                      <w:sz w:val="20"/>
                      <w:szCs w:val="20"/>
                      <w:bdr w:val="none" w:sz="0" w:space="0" w:color="auto" w:frame="1"/>
                      <w:shd w:val="clear" w:color="auto" w:fill="FFFFFF"/>
                    </w:rPr>
                    <w:t>El Software propietario es aquel cuya copia, redistribución o modificación están, en alguna medida, prohibidos por su propietario</w:t>
                  </w:r>
                  <w:r w:rsidRPr="00561465">
                    <w:rPr>
                      <w:rFonts w:ascii="Arial" w:hAnsi="Arial" w:cs="Arial"/>
                      <w:sz w:val="20"/>
                      <w:szCs w:val="20"/>
                      <w:shd w:val="clear" w:color="auto" w:fill="FFFFFF"/>
                    </w:rPr>
                    <w:t>. Para usar, copiar o redistribuir, se debe solicitar permiso al propietario o pagar.</w:t>
                  </w:r>
                </w:p>
                <w:p w:rsidR="00E4677E" w:rsidRPr="00561465" w:rsidRDefault="00E4677E" w:rsidP="00E4677E">
                  <w:pPr>
                    <w:pStyle w:val="Textoindependiente"/>
                    <w:spacing w:before="4"/>
                    <w:ind w:hanging="59"/>
                    <w:jc w:val="both"/>
                    <w:rPr>
                      <w:rFonts w:ascii="Arial" w:hAnsi="Arial" w:cs="Arial"/>
                      <w:sz w:val="20"/>
                      <w:szCs w:val="20"/>
                    </w:rPr>
                  </w:pPr>
                </w:p>
              </w:tc>
              <w:tc>
                <w:tcPr>
                  <w:tcW w:w="3687" w:type="dxa"/>
                </w:tcPr>
                <w:p w:rsidR="00E4677E" w:rsidRDefault="00E4677E" w:rsidP="00E4677E">
                  <w:pPr>
                    <w:pStyle w:val="Textoindependiente"/>
                    <w:spacing w:before="4"/>
                    <w:ind w:hanging="59"/>
                    <w:jc w:val="both"/>
                    <w:rPr>
                      <w:rFonts w:ascii="Times New Roman"/>
                      <w:sz w:val="17"/>
                    </w:rPr>
                  </w:pPr>
                </w:p>
                <w:p w:rsidR="00E4677E" w:rsidRPr="003E6BF2" w:rsidRDefault="00E4677E" w:rsidP="00E4677E">
                  <w:pPr>
                    <w:pStyle w:val="Prrafodelista"/>
                    <w:ind w:left="720" w:hanging="59"/>
                    <w:jc w:val="left"/>
                    <w:rPr>
                      <w:rFonts w:ascii="Arial" w:hAnsi="Arial" w:cs="Arial"/>
                      <w:b/>
                      <w:sz w:val="20"/>
                    </w:rPr>
                  </w:pPr>
                  <w:r w:rsidRPr="003E6BF2">
                    <w:rPr>
                      <w:rFonts w:ascii="Arial" w:hAnsi="Arial" w:cs="Arial"/>
                      <w:b/>
                      <w:sz w:val="20"/>
                    </w:rPr>
                    <w:t>Antivirus</w:t>
                  </w:r>
                </w:p>
                <w:p w:rsidR="00E4677E" w:rsidRPr="003E6BF2" w:rsidRDefault="00E4677E" w:rsidP="00E4677E">
                  <w:pPr>
                    <w:pStyle w:val="Prrafodelista"/>
                    <w:numPr>
                      <w:ilvl w:val="0"/>
                      <w:numId w:val="16"/>
                    </w:numPr>
                    <w:ind w:hanging="59"/>
                    <w:jc w:val="left"/>
                    <w:rPr>
                      <w:rFonts w:ascii="Arial" w:hAnsi="Arial" w:cs="Arial"/>
                      <w:sz w:val="20"/>
                    </w:rPr>
                  </w:pPr>
                  <w:r w:rsidRPr="003E6BF2">
                    <w:rPr>
                      <w:rFonts w:ascii="Arial" w:hAnsi="Arial" w:cs="Arial"/>
                      <w:sz w:val="20"/>
                    </w:rPr>
                    <w:t>Norton</w:t>
                  </w:r>
                </w:p>
                <w:p w:rsidR="00E4677E" w:rsidRPr="003E6BF2" w:rsidRDefault="00E4677E" w:rsidP="00E4677E">
                  <w:pPr>
                    <w:pStyle w:val="Prrafodelista"/>
                    <w:numPr>
                      <w:ilvl w:val="0"/>
                      <w:numId w:val="16"/>
                    </w:numPr>
                    <w:ind w:hanging="59"/>
                    <w:jc w:val="left"/>
                    <w:rPr>
                      <w:rFonts w:ascii="Arial" w:hAnsi="Arial" w:cs="Arial"/>
                      <w:sz w:val="20"/>
                    </w:rPr>
                  </w:pPr>
                  <w:r w:rsidRPr="003E6BF2">
                    <w:rPr>
                      <w:rFonts w:ascii="Arial" w:hAnsi="Arial" w:cs="Arial"/>
                      <w:sz w:val="20"/>
                    </w:rPr>
                    <w:t xml:space="preserve">Panda </w:t>
                  </w:r>
                </w:p>
                <w:p w:rsidR="00E4677E" w:rsidRDefault="00E4677E" w:rsidP="00E4677E">
                  <w:pPr>
                    <w:pStyle w:val="Prrafodelista"/>
                    <w:numPr>
                      <w:ilvl w:val="0"/>
                      <w:numId w:val="16"/>
                    </w:numPr>
                    <w:ind w:hanging="59"/>
                    <w:jc w:val="left"/>
                  </w:pPr>
                  <w:proofErr w:type="spellStart"/>
                  <w:r w:rsidRPr="003E6BF2">
                    <w:rPr>
                      <w:rFonts w:ascii="Arial" w:hAnsi="Arial" w:cs="Arial"/>
                      <w:sz w:val="20"/>
                    </w:rPr>
                    <w:t>Kaspersky</w:t>
                  </w:r>
                  <w:proofErr w:type="spellEnd"/>
                  <w:r w:rsidRPr="003E6BF2">
                    <w:rPr>
                      <w:rFonts w:ascii="Arial" w:hAnsi="Arial" w:cs="Arial"/>
                      <w:sz w:val="20"/>
                    </w:rPr>
                    <w:t>.</w:t>
                  </w:r>
                </w:p>
              </w:tc>
            </w:tr>
            <w:tr w:rsidR="00E4677E" w:rsidTr="005C1074">
              <w:tc>
                <w:tcPr>
                  <w:tcW w:w="3686" w:type="dxa"/>
                  <w:vAlign w:val="center"/>
                </w:tcPr>
                <w:p w:rsidR="00E4677E" w:rsidRPr="002C34AE" w:rsidRDefault="00E4677E" w:rsidP="00E4677E">
                  <w:pPr>
                    <w:widowControl/>
                    <w:shd w:val="clear" w:color="auto" w:fill="FFFFFF"/>
                    <w:autoSpaceDE/>
                    <w:autoSpaceDN/>
                    <w:ind w:left="360" w:hanging="59"/>
                    <w:jc w:val="center"/>
                    <w:textAlignment w:val="baseline"/>
                    <w:rPr>
                      <w:rFonts w:ascii="Arial" w:eastAsia="Times New Roman" w:hAnsi="Arial" w:cs="Arial"/>
                      <w:sz w:val="20"/>
                      <w:szCs w:val="20"/>
                      <w:lang w:val="es-CO" w:eastAsia="es-CO" w:bidi="ar-SA"/>
                    </w:rPr>
                  </w:pPr>
                  <w:r w:rsidRPr="00561465">
                    <w:rPr>
                      <w:rFonts w:ascii="Arial" w:eastAsia="Times New Roman" w:hAnsi="Arial" w:cs="Arial"/>
                      <w:bCs/>
                      <w:sz w:val="20"/>
                      <w:szCs w:val="20"/>
                      <w:bdr w:val="none" w:sz="0" w:space="0" w:color="auto" w:frame="1"/>
                      <w:lang w:val="es-CO" w:eastAsia="es-CO" w:bidi="ar-SA"/>
                    </w:rPr>
                    <w:t>Software Comercial</w:t>
                  </w:r>
                </w:p>
                <w:p w:rsidR="00E4677E" w:rsidRPr="00561465" w:rsidRDefault="00E4677E" w:rsidP="00E4677E">
                  <w:pPr>
                    <w:pStyle w:val="Textoindependiente"/>
                    <w:spacing w:before="4"/>
                    <w:ind w:hanging="59"/>
                    <w:jc w:val="center"/>
                    <w:rPr>
                      <w:rFonts w:ascii="Arial" w:hAnsi="Arial" w:cs="Arial"/>
                      <w:sz w:val="20"/>
                      <w:szCs w:val="20"/>
                    </w:rPr>
                  </w:pPr>
                </w:p>
              </w:tc>
              <w:tc>
                <w:tcPr>
                  <w:tcW w:w="3687" w:type="dxa"/>
                  <w:vAlign w:val="center"/>
                </w:tcPr>
                <w:p w:rsidR="00E4677E" w:rsidRPr="00561465" w:rsidRDefault="00E4677E" w:rsidP="00E4677E">
                  <w:pPr>
                    <w:pStyle w:val="Textoindependiente"/>
                    <w:spacing w:before="4"/>
                    <w:ind w:hanging="59"/>
                    <w:jc w:val="both"/>
                    <w:rPr>
                      <w:rFonts w:ascii="Arial" w:hAnsi="Arial" w:cs="Arial"/>
                      <w:sz w:val="20"/>
                      <w:szCs w:val="20"/>
                      <w:shd w:val="clear" w:color="auto" w:fill="FFFFFF"/>
                    </w:rPr>
                  </w:pPr>
                </w:p>
                <w:p w:rsidR="00E4677E" w:rsidRPr="00561465" w:rsidRDefault="00E4677E" w:rsidP="00E4677E">
                  <w:pPr>
                    <w:pStyle w:val="Textoindependiente"/>
                    <w:spacing w:before="4"/>
                    <w:ind w:hanging="59"/>
                    <w:jc w:val="both"/>
                    <w:rPr>
                      <w:rStyle w:val="Textoennegrita"/>
                      <w:rFonts w:ascii="Arial" w:hAnsi="Arial" w:cs="Arial"/>
                      <w:sz w:val="20"/>
                      <w:szCs w:val="20"/>
                      <w:bdr w:val="none" w:sz="0" w:space="0" w:color="auto" w:frame="1"/>
                      <w:shd w:val="clear" w:color="auto" w:fill="FFFFFF"/>
                    </w:rPr>
                  </w:pPr>
                  <w:r w:rsidRPr="00561465">
                    <w:rPr>
                      <w:rFonts w:ascii="Arial" w:hAnsi="Arial" w:cs="Arial"/>
                      <w:sz w:val="20"/>
                      <w:szCs w:val="20"/>
                      <w:shd w:val="clear" w:color="auto" w:fill="FFFFFF"/>
                    </w:rPr>
                    <w:t>El Software comercial es el </w:t>
                  </w:r>
                  <w:r w:rsidRPr="007041C1">
                    <w:rPr>
                      <w:rStyle w:val="Textoennegrita"/>
                      <w:rFonts w:ascii="Arial" w:hAnsi="Arial" w:cs="Arial"/>
                      <w:sz w:val="20"/>
                      <w:szCs w:val="20"/>
                      <w:bdr w:val="none" w:sz="0" w:space="0" w:color="auto" w:frame="1"/>
                      <w:shd w:val="clear" w:color="auto" w:fill="FFFFFF"/>
                    </w:rPr>
                    <w:t>software desarrollado por una empresa con el objetivo de lucrar con su utilización.</w:t>
                  </w:r>
                </w:p>
                <w:p w:rsidR="00E4677E" w:rsidRPr="00561465" w:rsidRDefault="00E4677E" w:rsidP="00E4677E">
                  <w:pPr>
                    <w:pStyle w:val="Textoindependiente"/>
                    <w:spacing w:before="4"/>
                    <w:ind w:hanging="59"/>
                    <w:jc w:val="both"/>
                    <w:rPr>
                      <w:rFonts w:ascii="Arial" w:hAnsi="Arial" w:cs="Arial"/>
                      <w:sz w:val="20"/>
                      <w:szCs w:val="20"/>
                    </w:rPr>
                  </w:pPr>
                </w:p>
              </w:tc>
              <w:tc>
                <w:tcPr>
                  <w:tcW w:w="3687" w:type="dxa"/>
                </w:tcPr>
                <w:p w:rsidR="00E4677E" w:rsidRDefault="00E4677E" w:rsidP="00E4677E">
                  <w:pPr>
                    <w:pStyle w:val="Prrafodelista"/>
                    <w:ind w:left="720" w:hanging="59"/>
                    <w:rPr>
                      <w:rFonts w:ascii="Arial" w:hAnsi="Arial" w:cs="Arial"/>
                      <w:sz w:val="20"/>
                    </w:rPr>
                  </w:pPr>
                </w:p>
                <w:p w:rsidR="00E4677E" w:rsidRPr="003E6BF2" w:rsidRDefault="00E4677E" w:rsidP="00E4677E">
                  <w:pPr>
                    <w:pStyle w:val="Prrafodelista"/>
                    <w:numPr>
                      <w:ilvl w:val="0"/>
                      <w:numId w:val="17"/>
                    </w:numPr>
                    <w:ind w:hanging="59"/>
                    <w:rPr>
                      <w:rFonts w:ascii="Arial" w:hAnsi="Arial" w:cs="Arial"/>
                      <w:sz w:val="20"/>
                    </w:rPr>
                  </w:pPr>
                  <w:r w:rsidRPr="003E6BF2">
                    <w:rPr>
                      <w:rFonts w:ascii="Arial" w:hAnsi="Arial" w:cs="Arial"/>
                      <w:sz w:val="20"/>
                    </w:rPr>
                    <w:t>Sistema operativo Windows</w:t>
                  </w:r>
                </w:p>
                <w:p w:rsidR="00E4677E" w:rsidRDefault="00E4677E" w:rsidP="00E4677E">
                  <w:pPr>
                    <w:pStyle w:val="Prrafodelista"/>
                    <w:numPr>
                      <w:ilvl w:val="0"/>
                      <w:numId w:val="17"/>
                    </w:numPr>
                    <w:ind w:hanging="59"/>
                  </w:pPr>
                  <w:r w:rsidRPr="003E6BF2">
                    <w:rPr>
                      <w:rFonts w:ascii="Arial" w:hAnsi="Arial" w:cs="Arial"/>
                      <w:sz w:val="20"/>
                    </w:rPr>
                    <w:t xml:space="preserve">Paquete de oficina Office (Word, Excel, </w:t>
                  </w:r>
                  <w:proofErr w:type="spellStart"/>
                  <w:r w:rsidRPr="003E6BF2">
                    <w:rPr>
                      <w:rFonts w:ascii="Arial" w:hAnsi="Arial" w:cs="Arial"/>
                      <w:sz w:val="20"/>
                    </w:rPr>
                    <w:t>Power</w:t>
                  </w:r>
                  <w:proofErr w:type="spellEnd"/>
                  <w:r w:rsidRPr="003E6BF2">
                    <w:rPr>
                      <w:rFonts w:ascii="Arial" w:hAnsi="Arial" w:cs="Arial"/>
                      <w:sz w:val="20"/>
                    </w:rPr>
                    <w:t xml:space="preserve"> Point)</w:t>
                  </w:r>
                </w:p>
              </w:tc>
            </w:tr>
          </w:tbl>
          <w:p w:rsidR="00E4677E" w:rsidRDefault="00E4677E" w:rsidP="00E4677E">
            <w:pPr>
              <w:pStyle w:val="TableParagraph"/>
              <w:spacing w:before="2" w:line="360" w:lineRule="auto"/>
              <w:ind w:left="408"/>
              <w:rPr>
                <w:rFonts w:asciiTheme="minorHAnsi" w:hAnsiTheme="minorHAnsi"/>
                <w:color w:val="000000" w:themeColor="text1"/>
                <w:sz w:val="24"/>
                <w:szCs w:val="24"/>
              </w:rPr>
            </w:pPr>
          </w:p>
          <w:p w:rsidR="00E4677E" w:rsidRDefault="00E4677E" w:rsidP="00E4677E">
            <w:pPr>
              <w:pStyle w:val="TableParagraph"/>
              <w:spacing w:before="2" w:line="360" w:lineRule="auto"/>
              <w:ind w:left="408"/>
              <w:rPr>
                <w:rFonts w:asciiTheme="minorHAnsi" w:hAnsiTheme="minorHAnsi"/>
                <w:color w:val="000000" w:themeColor="text1"/>
                <w:sz w:val="24"/>
                <w:szCs w:val="24"/>
              </w:rPr>
            </w:pPr>
          </w:p>
          <w:p w:rsidR="003D1FCF" w:rsidRPr="00785464" w:rsidRDefault="003D1FCF" w:rsidP="00E4677E">
            <w:pPr>
              <w:pStyle w:val="TableParagraph"/>
              <w:spacing w:before="2" w:line="360" w:lineRule="auto"/>
              <w:ind w:left="408"/>
              <w:rPr>
                <w:rFonts w:asciiTheme="minorHAnsi" w:hAnsiTheme="minorHAnsi"/>
                <w:color w:val="000000" w:themeColor="text1"/>
                <w:sz w:val="24"/>
                <w:szCs w:val="24"/>
              </w:rPr>
            </w:pPr>
          </w:p>
          <w:p w:rsidR="00195D56" w:rsidRDefault="00CA33EE" w:rsidP="00F15165">
            <w:pPr>
              <w:pStyle w:val="TableParagraph"/>
              <w:numPr>
                <w:ilvl w:val="0"/>
                <w:numId w:val="6"/>
              </w:numPr>
              <w:spacing w:before="2" w:line="360" w:lineRule="auto"/>
              <w:ind w:left="408" w:hanging="357"/>
              <w:rPr>
                <w:rFonts w:asciiTheme="minorHAnsi" w:hAnsiTheme="minorHAnsi"/>
                <w:color w:val="000000" w:themeColor="text1"/>
                <w:sz w:val="24"/>
                <w:szCs w:val="24"/>
              </w:rPr>
            </w:pPr>
            <w:r w:rsidRPr="00785464">
              <w:rPr>
                <w:rFonts w:asciiTheme="minorHAnsi" w:hAnsiTheme="minorHAnsi"/>
                <w:color w:val="000000" w:themeColor="text1"/>
                <w:sz w:val="24"/>
                <w:szCs w:val="24"/>
              </w:rPr>
              <w:lastRenderedPageBreak/>
              <w:t>Haciendo uso de diagramas de despliegue, paquetes y componentes explique la arquitectura del producto que implementará, junto con las tecnologías seleccionadas.</w:t>
            </w:r>
            <w:r w:rsidR="00AF14C3" w:rsidRPr="00785464">
              <w:rPr>
                <w:rFonts w:asciiTheme="minorHAnsi" w:hAnsiTheme="minorHAnsi"/>
                <w:color w:val="000000" w:themeColor="text1"/>
                <w:sz w:val="24"/>
                <w:szCs w:val="24"/>
              </w:rPr>
              <w:t xml:space="preserve"> (</w:t>
            </w:r>
            <w:r w:rsidR="00AF14C3" w:rsidRPr="00785464">
              <w:rPr>
                <w:rFonts w:asciiTheme="minorHAnsi" w:hAnsiTheme="minorHAnsi"/>
                <w:i/>
                <w:color w:val="000000" w:themeColor="text1"/>
                <w:sz w:val="24"/>
                <w:szCs w:val="24"/>
              </w:rPr>
              <w:t>Para esto serán necesarias las asesorías</w:t>
            </w:r>
            <w:r w:rsidR="00AF14C3" w:rsidRPr="00785464">
              <w:rPr>
                <w:rFonts w:asciiTheme="minorHAnsi" w:hAnsiTheme="minorHAnsi"/>
                <w:color w:val="000000" w:themeColor="text1"/>
                <w:sz w:val="24"/>
                <w:szCs w:val="24"/>
              </w:rPr>
              <w:t xml:space="preserve"> </w:t>
            </w:r>
            <w:r w:rsidR="00AF14C3" w:rsidRPr="00785464">
              <w:rPr>
                <w:rFonts w:asciiTheme="minorHAnsi" w:hAnsiTheme="minorHAnsi"/>
                <w:color w:val="000000" w:themeColor="text1"/>
                <w:sz w:val="24"/>
                <w:szCs w:val="24"/>
              </w:rPr>
              <w:sym w:font="Wingdings" w:char="F04A"/>
            </w:r>
            <w:r w:rsidR="00AF14C3" w:rsidRPr="00785464">
              <w:rPr>
                <w:rFonts w:asciiTheme="minorHAnsi" w:hAnsiTheme="minorHAnsi"/>
                <w:color w:val="000000" w:themeColor="text1"/>
                <w:sz w:val="24"/>
                <w:szCs w:val="24"/>
              </w:rPr>
              <w:t xml:space="preserve"> )</w:t>
            </w:r>
          </w:p>
          <w:p w:rsidR="003D1FCF" w:rsidRDefault="003D1FCF" w:rsidP="003D1FCF">
            <w:pPr>
              <w:pStyle w:val="TableParagraph"/>
              <w:spacing w:before="2" w:line="360" w:lineRule="auto"/>
              <w:rPr>
                <w:rFonts w:asciiTheme="minorHAnsi" w:hAnsiTheme="minorHAnsi"/>
                <w:color w:val="000000" w:themeColor="text1"/>
                <w:sz w:val="24"/>
                <w:szCs w:val="24"/>
              </w:rPr>
            </w:pPr>
          </w:p>
          <w:p w:rsidR="003D1FCF" w:rsidRDefault="003D1FCF" w:rsidP="003D1FCF">
            <w:pPr>
              <w:pStyle w:val="TableParagraph"/>
              <w:spacing w:before="2" w:line="360" w:lineRule="auto"/>
              <w:rPr>
                <w:rFonts w:asciiTheme="minorHAnsi" w:hAnsiTheme="minorHAnsi"/>
                <w:color w:val="000000" w:themeColor="text1"/>
                <w:sz w:val="24"/>
                <w:szCs w:val="24"/>
              </w:rPr>
            </w:pPr>
          </w:p>
          <w:p w:rsidR="003D1FCF" w:rsidRPr="00785464" w:rsidRDefault="003D1FCF" w:rsidP="003D1FCF">
            <w:pPr>
              <w:pStyle w:val="TableParagraph"/>
              <w:spacing w:before="2" w:line="360" w:lineRule="auto"/>
              <w:rPr>
                <w:rFonts w:asciiTheme="minorHAnsi" w:hAnsiTheme="minorHAnsi"/>
                <w:color w:val="000000" w:themeColor="text1"/>
                <w:sz w:val="24"/>
                <w:szCs w:val="24"/>
              </w:rPr>
            </w:pPr>
            <w:r w:rsidRPr="003D1FCF">
              <w:rPr>
                <w:rFonts w:asciiTheme="minorHAnsi" w:hAnsiTheme="minorHAnsi"/>
                <w:noProof/>
                <w:color w:val="000000" w:themeColor="text1"/>
                <w:sz w:val="24"/>
                <w:szCs w:val="24"/>
                <w:lang w:bidi="ar-SA"/>
              </w:rPr>
              <w:drawing>
                <wp:inline distT="0" distB="0" distL="0" distR="0">
                  <wp:extent cx="6753225" cy="4638675"/>
                  <wp:effectExtent l="0" t="0" r="9525" b="9525"/>
                  <wp:docPr id="2" name="Imagen 2" descr="C:\Users\Trabajo\Desktop\WhatsApp Image 2018-06-24 at 10.53.1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bajo\Desktop\WhatsApp Image 2018-06-24 at 10.53.11 P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8157" cy="4642063"/>
                          </a:xfrm>
                          <a:prstGeom prst="rect">
                            <a:avLst/>
                          </a:prstGeom>
                          <a:noFill/>
                          <a:ln>
                            <a:noFill/>
                          </a:ln>
                        </pic:spPr>
                      </pic:pic>
                    </a:graphicData>
                  </a:graphic>
                </wp:inline>
              </w:drawing>
            </w:r>
          </w:p>
          <w:p w:rsidR="003D1FCF" w:rsidRDefault="003D1FCF" w:rsidP="003D1FCF">
            <w:pPr>
              <w:pStyle w:val="TableParagraph"/>
              <w:spacing w:before="2" w:line="360" w:lineRule="auto"/>
              <w:ind w:left="408"/>
              <w:rPr>
                <w:rFonts w:asciiTheme="minorHAnsi" w:hAnsiTheme="minorHAnsi"/>
                <w:color w:val="000000" w:themeColor="text1"/>
                <w:sz w:val="24"/>
                <w:szCs w:val="24"/>
              </w:rPr>
            </w:pPr>
          </w:p>
          <w:p w:rsidR="003D1FCF" w:rsidRDefault="003D1FCF" w:rsidP="003D1FCF">
            <w:pPr>
              <w:pStyle w:val="TableParagraph"/>
              <w:spacing w:before="2" w:line="360" w:lineRule="auto"/>
              <w:ind w:left="408"/>
              <w:rPr>
                <w:rFonts w:asciiTheme="minorHAnsi" w:hAnsiTheme="minorHAnsi"/>
                <w:color w:val="000000" w:themeColor="text1"/>
                <w:sz w:val="24"/>
                <w:szCs w:val="24"/>
              </w:rPr>
            </w:pPr>
          </w:p>
          <w:p w:rsidR="003D1FCF" w:rsidRDefault="003D1FCF" w:rsidP="003D1FCF">
            <w:pPr>
              <w:pStyle w:val="TableParagraph"/>
              <w:spacing w:before="2" w:line="360" w:lineRule="auto"/>
              <w:ind w:left="408"/>
              <w:rPr>
                <w:rFonts w:asciiTheme="minorHAnsi" w:hAnsiTheme="minorHAnsi"/>
                <w:color w:val="000000" w:themeColor="text1"/>
                <w:sz w:val="24"/>
                <w:szCs w:val="24"/>
              </w:rPr>
            </w:pPr>
          </w:p>
          <w:p w:rsidR="003D1FCF" w:rsidRDefault="003D1FCF" w:rsidP="003D1FCF">
            <w:pPr>
              <w:pStyle w:val="TableParagraph"/>
              <w:spacing w:before="2" w:line="360" w:lineRule="auto"/>
              <w:ind w:left="408"/>
              <w:rPr>
                <w:rFonts w:asciiTheme="minorHAnsi" w:hAnsiTheme="minorHAnsi"/>
                <w:color w:val="000000" w:themeColor="text1"/>
                <w:sz w:val="24"/>
                <w:szCs w:val="24"/>
              </w:rPr>
            </w:pPr>
          </w:p>
          <w:p w:rsidR="003D1FCF" w:rsidRDefault="003D1FCF" w:rsidP="003D1FCF">
            <w:pPr>
              <w:pStyle w:val="TableParagraph"/>
              <w:spacing w:before="2" w:line="360" w:lineRule="auto"/>
              <w:ind w:left="408"/>
              <w:rPr>
                <w:rFonts w:asciiTheme="minorHAnsi" w:hAnsiTheme="minorHAnsi"/>
                <w:color w:val="000000" w:themeColor="text1"/>
                <w:sz w:val="24"/>
                <w:szCs w:val="24"/>
              </w:rPr>
            </w:pPr>
          </w:p>
          <w:p w:rsidR="003D1FCF" w:rsidRDefault="003D1FCF" w:rsidP="003D1FCF">
            <w:pPr>
              <w:pStyle w:val="TableParagraph"/>
              <w:spacing w:before="2" w:line="360" w:lineRule="auto"/>
              <w:ind w:left="408"/>
              <w:rPr>
                <w:rFonts w:asciiTheme="minorHAnsi" w:hAnsiTheme="minorHAnsi"/>
                <w:color w:val="000000" w:themeColor="text1"/>
                <w:sz w:val="24"/>
                <w:szCs w:val="24"/>
              </w:rPr>
            </w:pPr>
          </w:p>
          <w:p w:rsidR="003D1FCF" w:rsidRDefault="003D1FCF" w:rsidP="003D1FCF">
            <w:pPr>
              <w:pStyle w:val="TableParagraph"/>
              <w:spacing w:before="2" w:line="360" w:lineRule="auto"/>
              <w:ind w:left="408"/>
              <w:rPr>
                <w:rFonts w:asciiTheme="minorHAnsi" w:hAnsiTheme="minorHAnsi"/>
                <w:color w:val="000000" w:themeColor="text1"/>
                <w:sz w:val="24"/>
                <w:szCs w:val="24"/>
              </w:rPr>
            </w:pPr>
          </w:p>
          <w:p w:rsidR="003D1FCF" w:rsidRDefault="003D1FCF" w:rsidP="003D1FCF">
            <w:pPr>
              <w:pStyle w:val="TableParagraph"/>
              <w:spacing w:before="2" w:line="360" w:lineRule="auto"/>
              <w:ind w:left="408"/>
              <w:rPr>
                <w:rFonts w:asciiTheme="minorHAnsi" w:hAnsiTheme="minorHAnsi"/>
                <w:color w:val="000000" w:themeColor="text1"/>
                <w:sz w:val="24"/>
                <w:szCs w:val="24"/>
              </w:rPr>
            </w:pPr>
          </w:p>
          <w:p w:rsidR="003D1FCF" w:rsidRDefault="003D1FCF" w:rsidP="003D1FCF">
            <w:pPr>
              <w:pStyle w:val="TableParagraph"/>
              <w:spacing w:before="2" w:line="360" w:lineRule="auto"/>
              <w:ind w:left="408"/>
              <w:rPr>
                <w:rFonts w:asciiTheme="minorHAnsi" w:hAnsiTheme="minorHAnsi"/>
                <w:color w:val="000000" w:themeColor="text1"/>
                <w:sz w:val="24"/>
                <w:szCs w:val="24"/>
              </w:rPr>
            </w:pPr>
            <w:bookmarkStart w:id="0" w:name="_GoBack"/>
            <w:bookmarkEnd w:id="0"/>
          </w:p>
          <w:p w:rsidR="00CA33EE" w:rsidRDefault="00CA33EE" w:rsidP="00F15165">
            <w:pPr>
              <w:pStyle w:val="TableParagraph"/>
              <w:numPr>
                <w:ilvl w:val="0"/>
                <w:numId w:val="6"/>
              </w:numPr>
              <w:spacing w:before="2" w:line="360" w:lineRule="auto"/>
              <w:ind w:left="408" w:hanging="357"/>
              <w:rPr>
                <w:rFonts w:asciiTheme="minorHAnsi" w:hAnsiTheme="minorHAnsi"/>
                <w:color w:val="000000" w:themeColor="text1"/>
                <w:sz w:val="24"/>
                <w:szCs w:val="24"/>
              </w:rPr>
            </w:pPr>
            <w:r w:rsidRPr="00785464">
              <w:rPr>
                <w:rFonts w:asciiTheme="minorHAnsi" w:hAnsiTheme="minorHAnsi"/>
                <w:color w:val="000000" w:themeColor="text1"/>
                <w:sz w:val="24"/>
                <w:szCs w:val="24"/>
              </w:rPr>
              <w:lastRenderedPageBreak/>
              <w:t xml:space="preserve">Elabore una tabla con el nombre cada una de las tecnologías, </w:t>
            </w:r>
            <w:proofErr w:type="spellStart"/>
            <w:r w:rsidRPr="00785464">
              <w:rPr>
                <w:rFonts w:asciiTheme="minorHAnsi" w:hAnsiTheme="minorHAnsi"/>
                <w:color w:val="000000" w:themeColor="text1"/>
                <w:sz w:val="24"/>
                <w:szCs w:val="24"/>
              </w:rPr>
              <w:t>frameworks</w:t>
            </w:r>
            <w:proofErr w:type="spellEnd"/>
            <w:r w:rsidRPr="00785464">
              <w:rPr>
                <w:rFonts w:asciiTheme="minorHAnsi" w:hAnsiTheme="minorHAnsi"/>
                <w:color w:val="000000" w:themeColor="text1"/>
                <w:sz w:val="24"/>
                <w:szCs w:val="24"/>
              </w:rPr>
              <w:t xml:space="preserve">, lenguajes de programación, </w:t>
            </w:r>
            <w:proofErr w:type="spellStart"/>
            <w:r w:rsidRPr="00785464">
              <w:rPr>
                <w:rFonts w:asciiTheme="minorHAnsi" w:hAnsiTheme="minorHAnsi"/>
                <w:color w:val="000000" w:themeColor="text1"/>
                <w:sz w:val="24"/>
                <w:szCs w:val="24"/>
              </w:rPr>
              <w:t>etc</w:t>
            </w:r>
            <w:proofErr w:type="spellEnd"/>
            <w:r w:rsidRPr="00785464">
              <w:rPr>
                <w:rFonts w:asciiTheme="minorHAnsi" w:hAnsiTheme="minorHAnsi"/>
                <w:color w:val="000000" w:themeColor="text1"/>
                <w:sz w:val="24"/>
                <w:szCs w:val="24"/>
              </w:rPr>
              <w:t xml:space="preserve"> que usará y el respectivo tipo de licencia de software para cada una.</w:t>
            </w:r>
          </w:p>
          <w:tbl>
            <w:tblPr>
              <w:tblStyle w:val="Tablaconcuadrcula"/>
              <w:tblW w:w="0" w:type="auto"/>
              <w:tblLayout w:type="fixed"/>
              <w:tblLook w:val="04A0" w:firstRow="1" w:lastRow="0" w:firstColumn="1" w:lastColumn="0" w:noHBand="0" w:noVBand="1"/>
            </w:tblPr>
            <w:tblGrid>
              <w:gridCol w:w="3686"/>
              <w:gridCol w:w="3687"/>
              <w:gridCol w:w="3687"/>
            </w:tblGrid>
            <w:tr w:rsidR="00E4677E" w:rsidRPr="00AB7FAF" w:rsidTr="005C1074">
              <w:trPr>
                <w:trHeight w:val="245"/>
              </w:trPr>
              <w:tc>
                <w:tcPr>
                  <w:tcW w:w="3686" w:type="dxa"/>
                  <w:vAlign w:val="center"/>
                </w:tcPr>
                <w:p w:rsidR="00E4677E" w:rsidRPr="00AB7FAF" w:rsidRDefault="00E4677E" w:rsidP="00E4677E">
                  <w:pPr>
                    <w:pStyle w:val="TableParagraph"/>
                    <w:spacing w:before="2" w:line="360" w:lineRule="auto"/>
                    <w:ind w:hanging="59"/>
                    <w:jc w:val="center"/>
                    <w:rPr>
                      <w:rFonts w:ascii="Arial" w:hAnsi="Arial" w:cs="Arial"/>
                      <w:b/>
                      <w:sz w:val="24"/>
                      <w:szCs w:val="24"/>
                    </w:rPr>
                  </w:pPr>
                  <w:r w:rsidRPr="00AB7FAF">
                    <w:rPr>
                      <w:rFonts w:ascii="Arial" w:hAnsi="Arial" w:cs="Arial"/>
                      <w:b/>
                      <w:sz w:val="24"/>
                      <w:szCs w:val="24"/>
                    </w:rPr>
                    <w:t>Nombre</w:t>
                  </w:r>
                </w:p>
              </w:tc>
              <w:tc>
                <w:tcPr>
                  <w:tcW w:w="3687" w:type="dxa"/>
                  <w:vAlign w:val="center"/>
                </w:tcPr>
                <w:p w:rsidR="00E4677E" w:rsidRPr="00AB7FAF" w:rsidRDefault="00E4677E" w:rsidP="00E4677E">
                  <w:pPr>
                    <w:pStyle w:val="TableParagraph"/>
                    <w:spacing w:before="2" w:line="360" w:lineRule="auto"/>
                    <w:ind w:hanging="59"/>
                    <w:jc w:val="center"/>
                    <w:rPr>
                      <w:rFonts w:ascii="Arial" w:hAnsi="Arial" w:cs="Arial"/>
                      <w:b/>
                      <w:sz w:val="24"/>
                      <w:szCs w:val="24"/>
                    </w:rPr>
                  </w:pPr>
                  <w:r w:rsidRPr="00AB7FAF">
                    <w:rPr>
                      <w:rFonts w:ascii="Arial" w:hAnsi="Arial" w:cs="Arial"/>
                      <w:b/>
                      <w:sz w:val="24"/>
                      <w:szCs w:val="24"/>
                    </w:rPr>
                    <w:t>Detalle</w:t>
                  </w:r>
                </w:p>
              </w:tc>
              <w:tc>
                <w:tcPr>
                  <w:tcW w:w="3687" w:type="dxa"/>
                  <w:vAlign w:val="center"/>
                </w:tcPr>
                <w:p w:rsidR="00E4677E" w:rsidRPr="00AB7FAF" w:rsidRDefault="00E4677E" w:rsidP="00E4677E">
                  <w:pPr>
                    <w:pStyle w:val="TableParagraph"/>
                    <w:spacing w:before="2" w:line="360" w:lineRule="auto"/>
                    <w:ind w:hanging="59"/>
                    <w:jc w:val="center"/>
                    <w:rPr>
                      <w:rFonts w:ascii="Arial" w:hAnsi="Arial" w:cs="Arial"/>
                      <w:b/>
                      <w:sz w:val="24"/>
                      <w:szCs w:val="24"/>
                    </w:rPr>
                  </w:pPr>
                  <w:r w:rsidRPr="00AB7FAF">
                    <w:rPr>
                      <w:rFonts w:ascii="Arial" w:hAnsi="Arial" w:cs="Arial"/>
                      <w:b/>
                      <w:sz w:val="24"/>
                      <w:szCs w:val="24"/>
                    </w:rPr>
                    <w:t>Versión</w:t>
                  </w:r>
                </w:p>
              </w:tc>
            </w:tr>
            <w:tr w:rsidR="00E4677E" w:rsidRPr="00AB7FAF" w:rsidTr="005C1074">
              <w:tc>
                <w:tcPr>
                  <w:tcW w:w="3686"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sidRPr="00AB7FAF">
                    <w:rPr>
                      <w:rFonts w:ascii="Arial" w:hAnsi="Arial" w:cs="Arial"/>
                      <w:sz w:val="24"/>
                      <w:szCs w:val="24"/>
                    </w:rPr>
                    <w:t>Visual Basic</w:t>
                  </w:r>
                </w:p>
              </w:tc>
              <w:tc>
                <w:tcPr>
                  <w:tcW w:w="3687"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Pr>
                      <w:rFonts w:ascii="Arial" w:hAnsi="Arial" w:cs="Arial"/>
                      <w:sz w:val="24"/>
                      <w:szCs w:val="24"/>
                    </w:rPr>
                    <w:t>Lenguaje P.O.</w:t>
                  </w:r>
                </w:p>
              </w:tc>
              <w:tc>
                <w:tcPr>
                  <w:tcW w:w="3687"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sidRPr="00AB7FAF">
                    <w:rPr>
                      <w:rFonts w:ascii="Arial" w:hAnsi="Arial" w:cs="Arial"/>
                      <w:sz w:val="24"/>
                      <w:szCs w:val="24"/>
                    </w:rPr>
                    <w:t>2012</w:t>
                  </w:r>
                </w:p>
              </w:tc>
            </w:tr>
            <w:tr w:rsidR="00E4677E" w:rsidRPr="00AB7FAF" w:rsidTr="005C1074">
              <w:tc>
                <w:tcPr>
                  <w:tcW w:w="3686"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proofErr w:type="spellStart"/>
                  <w:r w:rsidRPr="00AB7FAF">
                    <w:rPr>
                      <w:rFonts w:ascii="Arial" w:hAnsi="Arial" w:cs="Arial"/>
                      <w:sz w:val="24"/>
                      <w:szCs w:val="24"/>
                    </w:rPr>
                    <w:t>Xampp</w:t>
                  </w:r>
                  <w:proofErr w:type="spellEnd"/>
                  <w:r w:rsidRPr="00AB7FAF">
                    <w:rPr>
                      <w:rFonts w:ascii="Arial" w:hAnsi="Arial" w:cs="Arial"/>
                      <w:sz w:val="24"/>
                      <w:szCs w:val="24"/>
                    </w:rPr>
                    <w:t xml:space="preserve"> Server</w:t>
                  </w:r>
                </w:p>
              </w:tc>
              <w:tc>
                <w:tcPr>
                  <w:tcW w:w="3687"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sidRPr="00AB7FAF">
                    <w:rPr>
                      <w:rFonts w:ascii="Arial" w:hAnsi="Arial" w:cs="Arial"/>
                      <w:sz w:val="24"/>
                      <w:szCs w:val="24"/>
                    </w:rPr>
                    <w:t>Servidor</w:t>
                  </w:r>
                </w:p>
              </w:tc>
              <w:tc>
                <w:tcPr>
                  <w:tcW w:w="3687"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sidRPr="00AB7FAF">
                    <w:rPr>
                      <w:rFonts w:ascii="Arial" w:hAnsi="Arial" w:cs="Arial"/>
                      <w:sz w:val="24"/>
                      <w:szCs w:val="24"/>
                    </w:rPr>
                    <w:t>3.2.2</w:t>
                  </w:r>
                </w:p>
              </w:tc>
            </w:tr>
            <w:tr w:rsidR="00E4677E" w:rsidRPr="00AB7FAF" w:rsidTr="005C1074">
              <w:tc>
                <w:tcPr>
                  <w:tcW w:w="3686"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proofErr w:type="spellStart"/>
                  <w:r w:rsidRPr="00AB7FAF">
                    <w:rPr>
                      <w:rFonts w:ascii="Arial" w:hAnsi="Arial" w:cs="Arial"/>
                      <w:sz w:val="24"/>
                      <w:szCs w:val="24"/>
                    </w:rPr>
                    <w:t>SQLyog</w:t>
                  </w:r>
                  <w:proofErr w:type="spellEnd"/>
                </w:p>
              </w:tc>
              <w:tc>
                <w:tcPr>
                  <w:tcW w:w="3687"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sidRPr="00AB7FAF">
                    <w:rPr>
                      <w:rFonts w:ascii="Arial" w:hAnsi="Arial" w:cs="Arial"/>
                      <w:sz w:val="24"/>
                      <w:szCs w:val="24"/>
                    </w:rPr>
                    <w:t>Cliente BD GUI</w:t>
                  </w:r>
                </w:p>
              </w:tc>
              <w:tc>
                <w:tcPr>
                  <w:tcW w:w="3687"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sidRPr="00AB7FAF">
                    <w:rPr>
                      <w:rFonts w:ascii="Arial" w:hAnsi="Arial" w:cs="Arial"/>
                      <w:sz w:val="24"/>
                      <w:szCs w:val="24"/>
                    </w:rPr>
                    <w:t xml:space="preserve">11.11 </w:t>
                  </w:r>
                  <w:r>
                    <w:rPr>
                      <w:rFonts w:ascii="Arial" w:hAnsi="Arial" w:cs="Arial"/>
                      <w:sz w:val="24"/>
                      <w:szCs w:val="24"/>
                    </w:rPr>
                    <w:t>x</w:t>
                  </w:r>
                  <w:r w:rsidRPr="00AB7FAF">
                    <w:rPr>
                      <w:rFonts w:ascii="Arial" w:hAnsi="Arial" w:cs="Arial"/>
                      <w:sz w:val="24"/>
                      <w:szCs w:val="24"/>
                    </w:rPr>
                    <w:t>64bits</w:t>
                  </w:r>
                </w:p>
              </w:tc>
            </w:tr>
            <w:tr w:rsidR="00E4677E" w:rsidRPr="00AB7FAF" w:rsidTr="005C1074">
              <w:tc>
                <w:tcPr>
                  <w:tcW w:w="3686"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Pr>
                      <w:rFonts w:ascii="Arial" w:hAnsi="Arial" w:cs="Arial"/>
                      <w:sz w:val="24"/>
                      <w:szCs w:val="24"/>
                    </w:rPr>
                    <w:t>C Sharp (C#</w:t>
                  </w:r>
                  <w:r w:rsidRPr="00AB7FAF">
                    <w:rPr>
                      <w:rFonts w:ascii="Arial" w:hAnsi="Arial" w:cs="Arial"/>
                      <w:sz w:val="24"/>
                      <w:szCs w:val="24"/>
                    </w:rPr>
                    <w:t>)</w:t>
                  </w:r>
                </w:p>
              </w:tc>
              <w:tc>
                <w:tcPr>
                  <w:tcW w:w="3687"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Pr>
                      <w:rFonts w:ascii="Arial" w:hAnsi="Arial" w:cs="Arial"/>
                      <w:sz w:val="24"/>
                      <w:szCs w:val="24"/>
                    </w:rPr>
                    <w:t>Lenguaje P.O.</w:t>
                  </w:r>
                </w:p>
              </w:tc>
              <w:tc>
                <w:tcPr>
                  <w:tcW w:w="3687"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p>
              </w:tc>
            </w:tr>
            <w:tr w:rsidR="00E4677E" w:rsidRPr="00AB7FAF" w:rsidTr="005C1074">
              <w:tc>
                <w:tcPr>
                  <w:tcW w:w="3686" w:type="dxa"/>
                  <w:vAlign w:val="center"/>
                </w:tcPr>
                <w:p w:rsidR="00E4677E" w:rsidRDefault="00E4677E" w:rsidP="00E4677E">
                  <w:pPr>
                    <w:pStyle w:val="TableParagraph"/>
                    <w:spacing w:before="2" w:line="360" w:lineRule="auto"/>
                    <w:ind w:hanging="59"/>
                    <w:jc w:val="center"/>
                    <w:rPr>
                      <w:rFonts w:ascii="Arial" w:hAnsi="Arial" w:cs="Arial"/>
                      <w:sz w:val="24"/>
                      <w:szCs w:val="24"/>
                    </w:rPr>
                  </w:pPr>
                  <w:r>
                    <w:rPr>
                      <w:rFonts w:ascii="Arial" w:hAnsi="Arial" w:cs="Arial"/>
                      <w:sz w:val="24"/>
                      <w:szCs w:val="24"/>
                    </w:rPr>
                    <w:t>PHP</w:t>
                  </w:r>
                </w:p>
              </w:tc>
              <w:tc>
                <w:tcPr>
                  <w:tcW w:w="3687" w:type="dxa"/>
                  <w:vAlign w:val="center"/>
                </w:tcPr>
                <w:p w:rsidR="00E4677E" w:rsidRPr="00C23B76" w:rsidRDefault="00E4677E" w:rsidP="00E4677E">
                  <w:pPr>
                    <w:pStyle w:val="Sinespaciado"/>
                    <w:ind w:hanging="59"/>
                    <w:jc w:val="center"/>
                    <w:rPr>
                      <w:rFonts w:ascii="Arial" w:eastAsia="Arial Unicode MS" w:hAnsi="Arial" w:cs="Arial"/>
                    </w:rPr>
                  </w:pPr>
                  <w:r w:rsidRPr="00C23B76">
                    <w:rPr>
                      <w:rFonts w:ascii="Arial" w:eastAsia="Arial Unicode MS" w:hAnsi="Arial" w:cs="Arial"/>
                      <w:sz w:val="24"/>
                    </w:rPr>
                    <w:t>Lenguaje código abierto para desarrollo web</w:t>
                  </w:r>
                </w:p>
              </w:tc>
              <w:tc>
                <w:tcPr>
                  <w:tcW w:w="3687"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Pr>
                      <w:rFonts w:ascii="Arial" w:hAnsi="Arial" w:cs="Arial"/>
                      <w:sz w:val="24"/>
                      <w:szCs w:val="24"/>
                    </w:rPr>
                    <w:t>3.2.2</w:t>
                  </w:r>
                </w:p>
              </w:tc>
            </w:tr>
          </w:tbl>
          <w:p w:rsidR="00E4677E" w:rsidRPr="00785464" w:rsidRDefault="00E4677E" w:rsidP="00E4677E">
            <w:pPr>
              <w:pStyle w:val="TableParagraph"/>
              <w:spacing w:before="2" w:line="360" w:lineRule="auto"/>
              <w:ind w:left="408"/>
              <w:rPr>
                <w:rFonts w:asciiTheme="minorHAnsi" w:hAnsiTheme="minorHAnsi"/>
                <w:color w:val="000000" w:themeColor="text1"/>
                <w:sz w:val="24"/>
                <w:szCs w:val="24"/>
              </w:rPr>
            </w:pPr>
          </w:p>
          <w:p w:rsidR="00CA33EE" w:rsidRDefault="00CA33EE" w:rsidP="00F15165">
            <w:pPr>
              <w:pStyle w:val="TableParagraph"/>
              <w:numPr>
                <w:ilvl w:val="0"/>
                <w:numId w:val="6"/>
              </w:numPr>
              <w:spacing w:before="2" w:line="360" w:lineRule="auto"/>
              <w:ind w:left="408" w:hanging="357"/>
              <w:rPr>
                <w:rFonts w:asciiTheme="minorHAnsi" w:hAnsiTheme="minorHAnsi"/>
                <w:color w:val="000000" w:themeColor="text1"/>
                <w:sz w:val="24"/>
                <w:szCs w:val="24"/>
              </w:rPr>
            </w:pPr>
            <w:r w:rsidRPr="00785464">
              <w:rPr>
                <w:rFonts w:asciiTheme="minorHAnsi" w:hAnsiTheme="minorHAnsi"/>
                <w:color w:val="000000" w:themeColor="text1"/>
                <w:sz w:val="24"/>
                <w:szCs w:val="24"/>
              </w:rPr>
              <w:t>Estime el costo de usar las tecnologías seleccionadas en su proyecto.</w:t>
            </w:r>
          </w:p>
          <w:p w:rsidR="00E4677E" w:rsidRPr="00785464" w:rsidRDefault="00E4677E" w:rsidP="00E4677E">
            <w:pPr>
              <w:pStyle w:val="TableParagraph"/>
              <w:spacing w:before="2" w:line="360" w:lineRule="auto"/>
              <w:rPr>
                <w:rFonts w:asciiTheme="minorHAnsi" w:hAnsiTheme="minorHAnsi"/>
                <w:color w:val="000000" w:themeColor="text1"/>
                <w:sz w:val="24"/>
                <w:szCs w:val="24"/>
              </w:rPr>
            </w:pPr>
            <w:r>
              <w:rPr>
                <w:rFonts w:asciiTheme="minorHAnsi" w:hAnsiTheme="minorHAnsi"/>
                <w:color w:val="000000" w:themeColor="text1"/>
                <w:sz w:val="24"/>
                <w:szCs w:val="24"/>
              </w:rPr>
              <w:t xml:space="preserve">       </w:t>
            </w:r>
          </w:p>
          <w:tbl>
            <w:tblPr>
              <w:tblStyle w:val="Tablaconcuadrcula"/>
              <w:tblW w:w="10988" w:type="dxa"/>
              <w:tblLayout w:type="fixed"/>
              <w:tblLook w:val="04A0" w:firstRow="1" w:lastRow="0" w:firstColumn="1" w:lastColumn="0" w:noHBand="0" w:noVBand="1"/>
            </w:tblPr>
            <w:tblGrid>
              <w:gridCol w:w="5493"/>
              <w:gridCol w:w="5495"/>
            </w:tblGrid>
            <w:tr w:rsidR="00E4677E" w:rsidRPr="00AB7FAF" w:rsidTr="005C1074">
              <w:trPr>
                <w:trHeight w:val="190"/>
              </w:trPr>
              <w:tc>
                <w:tcPr>
                  <w:tcW w:w="5493" w:type="dxa"/>
                  <w:vAlign w:val="center"/>
                </w:tcPr>
                <w:p w:rsidR="00E4677E" w:rsidRPr="00AB7FAF" w:rsidRDefault="00E4677E" w:rsidP="00E4677E">
                  <w:pPr>
                    <w:pStyle w:val="TableParagraph"/>
                    <w:spacing w:before="2" w:line="360" w:lineRule="auto"/>
                    <w:ind w:hanging="59"/>
                    <w:jc w:val="center"/>
                    <w:rPr>
                      <w:rFonts w:ascii="Arial" w:hAnsi="Arial" w:cs="Arial"/>
                      <w:b/>
                      <w:sz w:val="24"/>
                      <w:szCs w:val="24"/>
                    </w:rPr>
                  </w:pPr>
                  <w:r w:rsidRPr="00AB7FAF">
                    <w:rPr>
                      <w:rFonts w:ascii="Arial" w:hAnsi="Arial" w:cs="Arial"/>
                      <w:b/>
                      <w:sz w:val="24"/>
                      <w:szCs w:val="24"/>
                    </w:rPr>
                    <w:t>Nombre</w:t>
                  </w:r>
                </w:p>
              </w:tc>
              <w:tc>
                <w:tcPr>
                  <w:tcW w:w="5495" w:type="dxa"/>
                  <w:vAlign w:val="center"/>
                </w:tcPr>
                <w:p w:rsidR="00E4677E" w:rsidRPr="00AB7FAF" w:rsidRDefault="00E4677E" w:rsidP="00E4677E">
                  <w:pPr>
                    <w:pStyle w:val="TableParagraph"/>
                    <w:spacing w:before="2" w:line="360" w:lineRule="auto"/>
                    <w:ind w:hanging="59"/>
                    <w:jc w:val="center"/>
                    <w:rPr>
                      <w:rFonts w:ascii="Arial" w:hAnsi="Arial" w:cs="Arial"/>
                      <w:b/>
                      <w:sz w:val="24"/>
                      <w:szCs w:val="24"/>
                    </w:rPr>
                  </w:pPr>
                  <w:r>
                    <w:rPr>
                      <w:rFonts w:ascii="Arial" w:hAnsi="Arial" w:cs="Arial"/>
                      <w:b/>
                      <w:sz w:val="24"/>
                      <w:szCs w:val="24"/>
                    </w:rPr>
                    <w:t>Precio licencia anual</w:t>
                  </w:r>
                </w:p>
              </w:tc>
            </w:tr>
            <w:tr w:rsidR="00E4677E" w:rsidRPr="00AB7FAF" w:rsidTr="005C1074">
              <w:trPr>
                <w:trHeight w:val="327"/>
              </w:trPr>
              <w:tc>
                <w:tcPr>
                  <w:tcW w:w="5493"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sidRPr="00AB7FAF">
                    <w:rPr>
                      <w:rFonts w:ascii="Arial" w:hAnsi="Arial" w:cs="Arial"/>
                      <w:sz w:val="24"/>
                      <w:szCs w:val="24"/>
                    </w:rPr>
                    <w:t>Visual Basic</w:t>
                  </w:r>
                </w:p>
              </w:tc>
              <w:tc>
                <w:tcPr>
                  <w:tcW w:w="5495"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sidRPr="0048599F">
                    <w:rPr>
                      <w:rFonts w:ascii="Arial" w:hAnsi="Arial" w:cs="Arial"/>
                      <w:sz w:val="24"/>
                      <w:szCs w:val="24"/>
                    </w:rPr>
                    <w:t>539 USD/año</w:t>
                  </w:r>
                  <w:r>
                    <w:rPr>
                      <w:rFonts w:ascii="Arial" w:hAnsi="Arial" w:cs="Arial"/>
                      <w:sz w:val="24"/>
                      <w:szCs w:val="24"/>
                    </w:rPr>
                    <w:t xml:space="preserve">   ($ 1.700.000)</w:t>
                  </w:r>
                </w:p>
              </w:tc>
            </w:tr>
            <w:tr w:rsidR="00E4677E" w:rsidRPr="00AB7FAF" w:rsidTr="005C1074">
              <w:trPr>
                <w:trHeight w:val="315"/>
              </w:trPr>
              <w:tc>
                <w:tcPr>
                  <w:tcW w:w="5493"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proofErr w:type="spellStart"/>
                  <w:r w:rsidRPr="00AB7FAF">
                    <w:rPr>
                      <w:rFonts w:ascii="Arial" w:hAnsi="Arial" w:cs="Arial"/>
                      <w:sz w:val="24"/>
                      <w:szCs w:val="24"/>
                    </w:rPr>
                    <w:t>Xampp</w:t>
                  </w:r>
                  <w:proofErr w:type="spellEnd"/>
                  <w:r w:rsidRPr="00AB7FAF">
                    <w:rPr>
                      <w:rFonts w:ascii="Arial" w:hAnsi="Arial" w:cs="Arial"/>
                      <w:sz w:val="24"/>
                      <w:szCs w:val="24"/>
                    </w:rPr>
                    <w:t xml:space="preserve"> Server</w:t>
                  </w:r>
                </w:p>
              </w:tc>
              <w:tc>
                <w:tcPr>
                  <w:tcW w:w="5495"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Pr>
                      <w:rFonts w:ascii="Arial" w:hAnsi="Arial" w:cs="Arial"/>
                      <w:sz w:val="24"/>
                      <w:szCs w:val="24"/>
                    </w:rPr>
                    <w:t>Gratis</w:t>
                  </w:r>
                </w:p>
              </w:tc>
            </w:tr>
            <w:tr w:rsidR="00E4677E" w:rsidRPr="00AB7FAF" w:rsidTr="005C1074">
              <w:trPr>
                <w:trHeight w:val="327"/>
              </w:trPr>
              <w:tc>
                <w:tcPr>
                  <w:tcW w:w="5493"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proofErr w:type="spellStart"/>
                  <w:r w:rsidRPr="00AB7FAF">
                    <w:rPr>
                      <w:rFonts w:ascii="Arial" w:hAnsi="Arial" w:cs="Arial"/>
                      <w:sz w:val="24"/>
                      <w:szCs w:val="24"/>
                    </w:rPr>
                    <w:t>SQLyog</w:t>
                  </w:r>
                  <w:proofErr w:type="spellEnd"/>
                </w:p>
              </w:tc>
              <w:tc>
                <w:tcPr>
                  <w:tcW w:w="5495" w:type="dxa"/>
                  <w:vAlign w:val="center"/>
                </w:tcPr>
                <w:p w:rsidR="00E4677E" w:rsidRPr="00363B8A" w:rsidRDefault="00E4677E" w:rsidP="00E4677E">
                  <w:pPr>
                    <w:pStyle w:val="TableParagraph"/>
                    <w:spacing w:before="2" w:line="360" w:lineRule="auto"/>
                    <w:ind w:hanging="59"/>
                    <w:jc w:val="center"/>
                    <w:rPr>
                      <w:rFonts w:ascii="Arial" w:hAnsi="Arial" w:cs="Arial"/>
                      <w:color w:val="000000"/>
                      <w:sz w:val="20"/>
                      <w:szCs w:val="20"/>
                      <w:shd w:val="clear" w:color="auto" w:fill="FAFAFA"/>
                    </w:rPr>
                  </w:pPr>
                  <w:r>
                    <w:rPr>
                      <w:rFonts w:ascii="Arial" w:hAnsi="Arial" w:cs="Arial"/>
                      <w:color w:val="000000"/>
                      <w:sz w:val="20"/>
                      <w:szCs w:val="20"/>
                      <w:shd w:val="clear" w:color="auto" w:fill="FAFAFA"/>
                    </w:rPr>
                    <w:t>US $ 97.02 ($ 300.000)</w:t>
                  </w:r>
                </w:p>
              </w:tc>
            </w:tr>
            <w:tr w:rsidR="00E4677E" w:rsidRPr="00AB7FAF" w:rsidTr="005C1074">
              <w:trPr>
                <w:trHeight w:val="315"/>
              </w:trPr>
              <w:tc>
                <w:tcPr>
                  <w:tcW w:w="5493"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Pr>
                      <w:rFonts w:ascii="Arial" w:hAnsi="Arial" w:cs="Arial"/>
                      <w:sz w:val="24"/>
                      <w:szCs w:val="24"/>
                    </w:rPr>
                    <w:t>C Sharp (C#</w:t>
                  </w:r>
                  <w:r w:rsidRPr="00AB7FAF">
                    <w:rPr>
                      <w:rFonts w:ascii="Arial" w:hAnsi="Arial" w:cs="Arial"/>
                      <w:sz w:val="24"/>
                      <w:szCs w:val="24"/>
                    </w:rPr>
                    <w:t>)</w:t>
                  </w:r>
                </w:p>
              </w:tc>
              <w:tc>
                <w:tcPr>
                  <w:tcW w:w="5495"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Pr>
                      <w:rFonts w:ascii="Arial" w:hAnsi="Arial" w:cs="Arial"/>
                      <w:sz w:val="24"/>
                      <w:szCs w:val="24"/>
                    </w:rPr>
                    <w:t>Viene incluido en el paquete visual Basic</w:t>
                  </w:r>
                </w:p>
              </w:tc>
            </w:tr>
            <w:tr w:rsidR="00E4677E" w:rsidRPr="00AB7FAF" w:rsidTr="005C1074">
              <w:trPr>
                <w:trHeight w:val="315"/>
              </w:trPr>
              <w:tc>
                <w:tcPr>
                  <w:tcW w:w="5493" w:type="dxa"/>
                  <w:vAlign w:val="center"/>
                </w:tcPr>
                <w:p w:rsidR="00E4677E" w:rsidRDefault="00E4677E" w:rsidP="00E4677E">
                  <w:pPr>
                    <w:pStyle w:val="TableParagraph"/>
                    <w:spacing w:before="2" w:line="360" w:lineRule="auto"/>
                    <w:ind w:hanging="59"/>
                    <w:jc w:val="center"/>
                    <w:rPr>
                      <w:rFonts w:ascii="Arial" w:hAnsi="Arial" w:cs="Arial"/>
                      <w:sz w:val="24"/>
                      <w:szCs w:val="24"/>
                    </w:rPr>
                  </w:pPr>
                  <w:r>
                    <w:rPr>
                      <w:rFonts w:ascii="Arial" w:hAnsi="Arial" w:cs="Arial"/>
                      <w:sz w:val="24"/>
                      <w:szCs w:val="24"/>
                    </w:rPr>
                    <w:t>PHP</w:t>
                  </w:r>
                </w:p>
              </w:tc>
              <w:tc>
                <w:tcPr>
                  <w:tcW w:w="5495"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Pr>
                      <w:rFonts w:ascii="Arial" w:hAnsi="Arial" w:cs="Arial"/>
                      <w:sz w:val="24"/>
                      <w:szCs w:val="24"/>
                    </w:rPr>
                    <w:t xml:space="preserve">Incluido </w:t>
                  </w:r>
                  <w:proofErr w:type="spellStart"/>
                  <w:r>
                    <w:rPr>
                      <w:rFonts w:ascii="Arial" w:hAnsi="Arial" w:cs="Arial"/>
                      <w:sz w:val="24"/>
                      <w:szCs w:val="24"/>
                    </w:rPr>
                    <w:t>xampp</w:t>
                  </w:r>
                  <w:proofErr w:type="spellEnd"/>
                  <w:r>
                    <w:rPr>
                      <w:rFonts w:ascii="Arial" w:hAnsi="Arial" w:cs="Arial"/>
                      <w:sz w:val="24"/>
                      <w:szCs w:val="24"/>
                    </w:rPr>
                    <w:t xml:space="preserve"> server</w:t>
                  </w:r>
                </w:p>
              </w:tc>
            </w:tr>
            <w:tr w:rsidR="00E4677E" w:rsidRPr="00AB7FAF" w:rsidTr="005C1074">
              <w:trPr>
                <w:trHeight w:val="315"/>
              </w:trPr>
              <w:tc>
                <w:tcPr>
                  <w:tcW w:w="10988" w:type="dxa"/>
                  <w:gridSpan w:val="2"/>
                  <w:vAlign w:val="center"/>
                </w:tcPr>
                <w:p w:rsidR="00E4677E" w:rsidRDefault="00E4677E" w:rsidP="00E4677E">
                  <w:pPr>
                    <w:pStyle w:val="TableParagraph"/>
                    <w:spacing w:before="2" w:line="360" w:lineRule="auto"/>
                    <w:ind w:hanging="59"/>
                    <w:jc w:val="center"/>
                    <w:rPr>
                      <w:rFonts w:ascii="Arial" w:hAnsi="Arial" w:cs="Arial"/>
                      <w:sz w:val="24"/>
                      <w:szCs w:val="24"/>
                    </w:rPr>
                  </w:pPr>
                  <w:r>
                    <w:rPr>
                      <w:rFonts w:ascii="Arial" w:hAnsi="Arial" w:cs="Arial"/>
                      <w:sz w:val="24"/>
                      <w:szCs w:val="24"/>
                    </w:rPr>
                    <w:t>Total: 2.000.000</w:t>
                  </w:r>
                </w:p>
              </w:tc>
            </w:tr>
          </w:tbl>
          <w:p w:rsidR="00E4677E" w:rsidRPr="00785464" w:rsidRDefault="00E4677E" w:rsidP="00E4677E">
            <w:pPr>
              <w:pStyle w:val="TableParagraph"/>
              <w:spacing w:before="2" w:line="360" w:lineRule="auto"/>
              <w:rPr>
                <w:rFonts w:asciiTheme="minorHAnsi" w:hAnsiTheme="minorHAnsi"/>
                <w:color w:val="000000" w:themeColor="text1"/>
                <w:sz w:val="24"/>
                <w:szCs w:val="24"/>
              </w:rPr>
            </w:pPr>
          </w:p>
          <w:p w:rsidR="00E4677E" w:rsidRDefault="009B495B" w:rsidP="00E4677E">
            <w:pPr>
              <w:pStyle w:val="TableParagraph"/>
              <w:numPr>
                <w:ilvl w:val="0"/>
                <w:numId w:val="6"/>
              </w:numPr>
              <w:spacing w:before="2" w:line="360" w:lineRule="auto"/>
              <w:ind w:left="408" w:hanging="357"/>
              <w:rPr>
                <w:rFonts w:asciiTheme="minorHAnsi" w:hAnsiTheme="minorHAnsi"/>
                <w:color w:val="000000" w:themeColor="text1"/>
                <w:sz w:val="24"/>
                <w:szCs w:val="24"/>
              </w:rPr>
            </w:pPr>
            <w:r w:rsidRPr="00785464">
              <w:rPr>
                <w:rFonts w:asciiTheme="minorHAnsi" w:hAnsiTheme="minorHAnsi"/>
                <w:color w:val="000000" w:themeColor="text1"/>
                <w:sz w:val="24"/>
                <w:szCs w:val="24"/>
              </w:rPr>
              <w:t>Estime el costo TOTAL del sistema de información que construirá</w:t>
            </w:r>
            <w:r w:rsidR="00F15165" w:rsidRPr="00785464">
              <w:rPr>
                <w:rFonts w:asciiTheme="minorHAnsi" w:hAnsiTheme="minorHAnsi"/>
                <w:color w:val="000000" w:themeColor="text1"/>
                <w:sz w:val="24"/>
                <w:szCs w:val="24"/>
              </w:rPr>
              <w:t>.</w:t>
            </w:r>
          </w:p>
          <w:p w:rsidR="00E4677E" w:rsidRDefault="00E4677E" w:rsidP="00E4677E">
            <w:pPr>
              <w:pStyle w:val="TableParagraph"/>
              <w:spacing w:before="2" w:line="360" w:lineRule="auto"/>
              <w:rPr>
                <w:rFonts w:asciiTheme="minorHAnsi" w:hAnsiTheme="minorHAnsi"/>
                <w:color w:val="000000" w:themeColor="text1"/>
                <w:sz w:val="24"/>
                <w:szCs w:val="24"/>
              </w:rPr>
            </w:pPr>
          </w:p>
          <w:p w:rsidR="00E4677E" w:rsidRDefault="00E4677E" w:rsidP="00E4677E">
            <w:pPr>
              <w:pStyle w:val="TableParagraph"/>
              <w:spacing w:before="2" w:line="360" w:lineRule="auto"/>
              <w:ind w:left="720"/>
              <w:rPr>
                <w:rFonts w:ascii="Arial" w:hAnsi="Arial" w:cs="Arial"/>
                <w:b/>
                <w:sz w:val="24"/>
              </w:rPr>
            </w:pPr>
            <w:r>
              <w:rPr>
                <w:rFonts w:ascii="Arial" w:hAnsi="Arial" w:cs="Arial"/>
                <w:sz w:val="24"/>
              </w:rPr>
              <w:t xml:space="preserve">Teniendo en cuenta el valor del proyecto que ya tenemos en el cronograma de actividades que es de </w:t>
            </w:r>
            <w:r>
              <w:rPr>
                <w:rFonts w:ascii="Arial" w:hAnsi="Arial" w:cs="Arial"/>
                <w:b/>
                <w:sz w:val="24"/>
              </w:rPr>
              <w:t xml:space="preserve">$50.064.000 </w:t>
            </w:r>
            <w:r>
              <w:rPr>
                <w:rFonts w:ascii="Arial" w:hAnsi="Arial" w:cs="Arial"/>
                <w:sz w:val="24"/>
              </w:rPr>
              <w:t xml:space="preserve">a esto le sumamos el anterior coste que hicimos de las tecnologías a usar en el proyecto que son </w:t>
            </w:r>
            <w:r>
              <w:rPr>
                <w:rFonts w:ascii="Arial" w:hAnsi="Arial" w:cs="Arial"/>
                <w:b/>
                <w:sz w:val="24"/>
              </w:rPr>
              <w:t xml:space="preserve">$2.000.000 </w:t>
            </w:r>
            <w:r>
              <w:rPr>
                <w:rFonts w:ascii="Arial" w:hAnsi="Arial" w:cs="Arial"/>
                <w:sz w:val="24"/>
              </w:rPr>
              <w:t xml:space="preserve">más y a esto se va a aumentar siendo actualmente el costo del proyecto de </w:t>
            </w:r>
            <w:r>
              <w:rPr>
                <w:rFonts w:ascii="Arial" w:hAnsi="Arial" w:cs="Arial"/>
                <w:b/>
                <w:sz w:val="24"/>
              </w:rPr>
              <w:t>$52.064.000.</w:t>
            </w:r>
          </w:p>
          <w:p w:rsidR="00E4677E" w:rsidRDefault="00E4677E" w:rsidP="00E4677E">
            <w:pPr>
              <w:pStyle w:val="TableParagraph"/>
              <w:spacing w:before="2" w:line="360" w:lineRule="auto"/>
              <w:rPr>
                <w:rFonts w:asciiTheme="minorHAnsi" w:hAnsiTheme="minorHAnsi"/>
                <w:color w:val="000000" w:themeColor="text1"/>
                <w:sz w:val="24"/>
                <w:szCs w:val="24"/>
              </w:rPr>
            </w:pPr>
          </w:p>
          <w:p w:rsidR="00E4677E" w:rsidRDefault="00E4677E" w:rsidP="00E4677E">
            <w:pPr>
              <w:pStyle w:val="TableParagraph"/>
              <w:spacing w:before="2" w:line="360" w:lineRule="auto"/>
              <w:rPr>
                <w:rFonts w:asciiTheme="minorHAnsi" w:hAnsiTheme="minorHAnsi"/>
                <w:color w:val="000000" w:themeColor="text1"/>
                <w:sz w:val="24"/>
                <w:szCs w:val="24"/>
              </w:rPr>
            </w:pPr>
          </w:p>
          <w:p w:rsidR="00E4677E" w:rsidRDefault="00E4677E" w:rsidP="00E4677E">
            <w:pPr>
              <w:pStyle w:val="TableParagraph"/>
              <w:spacing w:before="2" w:line="360" w:lineRule="auto"/>
              <w:rPr>
                <w:rFonts w:asciiTheme="minorHAnsi" w:hAnsiTheme="minorHAnsi"/>
                <w:color w:val="000000" w:themeColor="text1"/>
                <w:sz w:val="24"/>
                <w:szCs w:val="24"/>
              </w:rPr>
            </w:pPr>
          </w:p>
          <w:p w:rsidR="00E4677E" w:rsidRDefault="00E4677E" w:rsidP="00E4677E">
            <w:pPr>
              <w:pStyle w:val="TableParagraph"/>
              <w:spacing w:before="2" w:line="360" w:lineRule="auto"/>
              <w:rPr>
                <w:rFonts w:asciiTheme="minorHAnsi" w:hAnsiTheme="minorHAnsi"/>
                <w:color w:val="000000" w:themeColor="text1"/>
                <w:sz w:val="24"/>
                <w:szCs w:val="24"/>
              </w:rPr>
            </w:pPr>
          </w:p>
          <w:p w:rsidR="00B3395C" w:rsidRPr="00E4677E" w:rsidRDefault="00B3395C" w:rsidP="00E4677E">
            <w:pPr>
              <w:pStyle w:val="TableParagraph"/>
              <w:spacing w:before="2" w:line="360" w:lineRule="auto"/>
              <w:rPr>
                <w:rFonts w:asciiTheme="minorHAnsi" w:hAnsiTheme="minorHAnsi"/>
                <w:color w:val="000000" w:themeColor="text1"/>
                <w:sz w:val="24"/>
                <w:szCs w:val="24"/>
              </w:rPr>
            </w:pPr>
          </w:p>
          <w:p w:rsidR="00CA33EE" w:rsidRDefault="00F15165" w:rsidP="00F15165">
            <w:pPr>
              <w:pStyle w:val="TableParagraph"/>
              <w:numPr>
                <w:ilvl w:val="0"/>
                <w:numId w:val="6"/>
              </w:numPr>
              <w:spacing w:before="2" w:line="360" w:lineRule="auto"/>
              <w:ind w:left="408" w:hanging="357"/>
              <w:rPr>
                <w:rFonts w:asciiTheme="minorHAnsi" w:hAnsiTheme="minorHAnsi"/>
                <w:color w:val="000000" w:themeColor="text1"/>
                <w:sz w:val="24"/>
                <w:szCs w:val="24"/>
              </w:rPr>
            </w:pPr>
            <w:r w:rsidRPr="00785464">
              <w:rPr>
                <w:rFonts w:asciiTheme="minorHAnsi" w:hAnsiTheme="minorHAnsi"/>
                <w:color w:val="000000" w:themeColor="text1"/>
                <w:sz w:val="24"/>
                <w:szCs w:val="24"/>
              </w:rPr>
              <w:t>D</w:t>
            </w:r>
            <w:r w:rsidR="009B495B" w:rsidRPr="00785464">
              <w:rPr>
                <w:rFonts w:asciiTheme="minorHAnsi" w:hAnsiTheme="minorHAnsi"/>
                <w:color w:val="000000" w:themeColor="text1"/>
                <w:sz w:val="24"/>
                <w:szCs w:val="24"/>
              </w:rPr>
              <w:t>efina las condiciones de uso y modelo de mercadeo.</w:t>
            </w:r>
            <w:r w:rsidR="00C41CE1" w:rsidRPr="00785464">
              <w:rPr>
                <w:rFonts w:asciiTheme="minorHAnsi" w:hAnsiTheme="minorHAnsi"/>
                <w:color w:val="000000" w:themeColor="text1"/>
                <w:sz w:val="24"/>
                <w:szCs w:val="24"/>
              </w:rPr>
              <w:t xml:space="preserve"> Considere la idea de hacer su SI flexible, posibilitando así ampliar el público objetivo.</w:t>
            </w:r>
          </w:p>
          <w:p w:rsidR="00B3395C" w:rsidRDefault="00B3395C" w:rsidP="00B3395C">
            <w:pPr>
              <w:pStyle w:val="TableParagraph"/>
              <w:spacing w:before="2" w:line="360" w:lineRule="auto"/>
              <w:ind w:left="408"/>
              <w:rPr>
                <w:rFonts w:asciiTheme="minorHAnsi" w:hAnsiTheme="minorHAnsi"/>
                <w:color w:val="000000" w:themeColor="text1"/>
                <w:sz w:val="24"/>
                <w:szCs w:val="24"/>
              </w:rPr>
            </w:pPr>
          </w:p>
          <w:p w:rsidR="00B3395C" w:rsidRDefault="00B3395C" w:rsidP="00B3395C">
            <w:pPr>
              <w:pStyle w:val="TableParagraph"/>
              <w:spacing w:before="2" w:line="360" w:lineRule="auto"/>
              <w:ind w:left="408"/>
              <w:rPr>
                <w:rFonts w:asciiTheme="minorHAnsi" w:hAnsiTheme="minorHAnsi"/>
                <w:color w:val="000000" w:themeColor="text1"/>
                <w:sz w:val="24"/>
                <w:szCs w:val="24"/>
              </w:rPr>
            </w:pPr>
            <w:r>
              <w:rPr>
                <w:rFonts w:asciiTheme="minorHAnsi" w:hAnsiTheme="minorHAnsi"/>
                <w:color w:val="000000" w:themeColor="text1"/>
                <w:sz w:val="24"/>
                <w:szCs w:val="24"/>
              </w:rPr>
              <w:t>CONDICIONES DE USO.</w:t>
            </w:r>
          </w:p>
          <w:p w:rsidR="00B3395C" w:rsidRDefault="00B3395C" w:rsidP="00B3395C">
            <w:pPr>
              <w:pStyle w:val="TableParagraph"/>
              <w:spacing w:before="2" w:line="360" w:lineRule="auto"/>
              <w:ind w:left="408"/>
              <w:rPr>
                <w:rFonts w:asciiTheme="minorHAnsi" w:hAnsiTheme="minorHAnsi"/>
                <w:color w:val="000000" w:themeColor="text1"/>
                <w:sz w:val="24"/>
                <w:szCs w:val="24"/>
              </w:rPr>
            </w:pPr>
          </w:p>
          <w:p w:rsidR="00B3395C" w:rsidRPr="00B3395C" w:rsidRDefault="00B3395C" w:rsidP="00B3395C">
            <w:pPr>
              <w:pStyle w:val="TableParagraph"/>
              <w:spacing w:before="2" w:line="360" w:lineRule="auto"/>
              <w:ind w:left="408"/>
              <w:rPr>
                <w:rFonts w:asciiTheme="minorHAnsi" w:hAnsiTheme="minorHAnsi"/>
                <w:color w:val="000000" w:themeColor="text1"/>
                <w:sz w:val="24"/>
                <w:szCs w:val="24"/>
              </w:rPr>
            </w:pPr>
            <w:r>
              <w:rPr>
                <w:rFonts w:asciiTheme="minorHAnsi" w:hAnsiTheme="minorHAnsi"/>
                <w:b/>
                <w:bCs/>
                <w:color w:val="000000" w:themeColor="text1"/>
                <w:sz w:val="24"/>
                <w:szCs w:val="24"/>
              </w:rPr>
              <w:t>En los términos de uso:</w:t>
            </w:r>
          </w:p>
          <w:p w:rsidR="00B3395C" w:rsidRPr="00B3395C" w:rsidRDefault="00B3395C" w:rsidP="00B3395C">
            <w:pPr>
              <w:pStyle w:val="TableParagraph"/>
              <w:spacing w:before="2" w:line="360" w:lineRule="auto"/>
              <w:ind w:left="408"/>
              <w:jc w:val="both"/>
              <w:rPr>
                <w:rFonts w:asciiTheme="minorHAnsi" w:hAnsiTheme="minorHAnsi"/>
                <w:color w:val="000000" w:themeColor="text1"/>
                <w:sz w:val="24"/>
                <w:szCs w:val="24"/>
              </w:rPr>
            </w:pPr>
            <w:r w:rsidRPr="00B3395C">
              <w:rPr>
                <w:rFonts w:asciiTheme="minorHAnsi" w:hAnsiTheme="minorHAnsi"/>
                <w:color w:val="000000" w:themeColor="text1"/>
                <w:sz w:val="24"/>
                <w:szCs w:val="24"/>
              </w:rPr>
              <w:t>Territorio. ¿En qué país, ciudad o delimitación geográfica?</w:t>
            </w:r>
            <w:r>
              <w:rPr>
                <w:rFonts w:asciiTheme="minorHAnsi" w:hAnsiTheme="minorHAnsi"/>
                <w:color w:val="000000" w:themeColor="text1"/>
                <w:sz w:val="24"/>
                <w:szCs w:val="24"/>
              </w:rPr>
              <w:t xml:space="preserve"> En nuestro caso el territorio al que nos dirigimos es al del sur del país colombiano sin limitarnos a otros países que quieran adquirir el producto.</w:t>
            </w:r>
          </w:p>
          <w:p w:rsidR="00B3395C" w:rsidRPr="00B3395C" w:rsidRDefault="00B3395C" w:rsidP="00B3395C">
            <w:pPr>
              <w:pStyle w:val="TableParagraph"/>
              <w:spacing w:before="2" w:line="360" w:lineRule="auto"/>
              <w:ind w:left="408"/>
              <w:jc w:val="both"/>
              <w:rPr>
                <w:rFonts w:asciiTheme="minorHAnsi" w:hAnsiTheme="minorHAnsi"/>
                <w:color w:val="000000" w:themeColor="text1"/>
                <w:sz w:val="24"/>
                <w:szCs w:val="24"/>
              </w:rPr>
            </w:pPr>
            <w:r w:rsidRPr="00B3395C">
              <w:rPr>
                <w:rFonts w:asciiTheme="minorHAnsi" w:hAnsiTheme="minorHAnsi"/>
                <w:color w:val="000000" w:themeColor="text1"/>
                <w:sz w:val="24"/>
                <w:szCs w:val="24"/>
              </w:rPr>
              <w:t>Establecer los límites a los usos autorizados (reproducción, comunicación pública, distribución, puesta a disposición, etc.) alcance de usos. Es ideal delimitar lo más que se pueda el uso autorizado. ¿Igualmente, en qué medios puede moverse?</w:t>
            </w:r>
            <w:r>
              <w:rPr>
                <w:rFonts w:asciiTheme="minorHAnsi" w:hAnsiTheme="minorHAnsi"/>
                <w:color w:val="000000" w:themeColor="text1"/>
                <w:sz w:val="24"/>
                <w:szCs w:val="24"/>
              </w:rPr>
              <w:t xml:space="preserve"> La cantidad de usuario que se deben registrar en el sistema y las autorizaciones y limitaciones que tienen para usar el sistema.</w:t>
            </w:r>
          </w:p>
          <w:p w:rsidR="00B3395C" w:rsidRPr="00B3395C" w:rsidRDefault="00B3395C" w:rsidP="00B3395C">
            <w:pPr>
              <w:pStyle w:val="TableParagraph"/>
              <w:spacing w:before="2" w:line="360" w:lineRule="auto"/>
              <w:ind w:left="408"/>
              <w:jc w:val="both"/>
              <w:rPr>
                <w:rFonts w:asciiTheme="minorHAnsi" w:hAnsiTheme="minorHAnsi"/>
                <w:color w:val="000000" w:themeColor="text1"/>
                <w:sz w:val="24"/>
                <w:szCs w:val="24"/>
              </w:rPr>
            </w:pPr>
            <w:r w:rsidRPr="00B3395C">
              <w:rPr>
                <w:rFonts w:asciiTheme="minorHAnsi" w:hAnsiTheme="minorHAnsi"/>
                <w:color w:val="000000" w:themeColor="text1"/>
                <w:sz w:val="24"/>
                <w:szCs w:val="24"/>
              </w:rPr>
              <w:t>Usos prohibidos. ¿Qué NO puede hacer el usuario?</w:t>
            </w:r>
            <w:r>
              <w:rPr>
                <w:rFonts w:asciiTheme="minorHAnsi" w:hAnsiTheme="minorHAnsi"/>
                <w:color w:val="000000" w:themeColor="text1"/>
                <w:sz w:val="24"/>
                <w:szCs w:val="24"/>
              </w:rPr>
              <w:t xml:space="preserve"> Dentro del sistema de información se tiene en cuenta la seguridad del mismo que nos permitirá limitar a algunas personas el acceso en el SI.</w:t>
            </w:r>
          </w:p>
          <w:p w:rsidR="00B3395C" w:rsidRPr="00B3395C" w:rsidRDefault="00B3395C" w:rsidP="00B3395C">
            <w:pPr>
              <w:pStyle w:val="TableParagraph"/>
              <w:spacing w:before="2" w:line="360" w:lineRule="auto"/>
              <w:ind w:left="408"/>
              <w:jc w:val="both"/>
              <w:rPr>
                <w:rFonts w:asciiTheme="minorHAnsi" w:hAnsiTheme="minorHAnsi"/>
                <w:color w:val="000000" w:themeColor="text1"/>
                <w:sz w:val="24"/>
                <w:szCs w:val="24"/>
              </w:rPr>
            </w:pPr>
            <w:r w:rsidRPr="00B3395C">
              <w:rPr>
                <w:rFonts w:asciiTheme="minorHAnsi" w:hAnsiTheme="minorHAnsi"/>
                <w:color w:val="000000" w:themeColor="text1"/>
                <w:sz w:val="24"/>
                <w:szCs w:val="24"/>
              </w:rPr>
              <w:t>Es importante establecer el régimen de terminación de la licencia.</w:t>
            </w:r>
            <w:r>
              <w:rPr>
                <w:rFonts w:asciiTheme="minorHAnsi" w:hAnsiTheme="minorHAnsi"/>
                <w:color w:val="000000" w:themeColor="text1"/>
                <w:sz w:val="24"/>
                <w:szCs w:val="24"/>
              </w:rPr>
              <w:t xml:space="preserve"> El licenciamiento que usaremos debe ser conocido por el cliente final teniendo en cuenta que el pago de la misma correrá en por cuenta de ellos así deben tener el conocimiento de las licencias usadas en el SI.</w:t>
            </w:r>
          </w:p>
          <w:p w:rsidR="00B3395C" w:rsidRDefault="00B3395C" w:rsidP="00B3395C">
            <w:pPr>
              <w:pStyle w:val="TableParagraph"/>
              <w:spacing w:before="2" w:line="360" w:lineRule="auto"/>
              <w:ind w:left="408"/>
              <w:jc w:val="both"/>
              <w:rPr>
                <w:rFonts w:asciiTheme="minorHAnsi" w:hAnsiTheme="minorHAnsi"/>
                <w:color w:val="000000" w:themeColor="text1"/>
                <w:sz w:val="24"/>
                <w:szCs w:val="24"/>
              </w:rPr>
            </w:pPr>
            <w:r w:rsidRPr="00B3395C">
              <w:rPr>
                <w:rFonts w:asciiTheme="minorHAnsi" w:hAnsiTheme="minorHAnsi"/>
                <w:color w:val="000000" w:themeColor="text1"/>
                <w:sz w:val="24"/>
                <w:szCs w:val="24"/>
              </w:rPr>
              <w:t xml:space="preserve">Política de Atención al Usuario. </w:t>
            </w:r>
            <w:r>
              <w:rPr>
                <w:rFonts w:asciiTheme="minorHAnsi" w:hAnsiTheme="minorHAnsi"/>
                <w:color w:val="000000" w:themeColor="text1"/>
                <w:sz w:val="24"/>
                <w:szCs w:val="24"/>
              </w:rPr>
              <w:t>Dentro de las políticas se cuenta que durante un año la atención al usuario es gratis así mismo es necesario que este sepa que cuenta con mantenimiento y reparación por algún error del sistema.</w:t>
            </w:r>
          </w:p>
          <w:p w:rsidR="00B3395C" w:rsidRDefault="00B3395C" w:rsidP="00B3395C">
            <w:pPr>
              <w:pStyle w:val="TableParagraph"/>
              <w:spacing w:before="2" w:line="360" w:lineRule="auto"/>
              <w:ind w:left="408"/>
              <w:jc w:val="both"/>
              <w:rPr>
                <w:rFonts w:asciiTheme="minorHAnsi" w:hAnsiTheme="minorHAnsi"/>
                <w:color w:val="000000" w:themeColor="text1"/>
                <w:sz w:val="24"/>
                <w:szCs w:val="24"/>
              </w:rPr>
            </w:pPr>
          </w:p>
          <w:p w:rsidR="00B3395C" w:rsidRDefault="00B3395C" w:rsidP="00B3395C">
            <w:pPr>
              <w:pStyle w:val="TableParagraph"/>
              <w:spacing w:before="2" w:line="360" w:lineRule="auto"/>
              <w:ind w:left="408"/>
              <w:jc w:val="both"/>
              <w:rPr>
                <w:rFonts w:asciiTheme="minorHAnsi" w:hAnsiTheme="minorHAnsi"/>
                <w:color w:val="000000" w:themeColor="text1"/>
                <w:sz w:val="24"/>
                <w:szCs w:val="24"/>
              </w:rPr>
            </w:pPr>
            <w:r>
              <w:rPr>
                <w:rFonts w:asciiTheme="minorHAnsi" w:hAnsiTheme="minorHAnsi"/>
                <w:color w:val="000000" w:themeColor="text1"/>
                <w:sz w:val="24"/>
                <w:szCs w:val="24"/>
              </w:rPr>
              <w:t>Modelo de Mercadeo:</w:t>
            </w:r>
          </w:p>
          <w:p w:rsidR="00035F91" w:rsidRPr="00B3395C" w:rsidRDefault="00B3395C" w:rsidP="00035F91">
            <w:pPr>
              <w:pStyle w:val="TableParagraph"/>
              <w:spacing w:before="2" w:line="360" w:lineRule="auto"/>
              <w:ind w:left="408"/>
              <w:jc w:val="both"/>
              <w:rPr>
                <w:rFonts w:asciiTheme="minorHAnsi" w:hAnsiTheme="minorHAnsi"/>
                <w:color w:val="000000" w:themeColor="text1"/>
                <w:sz w:val="24"/>
                <w:szCs w:val="24"/>
              </w:rPr>
            </w:pPr>
            <w:r>
              <w:rPr>
                <w:rFonts w:asciiTheme="minorHAnsi" w:hAnsiTheme="minorHAnsi"/>
                <w:color w:val="000000" w:themeColor="text1"/>
                <w:sz w:val="24"/>
                <w:szCs w:val="24"/>
              </w:rPr>
              <w:t>Dentro de mercadeo a usar será que podamos tener el sistema de información en varios idiomas que nos permitirá extendernos a un público objetivo más amplio así mismo podremos tener una facilidad de pago en lo que concierne al costo del mismo teniendo en cuenta que el costo del sistema es elevado así podremos tener en cuenta las propuestas tanto del cliente o de nosotros para llegar a un acuerdo de pago que satisfaga las dos partes.</w:t>
            </w:r>
          </w:p>
          <w:p w:rsidR="00B3395C" w:rsidRDefault="00B3395C" w:rsidP="00FA2EF6">
            <w:pPr>
              <w:pStyle w:val="TableParagraph"/>
              <w:spacing w:before="2" w:line="360" w:lineRule="auto"/>
              <w:ind w:left="720" w:hanging="312"/>
              <w:rPr>
                <w:rFonts w:asciiTheme="minorHAnsi" w:hAnsiTheme="minorHAnsi"/>
                <w:color w:val="000000" w:themeColor="text1"/>
                <w:sz w:val="24"/>
                <w:szCs w:val="24"/>
              </w:rPr>
            </w:pPr>
          </w:p>
          <w:p w:rsidR="00B3395C" w:rsidRDefault="00B3395C" w:rsidP="00B3395C">
            <w:pPr>
              <w:pStyle w:val="TableParagraph"/>
              <w:spacing w:before="2" w:line="360" w:lineRule="auto"/>
              <w:rPr>
                <w:rFonts w:asciiTheme="minorHAnsi" w:hAnsiTheme="minorHAnsi"/>
                <w:color w:val="000000" w:themeColor="text1"/>
                <w:sz w:val="24"/>
                <w:szCs w:val="24"/>
              </w:rPr>
            </w:pPr>
          </w:p>
          <w:p w:rsidR="00B3395C" w:rsidRDefault="00B3395C" w:rsidP="00B3395C">
            <w:pPr>
              <w:pStyle w:val="TableParagraph"/>
              <w:spacing w:before="2" w:line="360" w:lineRule="auto"/>
              <w:rPr>
                <w:rFonts w:asciiTheme="minorHAnsi" w:hAnsiTheme="minorHAnsi"/>
                <w:color w:val="000000" w:themeColor="text1"/>
                <w:sz w:val="24"/>
                <w:szCs w:val="24"/>
              </w:rPr>
            </w:pPr>
          </w:p>
          <w:p w:rsidR="00B3395C" w:rsidRPr="00785464" w:rsidRDefault="00B3395C" w:rsidP="00B3395C">
            <w:pPr>
              <w:pStyle w:val="TableParagraph"/>
              <w:spacing w:before="2" w:line="360" w:lineRule="auto"/>
              <w:rPr>
                <w:rFonts w:asciiTheme="minorHAnsi" w:hAnsiTheme="minorHAnsi"/>
                <w:color w:val="000000" w:themeColor="text1"/>
                <w:sz w:val="24"/>
                <w:szCs w:val="24"/>
              </w:rPr>
            </w:pPr>
          </w:p>
        </w:tc>
      </w:tr>
    </w:tbl>
    <w:p w:rsidR="002F1759" w:rsidRPr="00785464" w:rsidRDefault="002F1759">
      <w:pPr>
        <w:pStyle w:val="Textoindependiente"/>
        <w:spacing w:before="4"/>
        <w:rPr>
          <w:rFonts w:asciiTheme="minorHAnsi" w:hAnsiTheme="minorHAnsi"/>
          <w:color w:val="000000" w:themeColor="text1"/>
          <w:sz w:val="24"/>
          <w:szCs w:val="24"/>
        </w:rPr>
      </w:pPr>
    </w:p>
    <w:sectPr w:rsidR="002F1759" w:rsidRPr="00785464">
      <w:pgSz w:w="12240" w:h="15840"/>
      <w:pgMar w:top="1500" w:right="76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01C16"/>
    <w:multiLevelType w:val="hybridMultilevel"/>
    <w:tmpl w:val="15CE00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7A552F"/>
    <w:multiLevelType w:val="hybridMultilevel"/>
    <w:tmpl w:val="F8E034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EF3242"/>
    <w:multiLevelType w:val="hybridMultilevel"/>
    <w:tmpl w:val="38AA21BE"/>
    <w:lvl w:ilvl="0" w:tplc="875A21A0">
      <w:start w:val="1"/>
      <w:numFmt w:val="decimal"/>
      <w:lvlText w:val="%1."/>
      <w:lvlJc w:val="left"/>
      <w:pPr>
        <w:ind w:left="412" w:hanging="360"/>
      </w:pPr>
      <w:rPr>
        <w:rFonts w:hint="default"/>
      </w:rPr>
    </w:lvl>
    <w:lvl w:ilvl="1" w:tplc="240A0019" w:tentative="1">
      <w:start w:val="1"/>
      <w:numFmt w:val="lowerLetter"/>
      <w:lvlText w:val="%2."/>
      <w:lvlJc w:val="left"/>
      <w:pPr>
        <w:ind w:left="1132" w:hanging="360"/>
      </w:pPr>
    </w:lvl>
    <w:lvl w:ilvl="2" w:tplc="240A001B" w:tentative="1">
      <w:start w:val="1"/>
      <w:numFmt w:val="lowerRoman"/>
      <w:lvlText w:val="%3."/>
      <w:lvlJc w:val="right"/>
      <w:pPr>
        <w:ind w:left="1852" w:hanging="180"/>
      </w:pPr>
    </w:lvl>
    <w:lvl w:ilvl="3" w:tplc="240A000F" w:tentative="1">
      <w:start w:val="1"/>
      <w:numFmt w:val="decimal"/>
      <w:lvlText w:val="%4."/>
      <w:lvlJc w:val="left"/>
      <w:pPr>
        <w:ind w:left="2572" w:hanging="360"/>
      </w:pPr>
    </w:lvl>
    <w:lvl w:ilvl="4" w:tplc="240A0019" w:tentative="1">
      <w:start w:val="1"/>
      <w:numFmt w:val="lowerLetter"/>
      <w:lvlText w:val="%5."/>
      <w:lvlJc w:val="left"/>
      <w:pPr>
        <w:ind w:left="3292" w:hanging="360"/>
      </w:pPr>
    </w:lvl>
    <w:lvl w:ilvl="5" w:tplc="240A001B" w:tentative="1">
      <w:start w:val="1"/>
      <w:numFmt w:val="lowerRoman"/>
      <w:lvlText w:val="%6."/>
      <w:lvlJc w:val="right"/>
      <w:pPr>
        <w:ind w:left="4012" w:hanging="180"/>
      </w:pPr>
    </w:lvl>
    <w:lvl w:ilvl="6" w:tplc="240A000F" w:tentative="1">
      <w:start w:val="1"/>
      <w:numFmt w:val="decimal"/>
      <w:lvlText w:val="%7."/>
      <w:lvlJc w:val="left"/>
      <w:pPr>
        <w:ind w:left="4732" w:hanging="360"/>
      </w:pPr>
    </w:lvl>
    <w:lvl w:ilvl="7" w:tplc="240A0019" w:tentative="1">
      <w:start w:val="1"/>
      <w:numFmt w:val="lowerLetter"/>
      <w:lvlText w:val="%8."/>
      <w:lvlJc w:val="left"/>
      <w:pPr>
        <w:ind w:left="5452" w:hanging="360"/>
      </w:pPr>
    </w:lvl>
    <w:lvl w:ilvl="8" w:tplc="240A001B" w:tentative="1">
      <w:start w:val="1"/>
      <w:numFmt w:val="lowerRoman"/>
      <w:lvlText w:val="%9."/>
      <w:lvlJc w:val="right"/>
      <w:pPr>
        <w:ind w:left="6172" w:hanging="180"/>
      </w:pPr>
    </w:lvl>
  </w:abstractNum>
  <w:abstractNum w:abstractNumId="3" w15:restartNumberingAfterBreak="0">
    <w:nsid w:val="0FED2677"/>
    <w:multiLevelType w:val="hybridMultilevel"/>
    <w:tmpl w:val="D572F6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00128F8"/>
    <w:multiLevelType w:val="hybridMultilevel"/>
    <w:tmpl w:val="C1D6DF4E"/>
    <w:lvl w:ilvl="0" w:tplc="65B0A456">
      <w:numFmt w:val="bullet"/>
      <w:lvlText w:val=""/>
      <w:lvlJc w:val="left"/>
      <w:pPr>
        <w:ind w:left="413" w:hanging="361"/>
      </w:pPr>
      <w:rPr>
        <w:rFonts w:ascii="Symbol" w:eastAsia="Symbol" w:hAnsi="Symbol" w:cs="Symbol" w:hint="default"/>
        <w:color w:val="000009"/>
        <w:w w:val="102"/>
        <w:sz w:val="22"/>
        <w:szCs w:val="22"/>
        <w:lang w:val="es-ES" w:eastAsia="es-ES" w:bidi="es-ES"/>
      </w:rPr>
    </w:lvl>
    <w:lvl w:ilvl="1" w:tplc="E98C4316">
      <w:numFmt w:val="bullet"/>
      <w:lvlText w:val="•"/>
      <w:lvlJc w:val="left"/>
      <w:pPr>
        <w:ind w:left="1312" w:hanging="361"/>
      </w:pPr>
      <w:rPr>
        <w:rFonts w:hint="default"/>
        <w:lang w:val="es-ES" w:eastAsia="es-ES" w:bidi="es-ES"/>
      </w:rPr>
    </w:lvl>
    <w:lvl w:ilvl="2" w:tplc="ED462918">
      <w:numFmt w:val="bullet"/>
      <w:lvlText w:val="•"/>
      <w:lvlJc w:val="left"/>
      <w:pPr>
        <w:ind w:left="2204" w:hanging="361"/>
      </w:pPr>
      <w:rPr>
        <w:rFonts w:hint="default"/>
        <w:lang w:val="es-ES" w:eastAsia="es-ES" w:bidi="es-ES"/>
      </w:rPr>
    </w:lvl>
    <w:lvl w:ilvl="3" w:tplc="DCD67E74">
      <w:numFmt w:val="bullet"/>
      <w:lvlText w:val="•"/>
      <w:lvlJc w:val="left"/>
      <w:pPr>
        <w:ind w:left="3096" w:hanging="361"/>
      </w:pPr>
      <w:rPr>
        <w:rFonts w:hint="default"/>
        <w:lang w:val="es-ES" w:eastAsia="es-ES" w:bidi="es-ES"/>
      </w:rPr>
    </w:lvl>
    <w:lvl w:ilvl="4" w:tplc="CE2AC7C6">
      <w:numFmt w:val="bullet"/>
      <w:lvlText w:val="•"/>
      <w:lvlJc w:val="left"/>
      <w:pPr>
        <w:ind w:left="3988" w:hanging="361"/>
      </w:pPr>
      <w:rPr>
        <w:rFonts w:hint="default"/>
        <w:lang w:val="es-ES" w:eastAsia="es-ES" w:bidi="es-ES"/>
      </w:rPr>
    </w:lvl>
    <w:lvl w:ilvl="5" w:tplc="77D6B930">
      <w:numFmt w:val="bullet"/>
      <w:lvlText w:val="•"/>
      <w:lvlJc w:val="left"/>
      <w:pPr>
        <w:ind w:left="4880" w:hanging="361"/>
      </w:pPr>
      <w:rPr>
        <w:rFonts w:hint="default"/>
        <w:lang w:val="es-ES" w:eastAsia="es-ES" w:bidi="es-ES"/>
      </w:rPr>
    </w:lvl>
    <w:lvl w:ilvl="6" w:tplc="FB4AE23C">
      <w:numFmt w:val="bullet"/>
      <w:lvlText w:val="•"/>
      <w:lvlJc w:val="left"/>
      <w:pPr>
        <w:ind w:left="5772" w:hanging="361"/>
      </w:pPr>
      <w:rPr>
        <w:rFonts w:hint="default"/>
        <w:lang w:val="es-ES" w:eastAsia="es-ES" w:bidi="es-ES"/>
      </w:rPr>
    </w:lvl>
    <w:lvl w:ilvl="7" w:tplc="BC7A1152">
      <w:numFmt w:val="bullet"/>
      <w:lvlText w:val="•"/>
      <w:lvlJc w:val="left"/>
      <w:pPr>
        <w:ind w:left="6664" w:hanging="361"/>
      </w:pPr>
      <w:rPr>
        <w:rFonts w:hint="default"/>
        <w:lang w:val="es-ES" w:eastAsia="es-ES" w:bidi="es-ES"/>
      </w:rPr>
    </w:lvl>
    <w:lvl w:ilvl="8" w:tplc="E8C21F28">
      <w:numFmt w:val="bullet"/>
      <w:lvlText w:val="•"/>
      <w:lvlJc w:val="left"/>
      <w:pPr>
        <w:ind w:left="7556" w:hanging="361"/>
      </w:pPr>
      <w:rPr>
        <w:rFonts w:hint="default"/>
        <w:lang w:val="es-ES" w:eastAsia="es-ES" w:bidi="es-ES"/>
      </w:rPr>
    </w:lvl>
  </w:abstractNum>
  <w:abstractNum w:abstractNumId="5" w15:restartNumberingAfterBreak="0">
    <w:nsid w:val="18C7380C"/>
    <w:multiLevelType w:val="hybridMultilevel"/>
    <w:tmpl w:val="D552356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9161D34"/>
    <w:multiLevelType w:val="hybridMultilevel"/>
    <w:tmpl w:val="1ECA6F2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3C57196"/>
    <w:multiLevelType w:val="multilevel"/>
    <w:tmpl w:val="AC02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6D198A"/>
    <w:multiLevelType w:val="hybridMultilevel"/>
    <w:tmpl w:val="E6329C52"/>
    <w:lvl w:ilvl="0" w:tplc="6DB88528">
      <w:numFmt w:val="bullet"/>
      <w:lvlText w:val=""/>
      <w:lvlJc w:val="left"/>
      <w:pPr>
        <w:ind w:left="413" w:hanging="361"/>
      </w:pPr>
      <w:rPr>
        <w:rFonts w:ascii="Symbol" w:eastAsia="Symbol" w:hAnsi="Symbol" w:cs="Symbol" w:hint="default"/>
        <w:color w:val="000009"/>
        <w:w w:val="102"/>
        <w:sz w:val="19"/>
        <w:szCs w:val="19"/>
        <w:lang w:val="es-ES" w:eastAsia="es-ES" w:bidi="es-ES"/>
      </w:rPr>
    </w:lvl>
    <w:lvl w:ilvl="1" w:tplc="B2724F2E">
      <w:numFmt w:val="bullet"/>
      <w:lvlText w:val="•"/>
      <w:lvlJc w:val="left"/>
      <w:pPr>
        <w:ind w:left="1442" w:hanging="361"/>
      </w:pPr>
      <w:rPr>
        <w:rFonts w:hint="default"/>
        <w:lang w:val="es-ES" w:eastAsia="es-ES" w:bidi="es-ES"/>
      </w:rPr>
    </w:lvl>
    <w:lvl w:ilvl="2" w:tplc="1D56EB44">
      <w:numFmt w:val="bullet"/>
      <w:lvlText w:val="•"/>
      <w:lvlJc w:val="left"/>
      <w:pPr>
        <w:ind w:left="2465" w:hanging="361"/>
      </w:pPr>
      <w:rPr>
        <w:rFonts w:hint="default"/>
        <w:lang w:val="es-ES" w:eastAsia="es-ES" w:bidi="es-ES"/>
      </w:rPr>
    </w:lvl>
    <w:lvl w:ilvl="3" w:tplc="3DF2D0A6">
      <w:numFmt w:val="bullet"/>
      <w:lvlText w:val="•"/>
      <w:lvlJc w:val="left"/>
      <w:pPr>
        <w:ind w:left="3488" w:hanging="361"/>
      </w:pPr>
      <w:rPr>
        <w:rFonts w:hint="default"/>
        <w:lang w:val="es-ES" w:eastAsia="es-ES" w:bidi="es-ES"/>
      </w:rPr>
    </w:lvl>
    <w:lvl w:ilvl="4" w:tplc="17FEB602">
      <w:numFmt w:val="bullet"/>
      <w:lvlText w:val="•"/>
      <w:lvlJc w:val="left"/>
      <w:pPr>
        <w:ind w:left="4511" w:hanging="361"/>
      </w:pPr>
      <w:rPr>
        <w:rFonts w:hint="default"/>
        <w:lang w:val="es-ES" w:eastAsia="es-ES" w:bidi="es-ES"/>
      </w:rPr>
    </w:lvl>
    <w:lvl w:ilvl="5" w:tplc="02DAC5CC">
      <w:numFmt w:val="bullet"/>
      <w:lvlText w:val="•"/>
      <w:lvlJc w:val="left"/>
      <w:pPr>
        <w:ind w:left="5534" w:hanging="361"/>
      </w:pPr>
      <w:rPr>
        <w:rFonts w:hint="default"/>
        <w:lang w:val="es-ES" w:eastAsia="es-ES" w:bidi="es-ES"/>
      </w:rPr>
    </w:lvl>
    <w:lvl w:ilvl="6" w:tplc="DD0A707C">
      <w:numFmt w:val="bullet"/>
      <w:lvlText w:val="•"/>
      <w:lvlJc w:val="left"/>
      <w:pPr>
        <w:ind w:left="6556" w:hanging="361"/>
      </w:pPr>
      <w:rPr>
        <w:rFonts w:hint="default"/>
        <w:lang w:val="es-ES" w:eastAsia="es-ES" w:bidi="es-ES"/>
      </w:rPr>
    </w:lvl>
    <w:lvl w:ilvl="7" w:tplc="A3B60658">
      <w:numFmt w:val="bullet"/>
      <w:lvlText w:val="•"/>
      <w:lvlJc w:val="left"/>
      <w:pPr>
        <w:ind w:left="7579" w:hanging="361"/>
      </w:pPr>
      <w:rPr>
        <w:rFonts w:hint="default"/>
        <w:lang w:val="es-ES" w:eastAsia="es-ES" w:bidi="es-ES"/>
      </w:rPr>
    </w:lvl>
    <w:lvl w:ilvl="8" w:tplc="B0DA1E06">
      <w:numFmt w:val="bullet"/>
      <w:lvlText w:val="•"/>
      <w:lvlJc w:val="left"/>
      <w:pPr>
        <w:ind w:left="8602" w:hanging="361"/>
      </w:pPr>
      <w:rPr>
        <w:rFonts w:hint="default"/>
        <w:lang w:val="es-ES" w:eastAsia="es-ES" w:bidi="es-ES"/>
      </w:rPr>
    </w:lvl>
  </w:abstractNum>
  <w:abstractNum w:abstractNumId="9" w15:restartNumberingAfterBreak="0">
    <w:nsid w:val="24DA7621"/>
    <w:multiLevelType w:val="hybridMultilevel"/>
    <w:tmpl w:val="2572E6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63048F6"/>
    <w:multiLevelType w:val="multilevel"/>
    <w:tmpl w:val="9D16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132870"/>
    <w:multiLevelType w:val="multilevel"/>
    <w:tmpl w:val="2C78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C3018A"/>
    <w:multiLevelType w:val="hybridMultilevel"/>
    <w:tmpl w:val="735E72CA"/>
    <w:lvl w:ilvl="0" w:tplc="3F3E8582">
      <w:start w:val="1"/>
      <w:numFmt w:val="decimal"/>
      <w:lvlText w:val="%1."/>
      <w:lvlJc w:val="left"/>
      <w:pPr>
        <w:ind w:left="773" w:hanging="361"/>
        <w:jc w:val="left"/>
      </w:pPr>
      <w:rPr>
        <w:rFonts w:ascii="Calibri" w:eastAsia="Calibri" w:hAnsi="Calibri" w:cs="Calibri" w:hint="default"/>
        <w:color w:val="000009"/>
        <w:spacing w:val="-10"/>
        <w:w w:val="102"/>
        <w:sz w:val="22"/>
        <w:szCs w:val="22"/>
        <w:lang w:val="es-ES" w:eastAsia="es-ES" w:bidi="es-ES"/>
      </w:rPr>
    </w:lvl>
    <w:lvl w:ilvl="1" w:tplc="6CFEB7D0">
      <w:numFmt w:val="bullet"/>
      <w:lvlText w:val="•"/>
      <w:lvlJc w:val="left"/>
      <w:pPr>
        <w:ind w:left="1766" w:hanging="361"/>
      </w:pPr>
      <w:rPr>
        <w:rFonts w:hint="default"/>
        <w:lang w:val="es-ES" w:eastAsia="es-ES" w:bidi="es-ES"/>
      </w:rPr>
    </w:lvl>
    <w:lvl w:ilvl="2" w:tplc="5AFCEBF2">
      <w:numFmt w:val="bullet"/>
      <w:lvlText w:val="•"/>
      <w:lvlJc w:val="left"/>
      <w:pPr>
        <w:ind w:left="2753" w:hanging="361"/>
      </w:pPr>
      <w:rPr>
        <w:rFonts w:hint="default"/>
        <w:lang w:val="es-ES" w:eastAsia="es-ES" w:bidi="es-ES"/>
      </w:rPr>
    </w:lvl>
    <w:lvl w:ilvl="3" w:tplc="4FC811AE">
      <w:numFmt w:val="bullet"/>
      <w:lvlText w:val="•"/>
      <w:lvlJc w:val="left"/>
      <w:pPr>
        <w:ind w:left="3740" w:hanging="361"/>
      </w:pPr>
      <w:rPr>
        <w:rFonts w:hint="default"/>
        <w:lang w:val="es-ES" w:eastAsia="es-ES" w:bidi="es-ES"/>
      </w:rPr>
    </w:lvl>
    <w:lvl w:ilvl="4" w:tplc="AC560026">
      <w:numFmt w:val="bullet"/>
      <w:lvlText w:val="•"/>
      <w:lvlJc w:val="left"/>
      <w:pPr>
        <w:ind w:left="4727" w:hanging="361"/>
      </w:pPr>
      <w:rPr>
        <w:rFonts w:hint="default"/>
        <w:lang w:val="es-ES" w:eastAsia="es-ES" w:bidi="es-ES"/>
      </w:rPr>
    </w:lvl>
    <w:lvl w:ilvl="5" w:tplc="2764B206">
      <w:numFmt w:val="bullet"/>
      <w:lvlText w:val="•"/>
      <w:lvlJc w:val="left"/>
      <w:pPr>
        <w:ind w:left="5714" w:hanging="361"/>
      </w:pPr>
      <w:rPr>
        <w:rFonts w:hint="default"/>
        <w:lang w:val="es-ES" w:eastAsia="es-ES" w:bidi="es-ES"/>
      </w:rPr>
    </w:lvl>
    <w:lvl w:ilvl="6" w:tplc="0B16BDC8">
      <w:numFmt w:val="bullet"/>
      <w:lvlText w:val="•"/>
      <w:lvlJc w:val="left"/>
      <w:pPr>
        <w:ind w:left="6700" w:hanging="361"/>
      </w:pPr>
      <w:rPr>
        <w:rFonts w:hint="default"/>
        <w:lang w:val="es-ES" w:eastAsia="es-ES" w:bidi="es-ES"/>
      </w:rPr>
    </w:lvl>
    <w:lvl w:ilvl="7" w:tplc="1156790C">
      <w:numFmt w:val="bullet"/>
      <w:lvlText w:val="•"/>
      <w:lvlJc w:val="left"/>
      <w:pPr>
        <w:ind w:left="7687" w:hanging="361"/>
      </w:pPr>
      <w:rPr>
        <w:rFonts w:hint="default"/>
        <w:lang w:val="es-ES" w:eastAsia="es-ES" w:bidi="es-ES"/>
      </w:rPr>
    </w:lvl>
    <w:lvl w:ilvl="8" w:tplc="3B7C86B4">
      <w:numFmt w:val="bullet"/>
      <w:lvlText w:val="•"/>
      <w:lvlJc w:val="left"/>
      <w:pPr>
        <w:ind w:left="8674" w:hanging="361"/>
      </w:pPr>
      <w:rPr>
        <w:rFonts w:hint="default"/>
        <w:lang w:val="es-ES" w:eastAsia="es-ES" w:bidi="es-ES"/>
      </w:rPr>
    </w:lvl>
  </w:abstractNum>
  <w:abstractNum w:abstractNumId="13" w15:restartNumberingAfterBreak="0">
    <w:nsid w:val="3AFE6DEF"/>
    <w:multiLevelType w:val="multilevel"/>
    <w:tmpl w:val="783A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B404CA"/>
    <w:multiLevelType w:val="hybridMultilevel"/>
    <w:tmpl w:val="C396DD5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0FD7D3E"/>
    <w:multiLevelType w:val="hybridMultilevel"/>
    <w:tmpl w:val="25688C0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7C13CB1"/>
    <w:multiLevelType w:val="multilevel"/>
    <w:tmpl w:val="419EDD28"/>
    <w:lvl w:ilvl="0">
      <w:start w:val="4"/>
      <w:numFmt w:val="decimal"/>
      <w:lvlText w:val="%1"/>
      <w:lvlJc w:val="left"/>
      <w:pPr>
        <w:ind w:left="897" w:hanging="330"/>
        <w:jc w:val="left"/>
      </w:pPr>
      <w:rPr>
        <w:rFonts w:hint="default"/>
        <w:lang w:val="es-ES" w:eastAsia="es-ES" w:bidi="es-ES"/>
      </w:rPr>
    </w:lvl>
    <w:lvl w:ilvl="1">
      <w:start w:val="2"/>
      <w:numFmt w:val="decimal"/>
      <w:lvlText w:val="%1.%2"/>
      <w:lvlJc w:val="left"/>
      <w:pPr>
        <w:ind w:left="897" w:hanging="330"/>
        <w:jc w:val="left"/>
      </w:pPr>
      <w:rPr>
        <w:rFonts w:ascii="Calibri" w:eastAsia="Calibri" w:hAnsi="Calibri" w:cs="Calibri" w:hint="default"/>
        <w:color w:val="000009"/>
        <w:spacing w:val="-9"/>
        <w:w w:val="102"/>
        <w:sz w:val="22"/>
        <w:szCs w:val="22"/>
        <w:lang w:val="es-ES" w:eastAsia="es-ES" w:bidi="es-ES"/>
      </w:rPr>
    </w:lvl>
    <w:lvl w:ilvl="2">
      <w:numFmt w:val="bullet"/>
      <w:lvlText w:val="•"/>
      <w:lvlJc w:val="left"/>
      <w:pPr>
        <w:ind w:left="2904" w:hanging="330"/>
      </w:pPr>
      <w:rPr>
        <w:rFonts w:hint="default"/>
        <w:lang w:val="es-ES" w:eastAsia="es-ES" w:bidi="es-ES"/>
      </w:rPr>
    </w:lvl>
    <w:lvl w:ilvl="3">
      <w:numFmt w:val="bullet"/>
      <w:lvlText w:val="•"/>
      <w:lvlJc w:val="left"/>
      <w:pPr>
        <w:ind w:left="3906" w:hanging="330"/>
      </w:pPr>
      <w:rPr>
        <w:rFonts w:hint="default"/>
        <w:lang w:val="es-ES" w:eastAsia="es-ES" w:bidi="es-ES"/>
      </w:rPr>
    </w:lvl>
    <w:lvl w:ilvl="4">
      <w:numFmt w:val="bullet"/>
      <w:lvlText w:val="•"/>
      <w:lvlJc w:val="left"/>
      <w:pPr>
        <w:ind w:left="4908" w:hanging="330"/>
      </w:pPr>
      <w:rPr>
        <w:rFonts w:hint="default"/>
        <w:lang w:val="es-ES" w:eastAsia="es-ES" w:bidi="es-ES"/>
      </w:rPr>
    </w:lvl>
    <w:lvl w:ilvl="5">
      <w:numFmt w:val="bullet"/>
      <w:lvlText w:val="•"/>
      <w:lvlJc w:val="left"/>
      <w:pPr>
        <w:ind w:left="5910" w:hanging="330"/>
      </w:pPr>
      <w:rPr>
        <w:rFonts w:hint="default"/>
        <w:lang w:val="es-ES" w:eastAsia="es-ES" w:bidi="es-ES"/>
      </w:rPr>
    </w:lvl>
    <w:lvl w:ilvl="6">
      <w:numFmt w:val="bullet"/>
      <w:lvlText w:val="•"/>
      <w:lvlJc w:val="left"/>
      <w:pPr>
        <w:ind w:left="6912" w:hanging="330"/>
      </w:pPr>
      <w:rPr>
        <w:rFonts w:hint="default"/>
        <w:lang w:val="es-ES" w:eastAsia="es-ES" w:bidi="es-ES"/>
      </w:rPr>
    </w:lvl>
    <w:lvl w:ilvl="7">
      <w:numFmt w:val="bullet"/>
      <w:lvlText w:val="•"/>
      <w:lvlJc w:val="left"/>
      <w:pPr>
        <w:ind w:left="7914" w:hanging="330"/>
      </w:pPr>
      <w:rPr>
        <w:rFonts w:hint="default"/>
        <w:lang w:val="es-ES" w:eastAsia="es-ES" w:bidi="es-ES"/>
      </w:rPr>
    </w:lvl>
    <w:lvl w:ilvl="8">
      <w:numFmt w:val="bullet"/>
      <w:lvlText w:val="•"/>
      <w:lvlJc w:val="left"/>
      <w:pPr>
        <w:ind w:left="8916" w:hanging="330"/>
      </w:pPr>
      <w:rPr>
        <w:rFonts w:hint="default"/>
        <w:lang w:val="es-ES" w:eastAsia="es-ES" w:bidi="es-ES"/>
      </w:rPr>
    </w:lvl>
  </w:abstractNum>
  <w:abstractNum w:abstractNumId="17" w15:restartNumberingAfterBreak="0">
    <w:nsid w:val="5FD4170D"/>
    <w:multiLevelType w:val="hybridMultilevel"/>
    <w:tmpl w:val="1D7A22F8"/>
    <w:lvl w:ilvl="0" w:tplc="0C0A000F">
      <w:start w:val="1"/>
      <w:numFmt w:val="decimal"/>
      <w:lvlText w:val="%1."/>
      <w:lvlJc w:val="left"/>
      <w:pPr>
        <w:ind w:left="783" w:hanging="360"/>
      </w:pPr>
    </w:lvl>
    <w:lvl w:ilvl="1" w:tplc="0C0A0019" w:tentative="1">
      <w:start w:val="1"/>
      <w:numFmt w:val="lowerLetter"/>
      <w:lvlText w:val="%2."/>
      <w:lvlJc w:val="left"/>
      <w:pPr>
        <w:ind w:left="1503" w:hanging="360"/>
      </w:pPr>
    </w:lvl>
    <w:lvl w:ilvl="2" w:tplc="0C0A001B" w:tentative="1">
      <w:start w:val="1"/>
      <w:numFmt w:val="lowerRoman"/>
      <w:lvlText w:val="%3."/>
      <w:lvlJc w:val="right"/>
      <w:pPr>
        <w:ind w:left="2223" w:hanging="180"/>
      </w:pPr>
    </w:lvl>
    <w:lvl w:ilvl="3" w:tplc="0C0A000F" w:tentative="1">
      <w:start w:val="1"/>
      <w:numFmt w:val="decimal"/>
      <w:lvlText w:val="%4."/>
      <w:lvlJc w:val="left"/>
      <w:pPr>
        <w:ind w:left="2943" w:hanging="360"/>
      </w:pPr>
    </w:lvl>
    <w:lvl w:ilvl="4" w:tplc="0C0A0019" w:tentative="1">
      <w:start w:val="1"/>
      <w:numFmt w:val="lowerLetter"/>
      <w:lvlText w:val="%5."/>
      <w:lvlJc w:val="left"/>
      <w:pPr>
        <w:ind w:left="3663" w:hanging="360"/>
      </w:pPr>
    </w:lvl>
    <w:lvl w:ilvl="5" w:tplc="0C0A001B" w:tentative="1">
      <w:start w:val="1"/>
      <w:numFmt w:val="lowerRoman"/>
      <w:lvlText w:val="%6."/>
      <w:lvlJc w:val="right"/>
      <w:pPr>
        <w:ind w:left="4383" w:hanging="180"/>
      </w:pPr>
    </w:lvl>
    <w:lvl w:ilvl="6" w:tplc="0C0A000F" w:tentative="1">
      <w:start w:val="1"/>
      <w:numFmt w:val="decimal"/>
      <w:lvlText w:val="%7."/>
      <w:lvlJc w:val="left"/>
      <w:pPr>
        <w:ind w:left="5103" w:hanging="360"/>
      </w:pPr>
    </w:lvl>
    <w:lvl w:ilvl="7" w:tplc="0C0A0019" w:tentative="1">
      <w:start w:val="1"/>
      <w:numFmt w:val="lowerLetter"/>
      <w:lvlText w:val="%8."/>
      <w:lvlJc w:val="left"/>
      <w:pPr>
        <w:ind w:left="5823" w:hanging="360"/>
      </w:pPr>
    </w:lvl>
    <w:lvl w:ilvl="8" w:tplc="0C0A001B" w:tentative="1">
      <w:start w:val="1"/>
      <w:numFmt w:val="lowerRoman"/>
      <w:lvlText w:val="%9."/>
      <w:lvlJc w:val="right"/>
      <w:pPr>
        <w:ind w:left="6543" w:hanging="180"/>
      </w:pPr>
    </w:lvl>
  </w:abstractNum>
  <w:abstractNum w:abstractNumId="18" w15:restartNumberingAfterBreak="0">
    <w:nsid w:val="657B7A58"/>
    <w:multiLevelType w:val="multilevel"/>
    <w:tmpl w:val="8478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5E5F00"/>
    <w:multiLevelType w:val="multilevel"/>
    <w:tmpl w:val="BDF4D738"/>
    <w:lvl w:ilvl="0">
      <w:start w:val="3"/>
      <w:numFmt w:val="decimal"/>
      <w:lvlText w:val="%1"/>
      <w:lvlJc w:val="left"/>
      <w:pPr>
        <w:ind w:left="360" w:hanging="360"/>
      </w:pPr>
      <w:rPr>
        <w:rFonts w:hint="default"/>
        <w:color w:val="000009"/>
      </w:rPr>
    </w:lvl>
    <w:lvl w:ilvl="1">
      <w:start w:val="2"/>
      <w:numFmt w:val="decimal"/>
      <w:lvlText w:val="%1.%2"/>
      <w:lvlJc w:val="left"/>
      <w:pPr>
        <w:ind w:left="927" w:hanging="360"/>
      </w:pPr>
      <w:rPr>
        <w:rFonts w:hint="default"/>
        <w:color w:val="000009"/>
      </w:rPr>
    </w:lvl>
    <w:lvl w:ilvl="2">
      <w:start w:val="1"/>
      <w:numFmt w:val="decimal"/>
      <w:lvlText w:val="%1.%2.%3"/>
      <w:lvlJc w:val="left"/>
      <w:pPr>
        <w:ind w:left="1854" w:hanging="720"/>
      </w:pPr>
      <w:rPr>
        <w:rFonts w:hint="default"/>
        <w:color w:val="000009"/>
      </w:rPr>
    </w:lvl>
    <w:lvl w:ilvl="3">
      <w:start w:val="1"/>
      <w:numFmt w:val="decimal"/>
      <w:lvlText w:val="%1.%2.%3.%4"/>
      <w:lvlJc w:val="left"/>
      <w:pPr>
        <w:ind w:left="2421" w:hanging="720"/>
      </w:pPr>
      <w:rPr>
        <w:rFonts w:hint="default"/>
        <w:color w:val="000009"/>
      </w:rPr>
    </w:lvl>
    <w:lvl w:ilvl="4">
      <w:start w:val="1"/>
      <w:numFmt w:val="decimal"/>
      <w:lvlText w:val="%1.%2.%3.%4.%5"/>
      <w:lvlJc w:val="left"/>
      <w:pPr>
        <w:ind w:left="3348" w:hanging="1080"/>
      </w:pPr>
      <w:rPr>
        <w:rFonts w:hint="default"/>
        <w:color w:val="000009"/>
      </w:rPr>
    </w:lvl>
    <w:lvl w:ilvl="5">
      <w:start w:val="1"/>
      <w:numFmt w:val="decimal"/>
      <w:lvlText w:val="%1.%2.%3.%4.%5.%6"/>
      <w:lvlJc w:val="left"/>
      <w:pPr>
        <w:ind w:left="3915" w:hanging="1080"/>
      </w:pPr>
      <w:rPr>
        <w:rFonts w:hint="default"/>
        <w:color w:val="000009"/>
      </w:rPr>
    </w:lvl>
    <w:lvl w:ilvl="6">
      <w:start w:val="1"/>
      <w:numFmt w:val="decimal"/>
      <w:lvlText w:val="%1.%2.%3.%4.%5.%6.%7"/>
      <w:lvlJc w:val="left"/>
      <w:pPr>
        <w:ind w:left="4842" w:hanging="1440"/>
      </w:pPr>
      <w:rPr>
        <w:rFonts w:hint="default"/>
        <w:color w:val="000009"/>
      </w:rPr>
    </w:lvl>
    <w:lvl w:ilvl="7">
      <w:start w:val="1"/>
      <w:numFmt w:val="decimal"/>
      <w:lvlText w:val="%1.%2.%3.%4.%5.%6.%7.%8"/>
      <w:lvlJc w:val="left"/>
      <w:pPr>
        <w:ind w:left="5409" w:hanging="1440"/>
      </w:pPr>
      <w:rPr>
        <w:rFonts w:hint="default"/>
        <w:color w:val="000009"/>
      </w:rPr>
    </w:lvl>
    <w:lvl w:ilvl="8">
      <w:start w:val="1"/>
      <w:numFmt w:val="decimal"/>
      <w:lvlText w:val="%1.%2.%3.%4.%5.%6.%7.%8.%9"/>
      <w:lvlJc w:val="left"/>
      <w:pPr>
        <w:ind w:left="5976" w:hanging="1440"/>
      </w:pPr>
      <w:rPr>
        <w:rFonts w:hint="default"/>
        <w:color w:val="000009"/>
      </w:rPr>
    </w:lvl>
  </w:abstractNum>
  <w:abstractNum w:abstractNumId="20" w15:restartNumberingAfterBreak="0">
    <w:nsid w:val="767129B5"/>
    <w:multiLevelType w:val="hybridMultilevel"/>
    <w:tmpl w:val="833637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16"/>
  </w:num>
  <w:num w:numId="3">
    <w:abstractNumId w:val="12"/>
  </w:num>
  <w:num w:numId="4">
    <w:abstractNumId w:val="8"/>
  </w:num>
  <w:num w:numId="5">
    <w:abstractNumId w:val="19"/>
  </w:num>
  <w:num w:numId="6">
    <w:abstractNumId w:val="2"/>
  </w:num>
  <w:num w:numId="7">
    <w:abstractNumId w:val="7"/>
  </w:num>
  <w:num w:numId="8">
    <w:abstractNumId w:val="18"/>
  </w:num>
  <w:num w:numId="9">
    <w:abstractNumId w:val="13"/>
  </w:num>
  <w:num w:numId="10">
    <w:abstractNumId w:val="10"/>
  </w:num>
  <w:num w:numId="11">
    <w:abstractNumId w:val="11"/>
  </w:num>
  <w:num w:numId="12">
    <w:abstractNumId w:val="1"/>
  </w:num>
  <w:num w:numId="13">
    <w:abstractNumId w:val="0"/>
  </w:num>
  <w:num w:numId="14">
    <w:abstractNumId w:val="17"/>
  </w:num>
  <w:num w:numId="15">
    <w:abstractNumId w:val="5"/>
  </w:num>
  <w:num w:numId="16">
    <w:abstractNumId w:val="9"/>
  </w:num>
  <w:num w:numId="17">
    <w:abstractNumId w:val="14"/>
  </w:num>
  <w:num w:numId="18">
    <w:abstractNumId w:val="20"/>
  </w:num>
  <w:num w:numId="19">
    <w:abstractNumId w:val="6"/>
  </w:num>
  <w:num w:numId="20">
    <w:abstractNumId w:val="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759"/>
    <w:rsid w:val="00035F91"/>
    <w:rsid w:val="000464D9"/>
    <w:rsid w:val="00195D56"/>
    <w:rsid w:val="001B0360"/>
    <w:rsid w:val="00226E3D"/>
    <w:rsid w:val="00235019"/>
    <w:rsid w:val="002F1759"/>
    <w:rsid w:val="003000D9"/>
    <w:rsid w:val="003166A0"/>
    <w:rsid w:val="00321FF9"/>
    <w:rsid w:val="00340EC7"/>
    <w:rsid w:val="003C06B0"/>
    <w:rsid w:val="003C07BA"/>
    <w:rsid w:val="003D1FCF"/>
    <w:rsid w:val="004241F8"/>
    <w:rsid w:val="0044164E"/>
    <w:rsid w:val="00482A44"/>
    <w:rsid w:val="004837CA"/>
    <w:rsid w:val="004F4751"/>
    <w:rsid w:val="00656BB9"/>
    <w:rsid w:val="00785464"/>
    <w:rsid w:val="007951F6"/>
    <w:rsid w:val="0080778C"/>
    <w:rsid w:val="009B495B"/>
    <w:rsid w:val="00AD2568"/>
    <w:rsid w:val="00AF14C3"/>
    <w:rsid w:val="00B3395C"/>
    <w:rsid w:val="00BE45E5"/>
    <w:rsid w:val="00C02785"/>
    <w:rsid w:val="00C3093A"/>
    <w:rsid w:val="00C41CE1"/>
    <w:rsid w:val="00C83FFB"/>
    <w:rsid w:val="00CA33EE"/>
    <w:rsid w:val="00CF7645"/>
    <w:rsid w:val="00D97C35"/>
    <w:rsid w:val="00E4677E"/>
    <w:rsid w:val="00E86FFC"/>
    <w:rsid w:val="00EA7014"/>
    <w:rsid w:val="00F15165"/>
    <w:rsid w:val="00FA2E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ADF1C"/>
  <w15:docId w15:val="{F5970AFF-3FDD-43E7-ABC0-BAA8E6535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spacing w:before="31"/>
      <w:ind w:left="897" w:right="193"/>
      <w:jc w:val="both"/>
    </w:pPr>
  </w:style>
  <w:style w:type="paragraph" w:customStyle="1" w:styleId="TableParagraph">
    <w:name w:val="Table Paragraph"/>
    <w:basedOn w:val="Normal"/>
    <w:uiPriority w:val="1"/>
    <w:qFormat/>
  </w:style>
  <w:style w:type="table" w:styleId="Tablaconcuadrcula">
    <w:name w:val="Table Grid"/>
    <w:basedOn w:val="Tablanormal"/>
    <w:uiPriority w:val="39"/>
    <w:rsid w:val="00D97C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uiPriority w:val="41"/>
    <w:rsid w:val="00D97C3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F7645"/>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645"/>
    <w:rPr>
      <w:rFonts w:ascii="Tahoma" w:eastAsia="Calibri" w:hAnsi="Tahoma" w:cs="Tahoma"/>
      <w:sz w:val="16"/>
      <w:szCs w:val="16"/>
      <w:lang w:val="es-ES" w:eastAsia="es-ES" w:bidi="es-ES"/>
    </w:rPr>
  </w:style>
  <w:style w:type="paragraph" w:styleId="NormalWeb">
    <w:name w:val="Normal (Web)"/>
    <w:basedOn w:val="Normal"/>
    <w:uiPriority w:val="99"/>
    <w:unhideWhenUsed/>
    <w:rsid w:val="00CF7645"/>
    <w:pPr>
      <w:widowControl/>
      <w:autoSpaceDE/>
      <w:autoSpaceDN/>
      <w:spacing w:before="100" w:beforeAutospacing="1" w:after="100" w:afterAutospacing="1"/>
    </w:pPr>
    <w:rPr>
      <w:rFonts w:ascii="Times New Roman" w:eastAsia="Times New Roman" w:hAnsi="Times New Roman" w:cs="Times New Roman"/>
      <w:sz w:val="24"/>
      <w:szCs w:val="24"/>
      <w:lang w:val="es-CO" w:eastAsia="es-CO" w:bidi="ar-SA"/>
    </w:rPr>
  </w:style>
  <w:style w:type="character" w:styleId="Textoennegrita">
    <w:name w:val="Strong"/>
    <w:basedOn w:val="Fuentedeprrafopredeter"/>
    <w:uiPriority w:val="22"/>
    <w:qFormat/>
    <w:rsid w:val="00CF7645"/>
    <w:rPr>
      <w:b/>
      <w:bCs/>
    </w:rPr>
  </w:style>
  <w:style w:type="character" w:customStyle="1" w:styleId="TextoindependienteCar">
    <w:name w:val="Texto independiente Car"/>
    <w:basedOn w:val="Fuentedeprrafopredeter"/>
    <w:link w:val="Textoindependiente"/>
    <w:uiPriority w:val="1"/>
    <w:rsid w:val="00482A44"/>
    <w:rPr>
      <w:rFonts w:ascii="Calibri" w:eastAsia="Calibri" w:hAnsi="Calibri" w:cs="Calibri"/>
      <w:lang w:val="es-ES" w:eastAsia="es-ES" w:bidi="es-ES"/>
    </w:rPr>
  </w:style>
  <w:style w:type="character" w:styleId="Hipervnculo">
    <w:name w:val="Hyperlink"/>
    <w:basedOn w:val="Fuentedeprrafopredeter"/>
    <w:uiPriority w:val="99"/>
    <w:unhideWhenUsed/>
    <w:rsid w:val="00E4677E"/>
    <w:rPr>
      <w:color w:val="0000FF"/>
      <w:u w:val="single"/>
    </w:rPr>
  </w:style>
  <w:style w:type="paragraph" w:styleId="Sinespaciado">
    <w:name w:val="No Spacing"/>
    <w:uiPriority w:val="1"/>
    <w:qFormat/>
    <w:rsid w:val="00E4677E"/>
    <w:rPr>
      <w:rFonts w:ascii="Calibri" w:eastAsia="Calibri" w:hAnsi="Calibri" w:cs="Calibri"/>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104113">
      <w:bodyDiv w:val="1"/>
      <w:marLeft w:val="0"/>
      <w:marRight w:val="0"/>
      <w:marTop w:val="0"/>
      <w:marBottom w:val="0"/>
      <w:divBdr>
        <w:top w:val="none" w:sz="0" w:space="0" w:color="auto"/>
        <w:left w:val="none" w:sz="0" w:space="0" w:color="auto"/>
        <w:bottom w:val="none" w:sz="0" w:space="0" w:color="auto"/>
        <w:right w:val="none" w:sz="0" w:space="0" w:color="auto"/>
      </w:divBdr>
    </w:div>
    <w:div w:id="1004749654">
      <w:bodyDiv w:val="1"/>
      <w:marLeft w:val="0"/>
      <w:marRight w:val="0"/>
      <w:marTop w:val="0"/>
      <w:marBottom w:val="0"/>
      <w:divBdr>
        <w:top w:val="none" w:sz="0" w:space="0" w:color="auto"/>
        <w:left w:val="none" w:sz="0" w:space="0" w:color="auto"/>
        <w:bottom w:val="none" w:sz="0" w:space="0" w:color="auto"/>
        <w:right w:val="none" w:sz="0" w:space="0" w:color="auto"/>
      </w:divBdr>
    </w:div>
    <w:div w:id="20738932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openbsd.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freebsd.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iberpolitik.awardspace.com/sl.htm" TargetMode="External"/><Relationship Id="rId11"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hyperlink" Target="https://tecnologia-informatica.com/lectores-editores-pdf/" TargetMode="External"/><Relationship Id="rId4" Type="http://schemas.openxmlformats.org/officeDocument/2006/relationships/webSettings" Target="webSettings.xml"/><Relationship Id="rId9" Type="http://schemas.openxmlformats.org/officeDocument/2006/relationships/hyperlink" Target="http://www.netbs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2119</Words>
  <Characters>11659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CAMILO CHECA</dc:creator>
  <cp:lastModifiedBy>wilson liñeiro</cp:lastModifiedBy>
  <cp:revision>2</cp:revision>
  <dcterms:created xsi:type="dcterms:W3CDTF">2018-06-25T04:02:00Z</dcterms:created>
  <dcterms:modified xsi:type="dcterms:W3CDTF">2018-06-25T04:02:00Z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2017-11-20T00:00:00Z</vt:filetime>
  </property>
  <property fmtid="{D5CDD505-2E9C-101B-9397-08002B2CF9AE}" pid="3" name="Creator">
    <vt:lpwstr>Microsoft® Word 2016</vt:lpwstr>
  </property>
  <property fmtid="{D5CDD505-2E9C-101B-9397-08002B2CF9AE}" pid="4" name="LastSaved">
    <vt:filetime>2018-06-14T00:00:00Z</vt:filetime>
  </property>
</Properties>
</file>