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1A1" w:rsidRPr="00AE5F71" w:rsidRDefault="000075C3" w:rsidP="004371A1">
      <w:pPr>
        <w:spacing w:line="360" w:lineRule="auto"/>
        <w:jc w:val="center"/>
        <w:rPr>
          <w:rFonts w:ascii="Times New Roman" w:hAnsi="Times New Roman" w:cs="Times New Roman"/>
        </w:rPr>
      </w:pPr>
      <w:r w:rsidRPr="00AE5F71">
        <w:rPr>
          <w:rFonts w:ascii="Times New Roman" w:hAnsi="Times New Roman" w:cs="Times New Roman"/>
        </w:rPr>
        <w:t xml:space="preserve">IDENTIFICACION DE RIESGOS </w:t>
      </w:r>
    </w:p>
    <w:p w:rsidR="004371A1" w:rsidRPr="00AE5F71" w:rsidRDefault="004371A1" w:rsidP="004371A1">
      <w:pPr>
        <w:spacing w:line="360" w:lineRule="auto"/>
        <w:rPr>
          <w:rFonts w:ascii="Times New Roman" w:hAnsi="Times New Roman" w:cs="Times New Roman"/>
        </w:rPr>
      </w:pPr>
    </w:p>
    <w:p w:rsidR="004371A1" w:rsidRPr="00AE5F71" w:rsidRDefault="004371A1" w:rsidP="004371A1">
      <w:pPr>
        <w:spacing w:line="360" w:lineRule="auto"/>
        <w:jc w:val="center"/>
        <w:rPr>
          <w:rFonts w:ascii="Times New Roman" w:hAnsi="Times New Roman" w:cs="Times New Roman"/>
        </w:rPr>
      </w:pP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Autores:</w:t>
      </w:r>
    </w:p>
    <w:p w:rsidR="004371A1" w:rsidRPr="00AE5F71" w:rsidRDefault="004371A1" w:rsidP="004371A1">
      <w:pPr>
        <w:spacing w:line="360" w:lineRule="auto"/>
        <w:jc w:val="center"/>
        <w:rPr>
          <w:rFonts w:ascii="Times New Roman" w:hAnsi="Times New Roman" w:cs="Times New Roman"/>
        </w:rPr>
      </w:pPr>
      <w:bookmarkStart w:id="0" w:name="bkAuthorAffil"/>
      <w:bookmarkEnd w:id="0"/>
      <w:r w:rsidRPr="00AE5F71">
        <w:rPr>
          <w:rFonts w:ascii="Times New Roman" w:hAnsi="Times New Roman" w:cs="Times New Roman"/>
        </w:rPr>
        <w:t>Darwin Edilson Quiroz Ruales &amp; Wilson Geovanny Liñeiro Chicunque &amp; Edgar Roger Sánchez Bastidas &amp; Heiner Arturo Potosí Velásquez</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Diciembre 2017</w:t>
      </w:r>
    </w:p>
    <w:p w:rsidR="004371A1" w:rsidRPr="00AE5F71" w:rsidRDefault="004371A1" w:rsidP="004371A1">
      <w:pPr>
        <w:spacing w:line="360" w:lineRule="auto"/>
        <w:rPr>
          <w:rFonts w:ascii="Times New Roman" w:hAnsi="Times New Roman" w:cs="Times New Roman"/>
        </w:rPr>
      </w:pP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Docente</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Ing. Sayra Ocoro</w:t>
      </w:r>
    </w:p>
    <w:p w:rsidR="004371A1" w:rsidRPr="00AE5F71" w:rsidRDefault="004371A1" w:rsidP="004371A1">
      <w:pPr>
        <w:spacing w:line="360" w:lineRule="auto"/>
        <w:jc w:val="center"/>
        <w:rPr>
          <w:rFonts w:ascii="Times New Roman" w:hAnsi="Times New Roman" w:cs="Times New Roman"/>
        </w:rPr>
      </w:pPr>
    </w:p>
    <w:p w:rsidR="004371A1" w:rsidRPr="00AE5F71" w:rsidRDefault="004371A1" w:rsidP="004371A1">
      <w:pPr>
        <w:spacing w:line="360" w:lineRule="auto"/>
        <w:rPr>
          <w:rFonts w:ascii="Times New Roman" w:hAnsi="Times New Roman" w:cs="Times New Roman"/>
        </w:rPr>
      </w:pP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Instituto Tecnológico Del Putumayo</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Facultad De Ingeniería y Ciencias Básicas</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Ingeniería de sistemas</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Mocoa Putumayo</w:t>
      </w:r>
    </w:p>
    <w:p w:rsidR="004371A1" w:rsidRPr="00AE5F71" w:rsidRDefault="004371A1" w:rsidP="004371A1">
      <w:pPr>
        <w:spacing w:line="360" w:lineRule="auto"/>
        <w:jc w:val="center"/>
        <w:rPr>
          <w:rFonts w:ascii="Times New Roman" w:hAnsi="Times New Roman" w:cs="Times New Roman"/>
        </w:rPr>
      </w:pPr>
      <w:r w:rsidRPr="00AE5F71">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1561600111"/>
        <w:docPartObj>
          <w:docPartGallery w:val="Table of Contents"/>
          <w:docPartUnique/>
        </w:docPartObj>
      </w:sdtPr>
      <w:sdtEndPr/>
      <w:sdtContent>
        <w:p w:rsidR="000075C3" w:rsidRPr="00AE5F71" w:rsidRDefault="000075C3">
          <w:pPr>
            <w:pStyle w:val="TtulodeTDC"/>
            <w:rPr>
              <w:rFonts w:ascii="Times New Roman" w:hAnsi="Times New Roman" w:cs="Times New Roman"/>
            </w:rPr>
          </w:pPr>
          <w:r w:rsidRPr="00AE5F71">
            <w:rPr>
              <w:rFonts w:ascii="Times New Roman" w:hAnsi="Times New Roman" w:cs="Times New Roman"/>
              <w:lang w:val="es-ES"/>
            </w:rPr>
            <w:t>Contenido</w:t>
          </w:r>
        </w:p>
        <w:p w:rsidR="00F82394" w:rsidRDefault="000075C3">
          <w:pPr>
            <w:pStyle w:val="TDC1"/>
            <w:tabs>
              <w:tab w:val="left" w:pos="440"/>
              <w:tab w:val="right" w:leader="dot" w:pos="13994"/>
            </w:tabs>
            <w:rPr>
              <w:rFonts w:eastAsiaTheme="minorEastAsia"/>
              <w:noProof/>
              <w:lang w:val="es-CO" w:eastAsia="es-CO"/>
            </w:rPr>
          </w:pPr>
          <w:r w:rsidRPr="00AE5F71">
            <w:rPr>
              <w:rFonts w:ascii="Times New Roman" w:hAnsi="Times New Roman" w:cs="Times New Roman"/>
            </w:rPr>
            <w:fldChar w:fldCharType="begin"/>
          </w:r>
          <w:r w:rsidRPr="00AE5F71">
            <w:rPr>
              <w:rFonts w:ascii="Times New Roman" w:hAnsi="Times New Roman" w:cs="Times New Roman"/>
            </w:rPr>
            <w:instrText xml:space="preserve"> TOC \o "1-3" \h \z \u </w:instrText>
          </w:r>
          <w:r w:rsidRPr="00AE5F71">
            <w:rPr>
              <w:rFonts w:ascii="Times New Roman" w:hAnsi="Times New Roman" w:cs="Times New Roman"/>
            </w:rPr>
            <w:fldChar w:fldCharType="separate"/>
          </w:r>
          <w:hyperlink w:anchor="_Toc515972252" w:history="1">
            <w:r w:rsidR="00F82394" w:rsidRPr="005C2FE5">
              <w:rPr>
                <w:rStyle w:val="Hipervnculo"/>
                <w:rFonts w:ascii="Times New Roman" w:hAnsi="Times New Roman" w:cs="Times New Roman"/>
                <w:noProof/>
              </w:rPr>
              <w:t>1.</w:t>
            </w:r>
            <w:r w:rsidR="00F82394">
              <w:rPr>
                <w:rFonts w:eastAsiaTheme="minorEastAsia"/>
                <w:noProof/>
                <w:lang w:val="es-CO" w:eastAsia="es-CO"/>
              </w:rPr>
              <w:tab/>
            </w:r>
            <w:r w:rsidR="00F82394" w:rsidRPr="005C2FE5">
              <w:rPr>
                <w:rStyle w:val="Hipervnculo"/>
                <w:rFonts w:ascii="Times New Roman" w:hAnsi="Times New Roman" w:cs="Times New Roman"/>
                <w:noProof/>
              </w:rPr>
              <w:t>Introducción</w:t>
            </w:r>
            <w:r w:rsidR="00F82394">
              <w:rPr>
                <w:noProof/>
                <w:webHidden/>
              </w:rPr>
              <w:tab/>
            </w:r>
            <w:r w:rsidR="00F82394">
              <w:rPr>
                <w:noProof/>
                <w:webHidden/>
              </w:rPr>
              <w:fldChar w:fldCharType="begin"/>
            </w:r>
            <w:r w:rsidR="00F82394">
              <w:rPr>
                <w:noProof/>
                <w:webHidden/>
              </w:rPr>
              <w:instrText xml:space="preserve"> PAGEREF _Toc515972252 \h </w:instrText>
            </w:r>
            <w:r w:rsidR="00F82394">
              <w:rPr>
                <w:noProof/>
                <w:webHidden/>
              </w:rPr>
            </w:r>
            <w:r w:rsidR="00F82394">
              <w:rPr>
                <w:noProof/>
                <w:webHidden/>
              </w:rPr>
              <w:fldChar w:fldCharType="separate"/>
            </w:r>
            <w:r w:rsidR="00F82394">
              <w:rPr>
                <w:noProof/>
                <w:webHidden/>
              </w:rPr>
              <w:t>3</w:t>
            </w:r>
            <w:r w:rsidR="00F82394">
              <w:rPr>
                <w:noProof/>
                <w:webHidden/>
              </w:rPr>
              <w:fldChar w:fldCharType="end"/>
            </w:r>
          </w:hyperlink>
        </w:p>
        <w:p w:rsidR="00F82394" w:rsidRDefault="00F82394">
          <w:pPr>
            <w:pStyle w:val="TDC1"/>
            <w:tabs>
              <w:tab w:val="left" w:pos="440"/>
              <w:tab w:val="right" w:leader="dot" w:pos="13994"/>
            </w:tabs>
            <w:rPr>
              <w:rFonts w:eastAsiaTheme="minorEastAsia"/>
              <w:noProof/>
              <w:lang w:val="es-CO" w:eastAsia="es-CO"/>
            </w:rPr>
          </w:pPr>
          <w:hyperlink w:anchor="_Toc515972253" w:history="1">
            <w:r w:rsidRPr="005C2FE5">
              <w:rPr>
                <w:rStyle w:val="Hipervnculo"/>
                <w:rFonts w:ascii="Times New Roman" w:hAnsi="Times New Roman" w:cs="Times New Roman"/>
                <w:noProof/>
              </w:rPr>
              <w:t>2.</w:t>
            </w:r>
            <w:r>
              <w:rPr>
                <w:rFonts w:eastAsiaTheme="minorEastAsia"/>
                <w:noProof/>
                <w:lang w:val="es-CO" w:eastAsia="es-CO"/>
              </w:rPr>
              <w:tab/>
            </w:r>
            <w:r w:rsidRPr="005C2FE5">
              <w:rPr>
                <w:rStyle w:val="Hipervnculo"/>
                <w:rFonts w:ascii="Times New Roman" w:hAnsi="Times New Roman" w:cs="Times New Roman"/>
                <w:noProof/>
              </w:rPr>
              <w:t>Identificación de riesgos</w:t>
            </w:r>
            <w:r>
              <w:rPr>
                <w:noProof/>
                <w:webHidden/>
              </w:rPr>
              <w:tab/>
            </w:r>
            <w:r>
              <w:rPr>
                <w:noProof/>
                <w:webHidden/>
              </w:rPr>
              <w:fldChar w:fldCharType="begin"/>
            </w:r>
            <w:r>
              <w:rPr>
                <w:noProof/>
                <w:webHidden/>
              </w:rPr>
              <w:instrText xml:space="preserve"> PAGEREF _Toc515972253 \h </w:instrText>
            </w:r>
            <w:r>
              <w:rPr>
                <w:noProof/>
                <w:webHidden/>
              </w:rPr>
            </w:r>
            <w:r>
              <w:rPr>
                <w:noProof/>
                <w:webHidden/>
              </w:rPr>
              <w:fldChar w:fldCharType="separate"/>
            </w:r>
            <w:r>
              <w:rPr>
                <w:noProof/>
                <w:webHidden/>
              </w:rPr>
              <w:t>4</w:t>
            </w:r>
            <w:r>
              <w:rPr>
                <w:noProof/>
                <w:webHidden/>
              </w:rPr>
              <w:fldChar w:fldCharType="end"/>
            </w:r>
          </w:hyperlink>
        </w:p>
        <w:p w:rsidR="00F82394" w:rsidRDefault="00F82394">
          <w:pPr>
            <w:pStyle w:val="TDC1"/>
            <w:tabs>
              <w:tab w:val="left" w:pos="440"/>
              <w:tab w:val="right" w:leader="dot" w:pos="13994"/>
            </w:tabs>
            <w:rPr>
              <w:rFonts w:eastAsiaTheme="minorEastAsia"/>
              <w:noProof/>
              <w:lang w:val="es-CO" w:eastAsia="es-CO"/>
            </w:rPr>
          </w:pPr>
          <w:hyperlink w:anchor="_Toc515972254" w:history="1">
            <w:r w:rsidRPr="005C2FE5">
              <w:rPr>
                <w:rStyle w:val="Hipervnculo"/>
                <w:rFonts w:ascii="Times New Roman" w:hAnsi="Times New Roman" w:cs="Times New Roman"/>
                <w:noProof/>
              </w:rPr>
              <w:t>3.</w:t>
            </w:r>
            <w:r>
              <w:rPr>
                <w:rFonts w:eastAsiaTheme="minorEastAsia"/>
                <w:noProof/>
                <w:lang w:val="es-CO" w:eastAsia="es-CO"/>
              </w:rPr>
              <w:tab/>
            </w:r>
            <w:r w:rsidRPr="005C2FE5">
              <w:rPr>
                <w:rStyle w:val="Hipervnculo"/>
                <w:rFonts w:ascii="Times New Roman" w:hAnsi="Times New Roman" w:cs="Times New Roman"/>
                <w:noProof/>
              </w:rPr>
              <w:t>Análisis de riesgo</w:t>
            </w:r>
            <w:r>
              <w:rPr>
                <w:noProof/>
                <w:webHidden/>
              </w:rPr>
              <w:tab/>
            </w:r>
            <w:r>
              <w:rPr>
                <w:noProof/>
                <w:webHidden/>
              </w:rPr>
              <w:fldChar w:fldCharType="begin"/>
            </w:r>
            <w:r>
              <w:rPr>
                <w:noProof/>
                <w:webHidden/>
              </w:rPr>
              <w:instrText xml:space="preserve"> PAGEREF _Toc515972254 \h </w:instrText>
            </w:r>
            <w:r>
              <w:rPr>
                <w:noProof/>
                <w:webHidden/>
              </w:rPr>
            </w:r>
            <w:r>
              <w:rPr>
                <w:noProof/>
                <w:webHidden/>
              </w:rPr>
              <w:fldChar w:fldCharType="separate"/>
            </w:r>
            <w:r>
              <w:rPr>
                <w:noProof/>
                <w:webHidden/>
              </w:rPr>
              <w:t>5</w:t>
            </w:r>
            <w:r>
              <w:rPr>
                <w:noProof/>
                <w:webHidden/>
              </w:rPr>
              <w:fldChar w:fldCharType="end"/>
            </w:r>
          </w:hyperlink>
        </w:p>
        <w:p w:rsidR="00F82394" w:rsidRDefault="00F82394">
          <w:pPr>
            <w:pStyle w:val="TDC1"/>
            <w:tabs>
              <w:tab w:val="left" w:pos="440"/>
              <w:tab w:val="right" w:leader="dot" w:pos="13994"/>
            </w:tabs>
            <w:rPr>
              <w:rFonts w:eastAsiaTheme="minorEastAsia"/>
              <w:noProof/>
              <w:lang w:val="es-CO" w:eastAsia="es-CO"/>
            </w:rPr>
          </w:pPr>
          <w:hyperlink w:anchor="_Toc515972255" w:history="1">
            <w:r w:rsidRPr="005C2FE5">
              <w:rPr>
                <w:rStyle w:val="Hipervnculo"/>
                <w:rFonts w:ascii="Times New Roman" w:hAnsi="Times New Roman" w:cs="Times New Roman"/>
                <w:noProof/>
              </w:rPr>
              <w:t>4.</w:t>
            </w:r>
            <w:r>
              <w:rPr>
                <w:rFonts w:eastAsiaTheme="minorEastAsia"/>
                <w:noProof/>
                <w:lang w:val="es-CO" w:eastAsia="es-CO"/>
              </w:rPr>
              <w:tab/>
            </w:r>
            <w:r w:rsidRPr="005C2FE5">
              <w:rPr>
                <w:rStyle w:val="Hipervnculo"/>
                <w:rFonts w:ascii="Times New Roman" w:hAnsi="Times New Roman" w:cs="Times New Roman"/>
                <w:noProof/>
              </w:rPr>
              <w:t>Nuevos riesgos</w:t>
            </w:r>
            <w:r>
              <w:rPr>
                <w:noProof/>
                <w:webHidden/>
              </w:rPr>
              <w:tab/>
            </w:r>
            <w:r>
              <w:rPr>
                <w:noProof/>
                <w:webHidden/>
              </w:rPr>
              <w:fldChar w:fldCharType="begin"/>
            </w:r>
            <w:r>
              <w:rPr>
                <w:noProof/>
                <w:webHidden/>
              </w:rPr>
              <w:instrText xml:space="preserve"> PAGEREF _Toc515972255 \h </w:instrText>
            </w:r>
            <w:r>
              <w:rPr>
                <w:noProof/>
                <w:webHidden/>
              </w:rPr>
            </w:r>
            <w:r>
              <w:rPr>
                <w:noProof/>
                <w:webHidden/>
              </w:rPr>
              <w:fldChar w:fldCharType="separate"/>
            </w:r>
            <w:r>
              <w:rPr>
                <w:noProof/>
                <w:webHidden/>
              </w:rPr>
              <w:t>8</w:t>
            </w:r>
            <w:r>
              <w:rPr>
                <w:noProof/>
                <w:webHidden/>
              </w:rPr>
              <w:fldChar w:fldCharType="end"/>
            </w:r>
          </w:hyperlink>
        </w:p>
        <w:p w:rsidR="00F82394" w:rsidRDefault="00F82394">
          <w:pPr>
            <w:pStyle w:val="TDC1"/>
            <w:tabs>
              <w:tab w:val="left" w:pos="440"/>
              <w:tab w:val="right" w:leader="dot" w:pos="13994"/>
            </w:tabs>
            <w:rPr>
              <w:rFonts w:eastAsiaTheme="minorEastAsia"/>
              <w:noProof/>
              <w:lang w:val="es-CO" w:eastAsia="es-CO"/>
            </w:rPr>
          </w:pPr>
          <w:hyperlink w:anchor="_Toc515972256" w:history="1">
            <w:r w:rsidRPr="005C2FE5">
              <w:rPr>
                <w:rStyle w:val="Hipervnculo"/>
                <w:rFonts w:ascii="Times New Roman" w:hAnsi="Times New Roman" w:cs="Times New Roman"/>
                <w:noProof/>
              </w:rPr>
              <w:t>5.</w:t>
            </w:r>
            <w:r>
              <w:rPr>
                <w:rFonts w:eastAsiaTheme="minorEastAsia"/>
                <w:noProof/>
                <w:lang w:val="es-CO" w:eastAsia="es-CO"/>
              </w:rPr>
              <w:tab/>
            </w:r>
            <w:r w:rsidRPr="005C2FE5">
              <w:rPr>
                <w:rStyle w:val="Hipervnculo"/>
                <w:rFonts w:ascii="Times New Roman" w:hAnsi="Times New Roman" w:cs="Times New Roman"/>
                <w:noProof/>
              </w:rPr>
              <w:t>Identificación de riesgos en el diagrama de actividades</w:t>
            </w:r>
            <w:r>
              <w:rPr>
                <w:noProof/>
                <w:webHidden/>
              </w:rPr>
              <w:tab/>
            </w:r>
            <w:r>
              <w:rPr>
                <w:noProof/>
                <w:webHidden/>
              </w:rPr>
              <w:fldChar w:fldCharType="begin"/>
            </w:r>
            <w:r>
              <w:rPr>
                <w:noProof/>
                <w:webHidden/>
              </w:rPr>
              <w:instrText xml:space="preserve"> PAGEREF _Toc515972256 \h </w:instrText>
            </w:r>
            <w:r>
              <w:rPr>
                <w:noProof/>
                <w:webHidden/>
              </w:rPr>
            </w:r>
            <w:r>
              <w:rPr>
                <w:noProof/>
                <w:webHidden/>
              </w:rPr>
              <w:fldChar w:fldCharType="separate"/>
            </w:r>
            <w:r>
              <w:rPr>
                <w:noProof/>
                <w:webHidden/>
              </w:rPr>
              <w:t>10</w:t>
            </w:r>
            <w:r>
              <w:rPr>
                <w:noProof/>
                <w:webHidden/>
              </w:rPr>
              <w:fldChar w:fldCharType="end"/>
            </w:r>
          </w:hyperlink>
        </w:p>
        <w:p w:rsidR="00F82394" w:rsidRDefault="00F82394">
          <w:pPr>
            <w:pStyle w:val="TDC1"/>
            <w:tabs>
              <w:tab w:val="left" w:pos="440"/>
              <w:tab w:val="right" w:leader="dot" w:pos="13994"/>
            </w:tabs>
            <w:rPr>
              <w:rFonts w:eastAsiaTheme="minorEastAsia"/>
              <w:noProof/>
              <w:lang w:val="es-CO" w:eastAsia="es-CO"/>
            </w:rPr>
          </w:pPr>
          <w:hyperlink w:anchor="_Toc515972257" w:history="1">
            <w:r w:rsidRPr="005C2FE5">
              <w:rPr>
                <w:rStyle w:val="Hipervnculo"/>
                <w:rFonts w:ascii="Times New Roman" w:hAnsi="Times New Roman" w:cs="Times New Roman"/>
                <w:noProof/>
              </w:rPr>
              <w:t>6.</w:t>
            </w:r>
            <w:r>
              <w:rPr>
                <w:rFonts w:eastAsiaTheme="minorEastAsia"/>
                <w:noProof/>
                <w:lang w:val="es-CO" w:eastAsia="es-CO"/>
              </w:rPr>
              <w:tab/>
            </w:r>
            <w:r w:rsidRPr="005C2FE5">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_Toc515972257 \h </w:instrText>
            </w:r>
            <w:r>
              <w:rPr>
                <w:noProof/>
                <w:webHidden/>
              </w:rPr>
            </w:r>
            <w:r>
              <w:rPr>
                <w:noProof/>
                <w:webHidden/>
              </w:rPr>
              <w:fldChar w:fldCharType="separate"/>
            </w:r>
            <w:r>
              <w:rPr>
                <w:noProof/>
                <w:webHidden/>
              </w:rPr>
              <w:t>14</w:t>
            </w:r>
            <w:r>
              <w:rPr>
                <w:noProof/>
                <w:webHidden/>
              </w:rPr>
              <w:fldChar w:fldCharType="end"/>
            </w:r>
          </w:hyperlink>
        </w:p>
        <w:p w:rsidR="000075C3" w:rsidRPr="00AE5F71" w:rsidRDefault="000075C3">
          <w:pPr>
            <w:rPr>
              <w:rFonts w:ascii="Times New Roman" w:hAnsi="Times New Roman" w:cs="Times New Roman"/>
            </w:rPr>
          </w:pPr>
          <w:r w:rsidRPr="00AE5F71">
            <w:rPr>
              <w:rFonts w:ascii="Times New Roman" w:hAnsi="Times New Roman" w:cs="Times New Roman"/>
              <w:b/>
              <w:bCs/>
            </w:rPr>
            <w:fldChar w:fldCharType="end"/>
          </w:r>
        </w:p>
      </w:sdtContent>
    </w:sdt>
    <w:p w:rsidR="000075C3" w:rsidRDefault="000075C3"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Default="00DF0DCE" w:rsidP="004371A1">
      <w:pPr>
        <w:spacing w:line="360" w:lineRule="auto"/>
        <w:jc w:val="center"/>
        <w:rPr>
          <w:rFonts w:ascii="Times New Roman" w:hAnsi="Times New Roman" w:cs="Times New Roman"/>
        </w:rPr>
      </w:pPr>
    </w:p>
    <w:p w:rsidR="00DF0DCE" w:rsidRPr="00AE5F71" w:rsidRDefault="00DF0DCE" w:rsidP="004371A1">
      <w:pPr>
        <w:spacing w:line="360" w:lineRule="auto"/>
        <w:jc w:val="center"/>
        <w:rPr>
          <w:rFonts w:ascii="Times New Roman" w:hAnsi="Times New Roman" w:cs="Times New Roman"/>
        </w:rPr>
      </w:pPr>
    </w:p>
    <w:p w:rsidR="000075C3" w:rsidRDefault="000075C3" w:rsidP="004371A1">
      <w:pPr>
        <w:spacing w:line="360" w:lineRule="auto"/>
        <w:jc w:val="center"/>
        <w:rPr>
          <w:rFonts w:ascii="Times New Roman" w:hAnsi="Times New Roman" w:cs="Times New Roman"/>
        </w:rPr>
      </w:pPr>
    </w:p>
    <w:p w:rsidR="00DF0DCE" w:rsidRPr="00F82394" w:rsidRDefault="00DF0DCE" w:rsidP="00601D46">
      <w:pPr>
        <w:pStyle w:val="Ttulo1"/>
        <w:numPr>
          <w:ilvl w:val="0"/>
          <w:numId w:val="8"/>
        </w:numPr>
        <w:jc w:val="center"/>
        <w:rPr>
          <w:rFonts w:ascii="Times New Roman" w:hAnsi="Times New Roman" w:cs="Times New Roman"/>
          <w:color w:val="000000" w:themeColor="text1"/>
          <w:sz w:val="24"/>
          <w:szCs w:val="24"/>
        </w:rPr>
      </w:pPr>
      <w:bookmarkStart w:id="1" w:name="_Toc515972252"/>
      <w:r w:rsidRPr="00F82394">
        <w:rPr>
          <w:rFonts w:ascii="Times New Roman" w:hAnsi="Times New Roman" w:cs="Times New Roman"/>
          <w:color w:val="000000" w:themeColor="text1"/>
          <w:sz w:val="24"/>
          <w:szCs w:val="24"/>
        </w:rPr>
        <w:lastRenderedPageBreak/>
        <w:t>Introducción</w:t>
      </w:r>
      <w:bookmarkEnd w:id="1"/>
    </w:p>
    <w:p w:rsidR="00DF0DCE" w:rsidRPr="00F82394" w:rsidRDefault="00DF0DCE" w:rsidP="004371A1">
      <w:pPr>
        <w:spacing w:line="360" w:lineRule="auto"/>
        <w:jc w:val="center"/>
        <w:rPr>
          <w:rFonts w:ascii="Times New Roman" w:hAnsi="Times New Roman" w:cs="Times New Roman"/>
          <w:sz w:val="24"/>
          <w:szCs w:val="24"/>
        </w:rPr>
      </w:pPr>
    </w:p>
    <w:p w:rsidR="000075C3" w:rsidRPr="00F82394" w:rsidRDefault="00DF0DCE" w:rsidP="00F82394">
      <w:pPr>
        <w:spacing w:line="360" w:lineRule="auto"/>
        <w:jc w:val="both"/>
        <w:rPr>
          <w:rFonts w:ascii="Times New Roman" w:hAnsi="Times New Roman" w:cs="Times New Roman"/>
          <w:sz w:val="24"/>
          <w:szCs w:val="24"/>
        </w:rPr>
      </w:pPr>
      <w:r w:rsidRPr="00F82394">
        <w:rPr>
          <w:rFonts w:ascii="Times New Roman" w:hAnsi="Times New Roman" w:cs="Times New Roman"/>
          <w:sz w:val="24"/>
          <w:szCs w:val="24"/>
        </w:rPr>
        <w:t>La identificación de riesgos permite adoptar medidas preventivas para el control de los riesgos  a los que pueden e</w:t>
      </w:r>
      <w:r w:rsidR="007B0DB6">
        <w:rPr>
          <w:rFonts w:ascii="Times New Roman" w:hAnsi="Times New Roman" w:cs="Times New Roman"/>
          <w:sz w:val="24"/>
          <w:szCs w:val="24"/>
        </w:rPr>
        <w:t xml:space="preserve">star expuesto nuestro proyecto, </w:t>
      </w:r>
      <w:r w:rsidRPr="00F82394">
        <w:rPr>
          <w:rFonts w:ascii="Times New Roman" w:hAnsi="Times New Roman" w:cs="Times New Roman"/>
          <w:sz w:val="24"/>
          <w:szCs w:val="24"/>
        </w:rPr>
        <w:t>eso nos permite cubrir dos etapas: la primera, identificar los factores que generan los riesgos; la segunda, evaluarlos para poder conocer su verdadera importancia. La identificación del riesgo es básica tanto para quienes están expuestos al mismo, como para quienes tienen los medios para eliminarlo pues, obviamente, sólo se puede actuar frente a lo que se conoce; pero la identificación no es suficiente: será necesario efectuar, además, un análisis que permita evaluar la magnitud de los riesgos y sirva de base a una actuación eficaz.</w:t>
      </w:r>
    </w:p>
    <w:p w:rsidR="000075C3" w:rsidRPr="00AE5F71" w:rsidRDefault="000075C3" w:rsidP="004371A1">
      <w:pPr>
        <w:spacing w:line="360" w:lineRule="auto"/>
        <w:jc w:val="center"/>
        <w:rPr>
          <w:rFonts w:ascii="Times New Roman" w:hAnsi="Times New Roman" w:cs="Times New Roman"/>
        </w:rPr>
      </w:pPr>
    </w:p>
    <w:p w:rsidR="000075C3" w:rsidRPr="00AE5F71" w:rsidRDefault="000075C3" w:rsidP="004371A1">
      <w:pPr>
        <w:spacing w:line="360" w:lineRule="auto"/>
        <w:jc w:val="center"/>
        <w:rPr>
          <w:rFonts w:ascii="Times New Roman" w:hAnsi="Times New Roman" w:cs="Times New Roman"/>
        </w:rPr>
      </w:pPr>
    </w:p>
    <w:p w:rsidR="000075C3" w:rsidRPr="00AE5F71" w:rsidRDefault="000075C3" w:rsidP="004371A1">
      <w:pPr>
        <w:spacing w:line="360" w:lineRule="auto"/>
        <w:jc w:val="center"/>
        <w:rPr>
          <w:rFonts w:ascii="Times New Roman" w:hAnsi="Times New Roman" w:cs="Times New Roman"/>
        </w:rPr>
      </w:pPr>
    </w:p>
    <w:p w:rsidR="000075C3" w:rsidRPr="00AE5F71" w:rsidRDefault="000075C3" w:rsidP="004371A1">
      <w:pPr>
        <w:spacing w:line="360" w:lineRule="auto"/>
        <w:jc w:val="center"/>
        <w:rPr>
          <w:rFonts w:ascii="Times New Roman" w:hAnsi="Times New Roman" w:cs="Times New Roman"/>
        </w:rPr>
      </w:pPr>
    </w:p>
    <w:p w:rsidR="000075C3" w:rsidRPr="00AE5F71" w:rsidRDefault="000075C3" w:rsidP="004371A1">
      <w:pPr>
        <w:spacing w:line="360" w:lineRule="auto"/>
        <w:jc w:val="center"/>
        <w:rPr>
          <w:rFonts w:ascii="Times New Roman" w:hAnsi="Times New Roman" w:cs="Times New Roman"/>
        </w:rPr>
      </w:pPr>
    </w:p>
    <w:p w:rsidR="000075C3" w:rsidRPr="00AE5F71" w:rsidRDefault="000075C3" w:rsidP="004371A1">
      <w:pPr>
        <w:spacing w:line="360" w:lineRule="auto"/>
        <w:jc w:val="center"/>
        <w:rPr>
          <w:rFonts w:ascii="Times New Roman" w:hAnsi="Times New Roman" w:cs="Times New Roman"/>
        </w:rPr>
      </w:pPr>
    </w:p>
    <w:p w:rsidR="000075C3" w:rsidRDefault="000075C3" w:rsidP="000075C3">
      <w:pPr>
        <w:rPr>
          <w:rFonts w:ascii="Times New Roman" w:hAnsi="Times New Roman" w:cs="Times New Roman"/>
        </w:rPr>
      </w:pPr>
    </w:p>
    <w:p w:rsidR="00DF0DCE" w:rsidRDefault="00DF0DCE" w:rsidP="000075C3">
      <w:pPr>
        <w:rPr>
          <w:rFonts w:ascii="Times New Roman" w:hAnsi="Times New Roman" w:cs="Times New Roman"/>
        </w:rPr>
      </w:pPr>
    </w:p>
    <w:p w:rsidR="00DF0DCE" w:rsidRDefault="00DF0DCE" w:rsidP="000075C3">
      <w:pPr>
        <w:rPr>
          <w:rFonts w:ascii="Times New Roman" w:hAnsi="Times New Roman" w:cs="Times New Roman"/>
        </w:rPr>
      </w:pPr>
    </w:p>
    <w:p w:rsidR="00DF0DCE" w:rsidRPr="00AE5F71" w:rsidRDefault="00DF0DCE" w:rsidP="000075C3">
      <w:pPr>
        <w:rPr>
          <w:rFonts w:ascii="Times New Roman" w:hAnsi="Times New Roman" w:cs="Times New Roman"/>
        </w:rPr>
      </w:pPr>
    </w:p>
    <w:p w:rsidR="000075C3" w:rsidRPr="00AE5F71" w:rsidRDefault="000075C3" w:rsidP="000075C3">
      <w:pPr>
        <w:rPr>
          <w:rFonts w:ascii="Times New Roman" w:hAnsi="Times New Roman" w:cs="Times New Roman"/>
        </w:rPr>
      </w:pPr>
    </w:p>
    <w:p w:rsidR="004371A1" w:rsidRPr="00AE5F71" w:rsidRDefault="004371A1" w:rsidP="00601D46">
      <w:pPr>
        <w:pStyle w:val="Ttulo1"/>
        <w:numPr>
          <w:ilvl w:val="0"/>
          <w:numId w:val="8"/>
        </w:numPr>
        <w:jc w:val="center"/>
        <w:rPr>
          <w:rFonts w:ascii="Times New Roman" w:hAnsi="Times New Roman" w:cs="Times New Roman"/>
          <w:color w:val="000000" w:themeColor="text1"/>
          <w:sz w:val="24"/>
          <w:szCs w:val="24"/>
        </w:rPr>
      </w:pPr>
      <w:bookmarkStart w:id="2" w:name="_Toc515972253"/>
      <w:r w:rsidRPr="00AE5F71">
        <w:rPr>
          <w:rFonts w:ascii="Times New Roman" w:hAnsi="Times New Roman" w:cs="Times New Roman"/>
          <w:color w:val="000000" w:themeColor="text1"/>
          <w:sz w:val="24"/>
          <w:szCs w:val="24"/>
        </w:rPr>
        <w:lastRenderedPageBreak/>
        <w:t>Identificación de riesgos</w:t>
      </w:r>
      <w:bookmarkEnd w:id="2"/>
    </w:p>
    <w:p w:rsidR="004371A1" w:rsidRPr="00AE5F71" w:rsidRDefault="004371A1" w:rsidP="004371A1">
      <w:pPr>
        <w:rPr>
          <w:rFonts w:ascii="Times New Roman" w:hAnsi="Times New Roman" w:cs="Times New Roman"/>
          <w:sz w:val="24"/>
          <w:szCs w:val="24"/>
        </w:rPr>
      </w:pPr>
    </w:p>
    <w:p w:rsidR="004371A1" w:rsidRPr="00AE5F71" w:rsidRDefault="004371A1" w:rsidP="004371A1">
      <w:pPr>
        <w:rPr>
          <w:rFonts w:ascii="Times New Roman" w:hAnsi="Times New Roman" w:cs="Times New Roman"/>
          <w:sz w:val="24"/>
          <w:szCs w:val="24"/>
        </w:rPr>
      </w:pPr>
    </w:p>
    <w:p w:rsidR="004371A1" w:rsidRPr="00AE5F71" w:rsidRDefault="004371A1" w:rsidP="004371A1">
      <w:pPr>
        <w:rPr>
          <w:rFonts w:ascii="Times New Roman" w:hAnsi="Times New Roman" w:cs="Times New Roman"/>
          <w:sz w:val="24"/>
          <w:szCs w:val="24"/>
        </w:rPr>
        <w:sectPr w:rsidR="004371A1" w:rsidRPr="00AE5F71" w:rsidSect="00DC3B0A">
          <w:pgSz w:w="16838" w:h="11906" w:orient="landscape"/>
          <w:pgMar w:top="1701" w:right="1417" w:bottom="1701" w:left="1417" w:header="708" w:footer="708" w:gutter="0"/>
          <w:cols w:space="708"/>
          <w:docGrid w:linePitch="360"/>
        </w:sectPr>
      </w:pPr>
    </w:p>
    <w:p w:rsidR="004371A1" w:rsidRPr="00AE5F71" w:rsidRDefault="004371A1" w:rsidP="004371A1">
      <w:pPr>
        <w:rPr>
          <w:rFonts w:ascii="Times New Roman" w:hAnsi="Times New Roman" w:cs="Times New Roman"/>
          <w:b/>
          <w:sz w:val="24"/>
          <w:szCs w:val="24"/>
        </w:rPr>
      </w:pPr>
      <w:r w:rsidRPr="00AE5F71">
        <w:rPr>
          <w:rFonts w:ascii="Times New Roman" w:hAnsi="Times New Roman" w:cs="Times New Roman"/>
          <w:b/>
          <w:sz w:val="24"/>
          <w:szCs w:val="24"/>
        </w:rPr>
        <w:lastRenderedPageBreak/>
        <w:t>Impacto</w:t>
      </w:r>
    </w:p>
    <w:p w:rsidR="004371A1" w:rsidRPr="00AE5F71" w:rsidRDefault="004371A1" w:rsidP="004371A1">
      <w:pPr>
        <w:pStyle w:val="Prrafodelista"/>
        <w:numPr>
          <w:ilvl w:val="0"/>
          <w:numId w:val="4"/>
        </w:numPr>
        <w:rPr>
          <w:rFonts w:ascii="Times New Roman" w:hAnsi="Times New Roman" w:cs="Times New Roman"/>
          <w:sz w:val="24"/>
          <w:szCs w:val="24"/>
        </w:rPr>
      </w:pPr>
      <w:r w:rsidRPr="00AE5F71">
        <w:rPr>
          <w:rFonts w:ascii="Times New Roman" w:hAnsi="Times New Roman" w:cs="Times New Roman"/>
          <w:sz w:val="24"/>
          <w:szCs w:val="24"/>
        </w:rPr>
        <w:t>Leve</w:t>
      </w:r>
    </w:p>
    <w:p w:rsidR="004371A1" w:rsidRPr="00AE5F71" w:rsidRDefault="004371A1" w:rsidP="004371A1">
      <w:pPr>
        <w:pStyle w:val="Prrafodelista"/>
        <w:numPr>
          <w:ilvl w:val="0"/>
          <w:numId w:val="4"/>
        </w:numPr>
        <w:rPr>
          <w:rFonts w:ascii="Times New Roman" w:hAnsi="Times New Roman" w:cs="Times New Roman"/>
          <w:sz w:val="24"/>
          <w:szCs w:val="24"/>
        </w:rPr>
      </w:pPr>
      <w:r w:rsidRPr="00AE5F71">
        <w:rPr>
          <w:rFonts w:ascii="Times New Roman" w:hAnsi="Times New Roman" w:cs="Times New Roman"/>
          <w:sz w:val="24"/>
          <w:szCs w:val="24"/>
        </w:rPr>
        <w:t>Moderado</w:t>
      </w:r>
    </w:p>
    <w:p w:rsidR="004371A1" w:rsidRPr="00AE5F71" w:rsidRDefault="004371A1" w:rsidP="004371A1">
      <w:pPr>
        <w:pStyle w:val="Prrafodelista"/>
        <w:numPr>
          <w:ilvl w:val="0"/>
          <w:numId w:val="4"/>
        </w:numPr>
        <w:rPr>
          <w:rFonts w:ascii="Times New Roman" w:hAnsi="Times New Roman" w:cs="Times New Roman"/>
          <w:sz w:val="24"/>
          <w:szCs w:val="24"/>
        </w:rPr>
      </w:pPr>
      <w:r w:rsidRPr="00AE5F71">
        <w:rPr>
          <w:rFonts w:ascii="Times New Roman" w:hAnsi="Times New Roman" w:cs="Times New Roman"/>
          <w:sz w:val="24"/>
          <w:szCs w:val="24"/>
        </w:rPr>
        <w:t xml:space="preserve">Catastrófico </w:t>
      </w:r>
    </w:p>
    <w:p w:rsidR="004371A1" w:rsidRPr="00AE5F71" w:rsidRDefault="004371A1" w:rsidP="004371A1">
      <w:pPr>
        <w:rPr>
          <w:rFonts w:ascii="Times New Roman" w:hAnsi="Times New Roman" w:cs="Times New Roman"/>
          <w:b/>
          <w:sz w:val="24"/>
          <w:szCs w:val="24"/>
        </w:rPr>
      </w:pPr>
      <w:r w:rsidRPr="00AE5F71">
        <w:rPr>
          <w:rFonts w:ascii="Times New Roman" w:hAnsi="Times New Roman" w:cs="Times New Roman"/>
          <w:b/>
          <w:sz w:val="24"/>
          <w:szCs w:val="24"/>
        </w:rPr>
        <w:lastRenderedPageBreak/>
        <w:t>Probabilidad</w:t>
      </w:r>
    </w:p>
    <w:p w:rsidR="004371A1" w:rsidRPr="00AE5F71" w:rsidRDefault="004371A1" w:rsidP="004371A1">
      <w:pPr>
        <w:pStyle w:val="Prrafodelista"/>
        <w:numPr>
          <w:ilvl w:val="0"/>
          <w:numId w:val="3"/>
        </w:numPr>
        <w:rPr>
          <w:rFonts w:ascii="Times New Roman" w:hAnsi="Times New Roman" w:cs="Times New Roman"/>
          <w:sz w:val="24"/>
          <w:szCs w:val="24"/>
        </w:rPr>
      </w:pPr>
      <w:r w:rsidRPr="00AE5F71">
        <w:rPr>
          <w:rFonts w:ascii="Times New Roman" w:hAnsi="Times New Roman" w:cs="Times New Roman"/>
          <w:sz w:val="24"/>
          <w:szCs w:val="24"/>
        </w:rPr>
        <w:t>Baja</w:t>
      </w:r>
    </w:p>
    <w:p w:rsidR="004371A1" w:rsidRPr="00AE5F71" w:rsidRDefault="004371A1" w:rsidP="004371A1">
      <w:pPr>
        <w:pStyle w:val="Prrafodelista"/>
        <w:numPr>
          <w:ilvl w:val="0"/>
          <w:numId w:val="3"/>
        </w:numPr>
        <w:rPr>
          <w:rFonts w:ascii="Times New Roman" w:hAnsi="Times New Roman" w:cs="Times New Roman"/>
          <w:sz w:val="24"/>
          <w:szCs w:val="24"/>
        </w:rPr>
      </w:pPr>
      <w:r w:rsidRPr="00AE5F71">
        <w:rPr>
          <w:rFonts w:ascii="Times New Roman" w:hAnsi="Times New Roman" w:cs="Times New Roman"/>
          <w:sz w:val="24"/>
          <w:szCs w:val="24"/>
        </w:rPr>
        <w:t>Moderado</w:t>
      </w:r>
    </w:p>
    <w:p w:rsidR="004371A1" w:rsidRPr="00AE5F71" w:rsidRDefault="004371A1" w:rsidP="004371A1">
      <w:pPr>
        <w:pStyle w:val="Prrafodelista"/>
        <w:numPr>
          <w:ilvl w:val="0"/>
          <w:numId w:val="3"/>
        </w:numPr>
        <w:rPr>
          <w:rFonts w:ascii="Times New Roman" w:hAnsi="Times New Roman" w:cs="Times New Roman"/>
          <w:sz w:val="24"/>
          <w:szCs w:val="24"/>
        </w:rPr>
      </w:pPr>
      <w:r w:rsidRPr="00AE5F71">
        <w:rPr>
          <w:rFonts w:ascii="Times New Roman" w:hAnsi="Times New Roman" w:cs="Times New Roman"/>
          <w:sz w:val="24"/>
          <w:szCs w:val="24"/>
        </w:rPr>
        <w:t>Alta</w:t>
      </w:r>
    </w:p>
    <w:p w:rsidR="004371A1" w:rsidRPr="00AE5F71" w:rsidRDefault="004371A1" w:rsidP="004371A1">
      <w:pPr>
        <w:rPr>
          <w:rFonts w:ascii="Times New Roman" w:hAnsi="Times New Roman" w:cs="Times New Roman"/>
          <w:sz w:val="24"/>
          <w:szCs w:val="24"/>
        </w:rPr>
        <w:sectPr w:rsidR="004371A1" w:rsidRPr="00AE5F71" w:rsidSect="007749A0">
          <w:type w:val="continuous"/>
          <w:pgSz w:w="16838" w:h="11906" w:orient="landscape"/>
          <w:pgMar w:top="1701" w:right="1417" w:bottom="1701" w:left="1417" w:header="708" w:footer="708" w:gutter="0"/>
          <w:cols w:num="2" w:space="708"/>
          <w:docGrid w:linePitch="360"/>
        </w:sectPr>
      </w:pPr>
    </w:p>
    <w:tbl>
      <w:tblPr>
        <w:tblStyle w:val="Tablaconcuadrcula"/>
        <w:tblpPr w:leftFromText="141" w:rightFromText="141" w:vertAnchor="text" w:horzAnchor="margin" w:tblpY="302"/>
        <w:tblW w:w="14307" w:type="dxa"/>
        <w:tblLook w:val="04A0" w:firstRow="1" w:lastRow="0" w:firstColumn="1" w:lastColumn="0" w:noHBand="0" w:noVBand="1"/>
      </w:tblPr>
      <w:tblGrid>
        <w:gridCol w:w="8897"/>
        <w:gridCol w:w="2977"/>
        <w:gridCol w:w="2433"/>
      </w:tblGrid>
      <w:tr w:rsidR="004371A1" w:rsidRPr="00AE5F71" w:rsidTr="00AE5F71">
        <w:trPr>
          <w:trHeight w:val="515"/>
        </w:trPr>
        <w:tc>
          <w:tcPr>
            <w:tcW w:w="8897" w:type="dxa"/>
          </w:tcPr>
          <w:p w:rsidR="004371A1" w:rsidRPr="00AE5F71" w:rsidRDefault="004371A1" w:rsidP="00AE5F71">
            <w:pPr>
              <w:rPr>
                <w:rFonts w:ascii="Times New Roman" w:hAnsi="Times New Roman" w:cs="Times New Roman"/>
                <w:b/>
                <w:sz w:val="24"/>
                <w:szCs w:val="24"/>
              </w:rPr>
            </w:pPr>
            <w:r w:rsidRPr="00AE5F71">
              <w:rPr>
                <w:rFonts w:ascii="Times New Roman" w:hAnsi="Times New Roman" w:cs="Times New Roman"/>
                <w:b/>
                <w:sz w:val="24"/>
                <w:szCs w:val="24"/>
              </w:rPr>
              <w:t>Riesgo</w:t>
            </w:r>
          </w:p>
        </w:tc>
        <w:tc>
          <w:tcPr>
            <w:tcW w:w="2977" w:type="dxa"/>
          </w:tcPr>
          <w:p w:rsidR="004371A1" w:rsidRPr="00AE5F71" w:rsidRDefault="004371A1" w:rsidP="00AE5F71">
            <w:pPr>
              <w:rPr>
                <w:rFonts w:ascii="Times New Roman" w:hAnsi="Times New Roman" w:cs="Times New Roman"/>
                <w:b/>
                <w:sz w:val="24"/>
                <w:szCs w:val="24"/>
              </w:rPr>
            </w:pPr>
            <w:r w:rsidRPr="00AE5F71">
              <w:rPr>
                <w:rFonts w:ascii="Times New Roman" w:hAnsi="Times New Roman" w:cs="Times New Roman"/>
                <w:b/>
                <w:sz w:val="24"/>
                <w:szCs w:val="24"/>
              </w:rPr>
              <w:t>Impacto del riesgo</w:t>
            </w:r>
          </w:p>
        </w:tc>
        <w:tc>
          <w:tcPr>
            <w:tcW w:w="2433" w:type="dxa"/>
          </w:tcPr>
          <w:p w:rsidR="004371A1" w:rsidRPr="00AE5F71" w:rsidRDefault="004371A1" w:rsidP="00AE5F71">
            <w:pPr>
              <w:rPr>
                <w:rFonts w:ascii="Times New Roman" w:hAnsi="Times New Roman" w:cs="Times New Roman"/>
                <w:b/>
                <w:sz w:val="24"/>
                <w:szCs w:val="24"/>
              </w:rPr>
            </w:pPr>
            <w:r w:rsidRPr="00AE5F71">
              <w:rPr>
                <w:rFonts w:ascii="Times New Roman" w:hAnsi="Times New Roman" w:cs="Times New Roman"/>
                <w:b/>
                <w:sz w:val="24"/>
                <w:szCs w:val="24"/>
              </w:rPr>
              <w:t>Probabilidad de ocurrencia</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Retraso en la entrega del  S.I por renuncia de un miembro del equipo de trabajo</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Baja</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Que se presente una calamidad domestica a aun miembro del equipo</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Leve</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Baja</w:t>
            </w:r>
          </w:p>
        </w:tc>
      </w:tr>
      <w:tr w:rsidR="004371A1" w:rsidRPr="00AE5F71" w:rsidTr="00AE5F71">
        <w:trPr>
          <w:trHeight w:val="515"/>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 xml:space="preserve">Que se presenten fallas en un equipo de cómputo impidiendo el avance del desarrollo del S.I </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Media</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Que se presente un apagón eléctrico por más de dos semanas</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Baja</w:t>
            </w:r>
          </w:p>
        </w:tc>
      </w:tr>
      <w:tr w:rsidR="004371A1" w:rsidRPr="00AE5F71" w:rsidTr="00AE5F71">
        <w:trPr>
          <w:trHeight w:val="515"/>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Dificultad en la interpretación de requerimientos por falta de comunicación con el cliente</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 xml:space="preserve">Catastrófico </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Alta</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Terminación del contrato del S.I por parte del cliente</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Catastrófico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Baja</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Sobrecarga de trabajo por retraso en el desarrollo de algunas actividades</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r>
      <w:tr w:rsidR="004371A1" w:rsidRPr="00AE5F71" w:rsidTr="00AE5F71">
        <w:trPr>
          <w:trHeight w:val="527"/>
        </w:trPr>
        <w:tc>
          <w:tcPr>
            <w:tcW w:w="889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 xml:space="preserve">Retraso en la entrega del S.I por falta de comunicación entre los miembros del equipo </w:t>
            </w:r>
          </w:p>
        </w:tc>
        <w:tc>
          <w:tcPr>
            <w:tcW w:w="2977"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c>
          <w:tcPr>
            <w:tcW w:w="2433" w:type="dxa"/>
          </w:tcPr>
          <w:p w:rsidR="004371A1" w:rsidRPr="00AE5F71" w:rsidRDefault="004371A1" w:rsidP="00AE5F71">
            <w:pPr>
              <w:rPr>
                <w:rFonts w:ascii="Times New Roman" w:hAnsi="Times New Roman" w:cs="Times New Roman"/>
                <w:sz w:val="24"/>
                <w:szCs w:val="24"/>
              </w:rPr>
            </w:pPr>
            <w:r w:rsidRPr="00AE5F71">
              <w:rPr>
                <w:rFonts w:ascii="Times New Roman" w:hAnsi="Times New Roman" w:cs="Times New Roman"/>
                <w:sz w:val="24"/>
                <w:szCs w:val="24"/>
              </w:rPr>
              <w:t>Moderado</w:t>
            </w:r>
          </w:p>
        </w:tc>
      </w:tr>
    </w:tbl>
    <w:p w:rsidR="004371A1" w:rsidRPr="00AE5F71" w:rsidRDefault="004371A1" w:rsidP="00601D46">
      <w:pPr>
        <w:pStyle w:val="Ttulo1"/>
        <w:numPr>
          <w:ilvl w:val="0"/>
          <w:numId w:val="8"/>
        </w:numPr>
        <w:jc w:val="center"/>
        <w:rPr>
          <w:rFonts w:ascii="Times New Roman" w:hAnsi="Times New Roman" w:cs="Times New Roman"/>
          <w:color w:val="000000" w:themeColor="text1"/>
          <w:sz w:val="24"/>
          <w:szCs w:val="24"/>
        </w:rPr>
      </w:pPr>
      <w:bookmarkStart w:id="3" w:name="_Toc515972254"/>
      <w:r w:rsidRPr="00AE5F71">
        <w:rPr>
          <w:rFonts w:ascii="Times New Roman" w:hAnsi="Times New Roman" w:cs="Times New Roman"/>
          <w:color w:val="000000" w:themeColor="text1"/>
          <w:sz w:val="24"/>
          <w:szCs w:val="24"/>
        </w:rPr>
        <w:lastRenderedPageBreak/>
        <w:t>Análisis de riesgo</w:t>
      </w:r>
      <w:bookmarkEnd w:id="3"/>
    </w:p>
    <w:p w:rsidR="000075C3" w:rsidRPr="00AE5F71" w:rsidRDefault="000075C3" w:rsidP="000075C3">
      <w:pPr>
        <w:rPr>
          <w:rFonts w:ascii="Times New Roman" w:hAnsi="Times New Roman" w:cs="Times New Roman"/>
        </w:rPr>
      </w:pPr>
    </w:p>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526"/>
        <w:gridCol w:w="2551"/>
        <w:gridCol w:w="993"/>
        <w:gridCol w:w="992"/>
        <w:gridCol w:w="2126"/>
        <w:gridCol w:w="709"/>
        <w:gridCol w:w="567"/>
        <w:gridCol w:w="1134"/>
        <w:gridCol w:w="1701"/>
        <w:gridCol w:w="2126"/>
      </w:tblGrid>
      <w:tr w:rsidR="004371A1" w:rsidRPr="00AE5F71" w:rsidTr="00AE5F71">
        <w:trPr>
          <w:trHeight w:val="265"/>
        </w:trPr>
        <w:tc>
          <w:tcPr>
            <w:tcW w:w="1526"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551"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tcPr>
          <w:p w:rsidR="004371A1" w:rsidRPr="00AE5F71" w:rsidRDefault="004371A1" w:rsidP="00AE5F71">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4371A1" w:rsidRPr="00AE5F71" w:rsidRDefault="004371A1" w:rsidP="00AE5F71">
            <w:pPr>
              <w:jc w:val="center"/>
              <w:rPr>
                <w:rFonts w:ascii="Times New Roman" w:hAnsi="Times New Roman" w:cs="Times New Roman"/>
                <w:sz w:val="20"/>
                <w:szCs w:val="20"/>
              </w:rPr>
            </w:pPr>
          </w:p>
        </w:tc>
        <w:tc>
          <w:tcPr>
            <w:tcW w:w="1701"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tcPr>
          <w:p w:rsidR="004371A1" w:rsidRPr="00AE5F71" w:rsidRDefault="004371A1"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4371A1" w:rsidRPr="00AE5F71" w:rsidTr="00AE5F71">
        <w:trPr>
          <w:trHeight w:val="304"/>
        </w:trPr>
        <w:tc>
          <w:tcPr>
            <w:tcW w:w="1526" w:type="dxa"/>
          </w:tcPr>
          <w:p w:rsidR="004371A1" w:rsidRPr="00AE5F71" w:rsidRDefault="004371A1" w:rsidP="00AE5F71">
            <w:pPr>
              <w:rPr>
                <w:rFonts w:ascii="Times New Roman" w:hAnsi="Times New Roman" w:cs="Times New Roman"/>
              </w:rPr>
            </w:pPr>
          </w:p>
        </w:tc>
        <w:tc>
          <w:tcPr>
            <w:tcW w:w="2551" w:type="dxa"/>
          </w:tcPr>
          <w:p w:rsidR="004371A1" w:rsidRPr="00AE5F71" w:rsidRDefault="004371A1" w:rsidP="00AE5F71">
            <w:pPr>
              <w:rPr>
                <w:rFonts w:ascii="Times New Roman" w:hAnsi="Times New Roman" w:cs="Times New Roman"/>
              </w:rPr>
            </w:pPr>
          </w:p>
        </w:tc>
        <w:tc>
          <w:tcPr>
            <w:tcW w:w="993"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Interno</w:t>
            </w:r>
          </w:p>
        </w:tc>
        <w:tc>
          <w:tcPr>
            <w:tcW w:w="992"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Externo</w:t>
            </w:r>
          </w:p>
        </w:tc>
        <w:tc>
          <w:tcPr>
            <w:tcW w:w="2126" w:type="dxa"/>
          </w:tcPr>
          <w:p w:rsidR="004371A1" w:rsidRPr="00AE5F71" w:rsidRDefault="004371A1" w:rsidP="00AE5F71">
            <w:pPr>
              <w:rPr>
                <w:rFonts w:ascii="Times New Roman" w:hAnsi="Times New Roman" w:cs="Times New Roman"/>
              </w:rPr>
            </w:pPr>
          </w:p>
        </w:tc>
        <w:tc>
          <w:tcPr>
            <w:tcW w:w="709" w:type="dxa"/>
          </w:tcPr>
          <w:p w:rsidR="004371A1" w:rsidRPr="00AE5F71" w:rsidRDefault="004371A1" w:rsidP="00AE5F71">
            <w:pPr>
              <w:rPr>
                <w:rFonts w:ascii="Times New Roman" w:hAnsi="Times New Roman" w:cs="Times New Roman"/>
              </w:rPr>
            </w:pPr>
          </w:p>
        </w:tc>
        <w:tc>
          <w:tcPr>
            <w:tcW w:w="567" w:type="dxa"/>
          </w:tcPr>
          <w:p w:rsidR="004371A1" w:rsidRPr="00AE5F71" w:rsidRDefault="004371A1" w:rsidP="00AE5F71">
            <w:pPr>
              <w:rPr>
                <w:rFonts w:ascii="Times New Roman" w:hAnsi="Times New Roman" w:cs="Times New Roman"/>
              </w:rPr>
            </w:pPr>
          </w:p>
        </w:tc>
        <w:tc>
          <w:tcPr>
            <w:tcW w:w="1134" w:type="dxa"/>
          </w:tcPr>
          <w:p w:rsidR="004371A1" w:rsidRPr="00AE5F71" w:rsidRDefault="004371A1" w:rsidP="00AE5F71">
            <w:pPr>
              <w:rPr>
                <w:rFonts w:ascii="Times New Roman" w:hAnsi="Times New Roman" w:cs="Times New Roman"/>
              </w:rPr>
            </w:pPr>
          </w:p>
        </w:tc>
        <w:tc>
          <w:tcPr>
            <w:tcW w:w="1701" w:type="dxa"/>
          </w:tcPr>
          <w:p w:rsidR="004371A1" w:rsidRPr="00AE5F71" w:rsidRDefault="004371A1" w:rsidP="00AE5F71">
            <w:pP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p>
        </w:tc>
      </w:tr>
      <w:tr w:rsidR="004371A1" w:rsidRPr="00AE5F71" w:rsidTr="00AE5F71">
        <w:trPr>
          <w:trHeight w:val="815"/>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Renuncio de un miembro del equipo</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Retraso en la entrega del  S.I por renuncia de un miembro del equipo de trabajo</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-Retraso en la entrega del S.I.</w:t>
            </w:r>
          </w:p>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-Sobrecarga de actividades para los miembros del equipo</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20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0.3</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6</w:t>
            </w:r>
          </w:p>
        </w:tc>
        <w:tc>
          <w:tcPr>
            <w:tcW w:w="1701"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Asignar tareas al resto del equipo mientras se contrata un nuevo miembro</w:t>
            </w: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Óptimas condiciones de trabajo</w:t>
            </w:r>
          </w:p>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Salario justo</w:t>
            </w:r>
          </w:p>
        </w:tc>
      </w:tr>
      <w:tr w:rsidR="004371A1" w:rsidRPr="00AE5F71" w:rsidTr="00AE5F71">
        <w:trPr>
          <w:trHeight w:val="753"/>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Calamidad domestica</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Que se presente una calamidad domestica a aun miembro del equipo</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-Atrasó en el desarrollo</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Retraso en la entrega del S.I.</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10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0.2</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2</w:t>
            </w:r>
          </w:p>
        </w:tc>
        <w:tc>
          <w:tcPr>
            <w:tcW w:w="1701" w:type="dxa"/>
          </w:tcPr>
          <w:p w:rsidR="004371A1" w:rsidRPr="00AE5F71" w:rsidRDefault="004371A1" w:rsidP="00AE5F71">
            <w:pPr>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Asignar tareas temporalmente</w:t>
            </w:r>
          </w:p>
        </w:tc>
        <w:tc>
          <w:tcPr>
            <w:tcW w:w="2126" w:type="dxa"/>
          </w:tcPr>
          <w:p w:rsidR="004371A1" w:rsidRPr="00AE5F71" w:rsidRDefault="004371A1" w:rsidP="00AE5F71">
            <w:pP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N/A</w:t>
            </w:r>
          </w:p>
        </w:tc>
      </w:tr>
      <w:tr w:rsidR="004371A1" w:rsidRPr="00AE5F71" w:rsidTr="00AE5F71">
        <w:trPr>
          <w:trHeight w:val="1018"/>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Fallas en PC</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 xml:space="preserve">Que se presenten fallas en un equipo de cómputo impidiendo el avance del desarrollo del S.I </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Pérdida de información</w:t>
            </w:r>
          </w:p>
          <w:p w:rsidR="004371A1" w:rsidRPr="00AE5F71" w:rsidRDefault="004371A1" w:rsidP="00AE5F71">
            <w:pPr>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Retraso en la entrega del S.I.</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 xml:space="preserve">Aumento de </w:t>
            </w:r>
          </w:p>
          <w:p w:rsidR="004371A1" w:rsidRPr="00AE5F71" w:rsidRDefault="000075C3" w:rsidP="00AE5F71">
            <w:pPr>
              <w:rPr>
                <w:rFonts w:ascii="Times New Roman" w:hAnsi="Times New Roman" w:cs="Times New Roman"/>
              </w:rPr>
            </w:pPr>
            <w:r w:rsidRPr="00AE5F71">
              <w:rPr>
                <w:rFonts w:ascii="Times New Roman" w:hAnsi="Times New Roman" w:cs="Times New Roman"/>
              </w:rPr>
              <w:t>P</w:t>
            </w:r>
            <w:r w:rsidR="004371A1" w:rsidRPr="00AE5F71">
              <w:rPr>
                <w:rFonts w:ascii="Times New Roman" w:hAnsi="Times New Roman" w:cs="Times New Roman"/>
              </w:rPr>
              <w:t>resupuesto</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20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0.6</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12</w:t>
            </w:r>
          </w:p>
        </w:tc>
        <w:tc>
          <w:tcPr>
            <w:tcW w:w="170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Contar con pc de reserva</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Tener Copias de seguridad</w:t>
            </w: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Mantenimiento correctivo y preventivo de los PC</w:t>
            </w:r>
          </w:p>
        </w:tc>
      </w:tr>
      <w:tr w:rsidR="004371A1" w:rsidRPr="00AE5F71" w:rsidTr="00AE5F71">
        <w:trPr>
          <w:trHeight w:val="767"/>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Apagón eléctrico</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Que se presente un apagón eléctrico por más de dos semanas</w:t>
            </w:r>
          </w:p>
        </w:tc>
        <w:tc>
          <w:tcPr>
            <w:tcW w:w="993" w:type="dxa"/>
          </w:tcPr>
          <w:p w:rsidR="004371A1" w:rsidRPr="00AE5F71" w:rsidRDefault="004371A1" w:rsidP="00AE5F71">
            <w:pPr>
              <w:jc w:val="center"/>
              <w:rPr>
                <w:rFonts w:ascii="Times New Roman" w:hAnsi="Times New Roman" w:cs="Times New Roman"/>
              </w:rPr>
            </w:pPr>
          </w:p>
        </w:tc>
        <w:tc>
          <w:tcPr>
            <w:tcW w:w="992"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2126" w:type="dxa"/>
          </w:tcPr>
          <w:p w:rsidR="004371A1" w:rsidRPr="00AE5F71" w:rsidRDefault="000075C3"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 xml:space="preserve">Retraso en las actividades </w:t>
            </w:r>
          </w:p>
          <w:p w:rsidR="000075C3" w:rsidRPr="00AE5F71" w:rsidRDefault="000075C3" w:rsidP="000075C3">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Pérdida de información</w:t>
            </w:r>
          </w:p>
          <w:p w:rsidR="004371A1" w:rsidRPr="00AE5F71" w:rsidRDefault="000075C3" w:rsidP="000075C3">
            <w:pPr>
              <w:jc w:val="both"/>
              <w:rPr>
                <w:rFonts w:ascii="Times New Roman" w:hAnsi="Times New Roman" w:cs="Times New Roman"/>
              </w:rPr>
            </w:pPr>
            <w:r w:rsidRPr="00AE5F71">
              <w:rPr>
                <w:rFonts w:ascii="Times New Roman" w:hAnsi="Times New Roman" w:cs="Times New Roman"/>
              </w:rPr>
              <w:t>-Retraso en la entrega del S.I.</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20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0.1</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2</w:t>
            </w:r>
          </w:p>
        </w:tc>
        <w:tc>
          <w:tcPr>
            <w:tcW w:w="1701"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Contar con fuentes de energía Alternas</w:t>
            </w: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N/A</w:t>
            </w:r>
          </w:p>
        </w:tc>
      </w:tr>
      <w:tr w:rsidR="004371A1" w:rsidRPr="00AE5F71" w:rsidTr="00AE5F71">
        <w:trPr>
          <w:trHeight w:val="1269"/>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lastRenderedPageBreak/>
              <w:t>Falta de comunicación</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Dificultad en la interpretación de requerimientos por falta de comunicación con el cliente</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 xml:space="preserve">Pedida de trabajo </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realizar un producto distinto al pedido por el cliente</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Mala interpretación de requerimientos</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30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0.8</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24</w:t>
            </w:r>
          </w:p>
        </w:tc>
        <w:tc>
          <w:tcPr>
            <w:tcW w:w="1701" w:type="dxa"/>
          </w:tcPr>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Reunirse con el cliente para aclarar dudas</w:t>
            </w:r>
          </w:p>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Dar a los miembros del equipo charlas sobre cómo establecer una buena comunicación con un cliente para desarrollar S.I</w:t>
            </w:r>
          </w:p>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Contratar un consultor</w:t>
            </w:r>
          </w:p>
        </w:tc>
      </w:tr>
      <w:tr w:rsidR="004371A1" w:rsidRPr="00AE5F71" w:rsidTr="00AE5F71">
        <w:trPr>
          <w:trHeight w:val="753"/>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Contrato terminado</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Terminación del contrato del S.I por parte del cliente por demoras en la entrega</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Pérdida de tiempo</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Perdida de trabajo</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Perdida de dinero</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30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0.3</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9</w:t>
            </w:r>
          </w:p>
        </w:tc>
        <w:tc>
          <w:tcPr>
            <w:tcW w:w="1701"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Oferta de replanteamiento del contrato</w:t>
            </w: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Cumplimiento de fecha de entrega</w:t>
            </w:r>
          </w:p>
          <w:p w:rsidR="004371A1" w:rsidRPr="00AE5F71" w:rsidRDefault="004371A1" w:rsidP="00AE5F71">
            <w:pPr>
              <w:jc w:val="both"/>
              <w:rPr>
                <w:rFonts w:ascii="Times New Roman" w:hAnsi="Times New Roman" w:cs="Times New Roman"/>
              </w:rPr>
            </w:pPr>
          </w:p>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Tener un equipo de desarrollo responsable</w:t>
            </w:r>
          </w:p>
        </w:tc>
      </w:tr>
      <w:tr w:rsidR="004371A1" w:rsidRPr="00AE5F71" w:rsidTr="00AE5F71">
        <w:trPr>
          <w:trHeight w:val="767"/>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Retraso en el desarrollo de actividades</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Sobrecarga de trabajo por retraso en el desarrollo de algunas actividades</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 xml:space="preserve">Estrés de los miembros del equipo </w:t>
            </w:r>
          </w:p>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Deserción de algún miembro del equipo</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20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0.5</w:t>
            </w:r>
          </w:p>
        </w:tc>
        <w:tc>
          <w:tcPr>
            <w:tcW w:w="1134"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10</w:t>
            </w:r>
          </w:p>
        </w:tc>
        <w:tc>
          <w:tcPr>
            <w:tcW w:w="1701"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Asignar actividades a miembros del equipo según su capacidad</w:t>
            </w:r>
          </w:p>
        </w:tc>
        <w:tc>
          <w:tcPr>
            <w:tcW w:w="2126" w:type="dxa"/>
          </w:tcPr>
          <w:p w:rsidR="004371A1" w:rsidRPr="00AE5F71" w:rsidRDefault="004371A1" w:rsidP="00AE5F71">
            <w:pPr>
              <w:jc w:val="both"/>
              <w:rPr>
                <w:rFonts w:ascii="Times New Roman" w:hAnsi="Times New Roman" w:cs="Times New Roman"/>
              </w:rPr>
            </w:pPr>
            <w:r w:rsidRPr="00AE5F71">
              <w:rPr>
                <w:rFonts w:ascii="Times New Roman" w:hAnsi="Times New Roman" w:cs="Times New Roman"/>
              </w:rPr>
              <w:t>Seguimiento de avances que se realizan para verificar que se cumplimiento con las fechas de entrega</w:t>
            </w:r>
          </w:p>
        </w:tc>
      </w:tr>
      <w:tr w:rsidR="004371A1" w:rsidRPr="00AE5F71" w:rsidTr="00AE5F71">
        <w:trPr>
          <w:trHeight w:val="516"/>
        </w:trPr>
        <w:tc>
          <w:tcPr>
            <w:tcW w:w="1526"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Falta de comunicación</w:t>
            </w:r>
          </w:p>
        </w:tc>
        <w:tc>
          <w:tcPr>
            <w:tcW w:w="255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 xml:space="preserve">Retraso en la entrega del S.I por falta de comunicación entre los miembros del equipo </w:t>
            </w:r>
          </w:p>
        </w:tc>
        <w:tc>
          <w:tcPr>
            <w:tcW w:w="993" w:type="dxa"/>
          </w:tcPr>
          <w:p w:rsidR="004371A1" w:rsidRPr="00AE5F71" w:rsidRDefault="004371A1" w:rsidP="00AE5F71">
            <w:pPr>
              <w:jc w:val="cente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4371A1" w:rsidRPr="00AE5F71" w:rsidRDefault="004371A1" w:rsidP="00AE5F71">
            <w:pPr>
              <w:jc w:val="center"/>
              <w:rPr>
                <w:rFonts w:ascii="Times New Roman" w:hAnsi="Times New Roman" w:cs="Times New Roman"/>
              </w:rPr>
            </w:pPr>
          </w:p>
        </w:tc>
        <w:tc>
          <w:tcPr>
            <w:tcW w:w="2126" w:type="dxa"/>
          </w:tcPr>
          <w:p w:rsidR="004371A1" w:rsidRPr="00AE5F71" w:rsidRDefault="008D6CAE"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 xml:space="preserve">Pérdida de tiempo y trabajo </w:t>
            </w:r>
          </w:p>
          <w:p w:rsidR="004371A1" w:rsidRPr="00AE5F71" w:rsidRDefault="008D6CAE"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Conflictos entré los miembros del equipo.</w:t>
            </w:r>
          </w:p>
          <w:p w:rsidR="004371A1" w:rsidRPr="00AE5F71" w:rsidRDefault="008D6CAE"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Pausar el desarrollo del proyecto</w:t>
            </w:r>
          </w:p>
        </w:tc>
        <w:tc>
          <w:tcPr>
            <w:tcW w:w="709"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20</w:t>
            </w:r>
          </w:p>
        </w:tc>
        <w:tc>
          <w:tcPr>
            <w:tcW w:w="567" w:type="dxa"/>
          </w:tcPr>
          <w:p w:rsidR="004371A1" w:rsidRPr="00AE5F71" w:rsidRDefault="004371A1" w:rsidP="00AE5F71">
            <w:pPr>
              <w:rPr>
                <w:rFonts w:ascii="Times New Roman" w:hAnsi="Times New Roman" w:cs="Times New Roman"/>
              </w:rPr>
            </w:pPr>
          </w:p>
          <w:p w:rsidR="004371A1" w:rsidRPr="00AE5F71" w:rsidRDefault="004371A1" w:rsidP="00AE5F71">
            <w:pPr>
              <w:rPr>
                <w:rFonts w:ascii="Times New Roman" w:hAnsi="Times New Roman" w:cs="Times New Roman"/>
              </w:rPr>
            </w:pPr>
            <w:r w:rsidRPr="00AE5F71">
              <w:rPr>
                <w:rFonts w:ascii="Times New Roman" w:hAnsi="Times New Roman" w:cs="Times New Roman"/>
              </w:rPr>
              <w:t>0.6</w:t>
            </w:r>
          </w:p>
        </w:tc>
        <w:tc>
          <w:tcPr>
            <w:tcW w:w="1134" w:type="dxa"/>
          </w:tcPr>
          <w:p w:rsidR="004371A1" w:rsidRPr="00AE5F71" w:rsidRDefault="004371A1" w:rsidP="00AE5F71">
            <w:pPr>
              <w:rPr>
                <w:rFonts w:ascii="Times New Roman" w:hAnsi="Times New Roman" w:cs="Times New Roman"/>
              </w:rPr>
            </w:pPr>
          </w:p>
          <w:p w:rsidR="004371A1" w:rsidRPr="00AE5F71" w:rsidRDefault="004371A1" w:rsidP="00AE5F71">
            <w:pPr>
              <w:jc w:val="center"/>
              <w:rPr>
                <w:rFonts w:ascii="Times New Roman" w:hAnsi="Times New Roman" w:cs="Times New Roman"/>
              </w:rPr>
            </w:pPr>
            <w:r w:rsidRPr="00AE5F71">
              <w:rPr>
                <w:rFonts w:ascii="Times New Roman" w:hAnsi="Times New Roman" w:cs="Times New Roman"/>
              </w:rPr>
              <w:t>12</w:t>
            </w:r>
          </w:p>
        </w:tc>
        <w:tc>
          <w:tcPr>
            <w:tcW w:w="1701" w:type="dxa"/>
          </w:tcPr>
          <w:p w:rsidR="004371A1" w:rsidRPr="00AE5F71" w:rsidRDefault="004371A1" w:rsidP="00AE5F71">
            <w:pPr>
              <w:rPr>
                <w:rFonts w:ascii="Times New Roman" w:hAnsi="Times New Roman" w:cs="Times New Roman"/>
              </w:rPr>
            </w:pPr>
            <w:r w:rsidRPr="00AE5F71">
              <w:rPr>
                <w:rFonts w:ascii="Times New Roman" w:hAnsi="Times New Roman" w:cs="Times New Roman"/>
              </w:rPr>
              <w:t>Reunirse el equipo de trabajo y aclarar dudas</w:t>
            </w:r>
          </w:p>
        </w:tc>
        <w:tc>
          <w:tcPr>
            <w:tcW w:w="2126" w:type="dxa"/>
          </w:tcPr>
          <w:p w:rsidR="004371A1" w:rsidRPr="00AE5F71" w:rsidRDefault="008D6CAE"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Designar un líder para que se haga cargo  del proyecto</w:t>
            </w:r>
          </w:p>
          <w:p w:rsidR="004371A1" w:rsidRPr="00AE5F71" w:rsidRDefault="008D6CAE" w:rsidP="00AE5F71">
            <w:pPr>
              <w:rPr>
                <w:rFonts w:ascii="Times New Roman" w:hAnsi="Times New Roman" w:cs="Times New Roman"/>
              </w:rPr>
            </w:pPr>
            <w:r w:rsidRPr="00AE5F71">
              <w:rPr>
                <w:rFonts w:ascii="Times New Roman" w:hAnsi="Times New Roman" w:cs="Times New Roman"/>
              </w:rPr>
              <w:t>-</w:t>
            </w:r>
            <w:r w:rsidR="004371A1" w:rsidRPr="00AE5F71">
              <w:rPr>
                <w:rFonts w:ascii="Times New Roman" w:hAnsi="Times New Roman" w:cs="Times New Roman"/>
              </w:rPr>
              <w:t xml:space="preserve">Retroalimentarse de las ideas que a portan cada miembro del equipo </w:t>
            </w:r>
          </w:p>
        </w:tc>
      </w:tr>
    </w:tbl>
    <w:p w:rsidR="004371A1" w:rsidRPr="00AE5F71" w:rsidRDefault="004371A1" w:rsidP="004371A1">
      <w:pPr>
        <w:rPr>
          <w:rFonts w:ascii="Times New Roman" w:hAnsi="Times New Roman" w:cs="Times New Roman"/>
        </w:rPr>
        <w:sectPr w:rsidR="004371A1" w:rsidRPr="00AE5F71" w:rsidSect="007749A0">
          <w:type w:val="continuous"/>
          <w:pgSz w:w="16838" w:h="11906" w:orient="landscape"/>
          <w:pgMar w:top="1701" w:right="1417" w:bottom="1701" w:left="1417" w:header="708" w:footer="708" w:gutter="0"/>
          <w:cols w:space="708"/>
          <w:docGrid w:linePitch="360"/>
        </w:sectPr>
      </w:pPr>
    </w:p>
    <w:p w:rsidR="004371A1" w:rsidRPr="00AE5F71" w:rsidRDefault="004371A1" w:rsidP="004371A1">
      <w:pPr>
        <w:rPr>
          <w:rFonts w:ascii="Times New Roman" w:hAnsi="Times New Roman" w:cs="Times New Roman"/>
        </w:rPr>
      </w:pPr>
    </w:p>
    <w:p w:rsidR="004371A1" w:rsidRPr="00AE5F71" w:rsidRDefault="004371A1" w:rsidP="004371A1">
      <w:pPr>
        <w:rPr>
          <w:rFonts w:ascii="Times New Roman" w:hAnsi="Times New Roman" w:cs="Times New Roman"/>
          <w:sz w:val="24"/>
          <w:szCs w:val="24"/>
        </w:rPr>
      </w:pPr>
      <w:r w:rsidRPr="00AE5F71">
        <w:rPr>
          <w:rFonts w:ascii="Times New Roman" w:hAnsi="Times New Roman" w:cs="Times New Roman"/>
          <w:b/>
          <w:sz w:val="24"/>
          <w:szCs w:val="24"/>
        </w:rPr>
        <w:t>Prioridad</w:t>
      </w:r>
      <w:r w:rsidRPr="00AE5F71">
        <w:rPr>
          <w:rFonts w:ascii="Times New Roman" w:hAnsi="Times New Roman" w:cs="Times New Roman"/>
          <w:sz w:val="24"/>
          <w:szCs w:val="24"/>
        </w:rPr>
        <w:t>=Probabilidad*Impacto</w:t>
      </w:r>
    </w:p>
    <w:tbl>
      <w:tblPr>
        <w:tblStyle w:val="Tablaconcuadrcula"/>
        <w:tblW w:w="0" w:type="auto"/>
        <w:tblLook w:val="04A0" w:firstRow="1" w:lastRow="0" w:firstColumn="1" w:lastColumn="0" w:noHBand="0" w:noVBand="1"/>
      </w:tblPr>
      <w:tblGrid>
        <w:gridCol w:w="1451"/>
        <w:gridCol w:w="1346"/>
        <w:gridCol w:w="1346"/>
      </w:tblGrid>
      <w:tr w:rsidR="00E6326A" w:rsidRPr="00AE5F71" w:rsidTr="00AE5F71">
        <w:tc>
          <w:tcPr>
            <w:tcW w:w="1389" w:type="dxa"/>
          </w:tcPr>
          <w:p w:rsidR="00E6326A" w:rsidRPr="00AE5F71" w:rsidRDefault="00E6326A" w:rsidP="00AE5F71">
            <w:pPr>
              <w:jc w:val="center"/>
              <w:rPr>
                <w:rFonts w:ascii="Times New Roman" w:hAnsi="Times New Roman" w:cs="Times New Roman"/>
                <w:b/>
              </w:rPr>
            </w:pPr>
            <w:r w:rsidRPr="00AE5F71">
              <w:rPr>
                <w:rFonts w:ascii="Times New Roman" w:hAnsi="Times New Roman" w:cs="Times New Roman"/>
                <w:b/>
              </w:rPr>
              <w:t>Probabilidad</w:t>
            </w:r>
          </w:p>
        </w:tc>
        <w:tc>
          <w:tcPr>
            <w:tcW w:w="1346" w:type="dxa"/>
          </w:tcPr>
          <w:p w:rsidR="00E6326A" w:rsidRPr="00AE5F71" w:rsidRDefault="00E6326A" w:rsidP="00AE5F71">
            <w:pPr>
              <w:jc w:val="center"/>
              <w:rPr>
                <w:rFonts w:ascii="Times New Roman" w:hAnsi="Times New Roman" w:cs="Times New Roman"/>
                <w:b/>
              </w:rPr>
            </w:pPr>
            <w:r w:rsidRPr="00AE5F71">
              <w:rPr>
                <w:rFonts w:ascii="Times New Roman" w:hAnsi="Times New Roman" w:cs="Times New Roman"/>
                <w:b/>
              </w:rPr>
              <w:t>Desde</w:t>
            </w:r>
          </w:p>
        </w:tc>
        <w:tc>
          <w:tcPr>
            <w:tcW w:w="1346" w:type="dxa"/>
          </w:tcPr>
          <w:p w:rsidR="00E6326A" w:rsidRPr="00AE5F71" w:rsidRDefault="00E6326A" w:rsidP="00AE5F71">
            <w:pPr>
              <w:jc w:val="center"/>
              <w:rPr>
                <w:rFonts w:ascii="Times New Roman" w:hAnsi="Times New Roman" w:cs="Times New Roman"/>
                <w:b/>
              </w:rPr>
            </w:pPr>
            <w:r w:rsidRPr="00AE5F71">
              <w:rPr>
                <w:rFonts w:ascii="Times New Roman" w:hAnsi="Times New Roman" w:cs="Times New Roman"/>
                <w:b/>
              </w:rPr>
              <w:t>Hasta</w:t>
            </w:r>
          </w:p>
        </w:tc>
      </w:tr>
      <w:tr w:rsidR="00E6326A" w:rsidRPr="00AE5F71" w:rsidTr="00AE5F71">
        <w:tc>
          <w:tcPr>
            <w:tcW w:w="1389" w:type="dxa"/>
          </w:tcPr>
          <w:p w:rsidR="00E6326A" w:rsidRPr="00AE5F71" w:rsidRDefault="00E6326A" w:rsidP="00AE5F71">
            <w:pPr>
              <w:rPr>
                <w:rFonts w:ascii="Times New Roman" w:hAnsi="Times New Roman" w:cs="Times New Roman"/>
              </w:rPr>
            </w:pPr>
            <w:bookmarkStart w:id="4" w:name="_GoBack"/>
            <w:bookmarkEnd w:id="4"/>
            <w:r w:rsidRPr="00AE5F71">
              <w:rPr>
                <w:rFonts w:ascii="Times New Roman" w:hAnsi="Times New Roman" w:cs="Times New Roman"/>
              </w:rPr>
              <w:t>Baja</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0</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0.4</w:t>
            </w:r>
          </w:p>
        </w:tc>
      </w:tr>
      <w:tr w:rsidR="00E6326A" w:rsidRPr="00AE5F71" w:rsidTr="00AE5F71">
        <w:tc>
          <w:tcPr>
            <w:tcW w:w="1389"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Moderado</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0.5</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0.7</w:t>
            </w:r>
          </w:p>
        </w:tc>
      </w:tr>
      <w:tr w:rsidR="00E6326A" w:rsidRPr="00AE5F71" w:rsidTr="00AE5F71">
        <w:tc>
          <w:tcPr>
            <w:tcW w:w="1389"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Alta</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0.8</w:t>
            </w:r>
          </w:p>
        </w:tc>
        <w:tc>
          <w:tcPr>
            <w:tcW w:w="1346"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1</w:t>
            </w:r>
          </w:p>
        </w:tc>
      </w:tr>
    </w:tbl>
    <w:p w:rsidR="00E6326A" w:rsidRPr="00AE5F71" w:rsidRDefault="00E6326A" w:rsidP="00E6326A">
      <w:pPr>
        <w:rPr>
          <w:rFonts w:ascii="Times New Roman" w:hAnsi="Times New Roman" w:cs="Times New Roman"/>
        </w:rPr>
      </w:pPr>
    </w:p>
    <w:tbl>
      <w:tblPr>
        <w:tblStyle w:val="Tablaconcuadrcula"/>
        <w:tblW w:w="0" w:type="auto"/>
        <w:tblLook w:val="04A0" w:firstRow="1" w:lastRow="0" w:firstColumn="1" w:lastColumn="0" w:noHBand="0" w:noVBand="1"/>
      </w:tblPr>
      <w:tblGrid>
        <w:gridCol w:w="1642"/>
        <w:gridCol w:w="1597"/>
      </w:tblGrid>
      <w:tr w:rsidR="00E6326A" w:rsidRPr="00AE5F71" w:rsidTr="00AE5F71">
        <w:trPr>
          <w:trHeight w:val="270"/>
        </w:trPr>
        <w:tc>
          <w:tcPr>
            <w:tcW w:w="1642" w:type="dxa"/>
          </w:tcPr>
          <w:p w:rsidR="00E6326A" w:rsidRPr="00AE5F71" w:rsidRDefault="00E6326A" w:rsidP="00AE5F71">
            <w:pPr>
              <w:jc w:val="center"/>
              <w:rPr>
                <w:rFonts w:ascii="Times New Roman" w:hAnsi="Times New Roman" w:cs="Times New Roman"/>
                <w:b/>
              </w:rPr>
            </w:pPr>
            <w:r w:rsidRPr="00AE5F71">
              <w:rPr>
                <w:rFonts w:ascii="Times New Roman" w:hAnsi="Times New Roman" w:cs="Times New Roman"/>
                <w:b/>
              </w:rPr>
              <w:t>Impacto</w:t>
            </w:r>
          </w:p>
        </w:tc>
        <w:tc>
          <w:tcPr>
            <w:tcW w:w="1597" w:type="dxa"/>
          </w:tcPr>
          <w:p w:rsidR="00E6326A" w:rsidRPr="00AE5F71" w:rsidRDefault="00E6326A" w:rsidP="00AE5F71">
            <w:pPr>
              <w:jc w:val="center"/>
              <w:rPr>
                <w:rFonts w:ascii="Times New Roman" w:hAnsi="Times New Roman" w:cs="Times New Roman"/>
                <w:b/>
              </w:rPr>
            </w:pPr>
            <w:r w:rsidRPr="00AE5F71">
              <w:rPr>
                <w:rFonts w:ascii="Times New Roman" w:hAnsi="Times New Roman" w:cs="Times New Roman"/>
                <w:b/>
              </w:rPr>
              <w:t>N° asignado</w:t>
            </w:r>
          </w:p>
        </w:tc>
      </w:tr>
      <w:tr w:rsidR="00E6326A" w:rsidRPr="00AE5F71" w:rsidTr="00AE5F71">
        <w:trPr>
          <w:trHeight w:val="270"/>
        </w:trPr>
        <w:tc>
          <w:tcPr>
            <w:tcW w:w="1642"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Leve</w:t>
            </w:r>
          </w:p>
        </w:tc>
        <w:tc>
          <w:tcPr>
            <w:tcW w:w="1597"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10</w:t>
            </w:r>
          </w:p>
        </w:tc>
      </w:tr>
      <w:tr w:rsidR="00E6326A" w:rsidRPr="00AE5F71" w:rsidTr="00AE5F71">
        <w:trPr>
          <w:trHeight w:val="257"/>
        </w:trPr>
        <w:tc>
          <w:tcPr>
            <w:tcW w:w="1642"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Moderado</w:t>
            </w:r>
          </w:p>
        </w:tc>
        <w:tc>
          <w:tcPr>
            <w:tcW w:w="1597"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20</w:t>
            </w:r>
          </w:p>
        </w:tc>
      </w:tr>
      <w:tr w:rsidR="00E6326A" w:rsidRPr="00AE5F71" w:rsidTr="00AE5F71">
        <w:trPr>
          <w:trHeight w:val="284"/>
        </w:trPr>
        <w:tc>
          <w:tcPr>
            <w:tcW w:w="1642"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Catastrófico</w:t>
            </w:r>
          </w:p>
        </w:tc>
        <w:tc>
          <w:tcPr>
            <w:tcW w:w="1597" w:type="dxa"/>
          </w:tcPr>
          <w:p w:rsidR="00E6326A" w:rsidRPr="00AE5F71" w:rsidRDefault="00E6326A" w:rsidP="00AE5F71">
            <w:pPr>
              <w:rPr>
                <w:rFonts w:ascii="Times New Roman" w:hAnsi="Times New Roman" w:cs="Times New Roman"/>
              </w:rPr>
            </w:pPr>
            <w:r w:rsidRPr="00AE5F71">
              <w:rPr>
                <w:rFonts w:ascii="Times New Roman" w:hAnsi="Times New Roman" w:cs="Times New Roman"/>
              </w:rPr>
              <w:t>30</w:t>
            </w:r>
          </w:p>
        </w:tc>
      </w:tr>
    </w:tbl>
    <w:p w:rsidR="00193D27" w:rsidRPr="00AE5F71" w:rsidRDefault="00193D27"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Pr="00AE5F71" w:rsidRDefault="001145BD" w:rsidP="004371A1">
      <w:pPr>
        <w:rPr>
          <w:rFonts w:ascii="Times New Roman" w:hAnsi="Times New Roman" w:cs="Times New Roman"/>
        </w:rPr>
      </w:pPr>
    </w:p>
    <w:p w:rsidR="001145BD" w:rsidRDefault="001145BD" w:rsidP="00601D46">
      <w:pPr>
        <w:pStyle w:val="Ttulo1"/>
        <w:numPr>
          <w:ilvl w:val="0"/>
          <w:numId w:val="8"/>
        </w:numPr>
        <w:jc w:val="center"/>
        <w:rPr>
          <w:rFonts w:ascii="Times New Roman" w:hAnsi="Times New Roman" w:cs="Times New Roman"/>
          <w:color w:val="000000" w:themeColor="text1"/>
          <w:sz w:val="24"/>
          <w:szCs w:val="24"/>
        </w:rPr>
      </w:pPr>
      <w:bookmarkStart w:id="5" w:name="_Toc515972255"/>
      <w:r w:rsidRPr="00AE5F71">
        <w:rPr>
          <w:rFonts w:ascii="Times New Roman" w:hAnsi="Times New Roman" w:cs="Times New Roman"/>
          <w:color w:val="000000" w:themeColor="text1"/>
          <w:sz w:val="24"/>
          <w:szCs w:val="24"/>
        </w:rPr>
        <w:lastRenderedPageBreak/>
        <w:t>Nuevos riesgos</w:t>
      </w:r>
      <w:bookmarkEnd w:id="5"/>
    </w:p>
    <w:p w:rsidR="00791B46" w:rsidRDefault="00791B46" w:rsidP="00791B46"/>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526"/>
        <w:gridCol w:w="2551"/>
        <w:gridCol w:w="993"/>
        <w:gridCol w:w="992"/>
        <w:gridCol w:w="2126"/>
        <w:gridCol w:w="709"/>
        <w:gridCol w:w="567"/>
        <w:gridCol w:w="1134"/>
        <w:gridCol w:w="1701"/>
        <w:gridCol w:w="2126"/>
      </w:tblGrid>
      <w:tr w:rsidR="00791B46" w:rsidRPr="00AE5F71" w:rsidTr="00DF0DCE">
        <w:trPr>
          <w:trHeight w:val="265"/>
        </w:trPr>
        <w:tc>
          <w:tcPr>
            <w:tcW w:w="1526"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551"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vMerge w:val="restart"/>
          </w:tcPr>
          <w:p w:rsidR="00791B46" w:rsidRPr="00AE5F71" w:rsidRDefault="00791B46" w:rsidP="00DF0DCE">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791B46" w:rsidRPr="00AE5F71" w:rsidRDefault="00791B46" w:rsidP="00DF0DCE">
            <w:pPr>
              <w:jc w:val="center"/>
              <w:rPr>
                <w:rFonts w:ascii="Times New Roman" w:hAnsi="Times New Roman" w:cs="Times New Roman"/>
                <w:sz w:val="20"/>
                <w:szCs w:val="20"/>
              </w:rPr>
            </w:pPr>
          </w:p>
        </w:tc>
        <w:tc>
          <w:tcPr>
            <w:tcW w:w="1701"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vMerge w:val="restart"/>
          </w:tcPr>
          <w:p w:rsidR="00791B46" w:rsidRPr="00AE5F71" w:rsidRDefault="00791B46" w:rsidP="00DF0DCE">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791B46" w:rsidRPr="00AE5F71" w:rsidTr="00DF0DCE">
        <w:trPr>
          <w:trHeight w:val="304"/>
        </w:trPr>
        <w:tc>
          <w:tcPr>
            <w:tcW w:w="1526" w:type="dxa"/>
            <w:vMerge/>
          </w:tcPr>
          <w:p w:rsidR="00791B46" w:rsidRPr="00AE5F71" w:rsidRDefault="00791B46" w:rsidP="00DF0DCE">
            <w:pPr>
              <w:rPr>
                <w:rFonts w:ascii="Times New Roman" w:hAnsi="Times New Roman" w:cs="Times New Roman"/>
              </w:rPr>
            </w:pPr>
          </w:p>
        </w:tc>
        <w:tc>
          <w:tcPr>
            <w:tcW w:w="2551" w:type="dxa"/>
            <w:vMerge/>
          </w:tcPr>
          <w:p w:rsidR="00791B46" w:rsidRPr="00AE5F71" w:rsidRDefault="00791B46" w:rsidP="00DF0DCE">
            <w:pPr>
              <w:rPr>
                <w:rFonts w:ascii="Times New Roman" w:hAnsi="Times New Roman" w:cs="Times New Roman"/>
              </w:rPr>
            </w:pPr>
          </w:p>
        </w:tc>
        <w:tc>
          <w:tcPr>
            <w:tcW w:w="993" w:type="dxa"/>
          </w:tcPr>
          <w:p w:rsidR="00791B46" w:rsidRPr="00AE5F71" w:rsidRDefault="00791B46" w:rsidP="00DF0DCE">
            <w:pPr>
              <w:rPr>
                <w:rFonts w:ascii="Times New Roman" w:hAnsi="Times New Roman" w:cs="Times New Roman"/>
              </w:rPr>
            </w:pPr>
            <w:r w:rsidRPr="00AE5F71">
              <w:rPr>
                <w:rFonts w:ascii="Times New Roman" w:hAnsi="Times New Roman" w:cs="Times New Roman"/>
              </w:rPr>
              <w:t>Interno</w:t>
            </w:r>
          </w:p>
        </w:tc>
        <w:tc>
          <w:tcPr>
            <w:tcW w:w="992" w:type="dxa"/>
          </w:tcPr>
          <w:p w:rsidR="00791B46" w:rsidRPr="00AE5F71" w:rsidRDefault="00791B46" w:rsidP="00DF0DCE">
            <w:pPr>
              <w:rPr>
                <w:rFonts w:ascii="Times New Roman" w:hAnsi="Times New Roman" w:cs="Times New Roman"/>
              </w:rPr>
            </w:pPr>
            <w:r w:rsidRPr="00AE5F71">
              <w:rPr>
                <w:rFonts w:ascii="Times New Roman" w:hAnsi="Times New Roman" w:cs="Times New Roman"/>
              </w:rPr>
              <w:t>Externo</w:t>
            </w:r>
          </w:p>
        </w:tc>
        <w:tc>
          <w:tcPr>
            <w:tcW w:w="2126" w:type="dxa"/>
            <w:vMerge/>
          </w:tcPr>
          <w:p w:rsidR="00791B46" w:rsidRPr="00AE5F71" w:rsidRDefault="00791B46" w:rsidP="00DF0DCE">
            <w:pPr>
              <w:rPr>
                <w:rFonts w:ascii="Times New Roman" w:hAnsi="Times New Roman" w:cs="Times New Roman"/>
              </w:rPr>
            </w:pPr>
          </w:p>
        </w:tc>
        <w:tc>
          <w:tcPr>
            <w:tcW w:w="709" w:type="dxa"/>
            <w:vMerge/>
          </w:tcPr>
          <w:p w:rsidR="00791B46" w:rsidRPr="00AE5F71" w:rsidRDefault="00791B46" w:rsidP="00DF0DCE">
            <w:pPr>
              <w:rPr>
                <w:rFonts w:ascii="Times New Roman" w:hAnsi="Times New Roman" w:cs="Times New Roman"/>
              </w:rPr>
            </w:pPr>
          </w:p>
        </w:tc>
        <w:tc>
          <w:tcPr>
            <w:tcW w:w="567" w:type="dxa"/>
            <w:vMerge/>
          </w:tcPr>
          <w:p w:rsidR="00791B46" w:rsidRPr="00AE5F71" w:rsidRDefault="00791B46" w:rsidP="00DF0DCE">
            <w:pPr>
              <w:rPr>
                <w:rFonts w:ascii="Times New Roman" w:hAnsi="Times New Roman" w:cs="Times New Roman"/>
              </w:rPr>
            </w:pPr>
          </w:p>
        </w:tc>
        <w:tc>
          <w:tcPr>
            <w:tcW w:w="1134" w:type="dxa"/>
            <w:vMerge/>
          </w:tcPr>
          <w:p w:rsidR="00791B46" w:rsidRPr="00AE5F71" w:rsidRDefault="00791B46" w:rsidP="00DF0DCE">
            <w:pPr>
              <w:rPr>
                <w:rFonts w:ascii="Times New Roman" w:hAnsi="Times New Roman" w:cs="Times New Roman"/>
              </w:rPr>
            </w:pPr>
          </w:p>
        </w:tc>
        <w:tc>
          <w:tcPr>
            <w:tcW w:w="1701" w:type="dxa"/>
            <w:vMerge/>
          </w:tcPr>
          <w:p w:rsidR="00791B46" w:rsidRPr="00AE5F71" w:rsidRDefault="00791B46" w:rsidP="00DF0DCE">
            <w:pPr>
              <w:rPr>
                <w:rFonts w:ascii="Times New Roman" w:hAnsi="Times New Roman" w:cs="Times New Roman"/>
              </w:rPr>
            </w:pPr>
          </w:p>
        </w:tc>
        <w:tc>
          <w:tcPr>
            <w:tcW w:w="2126" w:type="dxa"/>
            <w:vMerge/>
          </w:tcPr>
          <w:p w:rsidR="00791B46" w:rsidRPr="00AE5F71" w:rsidRDefault="00791B46" w:rsidP="00DF0DCE">
            <w:pPr>
              <w:rPr>
                <w:rFonts w:ascii="Times New Roman" w:hAnsi="Times New Roman" w:cs="Times New Roman"/>
              </w:rPr>
            </w:pPr>
          </w:p>
        </w:tc>
      </w:tr>
      <w:tr w:rsidR="00791B46" w:rsidRPr="00AE5F71" w:rsidTr="00DF0DCE">
        <w:trPr>
          <w:trHeight w:val="815"/>
        </w:trPr>
        <w:tc>
          <w:tcPr>
            <w:tcW w:w="1526" w:type="dxa"/>
          </w:tcPr>
          <w:p w:rsidR="00791B46" w:rsidRPr="00AE5F71" w:rsidRDefault="00791B46" w:rsidP="00791B46">
            <w:pPr>
              <w:rPr>
                <w:rFonts w:ascii="Times New Roman" w:hAnsi="Times New Roman" w:cs="Times New Roman"/>
              </w:rPr>
            </w:pPr>
            <w:r>
              <w:rPr>
                <w:rFonts w:ascii="Times New Roman" w:eastAsia="Times New Roman" w:hAnsi="Times New Roman" w:cs="Times New Roman"/>
                <w:color w:val="000000"/>
                <w:lang w:eastAsia="es-CO"/>
              </w:rPr>
              <w:t>Mal uso de la metodología ágil</w:t>
            </w:r>
          </w:p>
        </w:tc>
        <w:tc>
          <w:tcPr>
            <w:tcW w:w="2551" w:type="dxa"/>
          </w:tcPr>
          <w:p w:rsidR="00791B46" w:rsidRPr="00AE5F71" w:rsidRDefault="00791B46" w:rsidP="00DF0DCE">
            <w:pPr>
              <w:rPr>
                <w:rFonts w:ascii="Times New Roman" w:hAnsi="Times New Roman" w:cs="Times New Roman"/>
                <w:sz w:val="24"/>
                <w:szCs w:val="24"/>
              </w:rPr>
            </w:pPr>
            <w:r>
              <w:rPr>
                <w:rFonts w:ascii="Times New Roman" w:eastAsia="Times New Roman" w:hAnsi="Times New Roman" w:cs="Times New Roman"/>
                <w:color w:val="000000"/>
                <w:lang w:eastAsia="es-CO"/>
              </w:rPr>
              <w:t>No se utiliza correctamente la metodología ágil,</w:t>
            </w:r>
            <w:r w:rsidRPr="00AE5F71">
              <w:rPr>
                <w:rFonts w:ascii="Times New Roman" w:eastAsia="Times New Roman" w:hAnsi="Times New Roman" w:cs="Times New Roman"/>
                <w:color w:val="000000"/>
                <w:lang w:eastAsia="es-CO"/>
              </w:rPr>
              <w:t xml:space="preserve"> lo que </w:t>
            </w:r>
            <w:r>
              <w:rPr>
                <w:rFonts w:ascii="Times New Roman" w:eastAsia="Times New Roman" w:hAnsi="Times New Roman" w:cs="Times New Roman"/>
                <w:color w:val="000000"/>
                <w:lang w:eastAsia="es-CO"/>
              </w:rPr>
              <w:t>causa</w:t>
            </w:r>
            <w:r w:rsidRPr="00AE5F71">
              <w:rPr>
                <w:rFonts w:ascii="Times New Roman" w:eastAsia="Times New Roman" w:hAnsi="Times New Roman" w:cs="Times New Roman"/>
                <w:color w:val="000000"/>
                <w:lang w:eastAsia="es-CO"/>
              </w:rPr>
              <w:t xml:space="preserve"> pérdida de tiempo.</w:t>
            </w:r>
          </w:p>
          <w:p w:rsidR="00791B46" w:rsidRPr="00AE5F71" w:rsidRDefault="00791B46" w:rsidP="00DF0DCE">
            <w:pPr>
              <w:rPr>
                <w:rFonts w:ascii="Times New Roman" w:hAnsi="Times New Roman" w:cs="Times New Roman"/>
              </w:rPr>
            </w:pPr>
          </w:p>
        </w:tc>
        <w:tc>
          <w:tcPr>
            <w:tcW w:w="993" w:type="dxa"/>
          </w:tcPr>
          <w:p w:rsidR="00791B46" w:rsidRPr="00AE5F71" w:rsidRDefault="00791B46" w:rsidP="00DF0DCE">
            <w:pPr>
              <w:jc w:val="center"/>
              <w:rPr>
                <w:rFonts w:ascii="Times New Roman" w:hAnsi="Times New Roman" w:cs="Times New Roman"/>
              </w:rPr>
            </w:pPr>
          </w:p>
          <w:p w:rsidR="00791B46" w:rsidRPr="00AE5F71" w:rsidRDefault="00791B46" w:rsidP="00DF0DCE">
            <w:pPr>
              <w:jc w:val="center"/>
              <w:rPr>
                <w:rFonts w:ascii="Times New Roman" w:hAnsi="Times New Roman" w:cs="Times New Roman"/>
              </w:rPr>
            </w:pPr>
            <w:r w:rsidRPr="00AE5F71">
              <w:rPr>
                <w:rFonts w:ascii="Times New Roman" w:hAnsi="Times New Roman" w:cs="Times New Roman"/>
              </w:rPr>
              <w:t>X</w:t>
            </w:r>
          </w:p>
        </w:tc>
        <w:tc>
          <w:tcPr>
            <w:tcW w:w="992" w:type="dxa"/>
          </w:tcPr>
          <w:p w:rsidR="00791B46" w:rsidRPr="00AE5F71" w:rsidRDefault="00791B46" w:rsidP="00DF0DCE">
            <w:pPr>
              <w:jc w:val="center"/>
              <w:rPr>
                <w:rFonts w:ascii="Times New Roman" w:hAnsi="Times New Roman" w:cs="Times New Roman"/>
              </w:rPr>
            </w:pPr>
          </w:p>
        </w:tc>
        <w:tc>
          <w:tcPr>
            <w:tcW w:w="2126" w:type="dxa"/>
          </w:tcPr>
          <w:p w:rsidR="00791B46" w:rsidRDefault="00791B46" w:rsidP="00791B46">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Retraso</w:t>
            </w:r>
            <w:r>
              <w:rPr>
                <w:rFonts w:ascii="Times New Roman" w:eastAsia="Times New Roman" w:hAnsi="Times New Roman" w:cs="Times New Roman"/>
                <w:color w:val="000000"/>
                <w:lang w:eastAsia="es-CO"/>
              </w:rPr>
              <w:t xml:space="preserve">  en la entrega del S.I</w:t>
            </w:r>
            <w:r w:rsidRPr="00AE5F71">
              <w:rPr>
                <w:rFonts w:ascii="Times New Roman" w:eastAsia="Times New Roman" w:hAnsi="Times New Roman" w:cs="Times New Roman"/>
                <w:color w:val="000000"/>
                <w:lang w:eastAsia="es-CO"/>
              </w:rPr>
              <w:t>.</w:t>
            </w:r>
          </w:p>
          <w:p w:rsidR="00791B46" w:rsidRPr="00AE5F71" w:rsidRDefault="00791B46" w:rsidP="00791B46">
            <w:pPr>
              <w:jc w:val="both"/>
              <w:rPr>
                <w:rFonts w:ascii="Times New Roman" w:hAnsi="Times New Roman" w:cs="Times New Roman"/>
              </w:rPr>
            </w:pPr>
            <w:r w:rsidRPr="00AE5F71">
              <w:rPr>
                <w:rFonts w:ascii="Times New Roman" w:eastAsia="Times New Roman" w:hAnsi="Times New Roman" w:cs="Times New Roman"/>
                <w:color w:val="000000"/>
                <w:lang w:eastAsia="es-CO"/>
              </w:rPr>
              <w:t xml:space="preserve">            </w:t>
            </w:r>
            <w:r>
              <w:rPr>
                <w:rFonts w:ascii="Times New Roman" w:eastAsia="Times New Roman" w:hAnsi="Times New Roman" w:cs="Times New Roman"/>
                <w:color w:val="000000"/>
                <w:lang w:eastAsia="es-CO"/>
              </w:rPr>
              <w:t xml:space="preserve">                   sobrecostos</w:t>
            </w:r>
            <w:r w:rsidRPr="00AE5F71">
              <w:rPr>
                <w:rFonts w:ascii="Times New Roman" w:eastAsia="Times New Roman" w:hAnsi="Times New Roman" w:cs="Times New Roman"/>
                <w:color w:val="000000"/>
                <w:lang w:eastAsia="es-CO"/>
              </w:rPr>
              <w:t xml:space="preserve">        </w:t>
            </w:r>
          </w:p>
          <w:p w:rsidR="00791B46" w:rsidRPr="00AE5F71" w:rsidRDefault="00791B46" w:rsidP="00DF0DCE">
            <w:pPr>
              <w:jc w:val="both"/>
              <w:rPr>
                <w:rFonts w:ascii="Times New Roman" w:hAnsi="Times New Roman" w:cs="Times New Roman"/>
              </w:rPr>
            </w:pPr>
          </w:p>
        </w:tc>
        <w:tc>
          <w:tcPr>
            <w:tcW w:w="709" w:type="dxa"/>
          </w:tcPr>
          <w:p w:rsidR="00791B46" w:rsidRPr="00AE5F71" w:rsidRDefault="00791B46" w:rsidP="00DF0DCE">
            <w:pPr>
              <w:rPr>
                <w:rFonts w:ascii="Times New Roman" w:hAnsi="Times New Roman" w:cs="Times New Roman"/>
              </w:rPr>
            </w:pPr>
          </w:p>
          <w:p w:rsidR="00791B46" w:rsidRPr="00AE5F71" w:rsidRDefault="00791B46" w:rsidP="00DF0DCE">
            <w:pPr>
              <w:rPr>
                <w:rFonts w:ascii="Times New Roman" w:hAnsi="Times New Roman" w:cs="Times New Roman"/>
              </w:rPr>
            </w:pPr>
            <w:r w:rsidRPr="00AE5F71">
              <w:rPr>
                <w:rFonts w:ascii="Times New Roman" w:hAnsi="Times New Roman" w:cs="Times New Roman"/>
              </w:rPr>
              <w:t>20</w:t>
            </w:r>
          </w:p>
        </w:tc>
        <w:tc>
          <w:tcPr>
            <w:tcW w:w="567" w:type="dxa"/>
          </w:tcPr>
          <w:p w:rsidR="00791B46" w:rsidRPr="00AE5F71" w:rsidRDefault="00791B46" w:rsidP="00DF0DCE">
            <w:pPr>
              <w:rPr>
                <w:rFonts w:ascii="Times New Roman" w:hAnsi="Times New Roman" w:cs="Times New Roman"/>
              </w:rPr>
            </w:pPr>
          </w:p>
          <w:p w:rsidR="00791B46" w:rsidRPr="00AE5F71" w:rsidRDefault="00791B46" w:rsidP="00DF0DCE">
            <w:pPr>
              <w:rPr>
                <w:rFonts w:ascii="Times New Roman" w:hAnsi="Times New Roman" w:cs="Times New Roman"/>
              </w:rPr>
            </w:pPr>
            <w:r>
              <w:rPr>
                <w:rFonts w:ascii="Times New Roman" w:hAnsi="Times New Roman" w:cs="Times New Roman"/>
              </w:rPr>
              <w:t>0.4</w:t>
            </w:r>
          </w:p>
        </w:tc>
        <w:tc>
          <w:tcPr>
            <w:tcW w:w="1134" w:type="dxa"/>
          </w:tcPr>
          <w:p w:rsidR="00791B46" w:rsidRPr="00AE5F71" w:rsidRDefault="00791B46" w:rsidP="00DF0DCE">
            <w:pPr>
              <w:jc w:val="center"/>
              <w:rPr>
                <w:rFonts w:ascii="Times New Roman" w:hAnsi="Times New Roman" w:cs="Times New Roman"/>
              </w:rPr>
            </w:pPr>
          </w:p>
          <w:p w:rsidR="00791B46" w:rsidRPr="00AE5F71" w:rsidRDefault="00791B46" w:rsidP="00DF0DCE">
            <w:pPr>
              <w:jc w:val="center"/>
              <w:rPr>
                <w:rFonts w:ascii="Times New Roman" w:hAnsi="Times New Roman" w:cs="Times New Roman"/>
              </w:rPr>
            </w:pPr>
            <w:r>
              <w:rPr>
                <w:rFonts w:ascii="Times New Roman" w:hAnsi="Times New Roman" w:cs="Times New Roman"/>
              </w:rPr>
              <w:t>8</w:t>
            </w:r>
          </w:p>
        </w:tc>
        <w:tc>
          <w:tcPr>
            <w:tcW w:w="1701" w:type="dxa"/>
          </w:tcPr>
          <w:p w:rsidR="00791B46" w:rsidRPr="00AE5F71" w:rsidRDefault="00791B46" w:rsidP="00DF0DCE">
            <w:pPr>
              <w:jc w:val="both"/>
              <w:rPr>
                <w:rFonts w:ascii="Times New Roman" w:hAnsi="Times New Roman" w:cs="Times New Roman"/>
              </w:rPr>
            </w:pPr>
            <w:r w:rsidRPr="00AE5F71">
              <w:rPr>
                <w:rFonts w:ascii="Times New Roman" w:eastAsia="Times New Roman" w:hAnsi="Times New Roman" w:cs="Times New Roman"/>
                <w:color w:val="000000"/>
                <w:lang w:eastAsia="es-CO"/>
              </w:rPr>
              <w:t>Investigar una metodología que se pueda implementar con facilidad.</w:t>
            </w:r>
          </w:p>
        </w:tc>
        <w:tc>
          <w:tcPr>
            <w:tcW w:w="2126" w:type="dxa"/>
          </w:tcPr>
          <w:p w:rsidR="00791B46" w:rsidRDefault="00791B46" w:rsidP="00791B46">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Antes de poner en marcha el proyecto se debe realizar una investigación completa de la metodología</w:t>
            </w:r>
          </w:p>
          <w:p w:rsidR="00791B46" w:rsidRDefault="00791B46" w:rsidP="00791B46">
            <w:pPr>
              <w:rPr>
                <w:rFonts w:ascii="Times New Roman" w:eastAsia="Times New Roman" w:hAnsi="Times New Roman" w:cs="Times New Roman"/>
                <w:color w:val="000000"/>
                <w:lang w:eastAsia="es-CO"/>
              </w:rPr>
            </w:pPr>
          </w:p>
          <w:p w:rsidR="00791B46" w:rsidRDefault="00791B46" w:rsidP="00791B46">
            <w:pPr>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Capacitar a los miembros del equipo en la metodología que se va a utilizar</w:t>
            </w:r>
          </w:p>
          <w:p w:rsidR="00791B46" w:rsidRPr="00AE5F71" w:rsidRDefault="00791B46" w:rsidP="00DF0DCE">
            <w:pPr>
              <w:jc w:val="both"/>
              <w:rPr>
                <w:rFonts w:ascii="Times New Roman" w:hAnsi="Times New Roman" w:cs="Times New Roman"/>
              </w:rPr>
            </w:pPr>
          </w:p>
        </w:tc>
      </w:tr>
      <w:tr w:rsidR="00791B46" w:rsidRPr="00AE5F71" w:rsidTr="00DF0DCE">
        <w:trPr>
          <w:trHeight w:val="815"/>
        </w:trPr>
        <w:tc>
          <w:tcPr>
            <w:tcW w:w="1526" w:type="dxa"/>
          </w:tcPr>
          <w:p w:rsidR="00791B46" w:rsidRPr="00AE5F71" w:rsidRDefault="00791B46" w:rsidP="00DF0DCE">
            <w:pPr>
              <w:rPr>
                <w:rFonts w:ascii="Times New Roman" w:hAnsi="Times New Roman" w:cs="Times New Roman"/>
              </w:rPr>
            </w:pPr>
            <w:r>
              <w:rPr>
                <w:rFonts w:ascii="Times New Roman" w:eastAsia="Times New Roman" w:hAnsi="Times New Roman" w:cs="Times New Roman"/>
                <w:color w:val="000000"/>
                <w:lang w:eastAsia="es-CO"/>
              </w:rPr>
              <w:t>Actividades</w:t>
            </w:r>
          </w:p>
        </w:tc>
        <w:tc>
          <w:tcPr>
            <w:tcW w:w="2551" w:type="dxa"/>
          </w:tcPr>
          <w:p w:rsidR="00791B46" w:rsidRPr="00AE5F71" w:rsidRDefault="00791B46" w:rsidP="00DF0DCE">
            <w:pPr>
              <w:rPr>
                <w:rFonts w:ascii="Times New Roman" w:hAnsi="Times New Roman" w:cs="Times New Roman"/>
                <w:sz w:val="24"/>
                <w:szCs w:val="24"/>
              </w:rPr>
            </w:pPr>
            <w:r>
              <w:rPr>
                <w:rFonts w:ascii="Times New Roman" w:hAnsi="Times New Roman" w:cs="Times New Roman"/>
              </w:rPr>
              <w:t>No a</w:t>
            </w:r>
            <w:r w:rsidRPr="00AE5F71">
              <w:rPr>
                <w:rFonts w:ascii="Times New Roman" w:hAnsi="Times New Roman" w:cs="Times New Roman"/>
              </w:rPr>
              <w:t>signar actividades a miembros del equipo según su capacidad</w:t>
            </w:r>
          </w:p>
        </w:tc>
        <w:tc>
          <w:tcPr>
            <w:tcW w:w="993" w:type="dxa"/>
          </w:tcPr>
          <w:p w:rsidR="00791B46" w:rsidRDefault="00791B46" w:rsidP="00DF0DCE">
            <w:pPr>
              <w:jc w:val="center"/>
              <w:rPr>
                <w:rFonts w:ascii="Times New Roman" w:hAnsi="Times New Roman" w:cs="Times New Roman"/>
              </w:rPr>
            </w:pPr>
          </w:p>
          <w:p w:rsidR="00791B46" w:rsidRPr="00AE5F71" w:rsidRDefault="00791B46" w:rsidP="00DF0DCE">
            <w:pPr>
              <w:jc w:val="center"/>
              <w:rPr>
                <w:rFonts w:ascii="Times New Roman" w:hAnsi="Times New Roman" w:cs="Times New Roman"/>
              </w:rPr>
            </w:pPr>
            <w:r>
              <w:rPr>
                <w:rFonts w:ascii="Times New Roman" w:hAnsi="Times New Roman" w:cs="Times New Roman"/>
              </w:rPr>
              <w:t>X</w:t>
            </w:r>
          </w:p>
        </w:tc>
        <w:tc>
          <w:tcPr>
            <w:tcW w:w="992" w:type="dxa"/>
          </w:tcPr>
          <w:p w:rsidR="00791B46" w:rsidRPr="00AE5F71" w:rsidRDefault="00791B46" w:rsidP="00DF0DCE">
            <w:pPr>
              <w:jc w:val="center"/>
              <w:rPr>
                <w:rFonts w:ascii="Times New Roman" w:hAnsi="Times New Roman" w:cs="Times New Roman"/>
              </w:rPr>
            </w:pPr>
          </w:p>
        </w:tc>
        <w:tc>
          <w:tcPr>
            <w:tcW w:w="2126" w:type="dxa"/>
          </w:tcPr>
          <w:p w:rsidR="00791B46" w:rsidRPr="00AE5F71" w:rsidRDefault="00791B46" w:rsidP="00DF0DCE">
            <w:pPr>
              <w:jc w:val="both"/>
              <w:rPr>
                <w:rFonts w:ascii="Times New Roman" w:hAnsi="Times New Roman" w:cs="Times New Roman"/>
              </w:rPr>
            </w:pPr>
            <w:r>
              <w:rPr>
                <w:rFonts w:ascii="Times New Roman" w:hAnsi="Times New Roman" w:cs="Times New Roman"/>
              </w:rPr>
              <w:t xml:space="preserve">Poco rendimiento por parte de los miembros del equipo de trabajo </w:t>
            </w:r>
          </w:p>
        </w:tc>
        <w:tc>
          <w:tcPr>
            <w:tcW w:w="709" w:type="dxa"/>
          </w:tcPr>
          <w:p w:rsidR="00791B46" w:rsidRDefault="00791B46" w:rsidP="00DF0DCE">
            <w:pPr>
              <w:rPr>
                <w:rFonts w:ascii="Times New Roman" w:hAnsi="Times New Roman" w:cs="Times New Roman"/>
              </w:rPr>
            </w:pPr>
          </w:p>
          <w:p w:rsidR="00791B46" w:rsidRPr="00AE5F71" w:rsidRDefault="00791B46" w:rsidP="00DF0DCE">
            <w:pPr>
              <w:rPr>
                <w:rFonts w:ascii="Times New Roman" w:hAnsi="Times New Roman" w:cs="Times New Roman"/>
              </w:rPr>
            </w:pPr>
            <w:r>
              <w:rPr>
                <w:rFonts w:ascii="Times New Roman" w:hAnsi="Times New Roman" w:cs="Times New Roman"/>
              </w:rPr>
              <w:t>20</w:t>
            </w:r>
          </w:p>
        </w:tc>
        <w:tc>
          <w:tcPr>
            <w:tcW w:w="567" w:type="dxa"/>
          </w:tcPr>
          <w:p w:rsidR="00791B46" w:rsidRDefault="00791B46" w:rsidP="00DF0DCE">
            <w:pPr>
              <w:rPr>
                <w:rFonts w:ascii="Times New Roman" w:hAnsi="Times New Roman" w:cs="Times New Roman"/>
              </w:rPr>
            </w:pPr>
          </w:p>
          <w:p w:rsidR="00791B46" w:rsidRPr="00AE5F71" w:rsidRDefault="00791B46" w:rsidP="00DF0DCE">
            <w:pPr>
              <w:rPr>
                <w:rFonts w:ascii="Times New Roman" w:hAnsi="Times New Roman" w:cs="Times New Roman"/>
              </w:rPr>
            </w:pPr>
            <w:r>
              <w:rPr>
                <w:rFonts w:ascii="Times New Roman" w:hAnsi="Times New Roman" w:cs="Times New Roman"/>
              </w:rPr>
              <w:t>0.5</w:t>
            </w:r>
          </w:p>
        </w:tc>
        <w:tc>
          <w:tcPr>
            <w:tcW w:w="1134" w:type="dxa"/>
          </w:tcPr>
          <w:p w:rsidR="00791B46" w:rsidRDefault="00791B46" w:rsidP="00DF0DCE">
            <w:pPr>
              <w:jc w:val="center"/>
              <w:rPr>
                <w:rFonts w:ascii="Times New Roman" w:hAnsi="Times New Roman" w:cs="Times New Roman"/>
              </w:rPr>
            </w:pPr>
          </w:p>
          <w:p w:rsidR="00791B46" w:rsidRPr="00AE5F71" w:rsidRDefault="00791B46" w:rsidP="00DF0DCE">
            <w:pPr>
              <w:jc w:val="center"/>
              <w:rPr>
                <w:rFonts w:ascii="Times New Roman" w:hAnsi="Times New Roman" w:cs="Times New Roman"/>
              </w:rPr>
            </w:pPr>
            <w:r>
              <w:rPr>
                <w:rFonts w:ascii="Times New Roman" w:hAnsi="Times New Roman" w:cs="Times New Roman"/>
              </w:rPr>
              <w:t>10</w:t>
            </w:r>
          </w:p>
        </w:tc>
        <w:tc>
          <w:tcPr>
            <w:tcW w:w="1701" w:type="dxa"/>
          </w:tcPr>
          <w:p w:rsidR="00791B46" w:rsidRPr="00AE5F71" w:rsidRDefault="00791B46" w:rsidP="00DF0DCE">
            <w:pPr>
              <w:jc w:val="both"/>
              <w:rPr>
                <w:rFonts w:ascii="Times New Roman" w:hAnsi="Times New Roman" w:cs="Times New Roman"/>
              </w:rPr>
            </w:pPr>
            <w:r>
              <w:rPr>
                <w:rFonts w:ascii="Times New Roman" w:eastAsia="Times New Roman" w:hAnsi="Times New Roman" w:cs="Times New Roman"/>
                <w:color w:val="000000"/>
                <w:lang w:eastAsia="es-CO"/>
              </w:rPr>
              <w:t>Seleccionar las actividades a designar de acuerdo a las capacidades de los miembros del equipo</w:t>
            </w:r>
          </w:p>
        </w:tc>
        <w:tc>
          <w:tcPr>
            <w:tcW w:w="2126" w:type="dxa"/>
          </w:tcPr>
          <w:p w:rsidR="00791B46" w:rsidRDefault="00791B46" w:rsidP="00791B46">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Analizar cuáles son las habilidades que cada integrante</w:t>
            </w:r>
            <w:r>
              <w:rPr>
                <w:rFonts w:ascii="Times New Roman" w:eastAsia="Times New Roman" w:hAnsi="Times New Roman" w:cs="Times New Roman"/>
                <w:color w:val="000000"/>
                <w:lang w:eastAsia="es-CO"/>
              </w:rPr>
              <w:t xml:space="preserve"> tiene.</w:t>
            </w:r>
          </w:p>
          <w:p w:rsidR="00791B46" w:rsidRPr="00AE5F71" w:rsidRDefault="00791B46" w:rsidP="00DF0DCE">
            <w:pPr>
              <w:jc w:val="both"/>
              <w:rPr>
                <w:rFonts w:ascii="Times New Roman" w:hAnsi="Times New Roman" w:cs="Times New Roman"/>
              </w:rPr>
            </w:pPr>
          </w:p>
        </w:tc>
      </w:tr>
      <w:tr w:rsidR="00791B46" w:rsidRPr="00AE5F71" w:rsidTr="00DF0DCE">
        <w:trPr>
          <w:trHeight w:val="815"/>
        </w:trPr>
        <w:tc>
          <w:tcPr>
            <w:tcW w:w="1526" w:type="dxa"/>
          </w:tcPr>
          <w:p w:rsidR="00791B46" w:rsidRDefault="00791B46" w:rsidP="00DF0DCE">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 </w:t>
            </w:r>
            <w:r>
              <w:rPr>
                <w:rFonts w:ascii="Times New Roman" w:eastAsia="Times New Roman" w:hAnsi="Times New Roman" w:cs="Times New Roman"/>
                <w:color w:val="000000"/>
                <w:lang w:eastAsia="es-CO"/>
              </w:rPr>
              <w:t>Iteraciones</w:t>
            </w:r>
          </w:p>
        </w:tc>
        <w:tc>
          <w:tcPr>
            <w:tcW w:w="2551" w:type="dxa"/>
          </w:tcPr>
          <w:p w:rsidR="00791B46" w:rsidRDefault="00791B46" w:rsidP="00DF0DCE">
            <w:pPr>
              <w:rPr>
                <w:rFonts w:ascii="Times New Roman" w:hAnsi="Times New Roman" w:cs="Times New Roman"/>
              </w:rPr>
            </w:pPr>
            <w:r w:rsidRPr="00AE5F71">
              <w:rPr>
                <w:rFonts w:ascii="Times New Roman" w:eastAsia="Times New Roman" w:hAnsi="Times New Roman" w:cs="Times New Roman"/>
                <w:color w:val="000000"/>
                <w:lang w:eastAsia="es-CO"/>
              </w:rPr>
              <w:t>Entrega de iteraciones retrasadas</w:t>
            </w:r>
            <w:r>
              <w:rPr>
                <w:rFonts w:ascii="Times New Roman" w:eastAsia="Times New Roman" w:hAnsi="Times New Roman" w:cs="Times New Roman"/>
                <w:color w:val="000000"/>
                <w:lang w:eastAsia="es-CO"/>
              </w:rPr>
              <w:t xml:space="preserve"> por demoras en la entrega de avances</w:t>
            </w:r>
            <w:r w:rsidRPr="00AE5F71">
              <w:rPr>
                <w:rFonts w:ascii="Times New Roman" w:eastAsia="Times New Roman" w:hAnsi="Times New Roman" w:cs="Times New Roman"/>
                <w:color w:val="000000"/>
                <w:lang w:eastAsia="es-CO"/>
              </w:rPr>
              <w:t>.</w:t>
            </w:r>
          </w:p>
        </w:tc>
        <w:tc>
          <w:tcPr>
            <w:tcW w:w="993" w:type="dxa"/>
          </w:tcPr>
          <w:p w:rsidR="00791B46" w:rsidRDefault="00791B46" w:rsidP="00DF0DCE">
            <w:pPr>
              <w:jc w:val="center"/>
              <w:rPr>
                <w:rFonts w:ascii="Times New Roman" w:hAnsi="Times New Roman" w:cs="Times New Roman"/>
              </w:rPr>
            </w:pPr>
          </w:p>
          <w:p w:rsidR="00791B46" w:rsidRDefault="00791B46" w:rsidP="00DF0DCE">
            <w:pPr>
              <w:jc w:val="center"/>
              <w:rPr>
                <w:rFonts w:ascii="Times New Roman" w:hAnsi="Times New Roman" w:cs="Times New Roman"/>
              </w:rPr>
            </w:pPr>
            <w:r>
              <w:rPr>
                <w:rFonts w:ascii="Times New Roman" w:hAnsi="Times New Roman" w:cs="Times New Roman"/>
              </w:rPr>
              <w:t>X</w:t>
            </w:r>
          </w:p>
        </w:tc>
        <w:tc>
          <w:tcPr>
            <w:tcW w:w="992" w:type="dxa"/>
          </w:tcPr>
          <w:p w:rsidR="00791B46" w:rsidRPr="00AE5F71" w:rsidRDefault="00791B46" w:rsidP="00DF0DCE">
            <w:pPr>
              <w:jc w:val="center"/>
              <w:rPr>
                <w:rFonts w:ascii="Times New Roman" w:hAnsi="Times New Roman" w:cs="Times New Roman"/>
              </w:rPr>
            </w:pPr>
          </w:p>
        </w:tc>
        <w:tc>
          <w:tcPr>
            <w:tcW w:w="2126" w:type="dxa"/>
          </w:tcPr>
          <w:p w:rsidR="00791B46" w:rsidRDefault="00791B46" w:rsidP="00DF0DCE">
            <w:pPr>
              <w:jc w:val="both"/>
              <w:rPr>
                <w:rFonts w:ascii="Times New Roman" w:hAnsi="Times New Roman" w:cs="Times New Roman"/>
              </w:rPr>
            </w:pPr>
            <w:r>
              <w:rPr>
                <w:rFonts w:ascii="Times New Roman" w:eastAsia="Times New Roman" w:hAnsi="Times New Roman" w:cs="Times New Roman"/>
                <w:color w:val="000000"/>
                <w:lang w:eastAsia="es-CO"/>
              </w:rPr>
              <w:t>Retraso en la entrega del S.I</w:t>
            </w:r>
          </w:p>
        </w:tc>
        <w:tc>
          <w:tcPr>
            <w:tcW w:w="709" w:type="dxa"/>
          </w:tcPr>
          <w:p w:rsidR="00791B46" w:rsidRDefault="00791B46" w:rsidP="00DF0DCE">
            <w:pPr>
              <w:rPr>
                <w:rFonts w:ascii="Times New Roman" w:hAnsi="Times New Roman" w:cs="Times New Roman"/>
              </w:rPr>
            </w:pPr>
          </w:p>
          <w:p w:rsidR="00791B46" w:rsidRDefault="00791B46" w:rsidP="00DF0DCE">
            <w:pPr>
              <w:rPr>
                <w:rFonts w:ascii="Times New Roman" w:hAnsi="Times New Roman" w:cs="Times New Roman"/>
              </w:rPr>
            </w:pPr>
            <w:r>
              <w:rPr>
                <w:rFonts w:ascii="Times New Roman" w:hAnsi="Times New Roman" w:cs="Times New Roman"/>
              </w:rPr>
              <w:t>10</w:t>
            </w:r>
          </w:p>
        </w:tc>
        <w:tc>
          <w:tcPr>
            <w:tcW w:w="567" w:type="dxa"/>
          </w:tcPr>
          <w:p w:rsidR="00791B46" w:rsidRDefault="00791B46" w:rsidP="00DF0DCE">
            <w:pPr>
              <w:rPr>
                <w:rFonts w:ascii="Times New Roman" w:hAnsi="Times New Roman" w:cs="Times New Roman"/>
              </w:rPr>
            </w:pPr>
          </w:p>
          <w:p w:rsidR="00791B46" w:rsidRDefault="00791B46" w:rsidP="00DF0DCE">
            <w:pPr>
              <w:rPr>
                <w:rFonts w:ascii="Times New Roman" w:hAnsi="Times New Roman" w:cs="Times New Roman"/>
              </w:rPr>
            </w:pPr>
            <w:r>
              <w:rPr>
                <w:rFonts w:ascii="Times New Roman" w:hAnsi="Times New Roman" w:cs="Times New Roman"/>
              </w:rPr>
              <w:t>0.2</w:t>
            </w:r>
          </w:p>
        </w:tc>
        <w:tc>
          <w:tcPr>
            <w:tcW w:w="1134" w:type="dxa"/>
          </w:tcPr>
          <w:p w:rsidR="00791B46" w:rsidRDefault="00791B46" w:rsidP="00DF0DCE">
            <w:pPr>
              <w:jc w:val="center"/>
              <w:rPr>
                <w:rFonts w:ascii="Times New Roman" w:hAnsi="Times New Roman" w:cs="Times New Roman"/>
              </w:rPr>
            </w:pPr>
          </w:p>
          <w:p w:rsidR="00791B46" w:rsidRDefault="00791B46" w:rsidP="00DF0DCE">
            <w:pPr>
              <w:jc w:val="center"/>
              <w:rPr>
                <w:rFonts w:ascii="Times New Roman" w:hAnsi="Times New Roman" w:cs="Times New Roman"/>
              </w:rPr>
            </w:pPr>
            <w:r>
              <w:rPr>
                <w:rFonts w:ascii="Times New Roman" w:hAnsi="Times New Roman" w:cs="Times New Roman"/>
              </w:rPr>
              <w:t>2</w:t>
            </w:r>
          </w:p>
        </w:tc>
        <w:tc>
          <w:tcPr>
            <w:tcW w:w="1701" w:type="dxa"/>
          </w:tcPr>
          <w:p w:rsidR="00791B46" w:rsidRDefault="00791B46" w:rsidP="00DF0DCE">
            <w:pPr>
              <w:jc w:val="both"/>
              <w:rPr>
                <w:rFonts w:ascii="Times New Roman" w:eastAsia="Times New Roman" w:hAnsi="Times New Roman" w:cs="Times New Roman"/>
                <w:color w:val="000000"/>
                <w:lang w:eastAsia="es-CO"/>
              </w:rPr>
            </w:pPr>
          </w:p>
          <w:p w:rsidR="00791B46" w:rsidRDefault="00791B46" w:rsidP="00DF0DCE">
            <w:pPr>
              <w:jc w:val="both"/>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En las futuras entregas nivelarse</w:t>
            </w:r>
            <w:r w:rsidRPr="00AE5F71">
              <w:rPr>
                <w:rFonts w:ascii="Times New Roman" w:eastAsia="Times New Roman" w:hAnsi="Times New Roman" w:cs="Times New Roman"/>
                <w:color w:val="000000"/>
                <w:lang w:eastAsia="es-CO"/>
              </w:rPr>
              <w:t xml:space="preserve"> con las iteraciones </w:t>
            </w:r>
            <w:r>
              <w:rPr>
                <w:rFonts w:ascii="Times New Roman" w:eastAsia="Times New Roman" w:hAnsi="Times New Roman" w:cs="Times New Roman"/>
                <w:color w:val="000000"/>
                <w:lang w:eastAsia="es-CO"/>
              </w:rPr>
              <w:t>faltantes</w:t>
            </w:r>
          </w:p>
        </w:tc>
        <w:tc>
          <w:tcPr>
            <w:tcW w:w="2126" w:type="dxa"/>
          </w:tcPr>
          <w:p w:rsidR="00791B46" w:rsidRDefault="00791B46" w:rsidP="00791B46">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 xml:space="preserve">Realizar un  plan de seguimiento </w:t>
            </w:r>
            <w:r>
              <w:rPr>
                <w:rFonts w:ascii="Times New Roman" w:eastAsia="Times New Roman" w:hAnsi="Times New Roman" w:cs="Times New Roman"/>
                <w:color w:val="000000"/>
                <w:lang w:eastAsia="es-CO"/>
              </w:rPr>
              <w:t>de las actividades que se están realizando</w:t>
            </w:r>
          </w:p>
          <w:p w:rsidR="00791B46" w:rsidRDefault="00791B46" w:rsidP="00791B46">
            <w:pPr>
              <w:rPr>
                <w:rFonts w:ascii="Times New Roman" w:eastAsia="Times New Roman" w:hAnsi="Times New Roman" w:cs="Times New Roman"/>
                <w:color w:val="000000"/>
                <w:lang w:eastAsia="es-CO"/>
              </w:rPr>
            </w:pPr>
          </w:p>
          <w:p w:rsidR="00791B46" w:rsidRPr="00AE5F71" w:rsidRDefault="00791B46" w:rsidP="00791B46">
            <w:pPr>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Tener bien definido el cronograma de actividades</w:t>
            </w:r>
            <w:r w:rsidRPr="00AE5F71">
              <w:rPr>
                <w:rFonts w:ascii="Times New Roman" w:eastAsia="Times New Roman" w:hAnsi="Times New Roman" w:cs="Times New Roman"/>
                <w:color w:val="000000"/>
                <w:lang w:eastAsia="es-CO"/>
              </w:rPr>
              <w:t>.</w:t>
            </w:r>
          </w:p>
        </w:tc>
      </w:tr>
      <w:tr w:rsidR="00C50D1C" w:rsidRPr="00AE5F71" w:rsidTr="00DF0DCE">
        <w:trPr>
          <w:trHeight w:val="815"/>
        </w:trPr>
        <w:tc>
          <w:tcPr>
            <w:tcW w:w="1526" w:type="dxa"/>
          </w:tcPr>
          <w:p w:rsidR="00C50D1C" w:rsidRPr="00AE5F71" w:rsidRDefault="00C50D1C" w:rsidP="00DF0DCE">
            <w:pPr>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lastRenderedPageBreak/>
              <w:t>Backup</w:t>
            </w:r>
            <w:r w:rsidRPr="00AE5F71">
              <w:rPr>
                <w:rFonts w:ascii="Times New Roman" w:eastAsia="Times New Roman" w:hAnsi="Times New Roman" w:cs="Times New Roman"/>
                <w:color w:val="000000"/>
                <w:lang w:eastAsia="es-CO"/>
              </w:rPr>
              <w:t> </w:t>
            </w:r>
          </w:p>
        </w:tc>
        <w:tc>
          <w:tcPr>
            <w:tcW w:w="2551" w:type="dxa"/>
          </w:tcPr>
          <w:p w:rsidR="00C50D1C" w:rsidRPr="00AE5F71" w:rsidRDefault="00C50D1C" w:rsidP="00DF0DCE">
            <w:pPr>
              <w:rPr>
                <w:rFonts w:ascii="Times New Roman" w:eastAsia="Times New Roman" w:hAnsi="Times New Roman" w:cs="Times New Roman"/>
                <w:color w:val="000000"/>
                <w:lang w:eastAsia="es-CO"/>
              </w:rPr>
            </w:pPr>
            <w:r w:rsidRPr="00AE5F71">
              <w:rPr>
                <w:rFonts w:ascii="Times New Roman" w:eastAsia="Times New Roman" w:hAnsi="Times New Roman" w:cs="Times New Roman"/>
                <w:color w:val="000000"/>
                <w:lang w:eastAsia="es-CO"/>
              </w:rPr>
              <w:t>No se generaron los backup programados automáticamente</w:t>
            </w:r>
          </w:p>
        </w:tc>
        <w:tc>
          <w:tcPr>
            <w:tcW w:w="993" w:type="dxa"/>
          </w:tcPr>
          <w:p w:rsidR="00C50D1C" w:rsidRDefault="00C50D1C" w:rsidP="00DF0DCE">
            <w:pPr>
              <w:jc w:val="center"/>
              <w:rPr>
                <w:rFonts w:ascii="Times New Roman" w:hAnsi="Times New Roman" w:cs="Times New Roman"/>
              </w:rPr>
            </w:pPr>
          </w:p>
          <w:p w:rsidR="00C50D1C" w:rsidRDefault="00C50D1C" w:rsidP="00DF0DCE">
            <w:pPr>
              <w:jc w:val="center"/>
              <w:rPr>
                <w:rFonts w:ascii="Times New Roman" w:hAnsi="Times New Roman" w:cs="Times New Roman"/>
              </w:rPr>
            </w:pPr>
            <w:r>
              <w:rPr>
                <w:rFonts w:ascii="Times New Roman" w:hAnsi="Times New Roman" w:cs="Times New Roman"/>
              </w:rPr>
              <w:t>X</w:t>
            </w:r>
          </w:p>
        </w:tc>
        <w:tc>
          <w:tcPr>
            <w:tcW w:w="992" w:type="dxa"/>
          </w:tcPr>
          <w:p w:rsidR="00C50D1C" w:rsidRPr="00AE5F71" w:rsidRDefault="00C50D1C" w:rsidP="00DF0DCE">
            <w:pPr>
              <w:jc w:val="center"/>
              <w:rPr>
                <w:rFonts w:ascii="Times New Roman" w:hAnsi="Times New Roman" w:cs="Times New Roman"/>
              </w:rPr>
            </w:pPr>
          </w:p>
        </w:tc>
        <w:tc>
          <w:tcPr>
            <w:tcW w:w="2126" w:type="dxa"/>
          </w:tcPr>
          <w:p w:rsidR="00C50D1C" w:rsidRDefault="00C50D1C" w:rsidP="00DF0DCE">
            <w:pPr>
              <w:jc w:val="both"/>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Perdida de información</w:t>
            </w:r>
          </w:p>
        </w:tc>
        <w:tc>
          <w:tcPr>
            <w:tcW w:w="709" w:type="dxa"/>
          </w:tcPr>
          <w:p w:rsidR="00C50D1C" w:rsidRDefault="00C50D1C" w:rsidP="00DF0DCE">
            <w:pPr>
              <w:rPr>
                <w:rFonts w:ascii="Times New Roman" w:hAnsi="Times New Roman" w:cs="Times New Roman"/>
              </w:rPr>
            </w:pPr>
          </w:p>
          <w:p w:rsidR="00C50D1C" w:rsidRDefault="00C50D1C" w:rsidP="00DF0DCE">
            <w:pPr>
              <w:rPr>
                <w:rFonts w:ascii="Times New Roman" w:hAnsi="Times New Roman" w:cs="Times New Roman"/>
              </w:rPr>
            </w:pPr>
            <w:r>
              <w:rPr>
                <w:rFonts w:ascii="Times New Roman" w:hAnsi="Times New Roman" w:cs="Times New Roman"/>
              </w:rPr>
              <w:t>20</w:t>
            </w:r>
          </w:p>
        </w:tc>
        <w:tc>
          <w:tcPr>
            <w:tcW w:w="567" w:type="dxa"/>
          </w:tcPr>
          <w:p w:rsidR="00C50D1C" w:rsidRDefault="00C50D1C" w:rsidP="00DF0DCE">
            <w:pPr>
              <w:rPr>
                <w:rFonts w:ascii="Times New Roman" w:hAnsi="Times New Roman" w:cs="Times New Roman"/>
              </w:rPr>
            </w:pPr>
          </w:p>
          <w:p w:rsidR="00C50D1C" w:rsidRDefault="00C50D1C" w:rsidP="00DF0DCE">
            <w:pPr>
              <w:rPr>
                <w:rFonts w:ascii="Times New Roman" w:hAnsi="Times New Roman" w:cs="Times New Roman"/>
              </w:rPr>
            </w:pPr>
            <w:r>
              <w:rPr>
                <w:rFonts w:ascii="Times New Roman" w:hAnsi="Times New Roman" w:cs="Times New Roman"/>
              </w:rPr>
              <w:t>0.1</w:t>
            </w:r>
          </w:p>
        </w:tc>
        <w:tc>
          <w:tcPr>
            <w:tcW w:w="1134" w:type="dxa"/>
          </w:tcPr>
          <w:p w:rsidR="00C50D1C" w:rsidRDefault="00C50D1C" w:rsidP="00DF0DCE">
            <w:pPr>
              <w:jc w:val="center"/>
              <w:rPr>
                <w:rFonts w:ascii="Times New Roman" w:hAnsi="Times New Roman" w:cs="Times New Roman"/>
              </w:rPr>
            </w:pPr>
          </w:p>
          <w:p w:rsidR="00C50D1C" w:rsidRDefault="00C50D1C" w:rsidP="00DF0DCE">
            <w:pPr>
              <w:jc w:val="center"/>
              <w:rPr>
                <w:rFonts w:ascii="Times New Roman" w:hAnsi="Times New Roman" w:cs="Times New Roman"/>
              </w:rPr>
            </w:pPr>
            <w:r>
              <w:rPr>
                <w:rFonts w:ascii="Times New Roman" w:hAnsi="Times New Roman" w:cs="Times New Roman"/>
              </w:rPr>
              <w:t>2</w:t>
            </w:r>
          </w:p>
        </w:tc>
        <w:tc>
          <w:tcPr>
            <w:tcW w:w="1701" w:type="dxa"/>
          </w:tcPr>
          <w:p w:rsidR="00C50D1C" w:rsidRDefault="00C50D1C" w:rsidP="00DF0DCE">
            <w:pPr>
              <w:jc w:val="both"/>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Generar backup manualmente</w:t>
            </w:r>
          </w:p>
        </w:tc>
        <w:tc>
          <w:tcPr>
            <w:tcW w:w="2126" w:type="dxa"/>
          </w:tcPr>
          <w:p w:rsidR="00C50D1C" w:rsidRPr="00AE5F71" w:rsidRDefault="00C50D1C" w:rsidP="00791B46">
            <w:pPr>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Tener servidores espejo para que realicen lo backup</w:t>
            </w:r>
          </w:p>
        </w:tc>
      </w:tr>
    </w:tbl>
    <w:p w:rsidR="001145BD" w:rsidRPr="00AE5F71" w:rsidRDefault="001145BD" w:rsidP="004371A1">
      <w:pPr>
        <w:rPr>
          <w:rFonts w:ascii="Times New Roman" w:hAnsi="Times New Roman" w:cs="Times New Roman"/>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Default="00181E7E"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Pr="00AE5F71" w:rsidRDefault="00C50D1C" w:rsidP="00181E7E">
      <w:pPr>
        <w:rPr>
          <w:rFonts w:ascii="Times New Roman" w:hAnsi="Times New Roman" w:cs="Times New Roman"/>
          <w:sz w:val="24"/>
          <w:szCs w:val="24"/>
        </w:rPr>
      </w:pPr>
    </w:p>
    <w:p w:rsidR="00181E7E" w:rsidRDefault="00181E7E"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Default="00C50D1C" w:rsidP="00181E7E">
      <w:pPr>
        <w:rPr>
          <w:rFonts w:ascii="Times New Roman" w:hAnsi="Times New Roman" w:cs="Times New Roman"/>
          <w:sz w:val="24"/>
          <w:szCs w:val="24"/>
        </w:rPr>
      </w:pPr>
    </w:p>
    <w:p w:rsidR="00C50D1C" w:rsidRPr="00C50D1C" w:rsidRDefault="00C50D1C" w:rsidP="00601D46">
      <w:pPr>
        <w:pStyle w:val="Ttulo1"/>
        <w:numPr>
          <w:ilvl w:val="0"/>
          <w:numId w:val="8"/>
        </w:numPr>
        <w:jc w:val="center"/>
        <w:rPr>
          <w:rFonts w:ascii="Times New Roman" w:hAnsi="Times New Roman" w:cs="Times New Roman"/>
          <w:color w:val="000000" w:themeColor="text1"/>
          <w:sz w:val="24"/>
          <w:szCs w:val="24"/>
        </w:rPr>
      </w:pPr>
      <w:bookmarkStart w:id="6" w:name="_Toc515972256"/>
      <w:r w:rsidRPr="00C50D1C">
        <w:rPr>
          <w:rFonts w:ascii="Times New Roman" w:hAnsi="Times New Roman" w:cs="Times New Roman"/>
          <w:color w:val="000000" w:themeColor="text1"/>
          <w:sz w:val="24"/>
          <w:szCs w:val="24"/>
        </w:rPr>
        <w:lastRenderedPageBreak/>
        <w:t>Identificación de riesgos en el diagrama de actividades</w:t>
      </w:r>
      <w:bookmarkEnd w:id="6"/>
    </w:p>
    <w:p w:rsidR="00C50D1C" w:rsidRDefault="00C50D1C" w:rsidP="00181E7E">
      <w:pPr>
        <w:rPr>
          <w:rFonts w:ascii="Times New Roman" w:hAnsi="Times New Roman" w:cs="Times New Roman"/>
          <w:sz w:val="24"/>
          <w:szCs w:val="24"/>
        </w:rPr>
      </w:pPr>
    </w:p>
    <w:p w:rsidR="00C50D1C" w:rsidRPr="00AE5F71" w:rsidRDefault="00C50D1C"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r w:rsidRPr="00AE5F71">
        <w:rPr>
          <w:rFonts w:ascii="Times New Roman" w:hAnsi="Times New Roman" w:cs="Times New Roman"/>
          <w:noProof/>
          <w:sz w:val="24"/>
          <w:szCs w:val="24"/>
          <w:lang w:val="es-CO" w:eastAsia="es-CO"/>
        </w:rPr>
        <w:drawing>
          <wp:inline distT="0" distB="0" distL="0" distR="0" wp14:anchorId="6CBC9A74" wp14:editId="1A7E3A7F">
            <wp:extent cx="3934200" cy="256032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9697" r="38078" b="16667"/>
                    <a:stretch/>
                  </pic:blipFill>
                  <pic:spPr bwMode="auto">
                    <a:xfrm>
                      <a:off x="0" y="0"/>
                      <a:ext cx="3947301" cy="2568846"/>
                    </a:xfrm>
                    <a:prstGeom prst="rect">
                      <a:avLst/>
                    </a:prstGeom>
                    <a:ln>
                      <a:noFill/>
                    </a:ln>
                    <a:extLst>
                      <a:ext uri="{53640926-AAD7-44D8-BBD7-CCE9431645EC}">
                        <a14:shadowObscured xmlns:a14="http://schemas.microsoft.com/office/drawing/2010/main"/>
                      </a:ext>
                    </a:extLst>
                  </pic:spPr>
                </pic:pic>
              </a:graphicData>
            </a:graphic>
          </wp:inline>
        </w:drawing>
      </w:r>
      <w:r w:rsidRPr="00AE5F71">
        <w:rPr>
          <w:rFonts w:ascii="Times New Roman" w:hAnsi="Times New Roman" w:cs="Times New Roman"/>
          <w:noProof/>
          <w:sz w:val="24"/>
          <w:szCs w:val="24"/>
          <w:lang w:val="es-CO" w:eastAsia="es-CO"/>
        </w:rPr>
        <w:drawing>
          <wp:inline distT="0" distB="0" distL="0" distR="0" wp14:anchorId="7796DDCB" wp14:editId="71C7B5C5">
            <wp:extent cx="4922196" cy="20280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7" t="37959" b="18659"/>
                    <a:stretch/>
                  </pic:blipFill>
                  <pic:spPr bwMode="auto">
                    <a:xfrm>
                      <a:off x="0" y="0"/>
                      <a:ext cx="4923632" cy="202862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526"/>
        <w:gridCol w:w="2551"/>
        <w:gridCol w:w="993"/>
        <w:gridCol w:w="992"/>
        <w:gridCol w:w="2126"/>
        <w:gridCol w:w="709"/>
        <w:gridCol w:w="567"/>
        <w:gridCol w:w="1134"/>
        <w:gridCol w:w="1701"/>
        <w:gridCol w:w="2126"/>
      </w:tblGrid>
      <w:tr w:rsidR="00181E7E" w:rsidRPr="00AE5F71" w:rsidTr="00AE5F71">
        <w:trPr>
          <w:trHeight w:val="265"/>
        </w:trPr>
        <w:tc>
          <w:tcPr>
            <w:tcW w:w="15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551"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vMerge w:val="restart"/>
          </w:tcPr>
          <w:p w:rsidR="00181E7E" w:rsidRPr="00AE5F71" w:rsidRDefault="00181E7E" w:rsidP="00AE5F71">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181E7E" w:rsidRPr="00AE5F71" w:rsidRDefault="00181E7E" w:rsidP="00AE5F71">
            <w:pPr>
              <w:jc w:val="center"/>
              <w:rPr>
                <w:rFonts w:ascii="Times New Roman" w:hAnsi="Times New Roman" w:cs="Times New Roman"/>
                <w:sz w:val="20"/>
                <w:szCs w:val="20"/>
              </w:rPr>
            </w:pPr>
          </w:p>
        </w:tc>
        <w:tc>
          <w:tcPr>
            <w:tcW w:w="1701"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181E7E" w:rsidRPr="00AE5F71" w:rsidTr="00AE5F71">
        <w:trPr>
          <w:trHeight w:val="304"/>
        </w:trPr>
        <w:tc>
          <w:tcPr>
            <w:tcW w:w="1526" w:type="dxa"/>
            <w:vMerge/>
          </w:tcPr>
          <w:p w:rsidR="00181E7E" w:rsidRPr="00AE5F71" w:rsidRDefault="00181E7E" w:rsidP="00AE5F71">
            <w:pPr>
              <w:rPr>
                <w:rFonts w:ascii="Times New Roman" w:hAnsi="Times New Roman" w:cs="Times New Roman"/>
              </w:rPr>
            </w:pPr>
          </w:p>
        </w:tc>
        <w:tc>
          <w:tcPr>
            <w:tcW w:w="2551" w:type="dxa"/>
            <w:vMerge/>
          </w:tcPr>
          <w:p w:rsidR="00181E7E" w:rsidRPr="00AE5F71" w:rsidRDefault="00181E7E" w:rsidP="00AE5F71">
            <w:pPr>
              <w:rPr>
                <w:rFonts w:ascii="Times New Roman" w:hAnsi="Times New Roman" w:cs="Times New Roman"/>
              </w:rPr>
            </w:pPr>
          </w:p>
        </w:tc>
        <w:tc>
          <w:tcPr>
            <w:tcW w:w="993" w:type="dxa"/>
          </w:tcPr>
          <w:p w:rsidR="00181E7E" w:rsidRPr="00AE5F71" w:rsidRDefault="00181E7E" w:rsidP="00AE5F71">
            <w:pPr>
              <w:rPr>
                <w:rFonts w:ascii="Times New Roman" w:hAnsi="Times New Roman" w:cs="Times New Roman"/>
              </w:rPr>
            </w:pPr>
            <w:r w:rsidRPr="00AE5F71">
              <w:rPr>
                <w:rFonts w:ascii="Times New Roman" w:hAnsi="Times New Roman" w:cs="Times New Roman"/>
              </w:rPr>
              <w:t>Interno</w:t>
            </w:r>
          </w:p>
        </w:tc>
        <w:tc>
          <w:tcPr>
            <w:tcW w:w="992" w:type="dxa"/>
          </w:tcPr>
          <w:p w:rsidR="00181E7E" w:rsidRPr="00AE5F71" w:rsidRDefault="00181E7E" w:rsidP="00AE5F71">
            <w:pPr>
              <w:rPr>
                <w:rFonts w:ascii="Times New Roman" w:hAnsi="Times New Roman" w:cs="Times New Roman"/>
              </w:rPr>
            </w:pPr>
            <w:r w:rsidRPr="00AE5F71">
              <w:rPr>
                <w:rFonts w:ascii="Times New Roman" w:hAnsi="Times New Roman" w:cs="Times New Roman"/>
              </w:rPr>
              <w:t>Externo</w:t>
            </w:r>
          </w:p>
        </w:tc>
        <w:tc>
          <w:tcPr>
            <w:tcW w:w="2126" w:type="dxa"/>
            <w:vMerge/>
          </w:tcPr>
          <w:p w:rsidR="00181E7E" w:rsidRPr="00AE5F71" w:rsidRDefault="00181E7E" w:rsidP="00AE5F71">
            <w:pPr>
              <w:rPr>
                <w:rFonts w:ascii="Times New Roman" w:hAnsi="Times New Roman" w:cs="Times New Roman"/>
              </w:rPr>
            </w:pPr>
          </w:p>
        </w:tc>
        <w:tc>
          <w:tcPr>
            <w:tcW w:w="709" w:type="dxa"/>
            <w:vMerge/>
          </w:tcPr>
          <w:p w:rsidR="00181E7E" w:rsidRPr="00AE5F71" w:rsidRDefault="00181E7E" w:rsidP="00AE5F71">
            <w:pPr>
              <w:rPr>
                <w:rFonts w:ascii="Times New Roman" w:hAnsi="Times New Roman" w:cs="Times New Roman"/>
              </w:rPr>
            </w:pPr>
          </w:p>
        </w:tc>
        <w:tc>
          <w:tcPr>
            <w:tcW w:w="567" w:type="dxa"/>
            <w:vMerge/>
          </w:tcPr>
          <w:p w:rsidR="00181E7E" w:rsidRPr="00AE5F71" w:rsidRDefault="00181E7E" w:rsidP="00AE5F71">
            <w:pPr>
              <w:rPr>
                <w:rFonts w:ascii="Times New Roman" w:hAnsi="Times New Roman" w:cs="Times New Roman"/>
              </w:rPr>
            </w:pPr>
          </w:p>
        </w:tc>
        <w:tc>
          <w:tcPr>
            <w:tcW w:w="1134" w:type="dxa"/>
            <w:vMerge/>
          </w:tcPr>
          <w:p w:rsidR="00181E7E" w:rsidRPr="00AE5F71" w:rsidRDefault="00181E7E" w:rsidP="00AE5F71">
            <w:pPr>
              <w:rPr>
                <w:rFonts w:ascii="Times New Roman" w:hAnsi="Times New Roman" w:cs="Times New Roman"/>
              </w:rPr>
            </w:pPr>
          </w:p>
        </w:tc>
        <w:tc>
          <w:tcPr>
            <w:tcW w:w="1701" w:type="dxa"/>
            <w:vMerge/>
          </w:tcPr>
          <w:p w:rsidR="00181E7E" w:rsidRPr="00AE5F71" w:rsidRDefault="00181E7E" w:rsidP="00AE5F71">
            <w:pPr>
              <w:rPr>
                <w:rFonts w:ascii="Times New Roman" w:hAnsi="Times New Roman" w:cs="Times New Roman"/>
              </w:rPr>
            </w:pPr>
          </w:p>
        </w:tc>
        <w:tc>
          <w:tcPr>
            <w:tcW w:w="2126" w:type="dxa"/>
            <w:vMerge/>
          </w:tcPr>
          <w:p w:rsidR="00181E7E" w:rsidRPr="00AE5F71" w:rsidRDefault="00181E7E" w:rsidP="00AE5F71">
            <w:pPr>
              <w:rPr>
                <w:rFonts w:ascii="Times New Roman" w:hAnsi="Times New Roman" w:cs="Times New Roman"/>
              </w:rPr>
            </w:pPr>
          </w:p>
        </w:tc>
      </w:tr>
      <w:tr w:rsidR="00181E7E" w:rsidRPr="00AE5F71" w:rsidTr="00AE5F71">
        <w:trPr>
          <w:trHeight w:val="815"/>
        </w:trPr>
        <w:tc>
          <w:tcPr>
            <w:tcW w:w="1526" w:type="dxa"/>
          </w:tcPr>
          <w:p w:rsidR="00181E7E" w:rsidRPr="00AE5F71" w:rsidRDefault="00181E7E" w:rsidP="00AE5F71">
            <w:pPr>
              <w:rPr>
                <w:rFonts w:ascii="Times New Roman" w:hAnsi="Times New Roman" w:cs="Times New Roman"/>
              </w:rPr>
            </w:pPr>
            <w:r w:rsidRPr="00AE5F71">
              <w:rPr>
                <w:rFonts w:ascii="Times New Roman" w:hAnsi="Times New Roman" w:cs="Times New Roman"/>
              </w:rPr>
              <w:t>Sobrecostos</w:t>
            </w:r>
          </w:p>
        </w:tc>
        <w:tc>
          <w:tcPr>
            <w:tcW w:w="2551" w:type="dxa"/>
          </w:tcPr>
          <w:p w:rsidR="00181E7E" w:rsidRPr="007E4A6A" w:rsidRDefault="007E4A6A" w:rsidP="007E4A6A">
            <w:r>
              <w:t>Se toma más tiempo de lo necesario en el momento de realizar la documentación de requerimientos esto generaría sobrecostos y aumenta el tiempo de entrega del proyecto.</w:t>
            </w:r>
          </w:p>
        </w:tc>
        <w:tc>
          <w:tcPr>
            <w:tcW w:w="993" w:type="dxa"/>
          </w:tcPr>
          <w:p w:rsidR="00181E7E" w:rsidRPr="00AE5F71" w:rsidRDefault="00181E7E" w:rsidP="00AE5F71">
            <w:pPr>
              <w:jc w:val="center"/>
              <w:rPr>
                <w:rFonts w:ascii="Times New Roman" w:hAnsi="Times New Roman" w:cs="Times New Roman"/>
              </w:rPr>
            </w:pPr>
          </w:p>
          <w:p w:rsidR="00181E7E" w:rsidRPr="00AE5F71" w:rsidRDefault="00181E7E"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181E7E" w:rsidRPr="00AE5F71" w:rsidRDefault="00181E7E" w:rsidP="00AE5F71">
            <w:pPr>
              <w:jc w:val="center"/>
              <w:rPr>
                <w:rFonts w:ascii="Times New Roman" w:hAnsi="Times New Roman" w:cs="Times New Roman"/>
              </w:rPr>
            </w:pPr>
          </w:p>
        </w:tc>
        <w:tc>
          <w:tcPr>
            <w:tcW w:w="2126" w:type="dxa"/>
          </w:tcPr>
          <w:p w:rsidR="00181E7E" w:rsidRPr="00AE5F71" w:rsidRDefault="00181E7E" w:rsidP="00AE5F71">
            <w:pPr>
              <w:jc w:val="both"/>
              <w:rPr>
                <w:rFonts w:ascii="Times New Roman" w:hAnsi="Times New Roman" w:cs="Times New Roman"/>
              </w:rPr>
            </w:pPr>
            <w:r w:rsidRPr="00AE5F71">
              <w:rPr>
                <w:rFonts w:ascii="Times New Roman" w:hAnsi="Times New Roman" w:cs="Times New Roman"/>
              </w:rPr>
              <w:t>-Retraso en la entrega del S.I.</w:t>
            </w:r>
          </w:p>
          <w:p w:rsidR="00181E7E" w:rsidRPr="00AE5F71" w:rsidRDefault="00181E7E" w:rsidP="00AE5F71">
            <w:pPr>
              <w:jc w:val="both"/>
              <w:rPr>
                <w:rFonts w:ascii="Times New Roman" w:hAnsi="Times New Roman" w:cs="Times New Roman"/>
              </w:rPr>
            </w:pPr>
          </w:p>
          <w:p w:rsidR="00181E7E" w:rsidRPr="00AE5F71" w:rsidRDefault="00181E7E" w:rsidP="00AE5F71">
            <w:pPr>
              <w:jc w:val="both"/>
              <w:rPr>
                <w:rFonts w:ascii="Times New Roman" w:hAnsi="Times New Roman" w:cs="Times New Roman"/>
              </w:rPr>
            </w:pPr>
            <w:r w:rsidRPr="00AE5F71">
              <w:rPr>
                <w:rFonts w:ascii="Times New Roman" w:hAnsi="Times New Roman" w:cs="Times New Roman"/>
              </w:rPr>
              <w:t>-Aumento de actividades para los miembros del equipo</w:t>
            </w:r>
          </w:p>
        </w:tc>
        <w:tc>
          <w:tcPr>
            <w:tcW w:w="709" w:type="dxa"/>
          </w:tcPr>
          <w:p w:rsidR="00181E7E" w:rsidRPr="00AE5F71" w:rsidRDefault="00181E7E" w:rsidP="00AE5F71">
            <w:pPr>
              <w:rPr>
                <w:rFonts w:ascii="Times New Roman" w:hAnsi="Times New Roman" w:cs="Times New Roman"/>
              </w:rPr>
            </w:pPr>
          </w:p>
          <w:p w:rsidR="00181E7E" w:rsidRPr="00AE5F71" w:rsidRDefault="00181E7E" w:rsidP="00AE5F71">
            <w:pPr>
              <w:rPr>
                <w:rFonts w:ascii="Times New Roman" w:hAnsi="Times New Roman" w:cs="Times New Roman"/>
              </w:rPr>
            </w:pPr>
            <w:r w:rsidRPr="00AE5F71">
              <w:rPr>
                <w:rFonts w:ascii="Times New Roman" w:hAnsi="Times New Roman" w:cs="Times New Roman"/>
              </w:rPr>
              <w:t>20</w:t>
            </w:r>
          </w:p>
        </w:tc>
        <w:tc>
          <w:tcPr>
            <w:tcW w:w="567" w:type="dxa"/>
          </w:tcPr>
          <w:p w:rsidR="00181E7E" w:rsidRPr="00AE5F71" w:rsidRDefault="00181E7E" w:rsidP="00AE5F71">
            <w:pPr>
              <w:rPr>
                <w:rFonts w:ascii="Times New Roman" w:hAnsi="Times New Roman" w:cs="Times New Roman"/>
              </w:rPr>
            </w:pPr>
          </w:p>
          <w:p w:rsidR="00181E7E" w:rsidRPr="00AE5F71" w:rsidRDefault="00181E7E" w:rsidP="00AE5F71">
            <w:pPr>
              <w:rPr>
                <w:rFonts w:ascii="Times New Roman" w:hAnsi="Times New Roman" w:cs="Times New Roman"/>
              </w:rPr>
            </w:pPr>
            <w:r w:rsidRPr="00AE5F71">
              <w:rPr>
                <w:rFonts w:ascii="Times New Roman" w:hAnsi="Times New Roman" w:cs="Times New Roman"/>
              </w:rPr>
              <w:t>0.2</w:t>
            </w:r>
          </w:p>
        </w:tc>
        <w:tc>
          <w:tcPr>
            <w:tcW w:w="1134" w:type="dxa"/>
          </w:tcPr>
          <w:p w:rsidR="00181E7E" w:rsidRPr="00AE5F71" w:rsidRDefault="00181E7E" w:rsidP="00AE5F71">
            <w:pPr>
              <w:jc w:val="center"/>
              <w:rPr>
                <w:rFonts w:ascii="Times New Roman" w:hAnsi="Times New Roman" w:cs="Times New Roman"/>
              </w:rPr>
            </w:pPr>
          </w:p>
          <w:p w:rsidR="00181E7E" w:rsidRPr="00AE5F71" w:rsidRDefault="00181E7E" w:rsidP="00AE5F71">
            <w:pPr>
              <w:jc w:val="center"/>
              <w:rPr>
                <w:rFonts w:ascii="Times New Roman" w:hAnsi="Times New Roman" w:cs="Times New Roman"/>
              </w:rPr>
            </w:pPr>
            <w:r w:rsidRPr="00AE5F71">
              <w:rPr>
                <w:rFonts w:ascii="Times New Roman" w:hAnsi="Times New Roman" w:cs="Times New Roman"/>
              </w:rPr>
              <w:t>4</w:t>
            </w:r>
          </w:p>
        </w:tc>
        <w:tc>
          <w:tcPr>
            <w:tcW w:w="1701" w:type="dxa"/>
          </w:tcPr>
          <w:p w:rsidR="00181E7E" w:rsidRPr="00AE5F71" w:rsidRDefault="00181E7E" w:rsidP="00AE5F71">
            <w:pPr>
              <w:jc w:val="both"/>
              <w:rPr>
                <w:rFonts w:ascii="Times New Roman" w:hAnsi="Times New Roman" w:cs="Times New Roman"/>
              </w:rPr>
            </w:pPr>
            <w:r w:rsidRPr="00AE5F71">
              <w:rPr>
                <w:rFonts w:ascii="Times New Roman" w:hAnsi="Times New Roman" w:cs="Times New Roman"/>
              </w:rPr>
              <w:t>Reunirse el equipo de trabajo y aclarar dudas</w:t>
            </w:r>
          </w:p>
        </w:tc>
        <w:tc>
          <w:tcPr>
            <w:tcW w:w="2126" w:type="dxa"/>
          </w:tcPr>
          <w:p w:rsidR="00181E7E" w:rsidRPr="00AE5F71" w:rsidRDefault="00181E7E" w:rsidP="00AE5F71">
            <w:pPr>
              <w:jc w:val="both"/>
              <w:rPr>
                <w:rFonts w:ascii="Times New Roman" w:hAnsi="Times New Roman" w:cs="Times New Roman"/>
              </w:rPr>
            </w:pPr>
            <w:r w:rsidRPr="00AE5F71">
              <w:rPr>
                <w:rFonts w:ascii="Times New Roman" w:hAnsi="Times New Roman" w:cs="Times New Roman"/>
              </w:rPr>
              <w:t>Asignar actividades de acuerdo a las capacidades de los miembros del equipo de trabajo</w:t>
            </w:r>
          </w:p>
        </w:tc>
      </w:tr>
    </w:tbl>
    <w:p w:rsidR="00181E7E" w:rsidRPr="00AE5F71" w:rsidRDefault="00181E7E" w:rsidP="00181E7E">
      <w:pPr>
        <w:rPr>
          <w:rFonts w:ascii="Times New Roman" w:hAnsi="Times New Roman" w:cs="Times New Roman"/>
          <w:sz w:val="24"/>
          <w:szCs w:val="24"/>
        </w:rPr>
      </w:pPr>
      <w:r w:rsidRPr="00AE5F71">
        <w:rPr>
          <w:rFonts w:ascii="Times New Roman" w:hAnsi="Times New Roman" w:cs="Times New Roman"/>
          <w:noProof/>
          <w:sz w:val="24"/>
          <w:szCs w:val="24"/>
          <w:lang w:val="es-CO" w:eastAsia="es-CO"/>
        </w:rPr>
        <w:lastRenderedPageBreak/>
        <w:drawing>
          <wp:inline distT="0" distB="0" distL="0" distR="0" wp14:anchorId="15953E88" wp14:editId="198C938B">
            <wp:extent cx="3303037" cy="16034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231" b="27884"/>
                    <a:stretch/>
                  </pic:blipFill>
                  <pic:spPr bwMode="auto">
                    <a:xfrm>
                      <a:off x="0" y="0"/>
                      <a:ext cx="3307291" cy="1605543"/>
                    </a:xfrm>
                    <a:prstGeom prst="rect">
                      <a:avLst/>
                    </a:prstGeom>
                    <a:ln>
                      <a:noFill/>
                    </a:ln>
                    <a:extLst>
                      <a:ext uri="{53640926-AAD7-44D8-BBD7-CCE9431645EC}">
                        <a14:shadowObscured xmlns:a14="http://schemas.microsoft.com/office/drawing/2010/main"/>
                      </a:ext>
                    </a:extLst>
                  </pic:spPr>
                </pic:pic>
              </a:graphicData>
            </a:graphic>
          </wp:inline>
        </w:drawing>
      </w:r>
      <w:r w:rsidR="007E40C9" w:rsidRPr="00AE5F71">
        <w:rPr>
          <w:rFonts w:ascii="Times New Roman" w:hAnsi="Times New Roman" w:cs="Times New Roman"/>
          <w:noProof/>
          <w:sz w:val="24"/>
          <w:szCs w:val="24"/>
          <w:lang w:val="es-CO" w:eastAsia="es-CO"/>
        </w:rPr>
        <w:drawing>
          <wp:inline distT="0" distB="0" distL="0" distR="0" wp14:anchorId="4104EE73" wp14:editId="753C7908">
            <wp:extent cx="2086863" cy="160020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50" t="19872" b="26282"/>
                    <a:stretch/>
                  </pic:blipFill>
                  <pic:spPr bwMode="auto">
                    <a:xfrm>
                      <a:off x="0" y="0"/>
                      <a:ext cx="2092117" cy="1604229"/>
                    </a:xfrm>
                    <a:prstGeom prst="rect">
                      <a:avLst/>
                    </a:prstGeom>
                    <a:ln>
                      <a:noFill/>
                    </a:ln>
                    <a:extLst>
                      <a:ext uri="{53640926-AAD7-44D8-BBD7-CCE9431645EC}">
                        <a14:shadowObscured xmlns:a14="http://schemas.microsoft.com/office/drawing/2010/main"/>
                      </a:ext>
                    </a:extLst>
                  </pic:spPr>
                </pic:pic>
              </a:graphicData>
            </a:graphic>
          </wp:inline>
        </w:drawing>
      </w:r>
    </w:p>
    <w:p w:rsidR="00181E7E" w:rsidRPr="00AE5F71" w:rsidRDefault="00181E7E" w:rsidP="00181E7E">
      <w:pPr>
        <w:rPr>
          <w:rFonts w:ascii="Times New Roman" w:hAnsi="Times New Roman" w:cs="Times New Roman"/>
          <w:sz w:val="24"/>
          <w:szCs w:val="24"/>
        </w:rPr>
      </w:pPr>
    </w:p>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526"/>
        <w:gridCol w:w="2551"/>
        <w:gridCol w:w="993"/>
        <w:gridCol w:w="992"/>
        <w:gridCol w:w="2126"/>
        <w:gridCol w:w="709"/>
        <w:gridCol w:w="567"/>
        <w:gridCol w:w="1134"/>
        <w:gridCol w:w="1701"/>
        <w:gridCol w:w="2126"/>
      </w:tblGrid>
      <w:tr w:rsidR="00181E7E" w:rsidRPr="00AE5F71" w:rsidTr="00AE5F71">
        <w:trPr>
          <w:trHeight w:val="265"/>
        </w:trPr>
        <w:tc>
          <w:tcPr>
            <w:tcW w:w="15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551"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vMerge w:val="restart"/>
          </w:tcPr>
          <w:p w:rsidR="00181E7E" w:rsidRPr="00AE5F71" w:rsidRDefault="00181E7E" w:rsidP="00AE5F71">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181E7E" w:rsidRPr="00AE5F71" w:rsidRDefault="00181E7E" w:rsidP="00AE5F71">
            <w:pPr>
              <w:jc w:val="center"/>
              <w:rPr>
                <w:rFonts w:ascii="Times New Roman" w:hAnsi="Times New Roman" w:cs="Times New Roman"/>
                <w:sz w:val="20"/>
                <w:szCs w:val="20"/>
              </w:rPr>
            </w:pPr>
          </w:p>
        </w:tc>
        <w:tc>
          <w:tcPr>
            <w:tcW w:w="1701"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vMerge w:val="restart"/>
          </w:tcPr>
          <w:p w:rsidR="00181E7E" w:rsidRPr="00AE5F71" w:rsidRDefault="00181E7E"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181E7E" w:rsidRPr="00AE5F71" w:rsidTr="00AE5F71">
        <w:trPr>
          <w:trHeight w:val="304"/>
        </w:trPr>
        <w:tc>
          <w:tcPr>
            <w:tcW w:w="1526" w:type="dxa"/>
            <w:vMerge/>
          </w:tcPr>
          <w:p w:rsidR="00181E7E" w:rsidRPr="00AE5F71" w:rsidRDefault="00181E7E" w:rsidP="00AE5F71">
            <w:pPr>
              <w:rPr>
                <w:rFonts w:ascii="Times New Roman" w:hAnsi="Times New Roman" w:cs="Times New Roman"/>
              </w:rPr>
            </w:pPr>
          </w:p>
        </w:tc>
        <w:tc>
          <w:tcPr>
            <w:tcW w:w="2551" w:type="dxa"/>
            <w:vMerge/>
          </w:tcPr>
          <w:p w:rsidR="00181E7E" w:rsidRPr="00AE5F71" w:rsidRDefault="00181E7E" w:rsidP="00AE5F71">
            <w:pPr>
              <w:rPr>
                <w:rFonts w:ascii="Times New Roman" w:hAnsi="Times New Roman" w:cs="Times New Roman"/>
              </w:rPr>
            </w:pPr>
          </w:p>
        </w:tc>
        <w:tc>
          <w:tcPr>
            <w:tcW w:w="993" w:type="dxa"/>
          </w:tcPr>
          <w:p w:rsidR="00181E7E" w:rsidRPr="00AE5F71" w:rsidRDefault="00181E7E" w:rsidP="00AE5F71">
            <w:pPr>
              <w:rPr>
                <w:rFonts w:ascii="Times New Roman" w:hAnsi="Times New Roman" w:cs="Times New Roman"/>
              </w:rPr>
            </w:pPr>
            <w:r w:rsidRPr="00AE5F71">
              <w:rPr>
                <w:rFonts w:ascii="Times New Roman" w:hAnsi="Times New Roman" w:cs="Times New Roman"/>
              </w:rPr>
              <w:t>Interno</w:t>
            </w:r>
          </w:p>
        </w:tc>
        <w:tc>
          <w:tcPr>
            <w:tcW w:w="992" w:type="dxa"/>
          </w:tcPr>
          <w:p w:rsidR="00181E7E" w:rsidRPr="00AE5F71" w:rsidRDefault="00181E7E" w:rsidP="00AE5F71">
            <w:pPr>
              <w:rPr>
                <w:rFonts w:ascii="Times New Roman" w:hAnsi="Times New Roman" w:cs="Times New Roman"/>
              </w:rPr>
            </w:pPr>
            <w:r w:rsidRPr="00AE5F71">
              <w:rPr>
                <w:rFonts w:ascii="Times New Roman" w:hAnsi="Times New Roman" w:cs="Times New Roman"/>
              </w:rPr>
              <w:t>Externo</w:t>
            </w:r>
          </w:p>
        </w:tc>
        <w:tc>
          <w:tcPr>
            <w:tcW w:w="2126" w:type="dxa"/>
            <w:vMerge/>
          </w:tcPr>
          <w:p w:rsidR="00181E7E" w:rsidRPr="00AE5F71" w:rsidRDefault="00181E7E" w:rsidP="00AE5F71">
            <w:pPr>
              <w:rPr>
                <w:rFonts w:ascii="Times New Roman" w:hAnsi="Times New Roman" w:cs="Times New Roman"/>
              </w:rPr>
            </w:pPr>
          </w:p>
        </w:tc>
        <w:tc>
          <w:tcPr>
            <w:tcW w:w="709" w:type="dxa"/>
            <w:vMerge/>
          </w:tcPr>
          <w:p w:rsidR="00181E7E" w:rsidRPr="00AE5F71" w:rsidRDefault="00181E7E" w:rsidP="00AE5F71">
            <w:pPr>
              <w:rPr>
                <w:rFonts w:ascii="Times New Roman" w:hAnsi="Times New Roman" w:cs="Times New Roman"/>
              </w:rPr>
            </w:pPr>
          </w:p>
        </w:tc>
        <w:tc>
          <w:tcPr>
            <w:tcW w:w="567" w:type="dxa"/>
            <w:vMerge/>
          </w:tcPr>
          <w:p w:rsidR="00181E7E" w:rsidRPr="00AE5F71" w:rsidRDefault="00181E7E" w:rsidP="00AE5F71">
            <w:pPr>
              <w:rPr>
                <w:rFonts w:ascii="Times New Roman" w:hAnsi="Times New Roman" w:cs="Times New Roman"/>
              </w:rPr>
            </w:pPr>
          </w:p>
        </w:tc>
        <w:tc>
          <w:tcPr>
            <w:tcW w:w="1134" w:type="dxa"/>
            <w:vMerge/>
          </w:tcPr>
          <w:p w:rsidR="00181E7E" w:rsidRPr="00AE5F71" w:rsidRDefault="00181E7E" w:rsidP="00AE5F71">
            <w:pPr>
              <w:rPr>
                <w:rFonts w:ascii="Times New Roman" w:hAnsi="Times New Roman" w:cs="Times New Roman"/>
              </w:rPr>
            </w:pPr>
          </w:p>
        </w:tc>
        <w:tc>
          <w:tcPr>
            <w:tcW w:w="1701" w:type="dxa"/>
            <w:vMerge/>
          </w:tcPr>
          <w:p w:rsidR="00181E7E" w:rsidRPr="00AE5F71" w:rsidRDefault="00181E7E" w:rsidP="00AE5F71">
            <w:pPr>
              <w:rPr>
                <w:rFonts w:ascii="Times New Roman" w:hAnsi="Times New Roman" w:cs="Times New Roman"/>
              </w:rPr>
            </w:pPr>
          </w:p>
        </w:tc>
        <w:tc>
          <w:tcPr>
            <w:tcW w:w="2126" w:type="dxa"/>
            <w:vMerge/>
          </w:tcPr>
          <w:p w:rsidR="00181E7E" w:rsidRPr="00AE5F71" w:rsidRDefault="00181E7E" w:rsidP="00AE5F71">
            <w:pPr>
              <w:rPr>
                <w:rFonts w:ascii="Times New Roman" w:hAnsi="Times New Roman" w:cs="Times New Roman"/>
              </w:rPr>
            </w:pPr>
          </w:p>
        </w:tc>
      </w:tr>
      <w:tr w:rsidR="00181E7E" w:rsidRPr="00AE5F71" w:rsidTr="00AE5F71">
        <w:trPr>
          <w:trHeight w:val="815"/>
        </w:trPr>
        <w:tc>
          <w:tcPr>
            <w:tcW w:w="1526" w:type="dxa"/>
          </w:tcPr>
          <w:p w:rsidR="00181E7E" w:rsidRPr="00AE5F71" w:rsidRDefault="000C5FFD" w:rsidP="00AE5F71">
            <w:pPr>
              <w:rPr>
                <w:rFonts w:ascii="Times New Roman" w:hAnsi="Times New Roman" w:cs="Times New Roman"/>
              </w:rPr>
            </w:pPr>
            <w:r>
              <w:rPr>
                <w:rFonts w:ascii="Times New Roman" w:hAnsi="Times New Roman" w:cs="Times New Roman"/>
              </w:rPr>
              <w:t>Mayor tiempo</w:t>
            </w:r>
          </w:p>
        </w:tc>
        <w:tc>
          <w:tcPr>
            <w:tcW w:w="2551" w:type="dxa"/>
          </w:tcPr>
          <w:p w:rsidR="007E4A6A" w:rsidRDefault="007E4A6A" w:rsidP="007E4A6A">
            <w:r>
              <w:t xml:space="preserve">Más tiempo en el desarrollo de la estimación de los costos y esfuerzos </w:t>
            </w:r>
          </w:p>
          <w:p w:rsidR="007E40C9" w:rsidRPr="00AE5F71" w:rsidRDefault="007E40C9" w:rsidP="007E40C9">
            <w:pPr>
              <w:rPr>
                <w:rFonts w:ascii="Times New Roman" w:hAnsi="Times New Roman" w:cs="Times New Roman"/>
                <w:sz w:val="24"/>
                <w:szCs w:val="24"/>
              </w:rPr>
            </w:pPr>
          </w:p>
          <w:p w:rsidR="00181E7E" w:rsidRPr="00AE5F71" w:rsidRDefault="00181E7E" w:rsidP="00E7492E">
            <w:pPr>
              <w:rPr>
                <w:rFonts w:ascii="Times New Roman" w:hAnsi="Times New Roman" w:cs="Times New Roman"/>
              </w:rPr>
            </w:pPr>
          </w:p>
        </w:tc>
        <w:tc>
          <w:tcPr>
            <w:tcW w:w="993" w:type="dxa"/>
          </w:tcPr>
          <w:p w:rsidR="00181E7E" w:rsidRPr="00AE5F71" w:rsidRDefault="00181E7E" w:rsidP="00AE5F71">
            <w:pPr>
              <w:jc w:val="center"/>
              <w:rPr>
                <w:rFonts w:ascii="Times New Roman" w:hAnsi="Times New Roman" w:cs="Times New Roman"/>
              </w:rPr>
            </w:pPr>
          </w:p>
          <w:p w:rsidR="00181E7E" w:rsidRPr="00AE5F71" w:rsidRDefault="00181E7E"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181E7E" w:rsidRPr="00AE5F71" w:rsidRDefault="00181E7E" w:rsidP="00AE5F71">
            <w:pPr>
              <w:jc w:val="center"/>
              <w:rPr>
                <w:rFonts w:ascii="Times New Roman" w:hAnsi="Times New Roman" w:cs="Times New Roman"/>
              </w:rPr>
            </w:pPr>
          </w:p>
        </w:tc>
        <w:tc>
          <w:tcPr>
            <w:tcW w:w="2126" w:type="dxa"/>
          </w:tcPr>
          <w:p w:rsidR="00181E7E" w:rsidRPr="00AE5F71" w:rsidRDefault="00181E7E" w:rsidP="00AE5F71">
            <w:pPr>
              <w:jc w:val="both"/>
              <w:rPr>
                <w:rFonts w:ascii="Times New Roman" w:hAnsi="Times New Roman" w:cs="Times New Roman"/>
              </w:rPr>
            </w:pPr>
            <w:r w:rsidRPr="00AE5F71">
              <w:rPr>
                <w:rFonts w:ascii="Times New Roman" w:hAnsi="Times New Roman" w:cs="Times New Roman"/>
              </w:rPr>
              <w:t>-Retraso en la entrega del S.I.</w:t>
            </w:r>
          </w:p>
          <w:p w:rsidR="00181E7E" w:rsidRPr="00AE5F71" w:rsidRDefault="00181E7E" w:rsidP="00AE5F71">
            <w:pPr>
              <w:jc w:val="both"/>
              <w:rPr>
                <w:rFonts w:ascii="Times New Roman" w:hAnsi="Times New Roman" w:cs="Times New Roman"/>
              </w:rPr>
            </w:pPr>
          </w:p>
        </w:tc>
        <w:tc>
          <w:tcPr>
            <w:tcW w:w="709" w:type="dxa"/>
          </w:tcPr>
          <w:p w:rsidR="00181E7E" w:rsidRPr="00AE5F71" w:rsidRDefault="00181E7E" w:rsidP="00AE5F71">
            <w:pPr>
              <w:rPr>
                <w:rFonts w:ascii="Times New Roman" w:hAnsi="Times New Roman" w:cs="Times New Roman"/>
              </w:rPr>
            </w:pPr>
          </w:p>
          <w:p w:rsidR="00181E7E" w:rsidRPr="00AE5F71" w:rsidRDefault="00181E7E" w:rsidP="00AE5F71">
            <w:pPr>
              <w:rPr>
                <w:rFonts w:ascii="Times New Roman" w:hAnsi="Times New Roman" w:cs="Times New Roman"/>
              </w:rPr>
            </w:pPr>
            <w:r w:rsidRPr="00AE5F71">
              <w:rPr>
                <w:rFonts w:ascii="Times New Roman" w:hAnsi="Times New Roman" w:cs="Times New Roman"/>
              </w:rPr>
              <w:t>20</w:t>
            </w:r>
          </w:p>
        </w:tc>
        <w:tc>
          <w:tcPr>
            <w:tcW w:w="567" w:type="dxa"/>
          </w:tcPr>
          <w:p w:rsidR="00181E7E" w:rsidRPr="00AE5F71" w:rsidRDefault="00181E7E" w:rsidP="00AE5F71">
            <w:pPr>
              <w:rPr>
                <w:rFonts w:ascii="Times New Roman" w:hAnsi="Times New Roman" w:cs="Times New Roman"/>
              </w:rPr>
            </w:pPr>
          </w:p>
          <w:p w:rsidR="00181E7E" w:rsidRPr="00AE5F71" w:rsidRDefault="00181E7E" w:rsidP="00AE5F71">
            <w:pPr>
              <w:rPr>
                <w:rFonts w:ascii="Times New Roman" w:hAnsi="Times New Roman" w:cs="Times New Roman"/>
              </w:rPr>
            </w:pPr>
            <w:r w:rsidRPr="00AE5F71">
              <w:rPr>
                <w:rFonts w:ascii="Times New Roman" w:hAnsi="Times New Roman" w:cs="Times New Roman"/>
              </w:rPr>
              <w:t>0.2</w:t>
            </w:r>
          </w:p>
        </w:tc>
        <w:tc>
          <w:tcPr>
            <w:tcW w:w="1134" w:type="dxa"/>
          </w:tcPr>
          <w:p w:rsidR="00181E7E" w:rsidRPr="00AE5F71" w:rsidRDefault="00181E7E" w:rsidP="00AE5F71">
            <w:pPr>
              <w:jc w:val="center"/>
              <w:rPr>
                <w:rFonts w:ascii="Times New Roman" w:hAnsi="Times New Roman" w:cs="Times New Roman"/>
              </w:rPr>
            </w:pPr>
          </w:p>
          <w:p w:rsidR="00181E7E" w:rsidRPr="00AE5F71" w:rsidRDefault="00181E7E" w:rsidP="00AE5F71">
            <w:pPr>
              <w:jc w:val="center"/>
              <w:rPr>
                <w:rFonts w:ascii="Times New Roman" w:hAnsi="Times New Roman" w:cs="Times New Roman"/>
              </w:rPr>
            </w:pPr>
            <w:r w:rsidRPr="00AE5F71">
              <w:rPr>
                <w:rFonts w:ascii="Times New Roman" w:hAnsi="Times New Roman" w:cs="Times New Roman"/>
              </w:rPr>
              <w:t>4</w:t>
            </w:r>
          </w:p>
        </w:tc>
        <w:tc>
          <w:tcPr>
            <w:tcW w:w="1701" w:type="dxa"/>
          </w:tcPr>
          <w:p w:rsidR="00181E7E" w:rsidRPr="00AE5F71" w:rsidRDefault="000C5FFD" w:rsidP="000C5FFD">
            <w:pPr>
              <w:jc w:val="both"/>
              <w:rPr>
                <w:rFonts w:ascii="Times New Roman" w:hAnsi="Times New Roman" w:cs="Times New Roman"/>
              </w:rPr>
            </w:pPr>
            <w:r>
              <w:t>Puede</w:t>
            </w:r>
            <w:r w:rsidR="007E4A6A">
              <w:t xml:space="preserve"> tomar</w:t>
            </w:r>
            <w:r>
              <w:t>se</w:t>
            </w:r>
            <w:r w:rsidR="007E4A6A">
              <w:t xml:space="preserve"> como actividades </w:t>
            </w:r>
            <w:r>
              <w:t xml:space="preserve">y realizarlas al mismo tiempo y así </w:t>
            </w:r>
            <w:r w:rsidR="007E4A6A">
              <w:t>no generar mayor tiempo de entrega en el desarrollo del proyecto.</w:t>
            </w:r>
          </w:p>
        </w:tc>
        <w:tc>
          <w:tcPr>
            <w:tcW w:w="2126" w:type="dxa"/>
          </w:tcPr>
          <w:p w:rsidR="00181E7E" w:rsidRPr="00AE5F71" w:rsidRDefault="00E70BA9" w:rsidP="00AE5F71">
            <w:pPr>
              <w:jc w:val="both"/>
              <w:rPr>
                <w:rFonts w:ascii="Times New Roman" w:hAnsi="Times New Roman" w:cs="Times New Roman"/>
              </w:rPr>
            </w:pPr>
            <w:r>
              <w:rPr>
                <w:rFonts w:ascii="Times New Roman" w:hAnsi="Times New Roman" w:cs="Times New Roman"/>
              </w:rPr>
              <w:t>Tener bien diseñado el cronograma de actividades</w:t>
            </w:r>
          </w:p>
        </w:tc>
      </w:tr>
    </w:tbl>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r w:rsidRPr="00AE5F71">
        <w:rPr>
          <w:rFonts w:ascii="Times New Roman" w:hAnsi="Times New Roman" w:cs="Times New Roman"/>
          <w:noProof/>
          <w:sz w:val="24"/>
          <w:szCs w:val="24"/>
          <w:lang w:val="es-CO" w:eastAsia="es-CO"/>
        </w:rPr>
        <w:lastRenderedPageBreak/>
        <w:drawing>
          <wp:inline distT="0" distB="0" distL="0" distR="0" wp14:anchorId="2BFC1E25" wp14:editId="021D3D0C">
            <wp:extent cx="2339543" cy="153223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482" r="44496" b="54850"/>
                    <a:stretch/>
                  </pic:blipFill>
                  <pic:spPr bwMode="auto">
                    <a:xfrm>
                      <a:off x="0" y="0"/>
                      <a:ext cx="2339546" cy="1532240"/>
                    </a:xfrm>
                    <a:prstGeom prst="rect">
                      <a:avLst/>
                    </a:prstGeom>
                    <a:ln>
                      <a:noFill/>
                    </a:ln>
                    <a:extLst>
                      <a:ext uri="{53640926-AAD7-44D8-BBD7-CCE9431645EC}">
                        <a14:shadowObscured xmlns:a14="http://schemas.microsoft.com/office/drawing/2010/main"/>
                      </a:ext>
                    </a:extLst>
                  </pic:spPr>
                </pic:pic>
              </a:graphicData>
            </a:graphic>
          </wp:inline>
        </w:drawing>
      </w:r>
      <w:r w:rsidR="00B564E4" w:rsidRPr="00AE5F71">
        <w:rPr>
          <w:rFonts w:ascii="Times New Roman" w:hAnsi="Times New Roman" w:cs="Times New Roman"/>
          <w:noProof/>
          <w:sz w:val="24"/>
          <w:szCs w:val="24"/>
          <w:lang w:val="es-CO" w:eastAsia="es-CO"/>
        </w:rPr>
        <w:drawing>
          <wp:inline distT="0" distB="0" distL="0" distR="0" wp14:anchorId="36BBB367" wp14:editId="59DE392E">
            <wp:extent cx="4275438" cy="130854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09" t="19850" b="36956"/>
                    <a:stretch/>
                  </pic:blipFill>
                  <pic:spPr bwMode="auto">
                    <a:xfrm>
                      <a:off x="0" y="0"/>
                      <a:ext cx="4281989" cy="1310547"/>
                    </a:xfrm>
                    <a:prstGeom prst="rect">
                      <a:avLst/>
                    </a:prstGeom>
                    <a:ln>
                      <a:noFill/>
                    </a:ln>
                    <a:extLst>
                      <a:ext uri="{53640926-AAD7-44D8-BBD7-CCE9431645EC}">
                        <a14:shadowObscured xmlns:a14="http://schemas.microsoft.com/office/drawing/2010/main"/>
                      </a:ext>
                    </a:extLst>
                  </pic:spPr>
                </pic:pic>
              </a:graphicData>
            </a:graphic>
          </wp:inline>
        </w:drawing>
      </w: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384"/>
        <w:gridCol w:w="2693"/>
        <w:gridCol w:w="993"/>
        <w:gridCol w:w="992"/>
        <w:gridCol w:w="2126"/>
        <w:gridCol w:w="709"/>
        <w:gridCol w:w="567"/>
        <w:gridCol w:w="1134"/>
        <w:gridCol w:w="1701"/>
        <w:gridCol w:w="2126"/>
      </w:tblGrid>
      <w:tr w:rsidR="00B564E4" w:rsidRPr="00AE5F71" w:rsidTr="00444846">
        <w:trPr>
          <w:trHeight w:val="265"/>
        </w:trPr>
        <w:tc>
          <w:tcPr>
            <w:tcW w:w="1384"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693"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vMerge w:val="restart"/>
          </w:tcPr>
          <w:p w:rsidR="00B564E4" w:rsidRPr="00AE5F71" w:rsidRDefault="00B564E4" w:rsidP="00AE5F71">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B564E4" w:rsidRPr="00AE5F71" w:rsidRDefault="00B564E4" w:rsidP="00AE5F71">
            <w:pPr>
              <w:jc w:val="center"/>
              <w:rPr>
                <w:rFonts w:ascii="Times New Roman" w:hAnsi="Times New Roman" w:cs="Times New Roman"/>
                <w:sz w:val="20"/>
                <w:szCs w:val="20"/>
              </w:rPr>
            </w:pPr>
          </w:p>
        </w:tc>
        <w:tc>
          <w:tcPr>
            <w:tcW w:w="1701"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B564E4" w:rsidRPr="00AE5F71" w:rsidTr="00444846">
        <w:trPr>
          <w:trHeight w:val="304"/>
        </w:trPr>
        <w:tc>
          <w:tcPr>
            <w:tcW w:w="1384" w:type="dxa"/>
            <w:vMerge/>
          </w:tcPr>
          <w:p w:rsidR="00B564E4" w:rsidRPr="00AE5F71" w:rsidRDefault="00B564E4" w:rsidP="00AE5F71">
            <w:pPr>
              <w:rPr>
                <w:rFonts w:ascii="Times New Roman" w:hAnsi="Times New Roman" w:cs="Times New Roman"/>
              </w:rPr>
            </w:pPr>
          </w:p>
        </w:tc>
        <w:tc>
          <w:tcPr>
            <w:tcW w:w="2693" w:type="dxa"/>
            <w:vMerge/>
          </w:tcPr>
          <w:p w:rsidR="00B564E4" w:rsidRPr="00AE5F71" w:rsidRDefault="00B564E4" w:rsidP="00AE5F71">
            <w:pPr>
              <w:rPr>
                <w:rFonts w:ascii="Times New Roman" w:hAnsi="Times New Roman" w:cs="Times New Roman"/>
              </w:rPr>
            </w:pPr>
          </w:p>
        </w:tc>
        <w:tc>
          <w:tcPr>
            <w:tcW w:w="993" w:type="dxa"/>
          </w:tcPr>
          <w:p w:rsidR="00B564E4" w:rsidRPr="00AE5F71" w:rsidRDefault="00B564E4" w:rsidP="00AE5F71">
            <w:pPr>
              <w:rPr>
                <w:rFonts w:ascii="Times New Roman" w:hAnsi="Times New Roman" w:cs="Times New Roman"/>
              </w:rPr>
            </w:pPr>
            <w:r w:rsidRPr="00AE5F71">
              <w:rPr>
                <w:rFonts w:ascii="Times New Roman" w:hAnsi="Times New Roman" w:cs="Times New Roman"/>
              </w:rPr>
              <w:t>Interno</w:t>
            </w:r>
          </w:p>
        </w:tc>
        <w:tc>
          <w:tcPr>
            <w:tcW w:w="992" w:type="dxa"/>
          </w:tcPr>
          <w:p w:rsidR="00B564E4" w:rsidRPr="00AE5F71" w:rsidRDefault="00B564E4" w:rsidP="00AE5F71">
            <w:pPr>
              <w:rPr>
                <w:rFonts w:ascii="Times New Roman" w:hAnsi="Times New Roman" w:cs="Times New Roman"/>
              </w:rPr>
            </w:pPr>
            <w:r w:rsidRPr="00AE5F71">
              <w:rPr>
                <w:rFonts w:ascii="Times New Roman" w:hAnsi="Times New Roman" w:cs="Times New Roman"/>
              </w:rPr>
              <w:t>Externo</w:t>
            </w:r>
          </w:p>
        </w:tc>
        <w:tc>
          <w:tcPr>
            <w:tcW w:w="2126" w:type="dxa"/>
            <w:vMerge/>
          </w:tcPr>
          <w:p w:rsidR="00B564E4" w:rsidRPr="00AE5F71" w:rsidRDefault="00B564E4" w:rsidP="00AE5F71">
            <w:pPr>
              <w:rPr>
                <w:rFonts w:ascii="Times New Roman" w:hAnsi="Times New Roman" w:cs="Times New Roman"/>
              </w:rPr>
            </w:pPr>
          </w:p>
        </w:tc>
        <w:tc>
          <w:tcPr>
            <w:tcW w:w="709" w:type="dxa"/>
            <w:vMerge/>
          </w:tcPr>
          <w:p w:rsidR="00B564E4" w:rsidRPr="00AE5F71" w:rsidRDefault="00B564E4" w:rsidP="00AE5F71">
            <w:pPr>
              <w:rPr>
                <w:rFonts w:ascii="Times New Roman" w:hAnsi="Times New Roman" w:cs="Times New Roman"/>
              </w:rPr>
            </w:pPr>
          </w:p>
        </w:tc>
        <w:tc>
          <w:tcPr>
            <w:tcW w:w="567" w:type="dxa"/>
            <w:vMerge/>
          </w:tcPr>
          <w:p w:rsidR="00B564E4" w:rsidRPr="00AE5F71" w:rsidRDefault="00B564E4" w:rsidP="00AE5F71">
            <w:pPr>
              <w:rPr>
                <w:rFonts w:ascii="Times New Roman" w:hAnsi="Times New Roman" w:cs="Times New Roman"/>
              </w:rPr>
            </w:pPr>
          </w:p>
        </w:tc>
        <w:tc>
          <w:tcPr>
            <w:tcW w:w="1134" w:type="dxa"/>
            <w:vMerge/>
          </w:tcPr>
          <w:p w:rsidR="00B564E4" w:rsidRPr="00AE5F71" w:rsidRDefault="00B564E4" w:rsidP="00AE5F71">
            <w:pPr>
              <w:rPr>
                <w:rFonts w:ascii="Times New Roman" w:hAnsi="Times New Roman" w:cs="Times New Roman"/>
              </w:rPr>
            </w:pPr>
          </w:p>
        </w:tc>
        <w:tc>
          <w:tcPr>
            <w:tcW w:w="1701" w:type="dxa"/>
            <w:vMerge/>
          </w:tcPr>
          <w:p w:rsidR="00B564E4" w:rsidRPr="00AE5F71" w:rsidRDefault="00B564E4" w:rsidP="00AE5F71">
            <w:pPr>
              <w:rPr>
                <w:rFonts w:ascii="Times New Roman" w:hAnsi="Times New Roman" w:cs="Times New Roman"/>
              </w:rPr>
            </w:pPr>
          </w:p>
        </w:tc>
        <w:tc>
          <w:tcPr>
            <w:tcW w:w="2126" w:type="dxa"/>
            <w:vMerge/>
          </w:tcPr>
          <w:p w:rsidR="00B564E4" w:rsidRPr="00AE5F71" w:rsidRDefault="00B564E4" w:rsidP="00AE5F71">
            <w:pPr>
              <w:rPr>
                <w:rFonts w:ascii="Times New Roman" w:hAnsi="Times New Roman" w:cs="Times New Roman"/>
              </w:rPr>
            </w:pPr>
          </w:p>
        </w:tc>
      </w:tr>
      <w:tr w:rsidR="00B564E4" w:rsidRPr="00AE5F71" w:rsidTr="00444846">
        <w:trPr>
          <w:trHeight w:val="815"/>
        </w:trPr>
        <w:tc>
          <w:tcPr>
            <w:tcW w:w="1384" w:type="dxa"/>
          </w:tcPr>
          <w:p w:rsidR="00B564E4" w:rsidRPr="00AE5F71" w:rsidRDefault="007D48E3" w:rsidP="00AE5F71">
            <w:pPr>
              <w:rPr>
                <w:rFonts w:ascii="Times New Roman" w:hAnsi="Times New Roman" w:cs="Times New Roman"/>
              </w:rPr>
            </w:pPr>
            <w:r>
              <w:rPr>
                <w:rFonts w:ascii="Times New Roman" w:hAnsi="Times New Roman" w:cs="Times New Roman"/>
              </w:rPr>
              <w:t xml:space="preserve">Mala elaboración </w:t>
            </w:r>
          </w:p>
        </w:tc>
        <w:tc>
          <w:tcPr>
            <w:tcW w:w="2693" w:type="dxa"/>
          </w:tcPr>
          <w:p w:rsidR="00B564E4" w:rsidRPr="00444846" w:rsidRDefault="00444846" w:rsidP="007D48E3">
            <w:r>
              <w:t xml:space="preserve">La forma en la que se </w:t>
            </w:r>
            <w:r w:rsidR="007D48E3">
              <w:t>realiza el plan de gestión de</w:t>
            </w:r>
            <w:r>
              <w:t xml:space="preserve"> recursos y </w:t>
            </w:r>
            <w:r w:rsidR="007D48E3">
              <w:t>el plan de gestión</w:t>
            </w:r>
            <w:r>
              <w:t xml:space="preserve"> financiera debe ser detallada dado que si es mal elaborada corre el riego de que se desarrolle mal la gestión del proyecto </w:t>
            </w:r>
          </w:p>
        </w:tc>
        <w:tc>
          <w:tcPr>
            <w:tcW w:w="993" w:type="dxa"/>
          </w:tcPr>
          <w:p w:rsidR="00B564E4" w:rsidRPr="00AE5F71" w:rsidRDefault="00B564E4" w:rsidP="00AE5F71">
            <w:pPr>
              <w:jc w:val="center"/>
              <w:rPr>
                <w:rFonts w:ascii="Times New Roman" w:hAnsi="Times New Roman" w:cs="Times New Roman"/>
              </w:rPr>
            </w:pPr>
          </w:p>
          <w:p w:rsidR="00B564E4" w:rsidRPr="00AE5F71" w:rsidRDefault="00B564E4"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B564E4" w:rsidRPr="00AE5F71" w:rsidRDefault="00B564E4" w:rsidP="00AE5F71">
            <w:pPr>
              <w:jc w:val="center"/>
              <w:rPr>
                <w:rFonts w:ascii="Times New Roman" w:hAnsi="Times New Roman" w:cs="Times New Roman"/>
              </w:rPr>
            </w:pPr>
          </w:p>
        </w:tc>
        <w:tc>
          <w:tcPr>
            <w:tcW w:w="2126" w:type="dxa"/>
          </w:tcPr>
          <w:p w:rsidR="00B564E4" w:rsidRPr="00AE5F71" w:rsidRDefault="00B564E4" w:rsidP="00AE5F71">
            <w:pPr>
              <w:jc w:val="both"/>
              <w:rPr>
                <w:rFonts w:ascii="Times New Roman" w:hAnsi="Times New Roman" w:cs="Times New Roman"/>
              </w:rPr>
            </w:pPr>
            <w:r w:rsidRPr="00AE5F71">
              <w:rPr>
                <w:rFonts w:ascii="Times New Roman" w:hAnsi="Times New Roman" w:cs="Times New Roman"/>
              </w:rPr>
              <w:t>-Retraso en la entrega del S.I.</w:t>
            </w:r>
          </w:p>
          <w:p w:rsidR="00B564E4" w:rsidRPr="00AE5F71" w:rsidRDefault="00B564E4" w:rsidP="00AE5F71">
            <w:pPr>
              <w:jc w:val="both"/>
              <w:rPr>
                <w:rFonts w:ascii="Times New Roman" w:hAnsi="Times New Roman" w:cs="Times New Roman"/>
              </w:rPr>
            </w:pPr>
          </w:p>
          <w:p w:rsidR="00B564E4" w:rsidRPr="00AE5F71" w:rsidRDefault="00B564E4" w:rsidP="00D3523F">
            <w:pPr>
              <w:jc w:val="both"/>
              <w:rPr>
                <w:rFonts w:ascii="Times New Roman" w:hAnsi="Times New Roman" w:cs="Times New Roman"/>
              </w:rPr>
            </w:pPr>
            <w:r w:rsidRPr="00AE5F71">
              <w:rPr>
                <w:rFonts w:ascii="Times New Roman" w:hAnsi="Times New Roman" w:cs="Times New Roman"/>
              </w:rPr>
              <w:t>-</w:t>
            </w:r>
            <w:r w:rsidR="00D3523F">
              <w:rPr>
                <w:rFonts w:ascii="Times New Roman" w:hAnsi="Times New Roman" w:cs="Times New Roman"/>
              </w:rPr>
              <w:t>Sobrecostos</w:t>
            </w:r>
          </w:p>
        </w:tc>
        <w:tc>
          <w:tcPr>
            <w:tcW w:w="709" w:type="dxa"/>
          </w:tcPr>
          <w:p w:rsidR="00B564E4" w:rsidRPr="00AE5F71" w:rsidRDefault="00B564E4" w:rsidP="00AE5F71">
            <w:pPr>
              <w:rPr>
                <w:rFonts w:ascii="Times New Roman" w:hAnsi="Times New Roman" w:cs="Times New Roman"/>
              </w:rPr>
            </w:pPr>
          </w:p>
          <w:p w:rsidR="00B564E4" w:rsidRPr="00AE5F71" w:rsidRDefault="00B564E4" w:rsidP="00AE5F71">
            <w:pPr>
              <w:rPr>
                <w:rFonts w:ascii="Times New Roman" w:hAnsi="Times New Roman" w:cs="Times New Roman"/>
              </w:rPr>
            </w:pPr>
            <w:r w:rsidRPr="00AE5F71">
              <w:rPr>
                <w:rFonts w:ascii="Times New Roman" w:hAnsi="Times New Roman" w:cs="Times New Roman"/>
              </w:rPr>
              <w:t>20</w:t>
            </w:r>
          </w:p>
        </w:tc>
        <w:tc>
          <w:tcPr>
            <w:tcW w:w="567" w:type="dxa"/>
          </w:tcPr>
          <w:p w:rsidR="00B564E4" w:rsidRPr="00AE5F71" w:rsidRDefault="00B564E4" w:rsidP="00AE5F71">
            <w:pPr>
              <w:rPr>
                <w:rFonts w:ascii="Times New Roman" w:hAnsi="Times New Roman" w:cs="Times New Roman"/>
              </w:rPr>
            </w:pPr>
          </w:p>
          <w:p w:rsidR="00B564E4" w:rsidRPr="00AE5F71" w:rsidRDefault="00B564E4" w:rsidP="00AE5F71">
            <w:pPr>
              <w:rPr>
                <w:rFonts w:ascii="Times New Roman" w:hAnsi="Times New Roman" w:cs="Times New Roman"/>
              </w:rPr>
            </w:pPr>
            <w:r w:rsidRPr="00AE5F71">
              <w:rPr>
                <w:rFonts w:ascii="Times New Roman" w:hAnsi="Times New Roman" w:cs="Times New Roman"/>
              </w:rPr>
              <w:t>0.2</w:t>
            </w:r>
          </w:p>
        </w:tc>
        <w:tc>
          <w:tcPr>
            <w:tcW w:w="1134" w:type="dxa"/>
          </w:tcPr>
          <w:p w:rsidR="00B564E4" w:rsidRPr="00AE5F71" w:rsidRDefault="00B564E4" w:rsidP="00AE5F71">
            <w:pPr>
              <w:jc w:val="center"/>
              <w:rPr>
                <w:rFonts w:ascii="Times New Roman" w:hAnsi="Times New Roman" w:cs="Times New Roman"/>
              </w:rPr>
            </w:pPr>
          </w:p>
          <w:p w:rsidR="00B564E4" w:rsidRPr="00AE5F71" w:rsidRDefault="00B564E4" w:rsidP="00AE5F71">
            <w:pPr>
              <w:jc w:val="center"/>
              <w:rPr>
                <w:rFonts w:ascii="Times New Roman" w:hAnsi="Times New Roman" w:cs="Times New Roman"/>
              </w:rPr>
            </w:pPr>
            <w:r w:rsidRPr="00AE5F71">
              <w:rPr>
                <w:rFonts w:ascii="Times New Roman" w:hAnsi="Times New Roman" w:cs="Times New Roman"/>
              </w:rPr>
              <w:t>4</w:t>
            </w:r>
          </w:p>
        </w:tc>
        <w:tc>
          <w:tcPr>
            <w:tcW w:w="1701" w:type="dxa"/>
          </w:tcPr>
          <w:p w:rsidR="00B564E4" w:rsidRPr="00AE5F71" w:rsidRDefault="00D3523F" w:rsidP="00AE5F71">
            <w:pPr>
              <w:jc w:val="both"/>
              <w:rPr>
                <w:rFonts w:ascii="Times New Roman" w:hAnsi="Times New Roman" w:cs="Times New Roman"/>
              </w:rPr>
            </w:pPr>
            <w:r>
              <w:t xml:space="preserve">Las </w:t>
            </w:r>
            <w:r w:rsidR="007D48E3">
              <w:t>a</w:t>
            </w:r>
            <w:r>
              <w:t xml:space="preserve">ctividades deben realizarse </w:t>
            </w:r>
            <w:r w:rsidR="007D48E3">
              <w:t>simultáneamente dado que son relacionada una con otra</w:t>
            </w:r>
          </w:p>
        </w:tc>
        <w:tc>
          <w:tcPr>
            <w:tcW w:w="2126" w:type="dxa"/>
          </w:tcPr>
          <w:p w:rsidR="00B564E4" w:rsidRDefault="00EB3BD7" w:rsidP="00AE5F71">
            <w:pPr>
              <w:jc w:val="both"/>
              <w:rPr>
                <w:rFonts w:ascii="Times New Roman" w:hAnsi="Times New Roman" w:cs="Times New Roman"/>
              </w:rPr>
            </w:pPr>
            <w:r>
              <w:rPr>
                <w:rFonts w:ascii="Times New Roman" w:hAnsi="Times New Roman" w:cs="Times New Roman"/>
              </w:rPr>
              <w:t xml:space="preserve">Designar personas capacitadas en esta área para que hagan un trabajo bien echo </w:t>
            </w:r>
          </w:p>
          <w:p w:rsidR="00EB3BD7" w:rsidRDefault="00EB3BD7" w:rsidP="00AE5F71">
            <w:pPr>
              <w:jc w:val="both"/>
              <w:rPr>
                <w:rFonts w:ascii="Times New Roman" w:hAnsi="Times New Roman" w:cs="Times New Roman"/>
              </w:rPr>
            </w:pPr>
          </w:p>
          <w:p w:rsidR="00EB3BD7" w:rsidRPr="00AE5F71" w:rsidRDefault="00EB3BD7" w:rsidP="00AE5F71">
            <w:pPr>
              <w:jc w:val="both"/>
              <w:rPr>
                <w:rFonts w:ascii="Times New Roman" w:hAnsi="Times New Roman" w:cs="Times New Roman"/>
              </w:rPr>
            </w:pPr>
          </w:p>
        </w:tc>
      </w:tr>
    </w:tbl>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r w:rsidRPr="00AE5F71">
        <w:rPr>
          <w:rFonts w:ascii="Times New Roman" w:hAnsi="Times New Roman" w:cs="Times New Roman"/>
          <w:noProof/>
          <w:sz w:val="24"/>
          <w:szCs w:val="24"/>
          <w:lang w:val="es-CO" w:eastAsia="es-CO"/>
        </w:rPr>
        <w:lastRenderedPageBreak/>
        <w:drawing>
          <wp:inline distT="0" distB="0" distL="0" distR="0" wp14:anchorId="3D44847C" wp14:editId="089B5CAC">
            <wp:extent cx="3810000" cy="16965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497" r="30785" b="51258"/>
                    <a:stretch/>
                  </pic:blipFill>
                  <pic:spPr bwMode="auto">
                    <a:xfrm>
                      <a:off x="0" y="0"/>
                      <a:ext cx="3828594" cy="1704835"/>
                    </a:xfrm>
                    <a:prstGeom prst="rect">
                      <a:avLst/>
                    </a:prstGeom>
                    <a:ln>
                      <a:noFill/>
                    </a:ln>
                    <a:extLst>
                      <a:ext uri="{53640926-AAD7-44D8-BBD7-CCE9431645EC}">
                        <a14:shadowObscured xmlns:a14="http://schemas.microsoft.com/office/drawing/2010/main"/>
                      </a:ext>
                    </a:extLst>
                  </pic:spPr>
                </pic:pic>
              </a:graphicData>
            </a:graphic>
          </wp:inline>
        </w:drawing>
      </w:r>
      <w:r w:rsidR="00B564E4" w:rsidRPr="00AE5F71">
        <w:rPr>
          <w:rFonts w:ascii="Times New Roman" w:hAnsi="Times New Roman" w:cs="Times New Roman"/>
          <w:noProof/>
          <w:sz w:val="24"/>
          <w:szCs w:val="24"/>
          <w:lang w:val="es-CO" w:eastAsia="es-CO"/>
        </w:rPr>
        <w:drawing>
          <wp:inline distT="0" distB="0" distL="0" distR="0" wp14:anchorId="4B3EDADF" wp14:editId="455F732E">
            <wp:extent cx="4619625" cy="16958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15" t="19522" b="51196"/>
                    <a:stretch/>
                  </pic:blipFill>
                  <pic:spPr bwMode="auto">
                    <a:xfrm>
                      <a:off x="0" y="0"/>
                      <a:ext cx="4638822" cy="1702859"/>
                    </a:xfrm>
                    <a:prstGeom prst="rect">
                      <a:avLst/>
                    </a:prstGeom>
                    <a:ln>
                      <a:noFill/>
                    </a:ln>
                    <a:extLst>
                      <a:ext uri="{53640926-AAD7-44D8-BBD7-CCE9431645EC}">
                        <a14:shadowObscured xmlns:a14="http://schemas.microsoft.com/office/drawing/2010/main"/>
                      </a:ext>
                    </a:extLst>
                  </pic:spPr>
                </pic:pic>
              </a:graphicData>
            </a:graphic>
          </wp:inline>
        </w:drawing>
      </w: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p w:rsidR="00181E7E" w:rsidRPr="00AE5F71" w:rsidRDefault="00181E7E" w:rsidP="00181E7E">
      <w:pPr>
        <w:rPr>
          <w:rFonts w:ascii="Times New Roman" w:hAnsi="Times New Roman" w:cs="Times New Roman"/>
          <w:sz w:val="24"/>
          <w:szCs w:val="24"/>
        </w:rPr>
      </w:pPr>
    </w:p>
    <w:tbl>
      <w:tblPr>
        <w:tblStyle w:val="Tablaconcuadrcula"/>
        <w:tblpPr w:leftFromText="141" w:rightFromText="141" w:vertAnchor="text" w:horzAnchor="page" w:tblpX="1846" w:tblpY="197"/>
        <w:tblW w:w="14425" w:type="dxa"/>
        <w:tblLayout w:type="fixed"/>
        <w:tblLook w:val="04A0" w:firstRow="1" w:lastRow="0" w:firstColumn="1" w:lastColumn="0" w:noHBand="0" w:noVBand="1"/>
      </w:tblPr>
      <w:tblGrid>
        <w:gridCol w:w="1526"/>
        <w:gridCol w:w="2551"/>
        <w:gridCol w:w="993"/>
        <w:gridCol w:w="992"/>
        <w:gridCol w:w="2126"/>
        <w:gridCol w:w="709"/>
        <w:gridCol w:w="567"/>
        <w:gridCol w:w="1134"/>
        <w:gridCol w:w="1701"/>
        <w:gridCol w:w="2126"/>
      </w:tblGrid>
      <w:tr w:rsidR="00B564E4" w:rsidRPr="00AE5F71" w:rsidTr="00AE5F71">
        <w:trPr>
          <w:trHeight w:val="265"/>
        </w:trPr>
        <w:tc>
          <w:tcPr>
            <w:tcW w:w="1526"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Riesgo</w:t>
            </w:r>
          </w:p>
        </w:tc>
        <w:tc>
          <w:tcPr>
            <w:tcW w:w="2551"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Descripción</w:t>
            </w:r>
          </w:p>
        </w:tc>
        <w:tc>
          <w:tcPr>
            <w:tcW w:w="1985" w:type="dxa"/>
            <w:gridSpan w:val="2"/>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Tipo</w:t>
            </w:r>
          </w:p>
        </w:tc>
        <w:tc>
          <w:tcPr>
            <w:tcW w:w="2126"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Posibles</w:t>
            </w:r>
          </w:p>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Consecuencias</w:t>
            </w:r>
          </w:p>
        </w:tc>
        <w:tc>
          <w:tcPr>
            <w:tcW w:w="709" w:type="dxa"/>
            <w:vMerge w:val="restart"/>
          </w:tcPr>
          <w:p w:rsidR="00B564E4" w:rsidRPr="00AE5F71" w:rsidRDefault="00B564E4" w:rsidP="00AE5F71">
            <w:pPr>
              <w:jc w:val="center"/>
              <w:rPr>
                <w:rFonts w:ascii="Times New Roman" w:hAnsi="Times New Roman" w:cs="Times New Roman"/>
                <w:b/>
                <w:sz w:val="20"/>
                <w:szCs w:val="20"/>
              </w:rPr>
            </w:pPr>
            <w:proofErr w:type="spellStart"/>
            <w:r w:rsidRPr="00AE5F71">
              <w:rPr>
                <w:rFonts w:ascii="Times New Roman" w:hAnsi="Times New Roman" w:cs="Times New Roman"/>
                <w:b/>
                <w:sz w:val="20"/>
                <w:szCs w:val="20"/>
              </w:rPr>
              <w:t>Imp</w:t>
            </w:r>
            <w:proofErr w:type="spellEnd"/>
          </w:p>
        </w:tc>
        <w:tc>
          <w:tcPr>
            <w:tcW w:w="567"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Pro</w:t>
            </w:r>
          </w:p>
        </w:tc>
        <w:tc>
          <w:tcPr>
            <w:tcW w:w="1134"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Prioridad</w:t>
            </w:r>
          </w:p>
          <w:p w:rsidR="00B564E4" w:rsidRPr="00AE5F71" w:rsidRDefault="00B564E4" w:rsidP="00AE5F71">
            <w:pPr>
              <w:jc w:val="center"/>
              <w:rPr>
                <w:rFonts w:ascii="Times New Roman" w:hAnsi="Times New Roman" w:cs="Times New Roman"/>
                <w:sz w:val="20"/>
                <w:szCs w:val="20"/>
              </w:rPr>
            </w:pPr>
          </w:p>
        </w:tc>
        <w:tc>
          <w:tcPr>
            <w:tcW w:w="1701"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contingencia</w:t>
            </w:r>
          </w:p>
        </w:tc>
        <w:tc>
          <w:tcPr>
            <w:tcW w:w="2126" w:type="dxa"/>
            <w:vMerge w:val="restart"/>
          </w:tcPr>
          <w:p w:rsidR="00B564E4" w:rsidRPr="00AE5F71" w:rsidRDefault="00B564E4" w:rsidP="00AE5F71">
            <w:pPr>
              <w:jc w:val="center"/>
              <w:rPr>
                <w:rFonts w:ascii="Times New Roman" w:hAnsi="Times New Roman" w:cs="Times New Roman"/>
                <w:b/>
                <w:sz w:val="20"/>
                <w:szCs w:val="20"/>
              </w:rPr>
            </w:pPr>
            <w:r w:rsidRPr="00AE5F71">
              <w:rPr>
                <w:rFonts w:ascii="Times New Roman" w:hAnsi="Times New Roman" w:cs="Times New Roman"/>
                <w:b/>
                <w:sz w:val="20"/>
                <w:szCs w:val="20"/>
              </w:rPr>
              <w:t>Plan de prevención</w:t>
            </w:r>
          </w:p>
        </w:tc>
      </w:tr>
      <w:tr w:rsidR="00B564E4" w:rsidRPr="00AE5F71" w:rsidTr="00AE5F71">
        <w:trPr>
          <w:trHeight w:val="304"/>
        </w:trPr>
        <w:tc>
          <w:tcPr>
            <w:tcW w:w="1526" w:type="dxa"/>
            <w:vMerge/>
          </w:tcPr>
          <w:p w:rsidR="00B564E4" w:rsidRPr="00AE5F71" w:rsidRDefault="00B564E4" w:rsidP="00AE5F71">
            <w:pPr>
              <w:rPr>
                <w:rFonts w:ascii="Times New Roman" w:hAnsi="Times New Roman" w:cs="Times New Roman"/>
              </w:rPr>
            </w:pPr>
          </w:p>
        </w:tc>
        <w:tc>
          <w:tcPr>
            <w:tcW w:w="2551" w:type="dxa"/>
            <w:vMerge/>
          </w:tcPr>
          <w:p w:rsidR="00B564E4" w:rsidRPr="00AE5F71" w:rsidRDefault="00B564E4" w:rsidP="00AE5F71">
            <w:pPr>
              <w:rPr>
                <w:rFonts w:ascii="Times New Roman" w:hAnsi="Times New Roman" w:cs="Times New Roman"/>
              </w:rPr>
            </w:pPr>
          </w:p>
        </w:tc>
        <w:tc>
          <w:tcPr>
            <w:tcW w:w="993" w:type="dxa"/>
          </w:tcPr>
          <w:p w:rsidR="00B564E4" w:rsidRPr="00AE5F71" w:rsidRDefault="00B564E4" w:rsidP="00AE5F71">
            <w:pPr>
              <w:rPr>
                <w:rFonts w:ascii="Times New Roman" w:hAnsi="Times New Roman" w:cs="Times New Roman"/>
              </w:rPr>
            </w:pPr>
            <w:r w:rsidRPr="00AE5F71">
              <w:rPr>
                <w:rFonts w:ascii="Times New Roman" w:hAnsi="Times New Roman" w:cs="Times New Roman"/>
              </w:rPr>
              <w:t>Interno</w:t>
            </w:r>
          </w:p>
        </w:tc>
        <w:tc>
          <w:tcPr>
            <w:tcW w:w="992" w:type="dxa"/>
          </w:tcPr>
          <w:p w:rsidR="00B564E4" w:rsidRPr="00AE5F71" w:rsidRDefault="00B564E4" w:rsidP="00AE5F71">
            <w:pPr>
              <w:rPr>
                <w:rFonts w:ascii="Times New Roman" w:hAnsi="Times New Roman" w:cs="Times New Roman"/>
              </w:rPr>
            </w:pPr>
            <w:r w:rsidRPr="00AE5F71">
              <w:rPr>
                <w:rFonts w:ascii="Times New Roman" w:hAnsi="Times New Roman" w:cs="Times New Roman"/>
              </w:rPr>
              <w:t>Externo</w:t>
            </w:r>
          </w:p>
        </w:tc>
        <w:tc>
          <w:tcPr>
            <w:tcW w:w="2126" w:type="dxa"/>
            <w:vMerge/>
          </w:tcPr>
          <w:p w:rsidR="00B564E4" w:rsidRPr="00AE5F71" w:rsidRDefault="00B564E4" w:rsidP="00AE5F71">
            <w:pPr>
              <w:rPr>
                <w:rFonts w:ascii="Times New Roman" w:hAnsi="Times New Roman" w:cs="Times New Roman"/>
              </w:rPr>
            </w:pPr>
          </w:p>
        </w:tc>
        <w:tc>
          <w:tcPr>
            <w:tcW w:w="709" w:type="dxa"/>
            <w:vMerge/>
          </w:tcPr>
          <w:p w:rsidR="00B564E4" w:rsidRPr="00AE5F71" w:rsidRDefault="00B564E4" w:rsidP="00AE5F71">
            <w:pPr>
              <w:rPr>
                <w:rFonts w:ascii="Times New Roman" w:hAnsi="Times New Roman" w:cs="Times New Roman"/>
              </w:rPr>
            </w:pPr>
          </w:p>
        </w:tc>
        <w:tc>
          <w:tcPr>
            <w:tcW w:w="567" w:type="dxa"/>
            <w:vMerge/>
          </w:tcPr>
          <w:p w:rsidR="00B564E4" w:rsidRPr="00AE5F71" w:rsidRDefault="00B564E4" w:rsidP="00AE5F71">
            <w:pPr>
              <w:rPr>
                <w:rFonts w:ascii="Times New Roman" w:hAnsi="Times New Roman" w:cs="Times New Roman"/>
              </w:rPr>
            </w:pPr>
          </w:p>
        </w:tc>
        <w:tc>
          <w:tcPr>
            <w:tcW w:w="1134" w:type="dxa"/>
            <w:vMerge/>
          </w:tcPr>
          <w:p w:rsidR="00B564E4" w:rsidRPr="00AE5F71" w:rsidRDefault="00B564E4" w:rsidP="00AE5F71">
            <w:pPr>
              <w:rPr>
                <w:rFonts w:ascii="Times New Roman" w:hAnsi="Times New Roman" w:cs="Times New Roman"/>
              </w:rPr>
            </w:pPr>
          </w:p>
        </w:tc>
        <w:tc>
          <w:tcPr>
            <w:tcW w:w="1701" w:type="dxa"/>
            <w:vMerge/>
          </w:tcPr>
          <w:p w:rsidR="00B564E4" w:rsidRPr="00AE5F71" w:rsidRDefault="00B564E4" w:rsidP="00AE5F71">
            <w:pPr>
              <w:rPr>
                <w:rFonts w:ascii="Times New Roman" w:hAnsi="Times New Roman" w:cs="Times New Roman"/>
              </w:rPr>
            </w:pPr>
          </w:p>
        </w:tc>
        <w:tc>
          <w:tcPr>
            <w:tcW w:w="2126" w:type="dxa"/>
            <w:vMerge/>
          </w:tcPr>
          <w:p w:rsidR="00B564E4" w:rsidRPr="00AE5F71" w:rsidRDefault="00B564E4" w:rsidP="00AE5F71">
            <w:pPr>
              <w:rPr>
                <w:rFonts w:ascii="Times New Roman" w:hAnsi="Times New Roman" w:cs="Times New Roman"/>
              </w:rPr>
            </w:pPr>
          </w:p>
        </w:tc>
      </w:tr>
      <w:tr w:rsidR="00B564E4" w:rsidRPr="00AE5F71" w:rsidTr="00AE5F71">
        <w:trPr>
          <w:trHeight w:val="815"/>
        </w:trPr>
        <w:tc>
          <w:tcPr>
            <w:tcW w:w="1526" w:type="dxa"/>
          </w:tcPr>
          <w:p w:rsidR="00B564E4" w:rsidRPr="00AE5F71" w:rsidRDefault="008C3946" w:rsidP="00AE5F71">
            <w:pPr>
              <w:rPr>
                <w:rFonts w:ascii="Times New Roman" w:hAnsi="Times New Roman" w:cs="Times New Roman"/>
              </w:rPr>
            </w:pPr>
            <w:r>
              <w:rPr>
                <w:rFonts w:ascii="Times New Roman" w:hAnsi="Times New Roman" w:cs="Times New Roman"/>
              </w:rPr>
              <w:t>Prototipo</w:t>
            </w:r>
          </w:p>
        </w:tc>
        <w:tc>
          <w:tcPr>
            <w:tcW w:w="2551" w:type="dxa"/>
          </w:tcPr>
          <w:p w:rsidR="00B564E4" w:rsidRPr="008C3946" w:rsidRDefault="008C3946" w:rsidP="008C3946">
            <w:r>
              <w:t>Demoras y retrasos en la entrega del proyecto dado que se toma tiempo en la elección de un programa para el prototipo sabiendo que en esto no debería tomar mucho tiempo.</w:t>
            </w:r>
          </w:p>
        </w:tc>
        <w:tc>
          <w:tcPr>
            <w:tcW w:w="993" w:type="dxa"/>
          </w:tcPr>
          <w:p w:rsidR="00B564E4" w:rsidRPr="00AE5F71" w:rsidRDefault="00B564E4" w:rsidP="00AE5F71">
            <w:pPr>
              <w:jc w:val="center"/>
              <w:rPr>
                <w:rFonts w:ascii="Times New Roman" w:hAnsi="Times New Roman" w:cs="Times New Roman"/>
              </w:rPr>
            </w:pPr>
          </w:p>
          <w:p w:rsidR="00B564E4" w:rsidRPr="00AE5F71" w:rsidRDefault="00B564E4" w:rsidP="00AE5F71">
            <w:pPr>
              <w:jc w:val="center"/>
              <w:rPr>
                <w:rFonts w:ascii="Times New Roman" w:hAnsi="Times New Roman" w:cs="Times New Roman"/>
              </w:rPr>
            </w:pPr>
            <w:r w:rsidRPr="00AE5F71">
              <w:rPr>
                <w:rFonts w:ascii="Times New Roman" w:hAnsi="Times New Roman" w:cs="Times New Roman"/>
              </w:rPr>
              <w:t>X</w:t>
            </w:r>
          </w:p>
        </w:tc>
        <w:tc>
          <w:tcPr>
            <w:tcW w:w="992" w:type="dxa"/>
          </w:tcPr>
          <w:p w:rsidR="00B564E4" w:rsidRPr="00AE5F71" w:rsidRDefault="00B564E4" w:rsidP="00AE5F71">
            <w:pPr>
              <w:jc w:val="center"/>
              <w:rPr>
                <w:rFonts w:ascii="Times New Roman" w:hAnsi="Times New Roman" w:cs="Times New Roman"/>
              </w:rPr>
            </w:pPr>
          </w:p>
        </w:tc>
        <w:tc>
          <w:tcPr>
            <w:tcW w:w="2126" w:type="dxa"/>
          </w:tcPr>
          <w:p w:rsidR="00B564E4" w:rsidRPr="00AE5F71" w:rsidRDefault="00B564E4" w:rsidP="00AE5F71">
            <w:pPr>
              <w:jc w:val="both"/>
              <w:rPr>
                <w:rFonts w:ascii="Times New Roman" w:hAnsi="Times New Roman" w:cs="Times New Roman"/>
              </w:rPr>
            </w:pPr>
            <w:r w:rsidRPr="00AE5F71">
              <w:rPr>
                <w:rFonts w:ascii="Times New Roman" w:hAnsi="Times New Roman" w:cs="Times New Roman"/>
              </w:rPr>
              <w:t>-Retraso en la entrega del S.I.</w:t>
            </w:r>
          </w:p>
          <w:p w:rsidR="00B564E4" w:rsidRPr="00AE5F71" w:rsidRDefault="00B564E4" w:rsidP="00AE5F71">
            <w:pPr>
              <w:jc w:val="both"/>
              <w:rPr>
                <w:rFonts w:ascii="Times New Roman" w:hAnsi="Times New Roman" w:cs="Times New Roman"/>
              </w:rPr>
            </w:pPr>
          </w:p>
          <w:p w:rsidR="00B564E4" w:rsidRPr="00AE5F71" w:rsidRDefault="00B564E4" w:rsidP="008C3946">
            <w:pPr>
              <w:jc w:val="both"/>
              <w:rPr>
                <w:rFonts w:ascii="Times New Roman" w:hAnsi="Times New Roman" w:cs="Times New Roman"/>
              </w:rPr>
            </w:pPr>
            <w:r w:rsidRPr="00AE5F71">
              <w:rPr>
                <w:rFonts w:ascii="Times New Roman" w:hAnsi="Times New Roman" w:cs="Times New Roman"/>
              </w:rPr>
              <w:t>-</w:t>
            </w:r>
            <w:r w:rsidR="008C3946">
              <w:rPr>
                <w:rFonts w:ascii="Times New Roman" w:hAnsi="Times New Roman" w:cs="Times New Roman"/>
              </w:rPr>
              <w:t>Discusiones por no saber qué programa elegir</w:t>
            </w:r>
          </w:p>
        </w:tc>
        <w:tc>
          <w:tcPr>
            <w:tcW w:w="709" w:type="dxa"/>
          </w:tcPr>
          <w:p w:rsidR="00B564E4" w:rsidRPr="00AE5F71" w:rsidRDefault="00B564E4" w:rsidP="00AE5F71">
            <w:pPr>
              <w:rPr>
                <w:rFonts w:ascii="Times New Roman" w:hAnsi="Times New Roman" w:cs="Times New Roman"/>
              </w:rPr>
            </w:pPr>
          </w:p>
          <w:p w:rsidR="00B564E4" w:rsidRPr="00AE5F71" w:rsidRDefault="00B564E4" w:rsidP="00AE5F71">
            <w:pPr>
              <w:rPr>
                <w:rFonts w:ascii="Times New Roman" w:hAnsi="Times New Roman" w:cs="Times New Roman"/>
              </w:rPr>
            </w:pPr>
            <w:r w:rsidRPr="00AE5F71">
              <w:rPr>
                <w:rFonts w:ascii="Times New Roman" w:hAnsi="Times New Roman" w:cs="Times New Roman"/>
              </w:rPr>
              <w:t>20</w:t>
            </w:r>
          </w:p>
        </w:tc>
        <w:tc>
          <w:tcPr>
            <w:tcW w:w="567" w:type="dxa"/>
          </w:tcPr>
          <w:p w:rsidR="00B564E4" w:rsidRPr="00AE5F71" w:rsidRDefault="00B564E4" w:rsidP="00AE5F71">
            <w:pPr>
              <w:rPr>
                <w:rFonts w:ascii="Times New Roman" w:hAnsi="Times New Roman" w:cs="Times New Roman"/>
              </w:rPr>
            </w:pPr>
          </w:p>
          <w:p w:rsidR="00B564E4" w:rsidRPr="00AE5F71" w:rsidRDefault="00B564E4" w:rsidP="00AE5F71">
            <w:pPr>
              <w:rPr>
                <w:rFonts w:ascii="Times New Roman" w:hAnsi="Times New Roman" w:cs="Times New Roman"/>
              </w:rPr>
            </w:pPr>
            <w:r w:rsidRPr="00AE5F71">
              <w:rPr>
                <w:rFonts w:ascii="Times New Roman" w:hAnsi="Times New Roman" w:cs="Times New Roman"/>
              </w:rPr>
              <w:t>0.2</w:t>
            </w:r>
          </w:p>
        </w:tc>
        <w:tc>
          <w:tcPr>
            <w:tcW w:w="1134" w:type="dxa"/>
          </w:tcPr>
          <w:p w:rsidR="00B564E4" w:rsidRPr="00AE5F71" w:rsidRDefault="00B564E4" w:rsidP="00AE5F71">
            <w:pPr>
              <w:jc w:val="center"/>
              <w:rPr>
                <w:rFonts w:ascii="Times New Roman" w:hAnsi="Times New Roman" w:cs="Times New Roman"/>
              </w:rPr>
            </w:pPr>
          </w:p>
          <w:p w:rsidR="00B564E4" w:rsidRPr="00AE5F71" w:rsidRDefault="00B564E4" w:rsidP="00AE5F71">
            <w:pPr>
              <w:jc w:val="center"/>
              <w:rPr>
                <w:rFonts w:ascii="Times New Roman" w:hAnsi="Times New Roman" w:cs="Times New Roman"/>
              </w:rPr>
            </w:pPr>
            <w:r w:rsidRPr="00AE5F71">
              <w:rPr>
                <w:rFonts w:ascii="Times New Roman" w:hAnsi="Times New Roman" w:cs="Times New Roman"/>
              </w:rPr>
              <w:t>4</w:t>
            </w:r>
          </w:p>
        </w:tc>
        <w:tc>
          <w:tcPr>
            <w:tcW w:w="1701" w:type="dxa"/>
          </w:tcPr>
          <w:p w:rsidR="00B564E4" w:rsidRPr="00AE5F71" w:rsidRDefault="00523616" w:rsidP="00AE5F71">
            <w:pPr>
              <w:jc w:val="both"/>
              <w:rPr>
                <w:rFonts w:ascii="Times New Roman" w:hAnsi="Times New Roman" w:cs="Times New Roman"/>
              </w:rPr>
            </w:pPr>
            <w:r>
              <w:rPr>
                <w:rFonts w:ascii="Times New Roman" w:hAnsi="Times New Roman" w:cs="Times New Roman"/>
              </w:rPr>
              <w:t xml:space="preserve">Utilizar el programa con el que más estén familiarizados los diseñadores </w:t>
            </w:r>
          </w:p>
        </w:tc>
        <w:tc>
          <w:tcPr>
            <w:tcW w:w="2126" w:type="dxa"/>
          </w:tcPr>
          <w:p w:rsidR="00B564E4" w:rsidRPr="00AE5F71" w:rsidRDefault="00523616" w:rsidP="00AE5F71">
            <w:pPr>
              <w:jc w:val="both"/>
              <w:rPr>
                <w:rFonts w:ascii="Times New Roman" w:hAnsi="Times New Roman" w:cs="Times New Roman"/>
              </w:rPr>
            </w:pPr>
            <w:r>
              <w:rPr>
                <w:rFonts w:ascii="Times New Roman" w:hAnsi="Times New Roman" w:cs="Times New Roman"/>
              </w:rPr>
              <w:t xml:space="preserve">El líder del proyecto debe tener elegido el programa que más se adapte a lo que se </w:t>
            </w:r>
            <w:r w:rsidR="005C05D7">
              <w:rPr>
                <w:rFonts w:ascii="Times New Roman" w:hAnsi="Times New Roman" w:cs="Times New Roman"/>
              </w:rPr>
              <w:t>requiere</w:t>
            </w:r>
          </w:p>
        </w:tc>
      </w:tr>
    </w:tbl>
    <w:p w:rsidR="00181E7E" w:rsidRDefault="00181E7E" w:rsidP="004371A1">
      <w:pPr>
        <w:rPr>
          <w:rFonts w:ascii="Times New Roman" w:hAnsi="Times New Roman" w:cs="Times New Roman"/>
        </w:rPr>
      </w:pPr>
    </w:p>
    <w:p w:rsidR="007D667B" w:rsidRDefault="007D667B" w:rsidP="004371A1">
      <w:pPr>
        <w:rPr>
          <w:rFonts w:ascii="Times New Roman" w:hAnsi="Times New Roman" w:cs="Times New Roman"/>
        </w:rPr>
      </w:pPr>
    </w:p>
    <w:p w:rsidR="007D667B" w:rsidRPr="007D667B" w:rsidRDefault="007D667B" w:rsidP="00601D46">
      <w:pPr>
        <w:pStyle w:val="Ttulo1"/>
        <w:numPr>
          <w:ilvl w:val="0"/>
          <w:numId w:val="8"/>
        </w:numPr>
        <w:jc w:val="center"/>
        <w:rPr>
          <w:rFonts w:ascii="Times New Roman" w:hAnsi="Times New Roman" w:cs="Times New Roman"/>
          <w:color w:val="000000" w:themeColor="text1"/>
          <w:sz w:val="24"/>
          <w:szCs w:val="24"/>
        </w:rPr>
      </w:pPr>
      <w:bookmarkStart w:id="7" w:name="_Toc515972257"/>
      <w:r w:rsidRPr="007D667B">
        <w:rPr>
          <w:rFonts w:ascii="Times New Roman" w:hAnsi="Times New Roman" w:cs="Times New Roman"/>
          <w:color w:val="000000" w:themeColor="text1"/>
          <w:sz w:val="24"/>
          <w:szCs w:val="24"/>
        </w:rPr>
        <w:lastRenderedPageBreak/>
        <w:t>Conclusiones</w:t>
      </w:r>
      <w:bookmarkEnd w:id="7"/>
    </w:p>
    <w:p w:rsidR="007D667B" w:rsidRDefault="007D667B" w:rsidP="004371A1">
      <w:pPr>
        <w:rPr>
          <w:rFonts w:ascii="Times New Roman" w:hAnsi="Times New Roman" w:cs="Times New Roman"/>
        </w:rPr>
      </w:pPr>
    </w:p>
    <w:p w:rsidR="007D667B" w:rsidRDefault="007D667B" w:rsidP="007D667B">
      <w:pPr>
        <w:pStyle w:val="Prrafodelista"/>
        <w:numPr>
          <w:ilvl w:val="0"/>
          <w:numId w:val="6"/>
        </w:numPr>
        <w:rPr>
          <w:rFonts w:ascii="Times New Roman" w:hAnsi="Times New Roman" w:cs="Times New Roman"/>
        </w:rPr>
      </w:pPr>
      <w:r>
        <w:rPr>
          <w:rFonts w:ascii="Times New Roman" w:hAnsi="Times New Roman" w:cs="Times New Roman"/>
        </w:rPr>
        <w:t>La identificación de riesgos nos  permite anticipar situaciones que pueden poner en riesgo nuestro proyecto</w:t>
      </w:r>
    </w:p>
    <w:p w:rsidR="007D667B" w:rsidRDefault="00576368" w:rsidP="007D667B">
      <w:pPr>
        <w:pStyle w:val="Prrafodelista"/>
        <w:numPr>
          <w:ilvl w:val="0"/>
          <w:numId w:val="6"/>
        </w:numPr>
        <w:rPr>
          <w:rFonts w:ascii="Times New Roman" w:hAnsi="Times New Roman" w:cs="Times New Roman"/>
        </w:rPr>
      </w:pPr>
      <w:r>
        <w:rPr>
          <w:rFonts w:ascii="Times New Roman" w:hAnsi="Times New Roman" w:cs="Times New Roman"/>
        </w:rPr>
        <w:t>Así</w:t>
      </w:r>
      <w:r w:rsidR="007D667B">
        <w:rPr>
          <w:rFonts w:ascii="Times New Roman" w:hAnsi="Times New Roman" w:cs="Times New Roman"/>
        </w:rPr>
        <w:t xml:space="preserve"> mismo nos permite definir planes para </w:t>
      </w:r>
      <w:r>
        <w:rPr>
          <w:rFonts w:ascii="Times New Roman" w:hAnsi="Times New Roman" w:cs="Times New Roman"/>
        </w:rPr>
        <w:t>actuar</w:t>
      </w:r>
      <w:r w:rsidR="007D667B">
        <w:rPr>
          <w:rFonts w:ascii="Times New Roman" w:hAnsi="Times New Roman" w:cs="Times New Roman"/>
        </w:rPr>
        <w:t xml:space="preserve"> en caso de </w:t>
      </w:r>
      <w:r>
        <w:rPr>
          <w:rFonts w:ascii="Times New Roman" w:hAnsi="Times New Roman" w:cs="Times New Roman"/>
        </w:rPr>
        <w:t>la existencia de un riesgo inminente</w:t>
      </w:r>
      <w:r w:rsidR="007D667B">
        <w:rPr>
          <w:rFonts w:ascii="Times New Roman" w:hAnsi="Times New Roman" w:cs="Times New Roman"/>
        </w:rPr>
        <w:t xml:space="preserve"> </w:t>
      </w:r>
    </w:p>
    <w:p w:rsidR="007D667B" w:rsidRPr="007D667B" w:rsidRDefault="007D667B" w:rsidP="007D667B">
      <w:pPr>
        <w:rPr>
          <w:rFonts w:ascii="Times New Roman" w:hAnsi="Times New Roman" w:cs="Times New Roman"/>
        </w:rPr>
      </w:pPr>
      <w:r>
        <w:rPr>
          <w:rFonts w:ascii="Arial" w:hAnsi="Arial" w:cs="Arial"/>
          <w:color w:val="555555"/>
          <w:sz w:val="21"/>
          <w:szCs w:val="21"/>
          <w:shd w:val="clear" w:color="auto" w:fill="FFFFFF"/>
        </w:rPr>
        <w:t> </w:t>
      </w:r>
    </w:p>
    <w:sectPr w:rsidR="007D667B" w:rsidRPr="007D667B" w:rsidSect="007E61EE">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043DD"/>
    <w:multiLevelType w:val="hybridMultilevel"/>
    <w:tmpl w:val="D0A04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EAB2F11"/>
    <w:multiLevelType w:val="hybridMultilevel"/>
    <w:tmpl w:val="B09CF1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2D56DE5"/>
    <w:multiLevelType w:val="hybridMultilevel"/>
    <w:tmpl w:val="69F2FB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F7C529A"/>
    <w:multiLevelType w:val="hybridMultilevel"/>
    <w:tmpl w:val="5B5AFC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5802DBC"/>
    <w:multiLevelType w:val="hybridMultilevel"/>
    <w:tmpl w:val="7EACF8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4941DFE"/>
    <w:multiLevelType w:val="hybridMultilevel"/>
    <w:tmpl w:val="8CBA42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550F6BF1"/>
    <w:multiLevelType w:val="hybridMultilevel"/>
    <w:tmpl w:val="1B82CD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42114DE"/>
    <w:multiLevelType w:val="hybridMultilevel"/>
    <w:tmpl w:val="815C1A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6"/>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CC3"/>
    <w:rsid w:val="000075C3"/>
    <w:rsid w:val="00042099"/>
    <w:rsid w:val="000C5FFD"/>
    <w:rsid w:val="001145BD"/>
    <w:rsid w:val="00181E7E"/>
    <w:rsid w:val="00193D27"/>
    <w:rsid w:val="001A36F9"/>
    <w:rsid w:val="002B06AB"/>
    <w:rsid w:val="003167A6"/>
    <w:rsid w:val="00432AE4"/>
    <w:rsid w:val="004371A1"/>
    <w:rsid w:val="00444846"/>
    <w:rsid w:val="004C35A2"/>
    <w:rsid w:val="00523616"/>
    <w:rsid w:val="00525CF8"/>
    <w:rsid w:val="00555BB0"/>
    <w:rsid w:val="005571C5"/>
    <w:rsid w:val="00576368"/>
    <w:rsid w:val="005C05D7"/>
    <w:rsid w:val="00601D46"/>
    <w:rsid w:val="00636353"/>
    <w:rsid w:val="00655AFA"/>
    <w:rsid w:val="00700CBC"/>
    <w:rsid w:val="0071734F"/>
    <w:rsid w:val="0077148B"/>
    <w:rsid w:val="007749A0"/>
    <w:rsid w:val="0077623C"/>
    <w:rsid w:val="00791B46"/>
    <w:rsid w:val="007A38C7"/>
    <w:rsid w:val="007A4BB9"/>
    <w:rsid w:val="007B0DB6"/>
    <w:rsid w:val="007D48E3"/>
    <w:rsid w:val="007D667B"/>
    <w:rsid w:val="007E40C9"/>
    <w:rsid w:val="007E4A6A"/>
    <w:rsid w:val="007E61EE"/>
    <w:rsid w:val="00811553"/>
    <w:rsid w:val="00815D93"/>
    <w:rsid w:val="008767EB"/>
    <w:rsid w:val="008C3946"/>
    <w:rsid w:val="008D6CAE"/>
    <w:rsid w:val="008E5BF8"/>
    <w:rsid w:val="00931743"/>
    <w:rsid w:val="009421C7"/>
    <w:rsid w:val="00A36774"/>
    <w:rsid w:val="00A56855"/>
    <w:rsid w:val="00AE5F71"/>
    <w:rsid w:val="00AF16B3"/>
    <w:rsid w:val="00B564E4"/>
    <w:rsid w:val="00BA4942"/>
    <w:rsid w:val="00BA5B5C"/>
    <w:rsid w:val="00BD2A6A"/>
    <w:rsid w:val="00C50D1C"/>
    <w:rsid w:val="00C76572"/>
    <w:rsid w:val="00C94EA2"/>
    <w:rsid w:val="00CE6613"/>
    <w:rsid w:val="00D3523F"/>
    <w:rsid w:val="00D73365"/>
    <w:rsid w:val="00D9500F"/>
    <w:rsid w:val="00DC3B0A"/>
    <w:rsid w:val="00DF0DCE"/>
    <w:rsid w:val="00E62EF9"/>
    <w:rsid w:val="00E6326A"/>
    <w:rsid w:val="00E70BA9"/>
    <w:rsid w:val="00E7492E"/>
    <w:rsid w:val="00E94015"/>
    <w:rsid w:val="00EB3BD7"/>
    <w:rsid w:val="00EE3CC3"/>
    <w:rsid w:val="00F1423D"/>
    <w:rsid w:val="00F65FAC"/>
    <w:rsid w:val="00F82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075C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A4B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4BB9"/>
    <w:rPr>
      <w:rFonts w:ascii="Tahoma" w:hAnsi="Tahoma" w:cs="Tahoma"/>
      <w:sz w:val="16"/>
      <w:szCs w:val="16"/>
    </w:rPr>
  </w:style>
  <w:style w:type="table" w:styleId="Tablaconcuadrcula">
    <w:name w:val="Table Grid"/>
    <w:basedOn w:val="Tablanormal"/>
    <w:uiPriority w:val="39"/>
    <w:rsid w:val="003167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E5BF8"/>
    <w:pPr>
      <w:ind w:left="720"/>
      <w:contextualSpacing/>
    </w:pPr>
  </w:style>
  <w:style w:type="character" w:customStyle="1" w:styleId="Ttulo1Car">
    <w:name w:val="Título 1 Car"/>
    <w:basedOn w:val="Fuentedeprrafopredeter"/>
    <w:link w:val="Ttulo1"/>
    <w:uiPriority w:val="9"/>
    <w:rsid w:val="000075C3"/>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0075C3"/>
    <w:pPr>
      <w:spacing w:line="276" w:lineRule="auto"/>
      <w:outlineLvl w:val="9"/>
    </w:pPr>
    <w:rPr>
      <w:lang w:val="es-CO" w:eastAsia="es-CO"/>
    </w:rPr>
  </w:style>
  <w:style w:type="paragraph" w:styleId="TDC1">
    <w:name w:val="toc 1"/>
    <w:basedOn w:val="Normal"/>
    <w:next w:val="Normal"/>
    <w:autoRedefine/>
    <w:uiPriority w:val="39"/>
    <w:unhideWhenUsed/>
    <w:rsid w:val="000075C3"/>
    <w:pPr>
      <w:spacing w:after="100"/>
    </w:pPr>
  </w:style>
  <w:style w:type="character" w:styleId="Hipervnculo">
    <w:name w:val="Hyperlink"/>
    <w:basedOn w:val="Fuentedeprrafopredeter"/>
    <w:uiPriority w:val="99"/>
    <w:unhideWhenUsed/>
    <w:rsid w:val="000075C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075C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A4B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4BB9"/>
    <w:rPr>
      <w:rFonts w:ascii="Tahoma" w:hAnsi="Tahoma" w:cs="Tahoma"/>
      <w:sz w:val="16"/>
      <w:szCs w:val="16"/>
    </w:rPr>
  </w:style>
  <w:style w:type="table" w:styleId="Tablaconcuadrcula">
    <w:name w:val="Table Grid"/>
    <w:basedOn w:val="Tablanormal"/>
    <w:uiPriority w:val="39"/>
    <w:rsid w:val="003167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E5BF8"/>
    <w:pPr>
      <w:ind w:left="720"/>
      <w:contextualSpacing/>
    </w:pPr>
  </w:style>
  <w:style w:type="character" w:customStyle="1" w:styleId="Ttulo1Car">
    <w:name w:val="Título 1 Car"/>
    <w:basedOn w:val="Fuentedeprrafopredeter"/>
    <w:link w:val="Ttulo1"/>
    <w:uiPriority w:val="9"/>
    <w:rsid w:val="000075C3"/>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0075C3"/>
    <w:pPr>
      <w:spacing w:line="276" w:lineRule="auto"/>
      <w:outlineLvl w:val="9"/>
    </w:pPr>
    <w:rPr>
      <w:lang w:val="es-CO" w:eastAsia="es-CO"/>
    </w:rPr>
  </w:style>
  <w:style w:type="paragraph" w:styleId="TDC1">
    <w:name w:val="toc 1"/>
    <w:basedOn w:val="Normal"/>
    <w:next w:val="Normal"/>
    <w:autoRedefine/>
    <w:uiPriority w:val="39"/>
    <w:unhideWhenUsed/>
    <w:rsid w:val="000075C3"/>
    <w:pPr>
      <w:spacing w:after="100"/>
    </w:pPr>
  </w:style>
  <w:style w:type="character" w:styleId="Hipervnculo">
    <w:name w:val="Hyperlink"/>
    <w:basedOn w:val="Fuentedeprrafopredeter"/>
    <w:uiPriority w:val="99"/>
    <w:unhideWhenUsed/>
    <w:rsid w:val="000075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23C4A-AFD5-45A1-BD98-3497E5270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14</Pages>
  <Words>1436</Words>
  <Characters>7902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liñeiro</dc:creator>
  <cp:lastModifiedBy>usuario1</cp:lastModifiedBy>
  <cp:revision>35</cp:revision>
  <dcterms:created xsi:type="dcterms:W3CDTF">2018-06-04T20:54:00Z</dcterms:created>
  <dcterms:modified xsi:type="dcterms:W3CDTF">2018-06-05T19:29:00Z</dcterms:modified>
</cp:coreProperties>
</file>