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CAAB" w14:textId="0E90B5D9" w:rsidR="00392F1A" w:rsidRDefault="006A239F" w:rsidP="00CB79E0">
      <w:r>
        <w:t xml:space="preserve"> </w:t>
      </w:r>
      <w:r w:rsidR="00392F1A">
        <w:rPr>
          <w:noProof/>
        </w:rPr>
        <w:drawing>
          <wp:inline distT="0" distB="0" distL="0" distR="0" wp14:anchorId="262F2A3B" wp14:editId="7C2C0AC5">
            <wp:extent cx="5554980" cy="1287780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5AB" w14:textId="2EBA7779" w:rsidR="00392F1A" w:rsidRDefault="00392F1A"/>
    <w:p w14:paraId="328CA4C7" w14:textId="5096D9B9" w:rsidR="00392F1A" w:rsidRDefault="00392F1A" w:rsidP="00392F1A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 w:rsidRPr="00392F1A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 xml:space="preserve">Coding Academy </w:t>
      </w:r>
      <w:r w:rsidR="005B14F8" w:rsidRPr="00392F1A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by</w:t>
      </w:r>
      <w:r w:rsidRPr="00392F1A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 xml:space="preserve"> Orange</w:t>
      </w:r>
    </w:p>
    <w:p w14:paraId="62AD059C" w14:textId="656CFB18" w:rsidR="00CB79E0" w:rsidRDefault="00CB79E0" w:rsidP="00CB79E0">
      <w:pPr>
        <w:autoSpaceDE w:val="0"/>
        <w:autoSpaceDN w:val="0"/>
        <w:adjustRightInd w:val="0"/>
        <w:spacing w:after="200" w:line="276" w:lineRule="auto"/>
        <w:ind w:left="-426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</w:p>
    <w:p w14:paraId="20E9C4ED" w14:textId="77777777" w:rsidR="00CB79E0" w:rsidRDefault="00CB79E0" w:rsidP="00CB79E0">
      <w:pPr>
        <w:autoSpaceDE w:val="0"/>
        <w:autoSpaceDN w:val="0"/>
        <w:adjustRightInd w:val="0"/>
        <w:spacing w:after="200" w:line="276" w:lineRule="auto"/>
        <w:ind w:left="-426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</w:p>
    <w:p w14:paraId="1C9300C3" w14:textId="528CB5EB" w:rsidR="00CB79E0" w:rsidRDefault="005B14F8" w:rsidP="00CB79E0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 xml:space="preserve">Sewing House </w:t>
      </w:r>
      <w:r w:rsidR="00CB79E0"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website</w:t>
      </w:r>
    </w:p>
    <w:p w14:paraId="29641622" w14:textId="77777777" w:rsidR="00CB79E0" w:rsidRDefault="00CB79E0" w:rsidP="00CB79E0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</w:p>
    <w:p w14:paraId="2C602710" w14:textId="206A594F" w:rsidR="00CB79E0" w:rsidRDefault="00CB79E0" w:rsidP="00CB79E0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By</w:t>
      </w:r>
    </w:p>
    <w:p w14:paraId="132D7107" w14:textId="3FFA7AC6" w:rsidR="00392F1A" w:rsidRPr="00392F1A" w:rsidRDefault="005B14F8" w:rsidP="00392F1A">
      <w:pPr>
        <w:autoSpaceDE w:val="0"/>
        <w:autoSpaceDN w:val="0"/>
        <w:adjustRightInd w:val="0"/>
        <w:spacing w:after="200" w:line="276" w:lineRule="auto"/>
        <w:ind w:left="-426"/>
        <w:jc w:val="center"/>
        <w:rPr>
          <w:rFonts w:ascii="Cambria" w:eastAsia="Times New Roman" w:hAnsi="Cambria" w:cs="Arial"/>
          <w:b/>
          <w:bCs/>
          <w:sz w:val="32"/>
          <w:szCs w:val="32"/>
          <w:lang w:val="en-GB"/>
        </w:rPr>
      </w:pPr>
      <w:r>
        <w:rPr>
          <w:rFonts w:ascii="Cambria" w:eastAsia="Times New Roman" w:hAnsi="Cambria" w:cs="Arial"/>
          <w:b/>
          <w:bCs/>
          <w:color w:val="000000"/>
          <w:sz w:val="32"/>
          <w:szCs w:val="32"/>
        </w:rPr>
        <w:t>Dareen Alhiasat</w:t>
      </w:r>
    </w:p>
    <w:p w14:paraId="42863B71" w14:textId="4953F309" w:rsidR="00392F1A" w:rsidRDefault="00392F1A"/>
    <w:p w14:paraId="349F83C6" w14:textId="668F2529" w:rsidR="00CB79E0" w:rsidRDefault="00CB79E0"/>
    <w:p w14:paraId="1C9174C2" w14:textId="1338E84F" w:rsidR="00CB79E0" w:rsidRDefault="00CB79E0"/>
    <w:p w14:paraId="0934CA29" w14:textId="493C47DB" w:rsidR="00CB79E0" w:rsidRDefault="00CB79E0"/>
    <w:p w14:paraId="289D88E8" w14:textId="3E99F8C9" w:rsidR="00CB79E0" w:rsidRDefault="00CB79E0"/>
    <w:p w14:paraId="33E9FBF4" w14:textId="32739DAD" w:rsidR="00CB79E0" w:rsidRDefault="00CB79E0"/>
    <w:p w14:paraId="1874CE1E" w14:textId="54140753" w:rsidR="00CB79E0" w:rsidRDefault="00CB79E0"/>
    <w:p w14:paraId="1F69DE5C" w14:textId="3B8435C8" w:rsidR="00CB79E0" w:rsidRDefault="00CB79E0"/>
    <w:p w14:paraId="5A1002A3" w14:textId="3341FDE8" w:rsidR="00CB79E0" w:rsidRDefault="00CB79E0"/>
    <w:p w14:paraId="05B68D31" w14:textId="47535775" w:rsidR="00CB79E0" w:rsidRDefault="00CB79E0"/>
    <w:p w14:paraId="634F085B" w14:textId="6A0077A1" w:rsidR="00CB79E0" w:rsidRDefault="00CB79E0"/>
    <w:p w14:paraId="2EFA3CE5" w14:textId="50FEFC20" w:rsidR="00CB79E0" w:rsidRDefault="00CB79E0"/>
    <w:p w14:paraId="6D485B03" w14:textId="77777777" w:rsidR="00FC7358" w:rsidRDefault="00FC7358" w:rsidP="00CB79E0">
      <w:pPr>
        <w:rPr>
          <w:b/>
          <w:bCs/>
        </w:rPr>
      </w:pPr>
    </w:p>
    <w:p w14:paraId="39D6D0C3" w14:textId="5E368991" w:rsidR="00CB79E0" w:rsidRPr="001E5C5D" w:rsidRDefault="00CB79E0" w:rsidP="00CB79E0">
      <w:pPr>
        <w:rPr>
          <w:b/>
          <w:bCs/>
        </w:rPr>
      </w:pPr>
      <w:r w:rsidRPr="001E5C5D">
        <w:rPr>
          <w:b/>
          <w:bCs/>
        </w:rPr>
        <w:lastRenderedPageBreak/>
        <w:t xml:space="preserve">Table of </w:t>
      </w:r>
      <w:r>
        <w:rPr>
          <w:b/>
          <w:bCs/>
        </w:rPr>
        <w:t>C</w:t>
      </w:r>
      <w:r w:rsidRPr="001E5C5D">
        <w:rPr>
          <w:b/>
          <w:bCs/>
        </w:rPr>
        <w:t>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093"/>
      </w:tblGrid>
      <w:tr w:rsidR="00CB79E0" w14:paraId="16FC4109" w14:textId="77777777">
        <w:tc>
          <w:tcPr>
            <w:tcW w:w="7763" w:type="dxa"/>
            <w:shd w:val="clear" w:color="auto" w:fill="D9D9D9" w:themeFill="background1" w:themeFillShade="D9"/>
          </w:tcPr>
          <w:p w14:paraId="011393EC" w14:textId="77777777" w:rsidR="00CB79E0" w:rsidRPr="009E786D" w:rsidRDefault="00CB79E0">
            <w:pPr>
              <w:pStyle w:val="Level1"/>
            </w:pPr>
            <w:r w:rsidRPr="001E5C5D">
              <w:t xml:space="preserve">Title 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671E785C" w14:textId="77777777" w:rsidR="00CB79E0" w:rsidRPr="009E786D" w:rsidRDefault="00CB79E0">
            <w:pPr>
              <w:pStyle w:val="Level1"/>
            </w:pPr>
            <w:r w:rsidRPr="001E5C5D">
              <w:t>Page</w:t>
            </w:r>
          </w:p>
        </w:tc>
      </w:tr>
      <w:tr w:rsidR="00CB79E0" w14:paraId="39A924CB" w14:textId="77777777">
        <w:tc>
          <w:tcPr>
            <w:tcW w:w="7763" w:type="dxa"/>
            <w:shd w:val="clear" w:color="auto" w:fill="BFBFBF" w:themeFill="background1" w:themeFillShade="BF"/>
          </w:tcPr>
          <w:p w14:paraId="6657AC84" w14:textId="77777777" w:rsidR="00CB79E0" w:rsidRPr="00216EE3" w:rsidRDefault="00CB79E0">
            <w:pPr>
              <w:pStyle w:val="Level1"/>
            </w:pPr>
            <w:r>
              <w:t>acknowledgement</w:t>
            </w:r>
          </w:p>
        </w:tc>
        <w:tc>
          <w:tcPr>
            <w:tcW w:w="1093" w:type="dxa"/>
            <w:shd w:val="clear" w:color="auto" w:fill="BFBFBF" w:themeFill="background1" w:themeFillShade="BF"/>
            <w:vAlign w:val="center"/>
          </w:tcPr>
          <w:sdt>
            <w:sdtPr>
              <w:id w:val="77367362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4C823146" w14:textId="77777777" w:rsidR="00CB79E0" w:rsidRPr="00A21939" w:rsidRDefault="00CB79E0">
                <w:pPr>
                  <w:pStyle w:val="Footer"/>
                  <w:jc w:val="center"/>
                  <w:rPr>
                    <w:noProof/>
                  </w:rPr>
                </w:pPr>
                <w:r w:rsidRPr="00FA7242">
                  <w:rPr>
                    <w:b/>
                    <w:bCs/>
                  </w:rPr>
                  <w:t>I</w:t>
                </w:r>
              </w:p>
            </w:sdtContent>
          </w:sdt>
        </w:tc>
      </w:tr>
      <w:tr w:rsidR="00CB79E0" w14:paraId="52C60A5E" w14:textId="77777777">
        <w:tc>
          <w:tcPr>
            <w:tcW w:w="7763" w:type="dxa"/>
            <w:shd w:val="clear" w:color="auto" w:fill="BFBFBF" w:themeFill="background1" w:themeFillShade="BF"/>
          </w:tcPr>
          <w:p w14:paraId="28F55BD6" w14:textId="77777777" w:rsidR="00CB79E0" w:rsidRPr="00216EE3" w:rsidRDefault="00CB79E0">
            <w:pPr>
              <w:pStyle w:val="Level1"/>
            </w:pPr>
            <w:r>
              <w:t>Abstract</w:t>
            </w:r>
          </w:p>
        </w:tc>
        <w:tc>
          <w:tcPr>
            <w:tcW w:w="1093" w:type="dxa"/>
            <w:shd w:val="clear" w:color="auto" w:fill="BFBFBF" w:themeFill="background1" w:themeFillShade="BF"/>
            <w:vAlign w:val="center"/>
          </w:tcPr>
          <w:sdt>
            <w:sdtPr>
              <w:rPr>
                <w:b/>
                <w:bCs/>
              </w:rPr>
              <w:id w:val="-2062784191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sdt>
                <w:sdtPr>
                  <w:rPr>
                    <w:b/>
                    <w:bCs/>
                  </w:rPr>
                  <w:id w:val="-921799909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14:paraId="67D0DD48" w14:textId="77777777" w:rsidR="00CB79E0" w:rsidRPr="00750604" w:rsidRDefault="00CB79E0">
                    <w:pPr>
                      <w:pStyle w:val="Footer"/>
                      <w:jc w:val="center"/>
                      <w:rPr>
                        <w:b/>
                        <w:bCs/>
                        <w:noProof/>
                      </w:rPr>
                    </w:pPr>
                    <w:r w:rsidRPr="00FA7242">
                      <w:rPr>
                        <w:b/>
                        <w:bCs/>
                      </w:rPr>
                      <w:t>II</w:t>
                    </w:r>
                  </w:p>
                </w:sdtContent>
              </w:sdt>
            </w:sdtContent>
          </w:sdt>
        </w:tc>
      </w:tr>
      <w:tr w:rsidR="00CB79E0" w14:paraId="6C39E410" w14:textId="77777777">
        <w:tc>
          <w:tcPr>
            <w:tcW w:w="7763" w:type="dxa"/>
            <w:shd w:val="clear" w:color="auto" w:fill="BFBFBF" w:themeFill="background1" w:themeFillShade="BF"/>
          </w:tcPr>
          <w:p w14:paraId="1288919E" w14:textId="7EE92062" w:rsidR="00CB79E0" w:rsidRPr="00216EE3" w:rsidRDefault="00CB79E0">
            <w:pPr>
              <w:pStyle w:val="Level1"/>
              <w:rPr>
                <w:rFonts w:ascii="Calibri" w:hAnsi="Calibri" w:cs="Calibri"/>
              </w:rPr>
            </w:pPr>
            <w:r w:rsidRPr="00216EE3">
              <w:t xml:space="preserve">Chapter </w:t>
            </w:r>
            <w:r w:rsidR="00FD5B10">
              <w:t>ONE: INTRODUCTION</w:t>
            </w:r>
            <w:r w:rsidRPr="00F35B4B">
              <w:t xml:space="preserve"> and Background</w:t>
            </w:r>
          </w:p>
        </w:tc>
        <w:tc>
          <w:tcPr>
            <w:tcW w:w="1093" w:type="dxa"/>
            <w:shd w:val="clear" w:color="auto" w:fill="BFBFBF" w:themeFill="background1" w:themeFillShade="BF"/>
            <w:vAlign w:val="center"/>
          </w:tcPr>
          <w:p w14:paraId="1C47093B" w14:textId="77777777" w:rsidR="00CB79E0" w:rsidRPr="00216EE3" w:rsidRDefault="00CB79E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</w:tr>
      <w:tr w:rsidR="00CB79E0" w14:paraId="5DFA7990" w14:textId="77777777">
        <w:tc>
          <w:tcPr>
            <w:tcW w:w="7763" w:type="dxa"/>
          </w:tcPr>
          <w:p w14:paraId="03EF2C88" w14:textId="51463F53" w:rsidR="00CB79E0" w:rsidRPr="004C3607" w:rsidRDefault="00CB79E0">
            <w:pPr>
              <w:rPr>
                <w:rFonts w:asciiTheme="majorHAnsi" w:hAnsiTheme="majorHAnsi" w:cstheme="majorHAnsi"/>
              </w:rPr>
            </w:pPr>
            <w:r w:rsidRPr="004C3607">
              <w:rPr>
                <w:rFonts w:cstheme="minorHAnsi"/>
              </w:rPr>
              <w:t>1.1</w:t>
            </w:r>
            <w:r w:rsidRPr="004C3607">
              <w:rPr>
                <w:rFonts w:asciiTheme="majorHAnsi" w:hAnsiTheme="majorHAnsi" w:cstheme="majorHAnsi"/>
              </w:rPr>
              <w:t xml:space="preserve"> </w:t>
            </w:r>
            <w:r w:rsidR="00D736A5">
              <w:rPr>
                <w:rFonts w:ascii="Calibri" w:hAnsi="Calibri" w:cs="Calibri"/>
              </w:rPr>
              <w:t xml:space="preserve">Background </w:t>
            </w:r>
          </w:p>
        </w:tc>
        <w:tc>
          <w:tcPr>
            <w:tcW w:w="1093" w:type="dxa"/>
            <w:vAlign w:val="center"/>
          </w:tcPr>
          <w:p w14:paraId="098C147B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CB79E0" w14:paraId="41E166EB" w14:textId="77777777">
        <w:tc>
          <w:tcPr>
            <w:tcW w:w="7763" w:type="dxa"/>
          </w:tcPr>
          <w:p w14:paraId="6D168312" w14:textId="0EF832EA" w:rsidR="00CB79E0" w:rsidRPr="00A71472" w:rsidRDefault="00CB79E0">
            <w:pPr>
              <w:rPr>
                <w:rFonts w:ascii="Calibri" w:hAnsi="Calibri" w:cs="Calibri"/>
              </w:rPr>
            </w:pPr>
            <w:r w:rsidRPr="00A71472">
              <w:rPr>
                <w:rFonts w:ascii="Calibri" w:hAnsi="Calibri" w:cs="Calibri"/>
              </w:rPr>
              <w:t xml:space="preserve">1.2 </w:t>
            </w:r>
            <w:r w:rsidR="007B5010">
              <w:rPr>
                <w:rFonts w:ascii="Calibri" w:hAnsi="Calibri" w:cs="Calibri"/>
              </w:rPr>
              <w:t>Objective</w:t>
            </w:r>
          </w:p>
        </w:tc>
        <w:tc>
          <w:tcPr>
            <w:tcW w:w="1093" w:type="dxa"/>
            <w:vAlign w:val="center"/>
          </w:tcPr>
          <w:p w14:paraId="13AF29C0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CB79E0" w14:paraId="2C39BE1B" w14:textId="77777777">
        <w:tc>
          <w:tcPr>
            <w:tcW w:w="7763" w:type="dxa"/>
          </w:tcPr>
          <w:p w14:paraId="6B6008B9" w14:textId="2A08F103" w:rsidR="00CB79E0" w:rsidRPr="00216EE3" w:rsidRDefault="00CB79E0">
            <w:pPr>
              <w:rPr>
                <w:rFonts w:ascii="Calibri" w:hAnsi="Calibri" w:cs="Calibri"/>
                <w:b/>
                <w:bCs/>
              </w:rPr>
            </w:pPr>
            <w:r w:rsidRPr="00A71472">
              <w:rPr>
                <w:rFonts w:ascii="Calibri" w:hAnsi="Calibri" w:cs="Calibri"/>
              </w:rPr>
              <w:t>1.</w:t>
            </w:r>
            <w:r w:rsidR="00B544BB">
              <w:rPr>
                <w:rFonts w:ascii="Calibri" w:hAnsi="Calibri" w:cs="Calibri"/>
              </w:rPr>
              <w:t>3</w:t>
            </w:r>
            <w:r w:rsidRPr="00A71472">
              <w:rPr>
                <w:rFonts w:ascii="Calibri" w:hAnsi="Calibri" w:cs="Calibri"/>
              </w:rPr>
              <w:t xml:space="preserve"> </w:t>
            </w:r>
            <w:r w:rsidR="003C071D" w:rsidRPr="00A71472">
              <w:rPr>
                <w:rFonts w:ascii="Calibri" w:hAnsi="Calibri" w:cs="Calibri"/>
              </w:rPr>
              <w:t>Research Methodology</w:t>
            </w:r>
          </w:p>
        </w:tc>
        <w:tc>
          <w:tcPr>
            <w:tcW w:w="1093" w:type="dxa"/>
            <w:vAlign w:val="center"/>
          </w:tcPr>
          <w:p w14:paraId="5E3B83BC" w14:textId="77777777" w:rsidR="00CB79E0" w:rsidRDefault="00CB79E0">
            <w:pPr>
              <w:jc w:val="center"/>
            </w:pPr>
            <w:r>
              <w:t>7</w:t>
            </w:r>
          </w:p>
        </w:tc>
      </w:tr>
      <w:tr w:rsidR="00CB79E0" w14:paraId="2F18A747" w14:textId="77777777">
        <w:tc>
          <w:tcPr>
            <w:tcW w:w="7763" w:type="dxa"/>
            <w:shd w:val="clear" w:color="auto" w:fill="BFBFBF" w:themeFill="background1" w:themeFillShade="BF"/>
          </w:tcPr>
          <w:p w14:paraId="6278D1C3" w14:textId="53C131C7" w:rsidR="00CB79E0" w:rsidRPr="00F35B4B" w:rsidRDefault="00CB79E0">
            <w:pPr>
              <w:pStyle w:val="Level1"/>
            </w:pPr>
            <w:r w:rsidRPr="00F35B4B">
              <w:t xml:space="preserve">Chapter Two: </w:t>
            </w:r>
            <w:r w:rsidR="00B544BB">
              <w:t>Requirements and Analysis</w:t>
            </w:r>
          </w:p>
        </w:tc>
        <w:tc>
          <w:tcPr>
            <w:tcW w:w="1093" w:type="dxa"/>
            <w:shd w:val="clear" w:color="auto" w:fill="BFBFBF" w:themeFill="background1" w:themeFillShade="BF"/>
            <w:vAlign w:val="center"/>
          </w:tcPr>
          <w:p w14:paraId="50141FE6" w14:textId="77777777" w:rsidR="00CB79E0" w:rsidRPr="00216EE3" w:rsidRDefault="00CB79E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CB79E0" w:rsidRPr="009E786D" w14:paraId="3FF4FCAC" w14:textId="77777777">
        <w:tc>
          <w:tcPr>
            <w:tcW w:w="7763" w:type="dxa"/>
          </w:tcPr>
          <w:p w14:paraId="5FD617C6" w14:textId="69B25203" w:rsidR="00CB79E0" w:rsidRPr="00A71472" w:rsidRDefault="00CB79E0">
            <w:pPr>
              <w:pStyle w:val="Level1"/>
              <w:spacing w:before="0" w:after="0"/>
              <w:jc w:val="both"/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2. </w:t>
            </w:r>
            <w:r w:rsidR="002A40FD" w:rsidRPr="002A40FD">
              <w:rPr>
                <w:b w:val="0"/>
                <w:bCs w:val="0"/>
                <w:caps w:val="0"/>
              </w:rPr>
              <w:t>Requirements and Analysis</w:t>
            </w:r>
          </w:p>
        </w:tc>
        <w:tc>
          <w:tcPr>
            <w:tcW w:w="1093" w:type="dxa"/>
            <w:vAlign w:val="center"/>
          </w:tcPr>
          <w:p w14:paraId="335ADD9F" w14:textId="77777777" w:rsidR="00CB79E0" w:rsidRPr="009E786D" w:rsidRDefault="00CB79E0">
            <w:pPr>
              <w:pStyle w:val="Level1"/>
              <w:spacing w:before="0" w:after="0"/>
              <w:jc w:val="center"/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>14</w:t>
            </w:r>
          </w:p>
        </w:tc>
      </w:tr>
      <w:tr w:rsidR="00CB79E0" w14:paraId="7AB1BD07" w14:textId="77777777">
        <w:tc>
          <w:tcPr>
            <w:tcW w:w="7763" w:type="dxa"/>
          </w:tcPr>
          <w:p w14:paraId="348E1925" w14:textId="252B7C14" w:rsidR="00CB79E0" w:rsidRPr="002A40FD" w:rsidRDefault="00CB79E0">
            <w:pPr>
              <w:pStyle w:val="Level1"/>
              <w:spacing w:before="0" w:after="0"/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A71472"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2.1. </w:t>
            </w:r>
            <w:r w:rsidR="002A40FD" w:rsidRPr="002A40FD">
              <w:rPr>
                <w:b w:val="0"/>
                <w:bCs w:val="0"/>
                <w:caps w:val="0"/>
              </w:rPr>
              <w:t>Functional Requirements</w:t>
            </w:r>
          </w:p>
        </w:tc>
        <w:tc>
          <w:tcPr>
            <w:tcW w:w="1093" w:type="dxa"/>
            <w:vAlign w:val="center"/>
          </w:tcPr>
          <w:p w14:paraId="4A675EEE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1</w:t>
            </w:r>
            <w:r>
              <w:t>4</w:t>
            </w:r>
          </w:p>
        </w:tc>
      </w:tr>
      <w:tr w:rsidR="00CB79E0" w14:paraId="3AAF09CC" w14:textId="77777777">
        <w:tc>
          <w:tcPr>
            <w:tcW w:w="7763" w:type="dxa"/>
          </w:tcPr>
          <w:p w14:paraId="0FADBD51" w14:textId="33C1AECB" w:rsidR="00CB79E0" w:rsidRPr="00216EE3" w:rsidRDefault="00CB79E0">
            <w:pPr>
              <w:pStyle w:val="Level1"/>
              <w:spacing w:before="0" w:after="0"/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A71472"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>2.</w:t>
            </w:r>
            <w:r w:rsidR="002A40FD"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1.1 </w:t>
            </w:r>
            <w:r w:rsidR="002A40FD" w:rsidRPr="002A40FD">
              <w:rPr>
                <w:b w:val="0"/>
                <w:bCs w:val="0"/>
                <w:caps w:val="0"/>
              </w:rPr>
              <w:t>User</w:t>
            </w:r>
          </w:p>
        </w:tc>
        <w:tc>
          <w:tcPr>
            <w:tcW w:w="1093" w:type="dxa"/>
            <w:vAlign w:val="center"/>
          </w:tcPr>
          <w:p w14:paraId="17448500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1</w:t>
            </w:r>
            <w:r>
              <w:t>7</w:t>
            </w:r>
          </w:p>
        </w:tc>
      </w:tr>
      <w:tr w:rsidR="00CB79E0" w14:paraId="09CFE062" w14:textId="77777777">
        <w:tc>
          <w:tcPr>
            <w:tcW w:w="7763" w:type="dxa"/>
          </w:tcPr>
          <w:p w14:paraId="6817A4CF" w14:textId="2C5F6C6A" w:rsidR="00CB79E0" w:rsidRPr="00216EE3" w:rsidRDefault="002A40FD">
            <w:pPr>
              <w:pStyle w:val="Level1"/>
              <w:spacing w:before="0" w:after="0"/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2.1.2 </w:t>
            </w:r>
            <w:r w:rsidRPr="0073768F">
              <w:rPr>
                <w:rFonts w:ascii="Calibri" w:hAnsi="Calibri" w:cs="Calibri"/>
                <w:b w:val="0"/>
                <w:bCs w:val="0"/>
                <w:caps w:val="0"/>
              </w:rPr>
              <w:t>Admin</w:t>
            </w:r>
          </w:p>
        </w:tc>
        <w:tc>
          <w:tcPr>
            <w:tcW w:w="1093" w:type="dxa"/>
            <w:vAlign w:val="center"/>
          </w:tcPr>
          <w:p w14:paraId="6E1A80E6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1</w:t>
            </w:r>
            <w:r>
              <w:t>7</w:t>
            </w:r>
          </w:p>
        </w:tc>
      </w:tr>
      <w:tr w:rsidR="00CB79E0" w14:paraId="36F74D05" w14:textId="77777777">
        <w:tc>
          <w:tcPr>
            <w:tcW w:w="7763" w:type="dxa"/>
          </w:tcPr>
          <w:p w14:paraId="06DFC794" w14:textId="25B037F1" w:rsidR="00CB79E0" w:rsidRPr="002A40FD" w:rsidRDefault="002A40FD">
            <w:pPr>
              <w:pStyle w:val="Level1"/>
              <w:spacing w:before="0" w:after="0"/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2A40FD"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2.2 </w:t>
            </w:r>
            <w:r w:rsidRPr="002A40FD">
              <w:rPr>
                <w:b w:val="0"/>
                <w:bCs w:val="0"/>
                <w:caps w:val="0"/>
              </w:rPr>
              <w:t>Non-Functional Requirements</w:t>
            </w:r>
            <w:r w:rsidRPr="002A40FD"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 </w:t>
            </w:r>
          </w:p>
        </w:tc>
        <w:tc>
          <w:tcPr>
            <w:tcW w:w="1093" w:type="dxa"/>
            <w:vAlign w:val="center"/>
          </w:tcPr>
          <w:p w14:paraId="51F8202D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1</w:t>
            </w:r>
            <w:r>
              <w:t>7</w:t>
            </w:r>
          </w:p>
        </w:tc>
      </w:tr>
      <w:tr w:rsidR="00157164" w14:paraId="7983F4FD" w14:textId="77777777">
        <w:tc>
          <w:tcPr>
            <w:tcW w:w="7763" w:type="dxa"/>
          </w:tcPr>
          <w:p w14:paraId="59FD8451" w14:textId="4D1C4CEE" w:rsidR="00157164" w:rsidRPr="002A40FD" w:rsidRDefault="00157164">
            <w:pPr>
              <w:pStyle w:val="Level1"/>
              <w:spacing w:before="0" w:after="0"/>
              <w:jc w:val="both"/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2.2.1 </w:t>
            </w:r>
            <w:r w:rsidRPr="00157164">
              <w:rPr>
                <w:rFonts w:ascii="Calibri" w:hAnsi="Calibri" w:cs="Calibri"/>
                <w:b w:val="0"/>
                <w:bCs w:val="0"/>
                <w:caps w:val="0"/>
              </w:rPr>
              <w:t>Security</w:t>
            </w:r>
            <w:r>
              <w:rPr>
                <w:rFonts w:ascii="Calibri" w:hAnsi="Calibri" w:cs="Calibri"/>
                <w:b w:val="0"/>
                <w:bCs w:val="0"/>
                <w:caps w:val="0"/>
                <w:sz w:val="22"/>
                <w:szCs w:val="22"/>
              </w:rPr>
              <w:t xml:space="preserve"> </w:t>
            </w:r>
          </w:p>
        </w:tc>
        <w:tc>
          <w:tcPr>
            <w:tcW w:w="1093" w:type="dxa"/>
            <w:vAlign w:val="center"/>
          </w:tcPr>
          <w:p w14:paraId="6DCA008C" w14:textId="77777777" w:rsidR="00157164" w:rsidRDefault="00157164">
            <w:pPr>
              <w:jc w:val="center"/>
              <w:rPr>
                <w:rtl/>
              </w:rPr>
            </w:pPr>
          </w:p>
        </w:tc>
      </w:tr>
      <w:tr w:rsidR="00AB02A6" w14:paraId="6561826A" w14:textId="77777777">
        <w:tc>
          <w:tcPr>
            <w:tcW w:w="7763" w:type="dxa"/>
          </w:tcPr>
          <w:p w14:paraId="16293CB1" w14:textId="1A7F1B67" w:rsidR="00AB02A6" w:rsidRDefault="00AB02A6">
            <w:pPr>
              <w:jc w:val="both"/>
              <w:rPr>
                <w:rFonts w:ascii="Calibri" w:hAnsi="Calibri" w:cs="Calibri"/>
                <w:webHidden/>
              </w:rPr>
            </w:pPr>
            <w:r>
              <w:rPr>
                <w:rFonts w:ascii="Calibri" w:hAnsi="Calibri" w:cs="Calibri"/>
                <w:webHidden/>
              </w:rPr>
              <w:t xml:space="preserve">2.3 Test Case </w:t>
            </w:r>
          </w:p>
        </w:tc>
        <w:tc>
          <w:tcPr>
            <w:tcW w:w="1093" w:type="dxa"/>
            <w:vAlign w:val="center"/>
          </w:tcPr>
          <w:p w14:paraId="4709FDFC" w14:textId="77777777" w:rsidR="00AB02A6" w:rsidRDefault="00AB02A6">
            <w:pPr>
              <w:jc w:val="center"/>
              <w:rPr>
                <w:rtl/>
              </w:rPr>
            </w:pPr>
          </w:p>
        </w:tc>
      </w:tr>
      <w:tr w:rsidR="00CB79E0" w14:paraId="310CC0AE" w14:textId="77777777">
        <w:tc>
          <w:tcPr>
            <w:tcW w:w="7763" w:type="dxa"/>
            <w:shd w:val="clear" w:color="auto" w:fill="BFBFBF" w:themeFill="background1" w:themeFillShade="BF"/>
          </w:tcPr>
          <w:p w14:paraId="663DC020" w14:textId="3869065D" w:rsidR="00CB79E0" w:rsidRPr="00F35B4B" w:rsidRDefault="00CB79E0">
            <w:pPr>
              <w:pStyle w:val="Level1"/>
            </w:pPr>
            <w:r w:rsidRPr="00F35B4B">
              <w:t xml:space="preserve">Chapter </w:t>
            </w:r>
            <w:r w:rsidR="00081B3D">
              <w:t>three</w:t>
            </w:r>
            <w:r w:rsidRPr="00F35B4B">
              <w:t>: System Design and Methodology</w:t>
            </w:r>
          </w:p>
        </w:tc>
        <w:tc>
          <w:tcPr>
            <w:tcW w:w="1093" w:type="dxa"/>
            <w:shd w:val="clear" w:color="auto" w:fill="BFBFBF" w:themeFill="background1" w:themeFillShade="BF"/>
            <w:vAlign w:val="center"/>
          </w:tcPr>
          <w:p w14:paraId="6A008575" w14:textId="77777777" w:rsidR="00CB79E0" w:rsidRPr="007A5EB4" w:rsidRDefault="00CB79E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  <w:tr w:rsidR="00CB79E0" w14:paraId="74214069" w14:textId="77777777">
        <w:tc>
          <w:tcPr>
            <w:tcW w:w="7763" w:type="dxa"/>
          </w:tcPr>
          <w:p w14:paraId="5148B19F" w14:textId="39468191" w:rsidR="00CB79E0" w:rsidRPr="00A71472" w:rsidRDefault="00081B3D">
            <w:pPr>
              <w:pStyle w:val="BodyText"/>
              <w:spacing w:after="0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CB79E0">
              <w:rPr>
                <w:rFonts w:ascii="Calibri" w:hAnsi="Calibri" w:cs="Calibri"/>
              </w:rPr>
              <w:t>. Methodology</w:t>
            </w:r>
          </w:p>
        </w:tc>
        <w:tc>
          <w:tcPr>
            <w:tcW w:w="1093" w:type="dxa"/>
            <w:vAlign w:val="center"/>
          </w:tcPr>
          <w:p w14:paraId="6CD2F581" w14:textId="77777777" w:rsidR="00CB79E0" w:rsidRDefault="00CB79E0">
            <w:pPr>
              <w:jc w:val="center"/>
            </w:pPr>
            <w:r>
              <w:t>26</w:t>
            </w:r>
          </w:p>
        </w:tc>
      </w:tr>
      <w:tr w:rsidR="00CB79E0" w14:paraId="057D5AFD" w14:textId="77777777">
        <w:tc>
          <w:tcPr>
            <w:tcW w:w="7763" w:type="dxa"/>
          </w:tcPr>
          <w:p w14:paraId="3AB0E160" w14:textId="0AD70298" w:rsidR="00CB79E0" w:rsidRPr="00A71472" w:rsidRDefault="00FD5B10">
            <w:pPr>
              <w:pStyle w:val="BodyText"/>
              <w:spacing w:after="0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  <w:r w:rsidRPr="00A71472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 xml:space="preserve"> </w:t>
            </w:r>
            <w:r w:rsidRPr="00A71472">
              <w:rPr>
                <w:rFonts w:ascii="Calibri" w:hAnsi="Calibri" w:cs="Calibri"/>
              </w:rPr>
              <w:t>Technologies</w:t>
            </w:r>
            <w:r w:rsidR="007B5010">
              <w:rPr>
                <w:rFonts w:ascii="Calibri" w:hAnsi="Calibri" w:cs="Calibri"/>
              </w:rPr>
              <w:t xml:space="preserve"> and tools</w:t>
            </w:r>
          </w:p>
        </w:tc>
        <w:tc>
          <w:tcPr>
            <w:tcW w:w="1093" w:type="dxa"/>
            <w:vAlign w:val="center"/>
          </w:tcPr>
          <w:p w14:paraId="2EC2E2A3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2</w:t>
            </w:r>
            <w:r>
              <w:t>6</w:t>
            </w:r>
          </w:p>
        </w:tc>
      </w:tr>
      <w:tr w:rsidR="00CB79E0" w14:paraId="00D7B074" w14:textId="77777777">
        <w:tc>
          <w:tcPr>
            <w:tcW w:w="7763" w:type="dxa"/>
          </w:tcPr>
          <w:p w14:paraId="3518523C" w14:textId="0B9FAF9A" w:rsidR="00CB79E0" w:rsidRPr="00A71472" w:rsidRDefault="00FA6235">
            <w:pPr>
              <w:rPr>
                <w:rFonts w:ascii="Calibri" w:hAnsi="Calibri" w:cs="Calibri"/>
              </w:rPr>
            </w:pPr>
            <w:r>
              <w:t>3.2 Methodology Process</w:t>
            </w:r>
          </w:p>
        </w:tc>
        <w:tc>
          <w:tcPr>
            <w:tcW w:w="1093" w:type="dxa"/>
            <w:vAlign w:val="center"/>
          </w:tcPr>
          <w:p w14:paraId="011795BA" w14:textId="77777777" w:rsidR="00CB79E0" w:rsidRDefault="00CB79E0">
            <w:pPr>
              <w:jc w:val="center"/>
            </w:pPr>
            <w:r>
              <w:rPr>
                <w:rFonts w:hint="cs"/>
                <w:rtl/>
              </w:rPr>
              <w:t>2</w:t>
            </w:r>
            <w:r>
              <w:t>7</w:t>
            </w:r>
          </w:p>
        </w:tc>
      </w:tr>
      <w:tr w:rsidR="0029065B" w14:paraId="25D5D3C7" w14:textId="77777777">
        <w:tc>
          <w:tcPr>
            <w:tcW w:w="7763" w:type="dxa"/>
          </w:tcPr>
          <w:p w14:paraId="781893E7" w14:textId="537F19AF" w:rsidR="0029065B" w:rsidRDefault="005B14F8">
            <w:r>
              <w:t>3.3 Some</w:t>
            </w:r>
            <w:r w:rsidR="00355B9F">
              <w:t xml:space="preserve"> Website pages </w:t>
            </w:r>
          </w:p>
        </w:tc>
        <w:tc>
          <w:tcPr>
            <w:tcW w:w="1093" w:type="dxa"/>
            <w:vAlign w:val="center"/>
          </w:tcPr>
          <w:p w14:paraId="61EEEBB8" w14:textId="77777777" w:rsidR="0029065B" w:rsidRDefault="0029065B">
            <w:pPr>
              <w:jc w:val="center"/>
              <w:rPr>
                <w:rtl/>
              </w:rPr>
            </w:pPr>
          </w:p>
        </w:tc>
      </w:tr>
      <w:tr w:rsidR="00187A19" w14:paraId="36A3ECF3" w14:textId="77777777" w:rsidTr="00D618EB">
        <w:tc>
          <w:tcPr>
            <w:tcW w:w="7763" w:type="dxa"/>
            <w:shd w:val="clear" w:color="auto" w:fill="BFBFBF" w:themeFill="background1" w:themeFillShade="BF"/>
          </w:tcPr>
          <w:p w14:paraId="3D048A60" w14:textId="480405E5" w:rsidR="00187A19" w:rsidRPr="00F35B4B" w:rsidRDefault="00187A19" w:rsidP="00187A19">
            <w:pPr>
              <w:pStyle w:val="Level1"/>
              <w:tabs>
                <w:tab w:val="clear" w:pos="8630"/>
                <w:tab w:val="left" w:pos="6120"/>
              </w:tabs>
            </w:pPr>
            <w:r w:rsidRPr="00F35B4B">
              <w:t xml:space="preserve">Chapter </w:t>
            </w:r>
            <w:r w:rsidR="00D618EB">
              <w:t>four</w:t>
            </w:r>
            <w:r w:rsidRPr="00F35B4B">
              <w:t xml:space="preserve">: </w:t>
            </w:r>
            <w:r w:rsidR="00D618EB">
              <w:t>Conclusion &amp; Future work</w:t>
            </w:r>
            <w:r>
              <w:tab/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14:paraId="723D599E" w14:textId="77777777" w:rsidR="00187A19" w:rsidRPr="007A5EB4" w:rsidRDefault="00187A19" w:rsidP="00D2258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  <w:tr w:rsidR="00187A19" w14:paraId="09BDE1CB" w14:textId="77777777" w:rsidTr="00187A19">
        <w:tc>
          <w:tcPr>
            <w:tcW w:w="7763" w:type="dxa"/>
          </w:tcPr>
          <w:p w14:paraId="49C5E524" w14:textId="205002E2" w:rsidR="00187A19" w:rsidRPr="00A71472" w:rsidRDefault="00D618EB" w:rsidP="00D22584">
            <w:pPr>
              <w:pStyle w:val="BodyText"/>
              <w:spacing w:after="0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187A19">
              <w:rPr>
                <w:rFonts w:ascii="Calibri" w:hAnsi="Calibri" w:cs="Calibri"/>
              </w:rPr>
              <w:t xml:space="preserve">. </w:t>
            </w:r>
            <w:r>
              <w:t>Conclusion &amp; Future work</w:t>
            </w:r>
          </w:p>
        </w:tc>
        <w:tc>
          <w:tcPr>
            <w:tcW w:w="1093" w:type="dxa"/>
          </w:tcPr>
          <w:p w14:paraId="47F47F21" w14:textId="77777777" w:rsidR="00187A19" w:rsidRDefault="00187A19" w:rsidP="00D22584">
            <w:pPr>
              <w:jc w:val="center"/>
            </w:pPr>
            <w:r>
              <w:t>26</w:t>
            </w:r>
          </w:p>
        </w:tc>
      </w:tr>
      <w:tr w:rsidR="00187A19" w14:paraId="74560275" w14:textId="77777777" w:rsidTr="00187A19">
        <w:tc>
          <w:tcPr>
            <w:tcW w:w="7763" w:type="dxa"/>
          </w:tcPr>
          <w:p w14:paraId="548BE330" w14:textId="599C686A" w:rsidR="00187A19" w:rsidRPr="00A71472" w:rsidRDefault="00D618EB" w:rsidP="00D22584">
            <w:pPr>
              <w:pStyle w:val="BodyText"/>
              <w:spacing w:after="0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187A19">
              <w:rPr>
                <w:rFonts w:ascii="Calibri" w:hAnsi="Calibri" w:cs="Calibri"/>
              </w:rPr>
              <w:t>.</w:t>
            </w:r>
            <w:r w:rsidR="00187A19" w:rsidRPr="00A71472">
              <w:rPr>
                <w:rFonts w:ascii="Calibri" w:hAnsi="Calibri" w:cs="Calibri"/>
              </w:rPr>
              <w:t>1</w:t>
            </w:r>
            <w:r w:rsidR="00187A19">
              <w:rPr>
                <w:rFonts w:ascii="Calibri" w:hAnsi="Calibri" w:cs="Calibri"/>
              </w:rPr>
              <w:t xml:space="preserve"> </w:t>
            </w:r>
            <w:r>
              <w:t xml:space="preserve">Conclusion </w:t>
            </w:r>
          </w:p>
        </w:tc>
        <w:tc>
          <w:tcPr>
            <w:tcW w:w="1093" w:type="dxa"/>
          </w:tcPr>
          <w:p w14:paraId="15979C5B" w14:textId="77777777" w:rsidR="00187A19" w:rsidRDefault="00187A19" w:rsidP="00D22584">
            <w:pPr>
              <w:jc w:val="center"/>
            </w:pPr>
            <w:r>
              <w:rPr>
                <w:rFonts w:hint="cs"/>
                <w:rtl/>
              </w:rPr>
              <w:t>2</w:t>
            </w:r>
            <w:r>
              <w:t>6</w:t>
            </w:r>
          </w:p>
        </w:tc>
      </w:tr>
      <w:tr w:rsidR="00187A19" w14:paraId="4D77DFF1" w14:textId="77777777" w:rsidTr="00187A19">
        <w:tc>
          <w:tcPr>
            <w:tcW w:w="7763" w:type="dxa"/>
          </w:tcPr>
          <w:p w14:paraId="22A93393" w14:textId="5DAF0D7D" w:rsidR="00187A19" w:rsidRPr="00A71472" w:rsidRDefault="00D618EB" w:rsidP="00D22584">
            <w:pPr>
              <w:rPr>
                <w:rFonts w:ascii="Calibri" w:hAnsi="Calibri" w:cs="Calibri"/>
              </w:rPr>
            </w:pPr>
            <w:r>
              <w:t>4.2 Future work</w:t>
            </w:r>
          </w:p>
        </w:tc>
        <w:tc>
          <w:tcPr>
            <w:tcW w:w="1093" w:type="dxa"/>
          </w:tcPr>
          <w:p w14:paraId="502C45A0" w14:textId="77777777" w:rsidR="00187A19" w:rsidRDefault="00187A19" w:rsidP="00D22584">
            <w:pPr>
              <w:jc w:val="center"/>
            </w:pPr>
            <w:r>
              <w:rPr>
                <w:rFonts w:hint="cs"/>
                <w:rtl/>
              </w:rPr>
              <w:t>2</w:t>
            </w:r>
            <w:r>
              <w:t>7</w:t>
            </w:r>
          </w:p>
        </w:tc>
      </w:tr>
    </w:tbl>
    <w:p w14:paraId="0C33A429" w14:textId="08206DE8" w:rsidR="00D576B4" w:rsidRDefault="00D576B4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F251148" w14:textId="2C14D33F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5F8D46E" w14:textId="25FA50CF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EFAEEAB" w14:textId="4BA2C4F3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E6A8C46" w14:textId="189425C9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67A4705" w14:textId="1C034ABC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556BF73" w14:textId="2BFB7E9D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A350CB9" w14:textId="1035FE2F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26516E9" w14:textId="7B2CA735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7B178FCB" w14:textId="51F4531C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5253676" w14:textId="1FA705D1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596D833" w14:textId="66F0FBFC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5FFDC1F" w14:textId="03AC687B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830FAA6" w14:textId="5A0C5C1D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36AC03" w14:textId="7771C302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2530E59" w14:textId="77777777" w:rsidR="00FA6235" w:rsidRDefault="00FA6235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DA909ED" w14:textId="77777777" w:rsidR="00D576B4" w:rsidRDefault="00D576B4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4A031DD" w14:textId="77777777" w:rsidR="00D576B4" w:rsidRDefault="00D576B4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F5D92C4" w14:textId="77777777" w:rsidR="00D576B4" w:rsidRDefault="00D576B4" w:rsidP="00275F7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3B91DFD" w14:textId="30A5AFFF" w:rsidR="00275F74" w:rsidRPr="00275F74" w:rsidRDefault="00275F74" w:rsidP="0027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7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Acknowledgement</w:t>
      </w:r>
    </w:p>
    <w:p w14:paraId="7FC05A15" w14:textId="77777777" w:rsidR="00275F74" w:rsidRPr="00275F74" w:rsidRDefault="00275F74" w:rsidP="00275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227D" w14:textId="32FC7C3A" w:rsidR="00275F74" w:rsidRDefault="00275F74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  <w:r w:rsidRPr="00275F74">
        <w:rPr>
          <w:rFonts w:ascii="Calibri" w:eastAsia="Times New Roman" w:hAnsi="Calibri" w:cs="Calibri"/>
          <w:color w:val="000000"/>
          <w:sz w:val="24"/>
          <w:szCs w:val="24"/>
          <w:rtl/>
        </w:rPr>
        <w:t>‏</w:t>
      </w:r>
      <w:r w:rsidR="00843097" w:rsidRPr="00843097">
        <w:t xml:space="preserve"> </w:t>
      </w:r>
      <w:r w:rsidR="00843097" w:rsidRPr="00843097">
        <w:rPr>
          <w:rFonts w:ascii="Calibri" w:eastAsia="Times New Roman" w:hAnsi="Calibri" w:cs="Calibri"/>
          <w:color w:val="000000"/>
        </w:rPr>
        <w:t xml:space="preserve">First and foremost , we thank Allah who enabled us and gave us the courage to achieve this work. After that, we would like to thank our supervisors, MR. Mohammed </w:t>
      </w:r>
      <w:proofErr w:type="spellStart"/>
      <w:r w:rsidR="00843097" w:rsidRPr="00843097">
        <w:rPr>
          <w:rFonts w:ascii="Calibri" w:eastAsia="Times New Roman" w:hAnsi="Calibri" w:cs="Calibri"/>
          <w:color w:val="000000"/>
        </w:rPr>
        <w:t>Frehat</w:t>
      </w:r>
      <w:proofErr w:type="spellEnd"/>
      <w:r w:rsidR="00843097" w:rsidRPr="00843097">
        <w:rPr>
          <w:rFonts w:ascii="Calibri" w:eastAsia="Times New Roman" w:hAnsi="Calibri" w:cs="Calibri"/>
          <w:color w:val="000000"/>
        </w:rPr>
        <w:t xml:space="preserve">, coach </w:t>
      </w:r>
      <w:proofErr w:type="spellStart"/>
      <w:r w:rsidR="00843097" w:rsidRPr="00843097">
        <w:rPr>
          <w:rFonts w:ascii="Calibri" w:eastAsia="Times New Roman" w:hAnsi="Calibri" w:cs="Calibri"/>
          <w:color w:val="000000"/>
        </w:rPr>
        <w:t>Hala</w:t>
      </w:r>
      <w:proofErr w:type="spellEnd"/>
      <w:r w:rsidR="00843097" w:rsidRPr="0084309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FC7358" w:rsidRPr="00843097">
        <w:rPr>
          <w:rFonts w:ascii="Calibri" w:eastAsia="Times New Roman" w:hAnsi="Calibri" w:cs="Calibri"/>
          <w:color w:val="000000"/>
        </w:rPr>
        <w:t>Obiedat</w:t>
      </w:r>
      <w:proofErr w:type="spellEnd"/>
      <w:r w:rsidR="00FC7358" w:rsidRPr="00843097">
        <w:rPr>
          <w:rFonts w:ascii="Calibri" w:eastAsia="Times New Roman" w:hAnsi="Calibri" w:cs="Calibri"/>
          <w:color w:val="000000"/>
        </w:rPr>
        <w:t>, coach</w:t>
      </w:r>
      <w:r w:rsidR="00843097" w:rsidRPr="00843097">
        <w:rPr>
          <w:rFonts w:ascii="Calibri" w:eastAsia="Times New Roman" w:hAnsi="Calibri" w:cs="Calibri"/>
          <w:color w:val="000000"/>
        </w:rPr>
        <w:t xml:space="preserve"> </w:t>
      </w:r>
      <w:r w:rsidR="00FC7358">
        <w:rPr>
          <w:rFonts w:ascii="Calibri" w:eastAsia="Times New Roman" w:hAnsi="Calibri" w:cs="Calibri"/>
          <w:color w:val="000000"/>
        </w:rPr>
        <w:t xml:space="preserve">Rawan </w:t>
      </w:r>
      <w:r w:rsidR="00843097" w:rsidRPr="00843097">
        <w:rPr>
          <w:rFonts w:ascii="Calibri" w:eastAsia="Times New Roman" w:hAnsi="Calibri" w:cs="Calibri"/>
          <w:color w:val="000000"/>
        </w:rPr>
        <w:t xml:space="preserve">and coach </w:t>
      </w:r>
      <w:proofErr w:type="spellStart"/>
      <w:r w:rsidR="00FC7358">
        <w:rPr>
          <w:rFonts w:ascii="Calibri" w:eastAsia="Times New Roman" w:hAnsi="Calibri" w:cs="Calibri"/>
          <w:color w:val="000000"/>
        </w:rPr>
        <w:t>Esraa</w:t>
      </w:r>
      <w:proofErr w:type="spellEnd"/>
      <w:r w:rsidR="00FC7358">
        <w:rPr>
          <w:rFonts w:ascii="Calibri" w:eastAsia="Times New Roman" w:hAnsi="Calibri" w:cs="Calibri"/>
          <w:color w:val="000000"/>
        </w:rPr>
        <w:t xml:space="preserve"> </w:t>
      </w:r>
      <w:r w:rsidR="00843097" w:rsidRPr="00843097">
        <w:rPr>
          <w:rFonts w:ascii="Calibri" w:eastAsia="Times New Roman" w:hAnsi="Calibri" w:cs="Calibri"/>
          <w:color w:val="000000"/>
        </w:rPr>
        <w:t xml:space="preserve">for </w:t>
      </w:r>
      <w:r w:rsidR="00FC7358" w:rsidRPr="00843097">
        <w:rPr>
          <w:rFonts w:ascii="Calibri" w:eastAsia="Times New Roman" w:hAnsi="Calibri" w:cs="Calibri"/>
          <w:color w:val="000000"/>
        </w:rPr>
        <w:t>their assistance</w:t>
      </w:r>
      <w:r w:rsidR="00843097" w:rsidRPr="00843097">
        <w:rPr>
          <w:rFonts w:ascii="Calibri" w:eastAsia="Times New Roman" w:hAnsi="Calibri" w:cs="Calibri"/>
          <w:color w:val="000000"/>
        </w:rPr>
        <w:t>, support, guidance and wide knowledge throughout our project. I would like to express our profound gratitude to the members of the Committee for spending their valuable time reading draft.</w:t>
      </w:r>
    </w:p>
    <w:p w14:paraId="6BE35EE1" w14:textId="0CBBC119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19EB8A2A" w14:textId="7C203BEE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7BA80F05" w14:textId="795532DE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548D58D2" w14:textId="4D9558F7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7582CC0D" w14:textId="35DB0423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2E3A7E78" w14:textId="15128D93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03CDFAED" w14:textId="10200442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37500742" w14:textId="14333A0F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0C470514" w14:textId="1B9A8983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129A37BE" w14:textId="41591CA3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12AC5DED" w14:textId="799C1639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740D93B2" w14:textId="47E811C5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2CFE8105" w14:textId="3AA8571C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6722B326" w14:textId="393F9AD0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5822E784" w14:textId="4E189782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207926ED" w14:textId="62D71DA0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7198608F" w14:textId="7DBD3B31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5F94C0B5" w14:textId="68B1CDF9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0837AAB8" w14:textId="5A9CFF7A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5401D2B8" w14:textId="64FDD028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78277D46" w14:textId="1DFDD21B" w:rsidR="005055A8" w:rsidRDefault="005055A8" w:rsidP="000E6075">
      <w:pPr>
        <w:spacing w:after="200" w:line="240" w:lineRule="auto"/>
        <w:rPr>
          <w:rFonts w:ascii="Calibri" w:eastAsia="Times New Roman" w:hAnsi="Calibri" w:cs="Calibri"/>
          <w:color w:val="000000"/>
        </w:rPr>
      </w:pPr>
    </w:p>
    <w:p w14:paraId="2D720A09" w14:textId="77777777" w:rsidR="005055A8" w:rsidRPr="00275F74" w:rsidRDefault="005055A8" w:rsidP="000E607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CAB41" w14:textId="77777777" w:rsidR="00843097" w:rsidRDefault="00843097" w:rsidP="005055A8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</w:p>
    <w:p w14:paraId="113DC1EC" w14:textId="32B398FB" w:rsidR="005055A8" w:rsidRDefault="005055A8" w:rsidP="005055A8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lang w:val="en-GB"/>
        </w:rPr>
      </w:pPr>
      <w:r>
        <w:rPr>
          <w:rFonts w:ascii="Calibri" w:hAnsi="Calibri" w:cs="Calibri"/>
          <w:b/>
          <w:bCs/>
          <w:color w:val="000000"/>
        </w:rPr>
        <w:t>Abstract</w:t>
      </w:r>
    </w:p>
    <w:p w14:paraId="2F00A4C2" w14:textId="406DA658" w:rsidR="0021560F" w:rsidRDefault="0021560F" w:rsidP="005055A8">
      <w:pPr>
        <w:pStyle w:val="NormalWeb"/>
        <w:spacing w:before="0" w:beforeAutospacing="0" w:after="200" w:afterAutospacing="0"/>
      </w:pPr>
      <w:r>
        <w:t xml:space="preserve">This web application is considered important to the people who will use it as it will save time and effort for both who </w:t>
      </w:r>
      <w:r w:rsidRPr="0021560F">
        <w:t xml:space="preserve">wants to find </w:t>
      </w:r>
      <w:r w:rsidR="00FC7358">
        <w:t>a good trusted Taylor for their fabric</w:t>
      </w:r>
      <w:r w:rsidR="004D0C34">
        <w:t>.</w:t>
      </w:r>
      <w:r w:rsidR="00DC1661">
        <w:t xml:space="preserve"> </w:t>
      </w:r>
    </w:p>
    <w:p w14:paraId="63808596" w14:textId="77777777" w:rsidR="0021560F" w:rsidRPr="0021560F" w:rsidRDefault="0021560F" w:rsidP="005055A8">
      <w:pPr>
        <w:pStyle w:val="NormalWeb"/>
        <w:spacing w:before="0" w:beforeAutospacing="0" w:after="200" w:afterAutospacing="0"/>
        <w:rPr>
          <w:lang w:val="en-GB"/>
        </w:rPr>
      </w:pPr>
    </w:p>
    <w:p w14:paraId="611B36C8" w14:textId="161292B5" w:rsidR="00CB79E0" w:rsidRDefault="00CB79E0"/>
    <w:p w14:paraId="6192DDFA" w14:textId="5A5AB0D0" w:rsidR="006226CC" w:rsidRDefault="006226CC"/>
    <w:p w14:paraId="643DF21A" w14:textId="377DC7C8" w:rsidR="006226CC" w:rsidRDefault="006226CC"/>
    <w:p w14:paraId="6F66128E" w14:textId="39E2B5B1" w:rsidR="006226CC" w:rsidRDefault="006226CC"/>
    <w:p w14:paraId="4961148D" w14:textId="2C5E497A" w:rsidR="006226CC" w:rsidRDefault="006226CC"/>
    <w:p w14:paraId="3835A882" w14:textId="7D8E5F3C" w:rsidR="006226CC" w:rsidRDefault="006226CC"/>
    <w:p w14:paraId="59E88319" w14:textId="47FA2B20" w:rsidR="006226CC" w:rsidRDefault="006226CC"/>
    <w:p w14:paraId="63554AAE" w14:textId="5A1EF02B" w:rsidR="006226CC" w:rsidRDefault="006226CC"/>
    <w:p w14:paraId="6FF07E3B" w14:textId="78278AC0" w:rsidR="006226CC" w:rsidRDefault="006226CC"/>
    <w:p w14:paraId="2002E88E" w14:textId="2AA04C5B" w:rsidR="006226CC" w:rsidRDefault="006226CC"/>
    <w:p w14:paraId="629DFE72" w14:textId="62374EE0" w:rsidR="006226CC" w:rsidRDefault="006226CC"/>
    <w:p w14:paraId="7ED9E40D" w14:textId="080ED085" w:rsidR="006226CC" w:rsidRDefault="006226CC"/>
    <w:p w14:paraId="3B62334B" w14:textId="415687D5" w:rsidR="006226CC" w:rsidRDefault="006226CC"/>
    <w:p w14:paraId="2FA5CA13" w14:textId="064610A0" w:rsidR="006226CC" w:rsidRDefault="006226CC"/>
    <w:p w14:paraId="48F875CF" w14:textId="7ECC5C10" w:rsidR="006226CC" w:rsidRDefault="006226CC"/>
    <w:p w14:paraId="00F4D82A" w14:textId="4C156A98" w:rsidR="006226CC" w:rsidRDefault="006226CC"/>
    <w:p w14:paraId="6CA730EB" w14:textId="650C9BA8" w:rsidR="006226CC" w:rsidRDefault="006226CC"/>
    <w:p w14:paraId="2FBC78A3" w14:textId="6C6CE1AD" w:rsidR="006226CC" w:rsidRDefault="006226CC"/>
    <w:p w14:paraId="281A893C" w14:textId="1D0F7F1E" w:rsidR="006226CC" w:rsidRDefault="006226CC"/>
    <w:p w14:paraId="768C5DD7" w14:textId="01F8E6F0" w:rsidR="006226CC" w:rsidRDefault="006226CC"/>
    <w:p w14:paraId="44C032F8" w14:textId="1C702D43" w:rsidR="006226CC" w:rsidRDefault="006226CC"/>
    <w:p w14:paraId="168533AA" w14:textId="0F1BCFCF" w:rsidR="006226CC" w:rsidRDefault="006226CC"/>
    <w:p w14:paraId="390003E1" w14:textId="50A193BF" w:rsidR="006226CC" w:rsidRDefault="006226CC"/>
    <w:p w14:paraId="61ADEB63" w14:textId="682C2F78" w:rsidR="006226CC" w:rsidRDefault="006226CC"/>
    <w:p w14:paraId="02260E20" w14:textId="08F89AF3" w:rsidR="006226CC" w:rsidRDefault="006226CC"/>
    <w:p w14:paraId="445D0E08" w14:textId="40F02AC1" w:rsidR="006226CC" w:rsidRDefault="006226CC"/>
    <w:p w14:paraId="58A50135" w14:textId="4D2C38F4" w:rsidR="006226CC" w:rsidRDefault="006226CC"/>
    <w:p w14:paraId="0B3E6913" w14:textId="77777777" w:rsidR="00C5076B" w:rsidRDefault="00C5076B" w:rsidP="006226CC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7AD86162" w14:textId="77777777" w:rsidR="00C5076B" w:rsidRDefault="00C5076B" w:rsidP="006226CC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5FD7B1EF" w14:textId="77777777" w:rsidR="00C5076B" w:rsidRDefault="00C5076B" w:rsidP="006226CC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46CB703E" w14:textId="77777777" w:rsidR="00C5076B" w:rsidRDefault="00C5076B" w:rsidP="006226CC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582FBF23" w14:textId="70D2170E" w:rsidR="006226CC" w:rsidRPr="006226CC" w:rsidRDefault="006226CC" w:rsidP="00C507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26CC">
        <w:rPr>
          <w:rFonts w:ascii="Calibri" w:eastAsia="Times New Roman" w:hAnsi="Calibri" w:cs="Calibri"/>
          <w:b/>
          <w:bCs/>
          <w:color w:val="000000"/>
          <w:sz w:val="62"/>
          <w:szCs w:val="62"/>
        </w:rPr>
        <w:t>Chapter One</w:t>
      </w:r>
    </w:p>
    <w:p w14:paraId="3AC47F13" w14:textId="59B9EC30" w:rsidR="006226CC" w:rsidRDefault="006226CC" w:rsidP="00C5076B">
      <w:pPr>
        <w:spacing w:after="200" w:line="240" w:lineRule="auto"/>
        <w:ind w:left="720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  <w:r w:rsidRPr="006226CC">
        <w:rPr>
          <w:rFonts w:ascii="Calibri" w:eastAsia="Times New Roman" w:hAnsi="Calibri" w:cs="Calibri"/>
          <w:b/>
          <w:bCs/>
          <w:color w:val="000000"/>
          <w:sz w:val="62"/>
          <w:szCs w:val="62"/>
        </w:rPr>
        <w:t> Introduction and Background</w:t>
      </w:r>
    </w:p>
    <w:p w14:paraId="4CA6D164" w14:textId="36BBCF02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5E0145DC" w14:textId="71E1E35C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01DC237B" w14:textId="7549DE40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2DE042C7" w14:textId="0F6E8AB6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1ECC275C" w14:textId="190EB397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640C600D" w14:textId="49CDB567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01186565" w14:textId="77777777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0B1939F" w14:textId="422105F8" w:rsidR="007B5010" w:rsidRDefault="00D736A5" w:rsidP="00D22584">
      <w:pPr>
        <w:pStyle w:val="ListParagraph"/>
        <w:numPr>
          <w:ilvl w:val="1"/>
          <w:numId w:val="6"/>
        </w:numPr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  <w:r w:rsidRPr="00141958">
        <w:rPr>
          <w:rFonts w:ascii="Calibri" w:hAnsi="Calibri" w:cs="Calibri"/>
          <w:b/>
          <w:bCs/>
          <w:sz w:val="24"/>
          <w:szCs w:val="24"/>
        </w:rPr>
        <w:t xml:space="preserve">Background </w:t>
      </w:r>
      <w:r w:rsidR="007B5010" w:rsidRPr="00141958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7EEE0A0" w14:textId="77777777" w:rsidR="00984557" w:rsidRPr="00141958" w:rsidRDefault="00984557" w:rsidP="00984557">
      <w:pPr>
        <w:pStyle w:val="ListParagraph"/>
        <w:spacing w:after="200" w:line="240" w:lineRule="auto"/>
        <w:ind w:left="420"/>
        <w:rPr>
          <w:rFonts w:ascii="Calibri" w:hAnsi="Calibri" w:cs="Calibri"/>
          <w:b/>
          <w:bCs/>
          <w:sz w:val="24"/>
          <w:szCs w:val="24"/>
        </w:rPr>
      </w:pPr>
    </w:p>
    <w:p w14:paraId="63817176" w14:textId="1DE95D02" w:rsidR="007B5010" w:rsidRDefault="00984557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  <w:r>
        <w:t>Nowadays, the internet has become one of the main requirements every person needs and that is why online platforms or communication sites have become so important to present a person, his accomplishments, works and even interests.</w:t>
      </w:r>
    </w:p>
    <w:p w14:paraId="27985F1D" w14:textId="647E8D44" w:rsidR="007B5010" w:rsidRDefault="007B5010" w:rsidP="007B5010">
      <w:pPr>
        <w:pStyle w:val="ListParagraph"/>
        <w:spacing w:after="200" w:line="240" w:lineRule="auto"/>
        <w:ind w:left="420"/>
        <w:rPr>
          <w:rStyle w:val="jsgrdq"/>
          <w:color w:val="3D291F"/>
        </w:rPr>
      </w:pPr>
      <w:r>
        <w:rPr>
          <w:rStyle w:val="jsgrdq"/>
          <w:color w:val="3D291F"/>
        </w:rPr>
        <w:t xml:space="preserve">The idea of my project to combines </w:t>
      </w:r>
      <w:r w:rsidR="00FC7358">
        <w:rPr>
          <w:rStyle w:val="jsgrdq"/>
          <w:color w:val="3D291F"/>
        </w:rPr>
        <w:t xml:space="preserve">Taylors with users </w:t>
      </w:r>
      <w:r>
        <w:rPr>
          <w:rStyle w:val="jsgrdq"/>
          <w:color w:val="3D291F"/>
        </w:rPr>
        <w:t xml:space="preserve">based on the data provided by the user. In </w:t>
      </w:r>
      <w:r w:rsidR="00141958">
        <w:rPr>
          <w:rStyle w:val="jsgrdq"/>
          <w:color w:val="3D291F"/>
        </w:rPr>
        <w:t>addition,</w:t>
      </w:r>
      <w:r>
        <w:rPr>
          <w:rStyle w:val="jsgrdq"/>
          <w:color w:val="3D291F"/>
        </w:rPr>
        <w:t xml:space="preserve"> it offers suggestions for </w:t>
      </w:r>
      <w:r w:rsidR="00FC7358">
        <w:rPr>
          <w:rStyle w:val="jsgrdq"/>
          <w:color w:val="3D291F"/>
        </w:rPr>
        <w:t>Taylor</w:t>
      </w:r>
      <w:r>
        <w:rPr>
          <w:rStyle w:val="jsgrdq"/>
          <w:color w:val="3D291F"/>
        </w:rPr>
        <w:t xml:space="preserve"> stores and their locations.</w:t>
      </w:r>
    </w:p>
    <w:p w14:paraId="2ECE721B" w14:textId="40FC32BA" w:rsidR="00141958" w:rsidRDefault="00141958" w:rsidP="007B5010">
      <w:pPr>
        <w:pStyle w:val="ListParagraph"/>
        <w:spacing w:after="200" w:line="240" w:lineRule="auto"/>
        <w:ind w:left="420"/>
        <w:rPr>
          <w:rStyle w:val="jsgrdq"/>
          <w:color w:val="3D291F"/>
        </w:rPr>
      </w:pPr>
    </w:p>
    <w:p w14:paraId="7A1D090C" w14:textId="77777777" w:rsidR="00141958" w:rsidRDefault="00141958" w:rsidP="007B5010">
      <w:pPr>
        <w:pStyle w:val="ListParagraph"/>
        <w:spacing w:after="200" w:line="240" w:lineRule="auto"/>
        <w:ind w:left="420"/>
        <w:rPr>
          <w:rStyle w:val="jsgrdq"/>
          <w:color w:val="3D291F"/>
        </w:rPr>
      </w:pPr>
    </w:p>
    <w:p w14:paraId="3B5EF11D" w14:textId="4454B02A" w:rsidR="00141958" w:rsidRDefault="00141958" w:rsidP="007B5010">
      <w:pPr>
        <w:pStyle w:val="ListParagraph"/>
        <w:spacing w:after="200" w:line="240" w:lineRule="auto"/>
        <w:ind w:left="420"/>
        <w:rPr>
          <w:rStyle w:val="jsgrdq"/>
          <w:color w:val="3D291F"/>
        </w:rPr>
      </w:pPr>
    </w:p>
    <w:p w14:paraId="7FF711CC" w14:textId="76AA4175" w:rsidR="00141958" w:rsidRPr="00141958" w:rsidRDefault="00141958" w:rsidP="00141958">
      <w:pPr>
        <w:pStyle w:val="ListParagraph"/>
        <w:numPr>
          <w:ilvl w:val="1"/>
          <w:numId w:val="6"/>
        </w:numPr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  <w:r w:rsidRPr="00141958">
        <w:rPr>
          <w:rFonts w:ascii="Calibri" w:hAnsi="Calibri" w:cs="Calibri"/>
          <w:b/>
          <w:bCs/>
          <w:sz w:val="24"/>
          <w:szCs w:val="24"/>
        </w:rPr>
        <w:t>Objective</w:t>
      </w:r>
    </w:p>
    <w:p w14:paraId="62BC8E41" w14:textId="77777777" w:rsidR="00141958" w:rsidRPr="00141958" w:rsidRDefault="00141958" w:rsidP="00141958">
      <w:pPr>
        <w:pStyle w:val="ListParagraph"/>
        <w:spacing w:after="200" w:line="240" w:lineRule="auto"/>
        <w:ind w:left="420"/>
        <w:rPr>
          <w:rStyle w:val="jsgrdq"/>
          <w:b/>
          <w:bCs/>
          <w:color w:val="3D291F"/>
          <w:sz w:val="24"/>
          <w:szCs w:val="24"/>
        </w:rPr>
      </w:pPr>
    </w:p>
    <w:p w14:paraId="0282F89F" w14:textId="01D6D88B" w:rsidR="007B5010" w:rsidRDefault="00141958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  <w:r w:rsidRPr="00141958">
        <w:rPr>
          <w:rFonts w:ascii="Calibri" w:hAnsi="Calibri" w:cs="Calibri"/>
        </w:rPr>
        <w:t>The main objective</w:t>
      </w:r>
      <w:r>
        <w:rPr>
          <w:rFonts w:ascii="Calibri" w:hAnsi="Calibri" w:cs="Calibri"/>
        </w:rPr>
        <w:t>s</w:t>
      </w:r>
      <w:r w:rsidRPr="00141958">
        <w:rPr>
          <w:rFonts w:ascii="Calibri" w:hAnsi="Calibri" w:cs="Calibri"/>
        </w:rPr>
        <w:t xml:space="preserve"> of the project are</w:t>
      </w:r>
      <w:r>
        <w:rPr>
          <w:rFonts w:ascii="Calibri" w:hAnsi="Calibri" w:cs="Calibri"/>
        </w:rPr>
        <w:t>:</w:t>
      </w:r>
    </w:p>
    <w:p w14:paraId="2A3E0358" w14:textId="3795CD4F" w:rsidR="00141958" w:rsidRPr="00141958" w:rsidRDefault="00141958" w:rsidP="00141958">
      <w:pPr>
        <w:pStyle w:val="ListParagraph"/>
        <w:numPr>
          <w:ilvl w:val="0"/>
          <w:numId w:val="8"/>
        </w:numPr>
        <w:spacing w:after="200" w:line="240" w:lineRule="auto"/>
        <w:rPr>
          <w:rStyle w:val="jsgrdq"/>
          <w:rFonts w:ascii="Calibri" w:hAnsi="Calibri" w:cs="Calibri"/>
        </w:rPr>
      </w:pPr>
      <w:r>
        <w:rPr>
          <w:rStyle w:val="jsgrdq"/>
          <w:color w:val="3D291F"/>
        </w:rPr>
        <w:t>Reduce search time.</w:t>
      </w:r>
    </w:p>
    <w:p w14:paraId="66BB9B8F" w14:textId="46030AF9" w:rsidR="00141958" w:rsidRPr="00141958" w:rsidRDefault="00141958" w:rsidP="00141958">
      <w:pPr>
        <w:pStyle w:val="ListParagraph"/>
        <w:numPr>
          <w:ilvl w:val="0"/>
          <w:numId w:val="8"/>
        </w:numPr>
        <w:spacing w:after="200" w:line="240" w:lineRule="auto"/>
        <w:rPr>
          <w:rStyle w:val="jsgrdq"/>
          <w:rFonts w:ascii="Calibri" w:hAnsi="Calibri" w:cs="Calibri"/>
        </w:rPr>
      </w:pPr>
      <w:r>
        <w:rPr>
          <w:rStyle w:val="jsgrdq"/>
          <w:color w:val="3D291F"/>
        </w:rPr>
        <w:t xml:space="preserve">Improve commination between client, </w:t>
      </w:r>
      <w:r w:rsidR="002F6FAF">
        <w:rPr>
          <w:rStyle w:val="jsgrdq"/>
          <w:color w:val="3D291F"/>
        </w:rPr>
        <w:t xml:space="preserve">Taylors </w:t>
      </w:r>
      <w:r>
        <w:rPr>
          <w:rStyle w:val="jsgrdq"/>
          <w:color w:val="3D291F"/>
        </w:rPr>
        <w:t>and store owners.</w:t>
      </w:r>
    </w:p>
    <w:p w14:paraId="75B5B1BC" w14:textId="479683AF" w:rsidR="00141958" w:rsidRPr="00141958" w:rsidRDefault="00141958" w:rsidP="00141958">
      <w:pPr>
        <w:pStyle w:val="ListParagraph"/>
        <w:numPr>
          <w:ilvl w:val="0"/>
          <w:numId w:val="8"/>
        </w:numPr>
        <w:spacing w:after="200" w:line="240" w:lineRule="auto"/>
        <w:rPr>
          <w:rStyle w:val="jsgrdq"/>
          <w:rFonts w:ascii="Calibri" w:hAnsi="Calibri" w:cs="Calibri"/>
        </w:rPr>
      </w:pPr>
      <w:r>
        <w:rPr>
          <w:rStyle w:val="jsgrdq"/>
          <w:color w:val="3D291F"/>
        </w:rPr>
        <w:t>Enable clients to obtain the service at any time.</w:t>
      </w:r>
    </w:p>
    <w:p w14:paraId="7446A265" w14:textId="50C47AA4" w:rsidR="00141958" w:rsidRDefault="00141958" w:rsidP="00141958">
      <w:pPr>
        <w:pStyle w:val="ListParagraph"/>
        <w:numPr>
          <w:ilvl w:val="0"/>
          <w:numId w:val="8"/>
        </w:numPr>
        <w:spacing w:after="200" w:line="240" w:lineRule="auto"/>
        <w:rPr>
          <w:rFonts w:ascii="Calibri" w:hAnsi="Calibri" w:cs="Calibri"/>
        </w:rPr>
      </w:pPr>
      <w:r>
        <w:rPr>
          <w:rStyle w:val="jsgrdq"/>
          <w:color w:val="3D291F"/>
        </w:rPr>
        <w:t>to translate the client's ideas and the professional holistic vision in a space combining aesthetics, comfort and practicality.</w:t>
      </w:r>
    </w:p>
    <w:p w14:paraId="6792E69F" w14:textId="77777777" w:rsidR="00141958" w:rsidRPr="00D736A5" w:rsidRDefault="00141958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</w:p>
    <w:p w14:paraId="69FBA050" w14:textId="34598A2D" w:rsidR="007B5010" w:rsidRDefault="007B5010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</w:p>
    <w:p w14:paraId="6A16B829" w14:textId="77777777" w:rsidR="00D576B4" w:rsidRDefault="00D576B4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</w:p>
    <w:p w14:paraId="1D2481D7" w14:textId="772277D5" w:rsidR="00D576B4" w:rsidRPr="00B544BB" w:rsidRDefault="00B544BB" w:rsidP="00D576B4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B544BB">
        <w:rPr>
          <w:rFonts w:ascii="Calibri" w:hAnsi="Calibri" w:cs="Calibri"/>
          <w:b/>
          <w:bCs/>
          <w:sz w:val="24"/>
          <w:szCs w:val="24"/>
        </w:rPr>
        <w:t>Research Methodology</w:t>
      </w:r>
    </w:p>
    <w:p w14:paraId="005C25B0" w14:textId="6A1E756D" w:rsidR="00B544BB" w:rsidRDefault="00B544BB" w:rsidP="00B544BB">
      <w:pPr>
        <w:pStyle w:val="ListParagraph"/>
        <w:ind w:left="420"/>
        <w:rPr>
          <w:rFonts w:ascii="Calibri" w:hAnsi="Calibri" w:cs="Calibri"/>
        </w:rPr>
      </w:pPr>
    </w:p>
    <w:p w14:paraId="2D8BC20C" w14:textId="10CC112E" w:rsidR="00B544BB" w:rsidRPr="00D576B4" w:rsidRDefault="00B544BB" w:rsidP="00B544BB">
      <w:pPr>
        <w:pStyle w:val="ListParagraph"/>
        <w:ind w:left="4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color w:val="000000"/>
        </w:rPr>
        <w:t>The data has been collected and analyzed, then attempted the design for the system after that the implementation and evaluation has been done.</w:t>
      </w:r>
    </w:p>
    <w:p w14:paraId="0A765946" w14:textId="1C36C921" w:rsidR="00D576B4" w:rsidRDefault="00D576B4" w:rsidP="00D576B4">
      <w:pPr>
        <w:pStyle w:val="ListParagraph"/>
        <w:ind w:left="420"/>
        <w:rPr>
          <w:rFonts w:ascii="Calibri" w:hAnsi="Calibri" w:cs="Calibri"/>
          <w:b/>
          <w:bCs/>
          <w:sz w:val="24"/>
          <w:szCs w:val="24"/>
        </w:rPr>
      </w:pPr>
    </w:p>
    <w:p w14:paraId="7CCEBA7F" w14:textId="1897C3E9" w:rsidR="00D576B4" w:rsidRPr="00D576B4" w:rsidRDefault="00D576B4" w:rsidP="00D576B4">
      <w:pPr>
        <w:pStyle w:val="ListParagraph"/>
        <w:ind w:left="420"/>
        <w:rPr>
          <w:rFonts w:ascii="Calibri" w:hAnsi="Calibri" w:cs="Calibri"/>
          <w:b/>
          <w:bCs/>
          <w:sz w:val="24"/>
          <w:szCs w:val="24"/>
        </w:rPr>
      </w:pPr>
    </w:p>
    <w:p w14:paraId="22BABC0C" w14:textId="77777777" w:rsidR="00D576B4" w:rsidRPr="007B5010" w:rsidRDefault="00D576B4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</w:p>
    <w:p w14:paraId="5B429917" w14:textId="77777777" w:rsidR="007B5010" w:rsidRDefault="007B5010" w:rsidP="007B5010">
      <w:pPr>
        <w:pStyle w:val="ListParagraph"/>
        <w:spacing w:after="200" w:line="240" w:lineRule="auto"/>
        <w:ind w:left="420"/>
        <w:rPr>
          <w:rFonts w:ascii="Calibri" w:hAnsi="Calibri" w:cs="Calibri"/>
        </w:rPr>
      </w:pPr>
    </w:p>
    <w:p w14:paraId="2A94B41E" w14:textId="24F7E7DD" w:rsidR="00D736A5" w:rsidRDefault="00D736A5" w:rsidP="00D736A5">
      <w:pPr>
        <w:pStyle w:val="ListParagraph"/>
        <w:spacing w:after="200" w:line="240" w:lineRule="auto"/>
        <w:ind w:left="42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586E153" w14:textId="77777777" w:rsidR="007B5010" w:rsidRPr="00D736A5" w:rsidRDefault="007B5010" w:rsidP="00D736A5">
      <w:pPr>
        <w:pStyle w:val="ListParagraph"/>
        <w:spacing w:after="200" w:line="240" w:lineRule="auto"/>
        <w:ind w:left="42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5C1FC37" w14:textId="1DF5A35F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738941BC" w14:textId="73ABBB69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1E419D90" w14:textId="56465EE0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64B28EBD" w14:textId="311AE0EC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6F3385AA" w14:textId="269BB2FC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3E2E3A80" w14:textId="0E8708E2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74A4B80D" w14:textId="6E35CBD2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20D9364B" w14:textId="77777777" w:rsidR="00D736A5" w:rsidRDefault="00D736A5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75DF1269" w14:textId="09D245AD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2F073A29" w14:textId="607C630B" w:rsidR="00B544BB" w:rsidRPr="006226CC" w:rsidRDefault="00B544BB" w:rsidP="00B544B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26CC">
        <w:rPr>
          <w:rFonts w:ascii="Calibri" w:eastAsia="Times New Roman" w:hAnsi="Calibri" w:cs="Calibri"/>
          <w:b/>
          <w:bCs/>
          <w:color w:val="000000"/>
          <w:sz w:val="62"/>
          <w:szCs w:val="62"/>
        </w:rPr>
        <w:t xml:space="preserve">Chapter </w:t>
      </w:r>
      <w:r>
        <w:rPr>
          <w:rFonts w:ascii="Calibri" w:eastAsia="Times New Roman" w:hAnsi="Calibri" w:cs="Calibri"/>
          <w:b/>
          <w:bCs/>
          <w:color w:val="000000"/>
          <w:sz w:val="62"/>
          <w:szCs w:val="62"/>
        </w:rPr>
        <w:t>Two</w:t>
      </w:r>
    </w:p>
    <w:p w14:paraId="4AD1B303" w14:textId="3C60AF52" w:rsidR="00B544BB" w:rsidRPr="00B544BB" w:rsidRDefault="00B544BB" w:rsidP="00B544BB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  <w:r w:rsidRPr="00B544BB">
        <w:rPr>
          <w:b/>
          <w:bCs/>
          <w:sz w:val="62"/>
          <w:szCs w:val="62"/>
        </w:rPr>
        <w:t>Requirements and Analysis</w:t>
      </w:r>
    </w:p>
    <w:p w14:paraId="62C7B751" w14:textId="22D0847B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3477254C" w14:textId="59DE9A71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4BD7C5FB" w14:textId="4724ADBF" w:rsidR="004C3607" w:rsidRDefault="004C3607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652A4782" w14:textId="22063F3D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64B4C80C" w14:textId="2A91AEC1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F09090" w14:textId="77777777" w:rsidR="00FA5B71" w:rsidRDefault="00FA5B71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7A120C8" w14:textId="77777777" w:rsidR="00FA5B71" w:rsidRDefault="00FA5B71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75576CE" w14:textId="77777777" w:rsidR="00FA5B71" w:rsidRDefault="00FA5B71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83D62CC" w14:textId="77777777" w:rsidR="00FA5B71" w:rsidRDefault="00FA5B71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EE58B4" w14:textId="77777777" w:rsidR="00FA5B71" w:rsidRDefault="00FA5B71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89EC343" w14:textId="77777777" w:rsidR="00FA5B71" w:rsidRDefault="00FA5B71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1E9ECBE" w14:textId="7DCDBB7E" w:rsidR="00AB02A6" w:rsidRDefault="0073768F" w:rsidP="006226CC">
      <w:pPr>
        <w:spacing w:after="200" w:line="240" w:lineRule="auto"/>
        <w:rPr>
          <w:b/>
          <w:bCs/>
          <w:caps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2.1 FUNCTIONAL</w:t>
      </w:r>
      <w:r w:rsidRPr="002A40FD">
        <w:rPr>
          <w:b/>
          <w:bCs/>
          <w:caps/>
        </w:rPr>
        <w:t xml:space="preserve"> Requirements</w:t>
      </w:r>
    </w:p>
    <w:p w14:paraId="37BA2EC4" w14:textId="4C187E00" w:rsidR="0073768F" w:rsidRPr="00841573" w:rsidRDefault="0073768F" w:rsidP="006226CC">
      <w:pPr>
        <w:spacing w:after="200" w:line="240" w:lineRule="auto"/>
        <w:rPr>
          <w:b/>
          <w:bCs/>
          <w:caps/>
          <w:sz w:val="24"/>
          <w:szCs w:val="24"/>
        </w:rPr>
      </w:pPr>
      <w:r w:rsidRPr="00841573">
        <w:rPr>
          <w:b/>
          <w:bCs/>
          <w:caps/>
          <w:sz w:val="24"/>
          <w:szCs w:val="24"/>
        </w:rPr>
        <w:t xml:space="preserve">     2.1.1 User </w:t>
      </w:r>
    </w:p>
    <w:p w14:paraId="6333ABDC" w14:textId="62461ED3" w:rsidR="00841573" w:rsidRDefault="00841573" w:rsidP="00841573">
      <w:pPr>
        <w:pStyle w:val="ListParagraph"/>
        <w:numPr>
          <w:ilvl w:val="0"/>
          <w:numId w:val="9"/>
        </w:numPr>
        <w:spacing w:after="200" w:line="240" w:lineRule="auto"/>
      </w:pPr>
      <w:r>
        <w:t>Home page.</w:t>
      </w:r>
    </w:p>
    <w:p w14:paraId="49D3FB83" w14:textId="5C68C8A8" w:rsidR="00841573" w:rsidRDefault="00841573" w:rsidP="00841573">
      <w:pPr>
        <w:pStyle w:val="ListParagraph"/>
        <w:numPr>
          <w:ilvl w:val="0"/>
          <w:numId w:val="9"/>
        </w:numPr>
        <w:spacing w:after="200" w:line="240" w:lineRule="auto"/>
      </w:pPr>
      <w:r>
        <w:t>Register and Login.</w:t>
      </w:r>
    </w:p>
    <w:p w14:paraId="0EDCFFCB" w14:textId="356B5E98" w:rsidR="00841573" w:rsidRPr="00841573" w:rsidRDefault="00841573" w:rsidP="00841573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t xml:space="preserve"> User can view</w:t>
      </w:r>
      <w:r w:rsidR="002F6FAF">
        <w:t xml:space="preserve"> Taylors profile</w:t>
      </w:r>
      <w:r>
        <w:t>.</w:t>
      </w:r>
    </w:p>
    <w:p w14:paraId="18204139" w14:textId="0E4BABAF" w:rsidR="00841573" w:rsidRPr="00841573" w:rsidRDefault="00841573" w:rsidP="00841573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t xml:space="preserve">User can view </w:t>
      </w:r>
      <w:r w:rsidR="002F6FAF">
        <w:t>Taylors</w:t>
      </w:r>
      <w:r>
        <w:t xml:space="preserve"> places and recommendation location. </w:t>
      </w:r>
    </w:p>
    <w:p w14:paraId="62A698CB" w14:textId="24F9645B" w:rsidR="0073768F" w:rsidRPr="00224760" w:rsidRDefault="00841573" w:rsidP="00841573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t xml:space="preserve"> User can </w:t>
      </w:r>
      <w:r w:rsidR="002F6FAF">
        <w:t xml:space="preserve">make appointment </w:t>
      </w:r>
      <w:r>
        <w:t>to take a service.</w:t>
      </w:r>
    </w:p>
    <w:p w14:paraId="42B23A35" w14:textId="77777777" w:rsidR="00224760" w:rsidRPr="00224760" w:rsidRDefault="00224760" w:rsidP="0022476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F4E581" w14:textId="5121BC92" w:rsidR="00841573" w:rsidRDefault="00841573" w:rsidP="00841573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2.1.2 Admin </w:t>
      </w:r>
    </w:p>
    <w:p w14:paraId="334F7A12" w14:textId="784F3DC6" w:rsidR="00841573" w:rsidRDefault="00841573" w:rsidP="00C3771C">
      <w:pPr>
        <w:pStyle w:val="ListParagraph"/>
        <w:numPr>
          <w:ilvl w:val="0"/>
          <w:numId w:val="10"/>
        </w:numPr>
        <w:spacing w:after="200" w:line="240" w:lineRule="auto"/>
      </w:pPr>
      <w:r>
        <w:t>Dashboard</w:t>
      </w:r>
      <w:r w:rsidR="00C3771C">
        <w:t>.</w:t>
      </w:r>
    </w:p>
    <w:p w14:paraId="1DE2E10D" w14:textId="4D639CD0" w:rsidR="00841573" w:rsidRDefault="00841573" w:rsidP="00C3771C">
      <w:pPr>
        <w:pStyle w:val="ListParagraph"/>
        <w:numPr>
          <w:ilvl w:val="0"/>
          <w:numId w:val="10"/>
        </w:numPr>
        <w:spacing w:after="200" w:line="240" w:lineRule="auto"/>
      </w:pPr>
      <w:r>
        <w:t xml:space="preserve">Login. </w:t>
      </w:r>
    </w:p>
    <w:p w14:paraId="659DCBC0" w14:textId="0B2BD254" w:rsidR="00841573" w:rsidRDefault="00C3771C" w:rsidP="00C3771C">
      <w:pPr>
        <w:pStyle w:val="ListParagraph"/>
        <w:numPr>
          <w:ilvl w:val="0"/>
          <w:numId w:val="10"/>
        </w:numPr>
        <w:spacing w:after="200" w:line="240" w:lineRule="auto"/>
      </w:pPr>
      <w:r>
        <w:t>A</w:t>
      </w:r>
      <w:r w:rsidR="00841573">
        <w:t>dmin can view, add and delete</w:t>
      </w:r>
      <w:r w:rsidR="002F6FAF">
        <w:t xml:space="preserve"> Taylors</w:t>
      </w:r>
      <w:r>
        <w:t>.</w:t>
      </w:r>
      <w:r w:rsidR="00841573">
        <w:t xml:space="preserve"> </w:t>
      </w:r>
    </w:p>
    <w:p w14:paraId="6451D082" w14:textId="4476E905" w:rsidR="00841573" w:rsidRDefault="00C3771C" w:rsidP="00C3771C">
      <w:pPr>
        <w:pStyle w:val="ListParagraph"/>
        <w:numPr>
          <w:ilvl w:val="0"/>
          <w:numId w:val="10"/>
        </w:numPr>
        <w:spacing w:after="200" w:line="240" w:lineRule="auto"/>
      </w:pPr>
      <w:r>
        <w:t>A</w:t>
      </w:r>
      <w:r w:rsidR="00841573">
        <w:t xml:space="preserve">dmin can view, add and delete users. </w:t>
      </w:r>
    </w:p>
    <w:p w14:paraId="04D69F00" w14:textId="59732929" w:rsidR="00841573" w:rsidRDefault="00C3771C" w:rsidP="00C3771C">
      <w:pPr>
        <w:pStyle w:val="ListParagraph"/>
        <w:numPr>
          <w:ilvl w:val="0"/>
          <w:numId w:val="10"/>
        </w:numPr>
        <w:spacing w:after="200" w:line="240" w:lineRule="auto"/>
      </w:pPr>
      <w:r>
        <w:t>A</w:t>
      </w:r>
      <w:r w:rsidR="00841573">
        <w:t xml:space="preserve">dmin can view, </w:t>
      </w:r>
      <w:r>
        <w:t xml:space="preserve">confirm and reject the </w:t>
      </w:r>
      <w:r w:rsidR="002F6FAF">
        <w:t>appointments.</w:t>
      </w:r>
    </w:p>
    <w:p w14:paraId="164C0BC0" w14:textId="26CAC2E5" w:rsidR="00841573" w:rsidRPr="00224760" w:rsidRDefault="00C3771C" w:rsidP="00C3771C">
      <w:pPr>
        <w:pStyle w:val="ListParagraph"/>
        <w:numPr>
          <w:ilvl w:val="0"/>
          <w:numId w:val="10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t>A</w:t>
      </w:r>
      <w:r w:rsidR="00841573">
        <w:t>dmin can view and delete comments</w:t>
      </w:r>
      <w:r>
        <w:t>.</w:t>
      </w:r>
    </w:p>
    <w:p w14:paraId="4BA39465" w14:textId="26D4A3C7" w:rsidR="00224760" w:rsidRDefault="002F6FAF" w:rsidP="0022476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2.1.3 Taylors </w:t>
      </w:r>
    </w:p>
    <w:p w14:paraId="469BE0E2" w14:textId="0DA07482" w:rsidR="002F6FAF" w:rsidRPr="002F6FAF" w:rsidRDefault="002F6FAF" w:rsidP="002F6FAF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Home page. </w:t>
      </w:r>
    </w:p>
    <w:p w14:paraId="47D9125A" w14:textId="5A97D3AD" w:rsidR="002F6FAF" w:rsidRPr="002F6FAF" w:rsidRDefault="002F6FAF" w:rsidP="002F6FAF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Register ang login.</w:t>
      </w:r>
    </w:p>
    <w:p w14:paraId="08261E63" w14:textId="39891282" w:rsidR="002F6FAF" w:rsidRPr="002F6FAF" w:rsidRDefault="002F6FAF" w:rsidP="002F6FAF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View their works. </w:t>
      </w:r>
    </w:p>
    <w:p w14:paraId="1F636B2B" w14:textId="410D6283" w:rsidR="002F6FAF" w:rsidRPr="002F6FAF" w:rsidRDefault="002F6FAF" w:rsidP="002F6FAF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Take appointment. </w:t>
      </w:r>
    </w:p>
    <w:p w14:paraId="5F5E7848" w14:textId="706528AB" w:rsidR="00B544BB" w:rsidRPr="00224760" w:rsidRDefault="00C3771C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22476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2.2 </w:t>
      </w:r>
      <w:r w:rsidR="00224760" w:rsidRPr="00224760">
        <w:rPr>
          <w:b/>
          <w:bCs/>
          <w:sz w:val="24"/>
          <w:szCs w:val="24"/>
        </w:rPr>
        <w:t>Non-Functional Requirements</w:t>
      </w:r>
    </w:p>
    <w:p w14:paraId="5BEB82BB" w14:textId="49E90E87" w:rsidR="00B544BB" w:rsidRPr="00224760" w:rsidRDefault="00224760" w:rsidP="00224760">
      <w:pPr>
        <w:pStyle w:val="ListParagraph"/>
        <w:numPr>
          <w:ilvl w:val="0"/>
          <w:numId w:val="11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t>Ease of use: The website is user-friendly, simple, and responsive.</w:t>
      </w:r>
    </w:p>
    <w:p w14:paraId="0CDF2916" w14:textId="51C0331B" w:rsidR="00224760" w:rsidRDefault="00224760" w:rsidP="00157164">
      <w:pPr>
        <w:pStyle w:val="ListParagraph"/>
        <w:spacing w:after="200" w:line="240" w:lineRule="auto"/>
        <w:ind w:left="816"/>
        <w:rPr>
          <w:rFonts w:ascii="Calibri" w:eastAsia="Times New Roman" w:hAnsi="Calibri" w:cs="Calibri"/>
          <w:b/>
          <w:bCs/>
          <w:color w:val="000000"/>
        </w:rPr>
      </w:pPr>
    </w:p>
    <w:p w14:paraId="55757B2F" w14:textId="6C17CD90" w:rsidR="00157164" w:rsidRDefault="00157164" w:rsidP="00157164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2.2.1 security</w:t>
      </w:r>
    </w:p>
    <w:p w14:paraId="6836100F" w14:textId="2D09BB33" w:rsidR="00157164" w:rsidRDefault="00157164" w:rsidP="00157164">
      <w:pPr>
        <w:pStyle w:val="ListParagraph"/>
        <w:numPr>
          <w:ilvl w:val="0"/>
          <w:numId w:val="12"/>
        </w:numPr>
        <w:spacing w:after="200" w:line="240" w:lineRule="auto"/>
      </w:pPr>
      <w:r>
        <w:t>SQL injection attacks</w:t>
      </w:r>
    </w:p>
    <w:p w14:paraId="32B5B97B" w14:textId="2F4F5FCF" w:rsidR="00157164" w:rsidRDefault="00157164" w:rsidP="00157164">
      <w:pPr>
        <w:spacing w:after="200" w:line="240" w:lineRule="auto"/>
      </w:pPr>
      <w:r>
        <w:t xml:space="preserve">               </w:t>
      </w:r>
    </w:p>
    <w:p w14:paraId="43175D9B" w14:textId="695F6592" w:rsidR="00157164" w:rsidRPr="00157164" w:rsidRDefault="00157164" w:rsidP="00157164">
      <w:pPr>
        <w:pStyle w:val="ListParagraph"/>
        <w:numPr>
          <w:ilvl w:val="0"/>
          <w:numId w:val="12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lastRenderedPageBreak/>
        <w:t>User login authentication system</w:t>
      </w:r>
    </w:p>
    <w:p w14:paraId="15ACB3D3" w14:textId="1D7B6951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2283FCBA" w14:textId="3C833D2B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11CE6D0C" w14:textId="373A1158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49B82859" w14:textId="38F0ADD5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04499382" w14:textId="15AC8E83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17E3F87B" w14:textId="1FC045B3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29DFEB48" w14:textId="0E51F583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791E8F49" w14:textId="67D9C881" w:rsidR="00081B3D" w:rsidRPr="00081B3D" w:rsidRDefault="00081B3D" w:rsidP="00FA5B71">
      <w:pPr>
        <w:spacing w:after="200" w:line="240" w:lineRule="auto"/>
        <w:jc w:val="center"/>
        <w:rPr>
          <w:b/>
          <w:bCs/>
          <w:sz w:val="62"/>
          <w:szCs w:val="62"/>
        </w:rPr>
      </w:pPr>
      <w:r w:rsidRPr="00081B3D">
        <w:rPr>
          <w:b/>
          <w:bCs/>
          <w:sz w:val="62"/>
          <w:szCs w:val="62"/>
        </w:rPr>
        <w:t>Chapter Three</w:t>
      </w:r>
    </w:p>
    <w:p w14:paraId="79445996" w14:textId="78241556" w:rsidR="00B544BB" w:rsidRPr="00081B3D" w:rsidRDefault="00081B3D" w:rsidP="00081B3D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  <w:r w:rsidRPr="00081B3D">
        <w:rPr>
          <w:b/>
          <w:bCs/>
          <w:sz w:val="62"/>
          <w:szCs w:val="62"/>
        </w:rPr>
        <w:t>System Design and Methodology</w:t>
      </w:r>
    </w:p>
    <w:p w14:paraId="4AA31E28" w14:textId="6EC8CB55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282D5DD0" w14:textId="6F74B79F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6BB53E67" w14:textId="2327E823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4D013DC9" w14:textId="43AC3544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40844519" w14:textId="2D5BB04B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1F4ED9D3" w14:textId="1B536F51" w:rsidR="00B544BB" w:rsidRDefault="00B544BB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62"/>
          <w:szCs w:val="62"/>
        </w:rPr>
      </w:pPr>
    </w:p>
    <w:p w14:paraId="54F76ADA" w14:textId="77777777" w:rsidR="00081B3D" w:rsidRDefault="00081B3D" w:rsidP="006226CC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2FF812C" w14:textId="77777777" w:rsidR="00FA5B71" w:rsidRDefault="00FA5B71" w:rsidP="00081B3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B2D3465" w14:textId="77777777" w:rsidR="00FA5B71" w:rsidRPr="00081B3D" w:rsidRDefault="00FA5B71" w:rsidP="00081B3D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4ACD818" w14:textId="51F93ED0" w:rsidR="00694C32" w:rsidRPr="00081B3D" w:rsidRDefault="00694C32" w:rsidP="00081B3D">
      <w:pPr>
        <w:pStyle w:val="ListParagraph"/>
        <w:numPr>
          <w:ilvl w:val="1"/>
          <w:numId w:val="13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081B3D">
        <w:rPr>
          <w:rFonts w:cstheme="minorHAnsi"/>
          <w:b/>
          <w:bCs/>
          <w:sz w:val="24"/>
          <w:szCs w:val="24"/>
        </w:rPr>
        <w:t xml:space="preserve">Technologies and tools </w:t>
      </w:r>
    </w:p>
    <w:p w14:paraId="1ADDC7E5" w14:textId="77777777" w:rsidR="00AB379F" w:rsidRDefault="00AB379F" w:rsidP="00AB379F">
      <w:pPr>
        <w:pStyle w:val="ListParagraph"/>
        <w:spacing w:after="200" w:line="276" w:lineRule="auto"/>
        <w:ind w:left="360"/>
        <w:rPr>
          <w:rFonts w:cstheme="minorHAnsi"/>
          <w:b/>
          <w:bCs/>
          <w:sz w:val="24"/>
          <w:szCs w:val="24"/>
        </w:rPr>
      </w:pPr>
    </w:p>
    <w:p w14:paraId="2BA6C65C" w14:textId="12847438" w:rsidR="00AB379F" w:rsidRDefault="00B727F8" w:rsidP="00AB379F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Front-</w:t>
      </w:r>
      <w:r w:rsidR="00081B3D">
        <w:rPr>
          <w:rFonts w:cstheme="minorHAnsi"/>
          <w:b/>
          <w:bCs/>
          <w:sz w:val="24"/>
          <w:szCs w:val="24"/>
        </w:rPr>
        <w:t>end (HTML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="00694C32" w:rsidRPr="00B727F8">
        <w:rPr>
          <w:rFonts w:cstheme="minorHAnsi"/>
          <w:b/>
          <w:bCs/>
          <w:sz w:val="24"/>
          <w:szCs w:val="24"/>
        </w:rPr>
        <w:t>CSS</w:t>
      </w:r>
      <w:r>
        <w:rPr>
          <w:rFonts w:cstheme="minorHAnsi"/>
          <w:b/>
          <w:bCs/>
          <w:sz w:val="24"/>
          <w:szCs w:val="24"/>
        </w:rPr>
        <w:t>,</w:t>
      </w:r>
      <w:r w:rsidRPr="00B727F8">
        <w:rPr>
          <w:rFonts w:cstheme="minorHAnsi"/>
          <w:b/>
          <w:bCs/>
          <w:sz w:val="24"/>
          <w:szCs w:val="24"/>
        </w:rPr>
        <w:t xml:space="preserve"> </w:t>
      </w:r>
      <w:r w:rsidR="00081B3D">
        <w:rPr>
          <w:rFonts w:cstheme="minorHAnsi"/>
          <w:b/>
          <w:bCs/>
          <w:sz w:val="24"/>
          <w:szCs w:val="24"/>
        </w:rPr>
        <w:t>Bootstrap, Java</w:t>
      </w:r>
      <w:r>
        <w:rPr>
          <w:rFonts w:cstheme="minorHAnsi"/>
          <w:b/>
          <w:bCs/>
          <w:sz w:val="24"/>
          <w:szCs w:val="24"/>
        </w:rPr>
        <w:t xml:space="preserve"> Script)</w:t>
      </w:r>
      <w:r w:rsidR="00AB379F">
        <w:rPr>
          <w:rFonts w:cstheme="minorHAnsi"/>
          <w:b/>
          <w:bCs/>
          <w:sz w:val="24"/>
          <w:szCs w:val="24"/>
        </w:rPr>
        <w:t>:</w:t>
      </w:r>
    </w:p>
    <w:p w14:paraId="25749106" w14:textId="77777777" w:rsidR="00A7568A" w:rsidRPr="00AB379F" w:rsidRDefault="00A7568A" w:rsidP="00A7568A">
      <w:pPr>
        <w:pStyle w:val="ListParagraph"/>
        <w:spacing w:after="200" w:line="276" w:lineRule="auto"/>
        <w:rPr>
          <w:rFonts w:cstheme="minorHAnsi"/>
          <w:b/>
          <w:bCs/>
          <w:sz w:val="24"/>
          <w:szCs w:val="24"/>
        </w:rPr>
      </w:pPr>
    </w:p>
    <w:p w14:paraId="6788D43D" w14:textId="0457045A" w:rsidR="00AB379F" w:rsidRPr="00AB379F" w:rsidRDefault="00AB379F" w:rsidP="00A7568A">
      <w:pPr>
        <w:pStyle w:val="ListParagraph"/>
        <w:spacing w:after="200" w:line="276" w:lineRule="auto"/>
        <w:ind w:left="360"/>
        <w:rPr>
          <w:rFonts w:cstheme="minorHAnsi"/>
          <w:b/>
          <w:bCs/>
        </w:rPr>
      </w:pPr>
      <w:r w:rsidRPr="00AB379F">
        <w:rPr>
          <w:rFonts w:cstheme="minorHAnsi"/>
          <w:color w:val="1C1D1F"/>
        </w:rPr>
        <w:t>front end development is that the tools and techniques used to create the front end of a website change constantly and so the developer needs to constantly be aware of how the field is developing.</w:t>
      </w:r>
    </w:p>
    <w:p w14:paraId="4511B18D" w14:textId="14A300FD" w:rsidR="00694C32" w:rsidRPr="00B727F8" w:rsidRDefault="00694C32" w:rsidP="00B727F8">
      <w:pPr>
        <w:pStyle w:val="ListParagraph"/>
        <w:spacing w:after="200" w:line="240" w:lineRule="auto"/>
        <w:ind w:left="1080"/>
        <w:rPr>
          <w:rFonts w:cstheme="minorHAnsi"/>
          <w:b/>
          <w:bCs/>
          <w:sz w:val="24"/>
          <w:szCs w:val="24"/>
        </w:rPr>
      </w:pPr>
    </w:p>
    <w:p w14:paraId="1BF887C7" w14:textId="61A78E40" w:rsidR="00694C32" w:rsidRDefault="00A40A55" w:rsidP="00A7568A">
      <w:pPr>
        <w:pStyle w:val="ListParagraph"/>
        <w:spacing w:after="200" w:line="240" w:lineRule="auto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3390A94" wp14:editId="1969C3E0">
            <wp:extent cx="600456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15FF" w14:textId="1B9DD54B" w:rsidR="00A7568A" w:rsidRDefault="00A7568A" w:rsidP="00A7568A">
      <w:pPr>
        <w:pStyle w:val="ListParagraph"/>
        <w:spacing w:after="200" w:line="240" w:lineRule="auto"/>
        <w:ind w:left="0"/>
        <w:rPr>
          <w:rFonts w:cstheme="minorHAnsi"/>
          <w:b/>
          <w:bCs/>
          <w:sz w:val="24"/>
          <w:szCs w:val="24"/>
        </w:rPr>
      </w:pPr>
    </w:p>
    <w:p w14:paraId="110C6941" w14:textId="77777777" w:rsidR="00A7568A" w:rsidRPr="00A7568A" w:rsidRDefault="00A7568A" w:rsidP="00A7568A">
      <w:pPr>
        <w:pStyle w:val="ListParagraph"/>
        <w:spacing w:after="200" w:line="240" w:lineRule="auto"/>
        <w:ind w:left="0"/>
        <w:rPr>
          <w:rFonts w:cstheme="minorHAnsi"/>
          <w:b/>
          <w:bCs/>
          <w:sz w:val="24"/>
          <w:szCs w:val="24"/>
        </w:rPr>
      </w:pPr>
    </w:p>
    <w:p w14:paraId="4873F420" w14:textId="77777777" w:rsidR="00A7568A" w:rsidRDefault="00A40A55" w:rsidP="00A40A55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37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Back-end</w:t>
      </w:r>
    </w:p>
    <w:p w14:paraId="1176801D" w14:textId="00AB58A2" w:rsidR="00A40A55" w:rsidRPr="00AB379F" w:rsidRDefault="00A40A55" w:rsidP="00A7568A">
      <w:pPr>
        <w:pStyle w:val="ListParagraph"/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37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14:paraId="0898CAA0" w14:textId="6315AB38" w:rsidR="00A40A55" w:rsidRDefault="00A40A55" w:rsidP="00A40A5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37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PHP (Laravel framework):</w:t>
      </w:r>
    </w:p>
    <w:p w14:paraId="5156626D" w14:textId="77777777" w:rsidR="00A7568A" w:rsidRPr="00AB379F" w:rsidRDefault="00A7568A" w:rsidP="00A7568A">
      <w:pPr>
        <w:pStyle w:val="ListParagraph"/>
        <w:spacing w:after="200" w:line="240" w:lineRule="auto"/>
        <w:ind w:left="108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3284D8C" w14:textId="7DB92DEF" w:rsidR="00A40A55" w:rsidRDefault="00A40A55" w:rsidP="00A7568A">
      <w:pPr>
        <w:pStyle w:val="ListParagraph"/>
        <w:spacing w:after="200" w:line="276" w:lineRule="auto"/>
        <w:ind w:left="1080"/>
        <w:rPr>
          <w:rFonts w:ascii="Calibri" w:hAnsi="Calibri" w:cs="Calibri"/>
        </w:rPr>
      </w:pPr>
      <w:r w:rsidRPr="00A40A55">
        <w:rPr>
          <w:rFonts w:ascii="Calibri" w:hAnsi="Calibri" w:cs="Calibri"/>
        </w:rPr>
        <w:t>Laravel is primarily used for building custom web apps using PHP. It’s a web framework that handles many things that are annoying to build yourself, such as routing, templating HTML, and authentication. Laravel is entirely server-side, due to running on PHP, and focuses heavily on data manipulation and sticking to a Model-View-Controller design</w:t>
      </w:r>
      <w:r>
        <w:rPr>
          <w:rFonts w:ascii="Calibri" w:hAnsi="Calibri" w:cs="Calibri"/>
        </w:rPr>
        <w:t>.</w:t>
      </w:r>
    </w:p>
    <w:p w14:paraId="4424192B" w14:textId="61073539" w:rsidR="00A40A55" w:rsidRDefault="00A40A55" w:rsidP="00A40A55">
      <w:pPr>
        <w:pStyle w:val="ListParagraph"/>
        <w:spacing w:after="200" w:line="240" w:lineRule="auto"/>
        <w:ind w:left="144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hAnsi="Calibri" w:cs="Calibri"/>
          <w:noProof/>
        </w:rPr>
        <w:drawing>
          <wp:inline distT="0" distB="0" distL="0" distR="0" wp14:anchorId="6E5EC5CB" wp14:editId="79A4262A">
            <wp:extent cx="351282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A432" w14:textId="056133B0" w:rsidR="00AB379F" w:rsidRDefault="00AB379F" w:rsidP="00A40A55">
      <w:pPr>
        <w:pStyle w:val="ListParagraph"/>
        <w:spacing w:after="200" w:line="240" w:lineRule="auto"/>
        <w:ind w:left="1440"/>
        <w:rPr>
          <w:rFonts w:ascii="Calibri" w:eastAsia="Times New Roman" w:hAnsi="Calibri" w:cs="Calibri"/>
          <w:b/>
          <w:bCs/>
          <w:color w:val="000000"/>
        </w:rPr>
      </w:pPr>
    </w:p>
    <w:p w14:paraId="7D08A559" w14:textId="77777777" w:rsidR="00AB379F" w:rsidRDefault="00AB379F" w:rsidP="00A40A55">
      <w:pPr>
        <w:pStyle w:val="ListParagraph"/>
        <w:spacing w:after="200" w:line="240" w:lineRule="auto"/>
        <w:ind w:left="1440"/>
        <w:rPr>
          <w:rFonts w:ascii="Calibri" w:eastAsia="Times New Roman" w:hAnsi="Calibri" w:cs="Calibri"/>
          <w:b/>
          <w:bCs/>
          <w:color w:val="000000"/>
        </w:rPr>
      </w:pPr>
    </w:p>
    <w:p w14:paraId="77858341" w14:textId="5DAAE8FB" w:rsidR="006226CC" w:rsidRPr="00AB379F" w:rsidRDefault="00A40A55" w:rsidP="00A40A5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37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</w:t>
      </w:r>
      <w:r w:rsidR="00AB379F" w:rsidRPr="00AB37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HP</w:t>
      </w:r>
      <w:r w:rsidRPr="00AB37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my admin (MySQL):</w:t>
      </w:r>
    </w:p>
    <w:p w14:paraId="6FAA45D5" w14:textId="77777777" w:rsidR="00AB379F" w:rsidRDefault="00AB379F" w:rsidP="00AB379F">
      <w:pPr>
        <w:pStyle w:val="ListParagraph"/>
        <w:spacing w:after="200" w:line="240" w:lineRule="auto"/>
        <w:ind w:left="1440"/>
        <w:rPr>
          <w:rFonts w:ascii="Calibri" w:eastAsia="Times New Roman" w:hAnsi="Calibri" w:cs="Calibri"/>
          <w:b/>
          <w:bCs/>
          <w:color w:val="000000"/>
        </w:rPr>
      </w:pPr>
    </w:p>
    <w:p w14:paraId="055AB2CF" w14:textId="71A6872F" w:rsidR="00A40A55" w:rsidRDefault="00A40A55" w:rsidP="00A7568A">
      <w:pPr>
        <w:pStyle w:val="ListParagraph"/>
        <w:spacing w:after="200" w:line="276" w:lineRule="auto"/>
        <w:ind w:left="1080"/>
      </w:pPr>
      <w:r>
        <w:t xml:space="preserve">MySQL is an </w:t>
      </w:r>
      <w:r w:rsidR="00081B3D">
        <w:t>open-source</w:t>
      </w:r>
      <w:r>
        <w:t xml:space="preserve"> SQL relational database management system that’s developed and supported by Oracle. MySQL is just one popular system that can store and manage that data for you.</w:t>
      </w:r>
    </w:p>
    <w:p w14:paraId="58B28A7A" w14:textId="3AF2B367" w:rsidR="00AB379F" w:rsidRDefault="00AB379F" w:rsidP="00A40A55">
      <w:pPr>
        <w:pStyle w:val="ListParagraph"/>
        <w:spacing w:after="200" w:line="240" w:lineRule="auto"/>
        <w:ind w:left="1440"/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 wp14:anchorId="53745257" wp14:editId="0B9C60BA">
            <wp:extent cx="3914775" cy="921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77" cy="93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4146" w14:textId="77777777" w:rsidR="00FA5B71" w:rsidRDefault="00FA5B71" w:rsidP="00A40A55">
      <w:pPr>
        <w:pStyle w:val="ListParagraph"/>
        <w:spacing w:after="200" w:line="240" w:lineRule="auto"/>
        <w:ind w:left="1440"/>
      </w:pPr>
    </w:p>
    <w:p w14:paraId="4E8FEC4B" w14:textId="0AFA7FC3" w:rsidR="00AB379F" w:rsidRDefault="00A7568A" w:rsidP="00A7568A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Tools:</w:t>
      </w:r>
    </w:p>
    <w:p w14:paraId="470410F7" w14:textId="504D0079" w:rsidR="00A7568A" w:rsidRDefault="00A7568A" w:rsidP="00A7568A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VS </w:t>
      </w:r>
      <w:r w:rsidR="00081B3D">
        <w:rPr>
          <w:rFonts w:ascii="Calibri" w:eastAsia="Times New Roman" w:hAnsi="Calibri" w:cs="Calibri"/>
          <w:b/>
          <w:bCs/>
          <w:color w:val="000000"/>
        </w:rPr>
        <w:t>code:</w:t>
      </w:r>
    </w:p>
    <w:p w14:paraId="1D0ADBF9" w14:textId="3BF88D63" w:rsidR="00A7568A" w:rsidRDefault="00A7568A" w:rsidP="00A7568A">
      <w:pPr>
        <w:pStyle w:val="ListParagraph"/>
        <w:spacing w:after="200" w:line="240" w:lineRule="auto"/>
      </w:pPr>
      <w:r>
        <w:t xml:space="preserve">Visual Studio Code is a code editor in layman’s terms. Visual Studio Code is “a free-editor that helps the programmer write code, helps in debugging and corrects the code using the </w:t>
      </w:r>
      <w:r w:rsidR="00AD3F27">
        <w:t>intel</w:t>
      </w:r>
      <w:r>
        <w:t xml:space="preserve"> sense method”. In normal terms, it facilitates users to write the code in an easy manner.</w:t>
      </w:r>
    </w:p>
    <w:p w14:paraId="1C266C70" w14:textId="091ABD90" w:rsidR="00A7568A" w:rsidRDefault="00A7568A" w:rsidP="00A7568A">
      <w:pPr>
        <w:pStyle w:val="ListParagraph"/>
        <w:spacing w:after="200" w:line="240" w:lineRule="auto"/>
      </w:pPr>
    </w:p>
    <w:p w14:paraId="61E6EB9E" w14:textId="4FB104EF" w:rsidR="00A7568A" w:rsidRDefault="00A7568A" w:rsidP="00A7568A">
      <w:pPr>
        <w:pStyle w:val="ListParagraph"/>
        <w:spacing w:after="200" w:line="240" w:lineRule="auto"/>
        <w:ind w:left="2880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2CFAED1B" wp14:editId="75A97013">
            <wp:extent cx="181356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3763" w14:textId="77777777" w:rsidR="001E7B00" w:rsidRDefault="001E7B00" w:rsidP="00A7568A">
      <w:pPr>
        <w:pStyle w:val="ListParagraph"/>
        <w:spacing w:after="200" w:line="240" w:lineRule="auto"/>
        <w:ind w:left="2880"/>
        <w:rPr>
          <w:rFonts w:ascii="Calibri" w:eastAsia="Times New Roman" w:hAnsi="Calibri" w:cs="Calibri"/>
          <w:b/>
          <w:bCs/>
          <w:color w:val="000000"/>
        </w:rPr>
      </w:pPr>
    </w:p>
    <w:p w14:paraId="530C8AA1" w14:textId="011E7D84" w:rsidR="00A7568A" w:rsidRPr="001E7B00" w:rsidRDefault="001E7B00" w:rsidP="001E7B00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E7B00">
        <w:rPr>
          <w:b/>
          <w:bCs/>
        </w:rPr>
        <w:t>XAMPP control panel</w:t>
      </w:r>
      <w:r>
        <w:t>:</w:t>
      </w:r>
    </w:p>
    <w:p w14:paraId="1466AC05" w14:textId="45E0FF20" w:rsidR="001E7B00" w:rsidRPr="001E7B00" w:rsidRDefault="001E7B00" w:rsidP="001E7B00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t>is simply a local host or server.</w:t>
      </w:r>
    </w:p>
    <w:p w14:paraId="63A84AA3" w14:textId="1C904FBA" w:rsidR="001E7B00" w:rsidRPr="001E7B00" w:rsidRDefault="001E7B00" w:rsidP="001E7B00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t>This local server runs on your personal computer, whether it’s a desktop or a laptop.</w:t>
      </w:r>
    </w:p>
    <w:p w14:paraId="674F478B" w14:textId="0F2BA332" w:rsidR="001E7B00" w:rsidRPr="001E7B00" w:rsidRDefault="001E7B00" w:rsidP="001E7B00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t>It is used to test clients or websites before publishing them to a remote web server.</w:t>
      </w:r>
    </w:p>
    <w:p w14:paraId="18207109" w14:textId="2F9D1EC4" w:rsidR="001E7B00" w:rsidRDefault="001E7B00" w:rsidP="001E7B00">
      <w:pPr>
        <w:pStyle w:val="ListParagraph"/>
        <w:spacing w:after="200" w:line="240" w:lineRule="auto"/>
        <w:ind w:left="1080"/>
      </w:pPr>
    </w:p>
    <w:p w14:paraId="39B21D65" w14:textId="77777777" w:rsidR="001E7B00" w:rsidRPr="001E7B00" w:rsidRDefault="001E7B00" w:rsidP="001E7B00">
      <w:pPr>
        <w:pStyle w:val="ListParagraph"/>
        <w:spacing w:after="200" w:line="240" w:lineRule="auto"/>
        <w:ind w:left="1080"/>
        <w:rPr>
          <w:rFonts w:ascii="Calibri" w:eastAsia="Times New Roman" w:hAnsi="Calibri" w:cs="Calibri"/>
          <w:b/>
          <w:bCs/>
          <w:color w:val="000000"/>
        </w:rPr>
      </w:pPr>
    </w:p>
    <w:p w14:paraId="1E23ED69" w14:textId="63579BCD" w:rsidR="001E7B00" w:rsidRDefault="001E7B00" w:rsidP="001E7B00">
      <w:pPr>
        <w:pStyle w:val="ListParagraph"/>
        <w:spacing w:after="200" w:line="240" w:lineRule="auto"/>
        <w:ind w:left="1080"/>
      </w:pPr>
    </w:p>
    <w:p w14:paraId="1039A246" w14:textId="2288622B" w:rsidR="001E7B00" w:rsidRDefault="001E7B00" w:rsidP="001E7B00">
      <w:pPr>
        <w:pStyle w:val="ListParagraph"/>
        <w:numPr>
          <w:ilvl w:val="0"/>
          <w:numId w:val="2"/>
        </w:numPr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  <w:r w:rsidRPr="001E7B00">
        <w:rPr>
          <w:rFonts w:ascii="Calibri" w:hAnsi="Calibri" w:cs="Calibri"/>
          <w:b/>
          <w:bCs/>
          <w:sz w:val="24"/>
          <w:szCs w:val="24"/>
        </w:rPr>
        <w:t>Figma:</w:t>
      </w:r>
    </w:p>
    <w:p w14:paraId="652AD20D" w14:textId="77777777" w:rsidR="001E7B00" w:rsidRDefault="001E7B00" w:rsidP="001E7B00">
      <w:pPr>
        <w:pStyle w:val="ListParagraph"/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300EC54" w14:textId="36C93309" w:rsidR="001E7B00" w:rsidRDefault="001E7B00" w:rsidP="001E7B00">
      <w:pPr>
        <w:pStyle w:val="ListParagraph"/>
        <w:spacing w:after="200" w:line="240" w:lineRule="auto"/>
      </w:pPr>
      <w:r>
        <w:t>To draw the wireframe and mockup.</w:t>
      </w:r>
    </w:p>
    <w:p w14:paraId="5FB7B2D7" w14:textId="2554C264" w:rsidR="001E7B00" w:rsidRDefault="001E7B00" w:rsidP="001E7B00">
      <w:pPr>
        <w:pStyle w:val="ListParagraph"/>
        <w:spacing w:after="200" w:line="240" w:lineRule="auto"/>
      </w:pPr>
    </w:p>
    <w:p w14:paraId="3FB23977" w14:textId="3847E868" w:rsidR="001E7B00" w:rsidRDefault="001E7B00" w:rsidP="001E7B00">
      <w:pPr>
        <w:pStyle w:val="ListParagraph"/>
        <w:spacing w:after="200" w:line="240" w:lineRule="auto"/>
        <w:ind w:left="2880"/>
      </w:pPr>
      <w:r>
        <w:rPr>
          <w:noProof/>
        </w:rPr>
        <w:drawing>
          <wp:inline distT="0" distB="0" distL="0" distR="0" wp14:anchorId="29AA2600" wp14:editId="2ED83A78">
            <wp:extent cx="2453640" cy="1341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A16B" w14:textId="53DC8B51" w:rsidR="001E7B00" w:rsidRDefault="001E7B00" w:rsidP="001E7B00">
      <w:pPr>
        <w:pStyle w:val="ListParagraph"/>
        <w:spacing w:after="200" w:line="240" w:lineRule="auto"/>
      </w:pPr>
    </w:p>
    <w:p w14:paraId="684AC752" w14:textId="77777777" w:rsidR="001E7B00" w:rsidRPr="001E7B00" w:rsidRDefault="001E7B00" w:rsidP="001E7B00">
      <w:pPr>
        <w:pStyle w:val="ListParagraph"/>
        <w:numPr>
          <w:ilvl w:val="0"/>
          <w:numId w:val="2"/>
        </w:numPr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  <w:r w:rsidRPr="001E7B00">
        <w:rPr>
          <w:b/>
          <w:bCs/>
          <w:sz w:val="24"/>
          <w:szCs w:val="24"/>
        </w:rPr>
        <w:lastRenderedPageBreak/>
        <w:t>Trello:</w:t>
      </w:r>
    </w:p>
    <w:p w14:paraId="412AD05D" w14:textId="77777777" w:rsidR="001E7B00" w:rsidRDefault="001E7B00" w:rsidP="001E7B00">
      <w:pPr>
        <w:pStyle w:val="ListParagraph"/>
        <w:spacing w:after="200" w:line="240" w:lineRule="auto"/>
        <w:rPr>
          <w:b/>
          <w:bCs/>
          <w:sz w:val="24"/>
          <w:szCs w:val="24"/>
        </w:rPr>
      </w:pPr>
    </w:p>
    <w:p w14:paraId="6063F087" w14:textId="17CD7C6B" w:rsidR="001E7B00" w:rsidRPr="001E7B00" w:rsidRDefault="001E7B00" w:rsidP="001E7B00">
      <w:pPr>
        <w:pStyle w:val="ListParagraph"/>
        <w:spacing w:after="200" w:line="240" w:lineRule="auto"/>
        <w:rPr>
          <w:rFonts w:ascii="Calibri" w:hAnsi="Calibri" w:cs="Calibri"/>
          <w:b/>
          <w:bCs/>
          <w:sz w:val="24"/>
          <w:szCs w:val="24"/>
        </w:rPr>
      </w:pPr>
      <w:r>
        <w:t xml:space="preserve"> a collaboration tool that organizes your projects into boards.</w:t>
      </w:r>
    </w:p>
    <w:p w14:paraId="4ED98F99" w14:textId="39ABBD51" w:rsidR="001E7B00" w:rsidRDefault="001E7B00" w:rsidP="001E7B00">
      <w:pPr>
        <w:pStyle w:val="ListParagraph"/>
        <w:spacing w:after="200" w:line="240" w:lineRule="auto"/>
      </w:pPr>
    </w:p>
    <w:p w14:paraId="0C8A969C" w14:textId="3FD2770A" w:rsidR="001E7B00" w:rsidRDefault="001E7B00" w:rsidP="001E7B00">
      <w:pPr>
        <w:pStyle w:val="ListParagraph"/>
        <w:spacing w:after="200" w:line="240" w:lineRule="auto"/>
        <w:ind w:left="2160"/>
      </w:pPr>
      <w:r>
        <w:rPr>
          <w:noProof/>
        </w:rPr>
        <w:drawing>
          <wp:inline distT="0" distB="0" distL="0" distR="0" wp14:anchorId="079B9419" wp14:editId="79F17996">
            <wp:extent cx="3116580" cy="1112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0A0D" w14:textId="38769D3E" w:rsidR="001E7B00" w:rsidRDefault="001E7B00" w:rsidP="001E7B00">
      <w:pPr>
        <w:pStyle w:val="ListParagraph"/>
        <w:spacing w:after="200" w:line="240" w:lineRule="auto"/>
      </w:pPr>
    </w:p>
    <w:p w14:paraId="397B2B91" w14:textId="275A5875" w:rsidR="001E7B00" w:rsidRDefault="001E7B00" w:rsidP="001E7B00">
      <w:pPr>
        <w:pStyle w:val="ListParagraph"/>
        <w:spacing w:after="200" w:line="240" w:lineRule="auto"/>
      </w:pPr>
    </w:p>
    <w:p w14:paraId="5000381A" w14:textId="33750EBE" w:rsidR="00FA6235" w:rsidRDefault="00FA6235" w:rsidP="001E7B00">
      <w:pPr>
        <w:pStyle w:val="ListParagraph"/>
        <w:spacing w:after="200" w:line="240" w:lineRule="auto"/>
      </w:pPr>
    </w:p>
    <w:p w14:paraId="2CC36BF0" w14:textId="601092A7" w:rsidR="00FA6235" w:rsidRDefault="00FA6235" w:rsidP="001E7B00">
      <w:pPr>
        <w:pStyle w:val="ListParagraph"/>
        <w:spacing w:after="200" w:line="240" w:lineRule="auto"/>
      </w:pPr>
    </w:p>
    <w:p w14:paraId="76D700E8" w14:textId="314AC83B" w:rsidR="00FA6235" w:rsidRDefault="00FA6235" w:rsidP="001E7B00">
      <w:pPr>
        <w:pStyle w:val="ListParagraph"/>
        <w:spacing w:after="200" w:line="240" w:lineRule="auto"/>
      </w:pPr>
    </w:p>
    <w:p w14:paraId="1CF05454" w14:textId="4ADFECA3" w:rsidR="00FA6235" w:rsidRDefault="00FA6235" w:rsidP="001E7B00">
      <w:pPr>
        <w:pStyle w:val="ListParagraph"/>
        <w:spacing w:after="200" w:line="240" w:lineRule="auto"/>
      </w:pPr>
    </w:p>
    <w:p w14:paraId="0B86060E" w14:textId="2FA2FC96" w:rsidR="00FA6235" w:rsidRDefault="00FA6235" w:rsidP="001E7B00">
      <w:pPr>
        <w:pStyle w:val="ListParagraph"/>
        <w:spacing w:after="200" w:line="240" w:lineRule="auto"/>
      </w:pPr>
    </w:p>
    <w:p w14:paraId="1AC0D47F" w14:textId="72A4C2FB" w:rsidR="00FA6235" w:rsidRDefault="00FA6235" w:rsidP="001E7B00">
      <w:pPr>
        <w:pStyle w:val="ListParagraph"/>
        <w:spacing w:after="200" w:line="240" w:lineRule="auto"/>
      </w:pPr>
    </w:p>
    <w:p w14:paraId="35D915E3" w14:textId="6429854C" w:rsidR="00FA6235" w:rsidRDefault="00FA6235" w:rsidP="001E7B00">
      <w:pPr>
        <w:pStyle w:val="ListParagraph"/>
        <w:spacing w:after="200" w:line="240" w:lineRule="auto"/>
      </w:pPr>
    </w:p>
    <w:p w14:paraId="27EB9AAA" w14:textId="14992E5F" w:rsidR="00FA6235" w:rsidRDefault="00FA6235" w:rsidP="001E7B00">
      <w:pPr>
        <w:pStyle w:val="ListParagraph"/>
        <w:spacing w:after="200" w:line="240" w:lineRule="auto"/>
      </w:pPr>
    </w:p>
    <w:p w14:paraId="5394B858" w14:textId="0B70ECE7" w:rsidR="00FA6235" w:rsidRDefault="00FA6235" w:rsidP="001E7B00">
      <w:pPr>
        <w:pStyle w:val="ListParagraph"/>
        <w:spacing w:after="200" w:line="240" w:lineRule="auto"/>
      </w:pPr>
    </w:p>
    <w:p w14:paraId="063D00BC" w14:textId="6D51E338" w:rsidR="00FA6235" w:rsidRDefault="00FA6235" w:rsidP="001E7B00">
      <w:pPr>
        <w:pStyle w:val="ListParagraph"/>
        <w:spacing w:after="200" w:line="240" w:lineRule="auto"/>
      </w:pPr>
    </w:p>
    <w:p w14:paraId="7986BAA6" w14:textId="77777777" w:rsidR="00FA6235" w:rsidRDefault="00FA6235" w:rsidP="001E7B00">
      <w:pPr>
        <w:pStyle w:val="ListParagraph"/>
        <w:spacing w:after="200" w:line="240" w:lineRule="auto"/>
      </w:pPr>
    </w:p>
    <w:p w14:paraId="615BA4D7" w14:textId="6FFD271A" w:rsidR="00FA6235" w:rsidRPr="00FA6235" w:rsidRDefault="00FA6235" w:rsidP="00081B3D">
      <w:pPr>
        <w:spacing w:after="200" w:line="240" w:lineRule="auto"/>
        <w:rPr>
          <w:b/>
          <w:bCs/>
          <w:sz w:val="24"/>
          <w:szCs w:val="24"/>
        </w:rPr>
      </w:pPr>
      <w:r w:rsidRPr="00FA6235">
        <w:rPr>
          <w:b/>
          <w:bCs/>
          <w:sz w:val="24"/>
          <w:szCs w:val="24"/>
        </w:rPr>
        <w:t>3.2 Methodology Process</w:t>
      </w:r>
    </w:p>
    <w:p w14:paraId="0BC5C94B" w14:textId="10DC5303" w:rsidR="00FD76F3" w:rsidRDefault="00FA6235" w:rsidP="00081B3D">
      <w:pPr>
        <w:spacing w:after="200" w:line="240" w:lineRule="auto"/>
      </w:pPr>
      <w:r>
        <w:t xml:space="preserve"> </w:t>
      </w:r>
      <w:r w:rsidR="00847DD7">
        <w:t>Sewing house</w:t>
      </w:r>
      <w:r>
        <w:t xml:space="preserve"> Website has been developed based on the Scrum framework. It has been generated based on 4 sprints, where a sprint is the basic unit of work for a Scrum team. This is the main feature that marks the difference between Scrum and other models for agile development</w:t>
      </w:r>
    </w:p>
    <w:p w14:paraId="3F81B3DF" w14:textId="6DDE3C30" w:rsidR="00FA6235" w:rsidRDefault="00FA6235" w:rsidP="00081B3D">
      <w:pPr>
        <w:spacing w:after="200" w:line="240" w:lineRule="auto"/>
      </w:pPr>
    </w:p>
    <w:p w14:paraId="01B7F6E7" w14:textId="221B0939" w:rsidR="00FA6235" w:rsidRPr="00081B3D" w:rsidRDefault="00FA6235" w:rsidP="00FA6235">
      <w:pPr>
        <w:spacing w:after="20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4A12E8" wp14:editId="0F96AA97">
            <wp:extent cx="428244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91C5" w14:textId="023D8330" w:rsidR="001E7B00" w:rsidRDefault="001E7B00" w:rsidP="001E7B00">
      <w:pPr>
        <w:pStyle w:val="ListParagraph"/>
        <w:spacing w:after="200" w:line="240" w:lineRule="auto"/>
      </w:pPr>
    </w:p>
    <w:p w14:paraId="0CDE73C0" w14:textId="25785E56" w:rsidR="00FA6235" w:rsidRDefault="00FA6235" w:rsidP="001E7B00">
      <w:pPr>
        <w:pStyle w:val="ListParagraph"/>
        <w:spacing w:after="200" w:line="240" w:lineRule="auto"/>
      </w:pPr>
    </w:p>
    <w:p w14:paraId="15C7C3EA" w14:textId="77777777" w:rsidR="00187A19" w:rsidRDefault="00187A19" w:rsidP="001E7B00">
      <w:pPr>
        <w:pStyle w:val="ListParagraph"/>
        <w:spacing w:after="200" w:line="240" w:lineRule="auto"/>
      </w:pPr>
    </w:p>
    <w:p w14:paraId="439A9A83" w14:textId="3B628D25" w:rsidR="00FA6235" w:rsidRDefault="00FA6235" w:rsidP="00FA6235">
      <w:pPr>
        <w:pStyle w:val="ListParagraph"/>
        <w:numPr>
          <w:ilvl w:val="0"/>
          <w:numId w:val="14"/>
        </w:numPr>
        <w:spacing w:after="200" w:line="240" w:lineRule="auto"/>
      </w:pPr>
      <w:r>
        <w:t xml:space="preserve">Sprint </w:t>
      </w:r>
      <w:r w:rsidR="00187A19">
        <w:t>1:</w:t>
      </w:r>
      <w:r>
        <w:t xml:space="preserve"> Front End for Website and dashboard  </w:t>
      </w:r>
    </w:p>
    <w:p w14:paraId="31420F34" w14:textId="3F6976E9" w:rsidR="00FA6235" w:rsidRDefault="00FA6235" w:rsidP="00FA6235">
      <w:pPr>
        <w:pStyle w:val="ListParagraph"/>
        <w:numPr>
          <w:ilvl w:val="0"/>
          <w:numId w:val="14"/>
        </w:numPr>
        <w:spacing w:after="200" w:line="240" w:lineRule="auto"/>
      </w:pPr>
      <w:r>
        <w:t xml:space="preserve">Sprint </w:t>
      </w:r>
      <w:r w:rsidR="00187A19">
        <w:t>2:</w:t>
      </w:r>
      <w:r>
        <w:t xml:space="preserve"> Back End </w:t>
      </w:r>
      <w:r w:rsidR="00187A19">
        <w:t xml:space="preserve">for website </w:t>
      </w:r>
    </w:p>
    <w:p w14:paraId="037E859C" w14:textId="51CB61E8" w:rsidR="00187A19" w:rsidRDefault="00187A19" w:rsidP="00FA6235">
      <w:pPr>
        <w:pStyle w:val="ListParagraph"/>
        <w:numPr>
          <w:ilvl w:val="0"/>
          <w:numId w:val="14"/>
        </w:numPr>
        <w:spacing w:after="200" w:line="240" w:lineRule="auto"/>
      </w:pPr>
      <w:r>
        <w:t xml:space="preserve">Sprint 3: Back End for dashboard </w:t>
      </w:r>
    </w:p>
    <w:p w14:paraId="54D747F6" w14:textId="3F9A81F5" w:rsidR="00187A19" w:rsidRDefault="00187A19" w:rsidP="00187A19">
      <w:pPr>
        <w:pStyle w:val="ListParagraph"/>
        <w:numPr>
          <w:ilvl w:val="0"/>
          <w:numId w:val="14"/>
        </w:numPr>
        <w:spacing w:after="200" w:line="240" w:lineRule="auto"/>
      </w:pPr>
      <w:r>
        <w:t xml:space="preserve">Sprint 4: Documentation and presentation  </w:t>
      </w:r>
    </w:p>
    <w:p w14:paraId="04FC529E" w14:textId="48700710" w:rsidR="001E7B00" w:rsidRDefault="00355B9F" w:rsidP="00355B9F">
      <w:pPr>
        <w:pStyle w:val="ListParagraph"/>
        <w:numPr>
          <w:ilvl w:val="1"/>
          <w:numId w:val="13"/>
        </w:num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55B9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Some website pages </w:t>
      </w:r>
    </w:p>
    <w:p w14:paraId="0CCBDA77" w14:textId="77777777" w:rsidR="00355B9F" w:rsidRPr="00355B9F" w:rsidRDefault="00355B9F" w:rsidP="00355B9F">
      <w:pPr>
        <w:pStyle w:val="ListParagraph"/>
        <w:spacing w:after="20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FE5AC55" w14:textId="3A05C50D" w:rsidR="00355B9F" w:rsidRDefault="005E6EF0" w:rsidP="00355B9F">
      <w:pPr>
        <w:pStyle w:val="ListParagraph"/>
        <w:spacing w:after="200" w:line="240" w:lineRule="auto"/>
        <w:ind w:left="36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inline distT="0" distB="0" distL="0" distR="0" wp14:anchorId="0A655686" wp14:editId="3A5952D6">
            <wp:extent cx="4211052" cy="64084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47" cy="64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E431" w14:textId="4FC79CFD" w:rsidR="00355B9F" w:rsidRPr="001E7B00" w:rsidRDefault="005E6EF0" w:rsidP="00355B9F">
      <w:pPr>
        <w:pStyle w:val="ListParagraph"/>
        <w:spacing w:after="200" w:line="240" w:lineRule="auto"/>
        <w:ind w:left="0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lastRenderedPageBreak/>
        <w:drawing>
          <wp:inline distT="0" distB="0" distL="0" distR="0" wp14:anchorId="65CEE53A" wp14:editId="31E348CD">
            <wp:extent cx="3240505" cy="45958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463" cy="46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554B" w14:textId="77777777" w:rsidR="00CB1A93" w:rsidRDefault="00CB1A93" w:rsidP="00CB1A93">
      <w:pPr>
        <w:spacing w:after="200" w:line="240" w:lineRule="auto"/>
        <w:jc w:val="center"/>
        <w:rPr>
          <w:b/>
          <w:bCs/>
          <w:sz w:val="62"/>
          <w:szCs w:val="62"/>
        </w:rPr>
      </w:pPr>
    </w:p>
    <w:p w14:paraId="239D431E" w14:textId="77777777" w:rsidR="00CB1A93" w:rsidRDefault="00CB1A93" w:rsidP="00CB1A93">
      <w:pPr>
        <w:spacing w:after="200" w:line="240" w:lineRule="auto"/>
        <w:jc w:val="center"/>
        <w:rPr>
          <w:b/>
          <w:bCs/>
          <w:sz w:val="62"/>
          <w:szCs w:val="62"/>
        </w:rPr>
      </w:pPr>
    </w:p>
    <w:p w14:paraId="0CA2AEF2" w14:textId="77777777" w:rsidR="00CB1A93" w:rsidRDefault="00CB1A93" w:rsidP="00CB1A93">
      <w:pPr>
        <w:spacing w:after="200" w:line="240" w:lineRule="auto"/>
        <w:jc w:val="center"/>
        <w:rPr>
          <w:b/>
          <w:bCs/>
          <w:sz w:val="62"/>
          <w:szCs w:val="62"/>
        </w:rPr>
      </w:pPr>
    </w:p>
    <w:p w14:paraId="6550586E" w14:textId="596461A2" w:rsidR="00355B9F" w:rsidRDefault="005E6EF0" w:rsidP="00CB1A93">
      <w:pPr>
        <w:spacing w:after="200" w:line="240" w:lineRule="auto"/>
        <w:jc w:val="center"/>
        <w:rPr>
          <w:b/>
          <w:bCs/>
          <w:sz w:val="62"/>
          <w:szCs w:val="62"/>
        </w:rPr>
      </w:pPr>
      <w:r>
        <w:rPr>
          <w:b/>
          <w:bCs/>
          <w:noProof/>
          <w:sz w:val="62"/>
          <w:szCs w:val="62"/>
        </w:rPr>
        <w:lastRenderedPageBreak/>
        <w:drawing>
          <wp:inline distT="0" distB="0" distL="0" distR="0" wp14:anchorId="6F204D17" wp14:editId="67B4DB0C">
            <wp:extent cx="3112168" cy="31693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68" cy="318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34E61" w14:textId="77777777" w:rsidR="00355B9F" w:rsidRDefault="00355B9F" w:rsidP="00CB1A93">
      <w:pPr>
        <w:spacing w:after="200" w:line="240" w:lineRule="auto"/>
        <w:jc w:val="center"/>
        <w:rPr>
          <w:b/>
          <w:bCs/>
          <w:sz w:val="62"/>
          <w:szCs w:val="62"/>
        </w:rPr>
      </w:pPr>
    </w:p>
    <w:p w14:paraId="725277E3" w14:textId="77777777" w:rsidR="00355B9F" w:rsidRDefault="00355B9F" w:rsidP="00217089">
      <w:pPr>
        <w:spacing w:after="200" w:line="240" w:lineRule="auto"/>
        <w:rPr>
          <w:b/>
          <w:bCs/>
          <w:sz w:val="62"/>
          <w:szCs w:val="62"/>
        </w:rPr>
      </w:pPr>
    </w:p>
    <w:p w14:paraId="513CE106" w14:textId="5D2512E3" w:rsidR="00CB1A93" w:rsidRPr="00CB1A93" w:rsidRDefault="00CB1A93" w:rsidP="00217089">
      <w:pPr>
        <w:spacing w:after="200" w:line="240" w:lineRule="auto"/>
        <w:jc w:val="center"/>
        <w:rPr>
          <w:b/>
          <w:bCs/>
          <w:sz w:val="62"/>
          <w:szCs w:val="62"/>
        </w:rPr>
      </w:pPr>
      <w:r w:rsidRPr="00CB1A93">
        <w:rPr>
          <w:b/>
          <w:bCs/>
          <w:sz w:val="62"/>
          <w:szCs w:val="62"/>
        </w:rPr>
        <w:t>Chapter four</w:t>
      </w:r>
    </w:p>
    <w:p w14:paraId="795B03D8" w14:textId="27918D21" w:rsidR="006226CC" w:rsidRPr="00CB1A93" w:rsidRDefault="00CB1A93" w:rsidP="00CB1A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62"/>
          <w:szCs w:val="62"/>
        </w:rPr>
      </w:pPr>
      <w:r w:rsidRPr="00CB1A93">
        <w:rPr>
          <w:b/>
          <w:bCs/>
          <w:sz w:val="62"/>
          <w:szCs w:val="62"/>
        </w:rPr>
        <w:t>Conclusion &amp; Future work</w:t>
      </w:r>
    </w:p>
    <w:p w14:paraId="693741B0" w14:textId="581E3448" w:rsidR="006226CC" w:rsidRDefault="006226CC"/>
    <w:p w14:paraId="19C89B1B" w14:textId="3FF31255" w:rsidR="00CB1A93" w:rsidRDefault="00CB1A93"/>
    <w:p w14:paraId="6B131135" w14:textId="5587FF49" w:rsidR="00CB1A93" w:rsidRDefault="00CB1A93"/>
    <w:p w14:paraId="5D59760C" w14:textId="4C12A517" w:rsidR="00CB1A93" w:rsidRDefault="00CB1A93"/>
    <w:p w14:paraId="0254516E" w14:textId="77C495EA" w:rsidR="00CB1A93" w:rsidRDefault="00CB1A93"/>
    <w:p w14:paraId="4BB8319D" w14:textId="74542B53" w:rsidR="00CB1A93" w:rsidRDefault="00CB1A93"/>
    <w:p w14:paraId="5C0F0071" w14:textId="4690E177" w:rsidR="00CB1A93" w:rsidRDefault="00CB1A93"/>
    <w:p w14:paraId="3F267A15" w14:textId="42264807" w:rsidR="00CB1A93" w:rsidRDefault="00CB1A93"/>
    <w:p w14:paraId="51A60A8F" w14:textId="69EFFDDE" w:rsidR="00CB1A93" w:rsidRDefault="00CB1A93"/>
    <w:p w14:paraId="36EB1965" w14:textId="743A192C" w:rsidR="00CB1A93" w:rsidRDefault="00CB1A93"/>
    <w:p w14:paraId="73E492E2" w14:textId="22E3E981" w:rsidR="00CB1A93" w:rsidRDefault="00CB1A93"/>
    <w:p w14:paraId="1C81C804" w14:textId="39E3063D" w:rsidR="00CB1A93" w:rsidRDefault="00CB1A93"/>
    <w:p w14:paraId="55732242" w14:textId="3CF61E7C" w:rsidR="00CB1A93" w:rsidRDefault="00CB1A93"/>
    <w:p w14:paraId="48FC5316" w14:textId="130C5D3E" w:rsidR="00CB1A93" w:rsidRDefault="00CB1A93"/>
    <w:p w14:paraId="5C61DCBA" w14:textId="315DB72B" w:rsidR="00CB1A93" w:rsidRDefault="00CB1A93"/>
    <w:p w14:paraId="7348C02A" w14:textId="4900F967" w:rsidR="00CB1A93" w:rsidRDefault="00CB1A93"/>
    <w:p w14:paraId="456CBEDB" w14:textId="77E2BA9C" w:rsidR="00CB1A93" w:rsidRDefault="00CB1A93"/>
    <w:p w14:paraId="3CE94C68" w14:textId="77777777" w:rsidR="00355B9F" w:rsidRDefault="00355B9F">
      <w:pPr>
        <w:rPr>
          <w:b/>
          <w:bCs/>
          <w:sz w:val="24"/>
          <w:szCs w:val="24"/>
        </w:rPr>
      </w:pPr>
    </w:p>
    <w:p w14:paraId="501DF7D2" w14:textId="3711B213" w:rsidR="00CB1A93" w:rsidRDefault="00CB1A93">
      <w:pPr>
        <w:rPr>
          <w:b/>
          <w:bCs/>
          <w:sz w:val="24"/>
          <w:szCs w:val="24"/>
        </w:rPr>
      </w:pPr>
      <w:r w:rsidRPr="00CB1A93">
        <w:rPr>
          <w:b/>
          <w:bCs/>
          <w:sz w:val="24"/>
          <w:szCs w:val="24"/>
        </w:rPr>
        <w:t xml:space="preserve">4.1 Conclusion </w:t>
      </w:r>
    </w:p>
    <w:p w14:paraId="46B225F8" w14:textId="77777777" w:rsidR="00E05D74" w:rsidRDefault="00E05D74">
      <w:pPr>
        <w:rPr>
          <w:b/>
          <w:bCs/>
          <w:sz w:val="24"/>
          <w:szCs w:val="24"/>
        </w:rPr>
      </w:pPr>
    </w:p>
    <w:p w14:paraId="75966EF0" w14:textId="4EBB24C6" w:rsidR="00CB1A93" w:rsidRDefault="00E05D74">
      <w:pPr>
        <w:rPr>
          <w:rStyle w:val="jsgrdq"/>
          <w:color w:val="3D291F"/>
        </w:rPr>
      </w:pPr>
      <w:r>
        <w:rPr>
          <w:rStyle w:val="jsgrdq"/>
          <w:color w:val="3D291F"/>
        </w:rPr>
        <w:t xml:space="preserve">We are </w:t>
      </w:r>
      <w:r w:rsidR="005E6EF0">
        <w:rPr>
          <w:rStyle w:val="jsgrdq"/>
          <w:color w:val="3D291F"/>
        </w:rPr>
        <w:t>Taylors</w:t>
      </w:r>
      <w:r>
        <w:rPr>
          <w:rStyle w:val="jsgrdq"/>
          <w:color w:val="3D291F"/>
        </w:rPr>
        <w:t xml:space="preserve"> who help you </w:t>
      </w:r>
      <w:r w:rsidR="005E6EF0">
        <w:rPr>
          <w:rStyle w:val="jsgrdq"/>
          <w:color w:val="3D291F"/>
        </w:rPr>
        <w:t>to sewing design your style</w:t>
      </w:r>
      <w:r>
        <w:rPr>
          <w:rStyle w:val="jsgrdq"/>
          <w:color w:val="3D291F"/>
        </w:rPr>
        <w:t xml:space="preserve"> and we recommend </w:t>
      </w:r>
      <w:r w:rsidR="005E6EF0">
        <w:rPr>
          <w:rStyle w:val="jsgrdq"/>
          <w:color w:val="3D291F"/>
        </w:rPr>
        <w:t>TAYLOR</w:t>
      </w:r>
      <w:r>
        <w:rPr>
          <w:rStyle w:val="jsgrdq"/>
          <w:color w:val="3D291F"/>
        </w:rPr>
        <w:t xml:space="preserve"> stores near you.</w:t>
      </w:r>
    </w:p>
    <w:p w14:paraId="08ECDE4C" w14:textId="77777777" w:rsidR="00E05D74" w:rsidRDefault="00E05D74">
      <w:pPr>
        <w:rPr>
          <w:rStyle w:val="jsgrdq"/>
          <w:color w:val="3D291F"/>
        </w:rPr>
      </w:pPr>
    </w:p>
    <w:p w14:paraId="5E734610" w14:textId="7C4C37E0" w:rsidR="00E05D74" w:rsidRDefault="00E05D74">
      <w:pPr>
        <w:rPr>
          <w:rStyle w:val="jsgrdq"/>
          <w:b/>
          <w:bCs/>
          <w:color w:val="3D291F"/>
          <w:sz w:val="24"/>
          <w:szCs w:val="24"/>
        </w:rPr>
      </w:pPr>
      <w:r w:rsidRPr="00E05D74">
        <w:rPr>
          <w:rStyle w:val="jsgrdq"/>
          <w:b/>
          <w:bCs/>
          <w:color w:val="3D291F"/>
          <w:sz w:val="24"/>
          <w:szCs w:val="24"/>
        </w:rPr>
        <w:t>4.2 Future Work</w:t>
      </w:r>
    </w:p>
    <w:p w14:paraId="130875F4" w14:textId="4862CBD6" w:rsidR="00E05D74" w:rsidRPr="00E05D74" w:rsidRDefault="00E05D74" w:rsidP="00E05D7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t>The possibility of choosing the language of the site.</w:t>
      </w:r>
    </w:p>
    <w:p w14:paraId="11329BC0" w14:textId="08F9773F" w:rsidR="00E05D74" w:rsidRPr="00E05D74" w:rsidRDefault="005E6EF0" w:rsidP="00E05D7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>
        <w:t>Tafseel</w:t>
      </w:r>
      <w:proofErr w:type="spellEnd"/>
      <w:r>
        <w:t xml:space="preserve"> service.</w:t>
      </w:r>
    </w:p>
    <w:p w14:paraId="6385ADB4" w14:textId="373BB50E" w:rsidR="00E05D74" w:rsidRPr="009A42E7" w:rsidRDefault="00E2097B" w:rsidP="00E05D7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lang w:val="en-GB"/>
        </w:rPr>
        <w:t xml:space="preserve">City </w:t>
      </w:r>
      <w:r w:rsidR="00847DD7">
        <w:rPr>
          <w:lang w:val="en-GB"/>
        </w:rPr>
        <w:t>category.</w:t>
      </w:r>
    </w:p>
    <w:p w14:paraId="276634C1" w14:textId="0C09F475" w:rsidR="009A42E7" w:rsidRDefault="005E6EF0" w:rsidP="00E05D74">
      <w:pPr>
        <w:pStyle w:val="ListParagraph"/>
        <w:numPr>
          <w:ilvl w:val="0"/>
          <w:numId w:val="15"/>
        </w:numPr>
      </w:pPr>
      <w:r>
        <w:t xml:space="preserve">Online </w:t>
      </w:r>
      <w:r w:rsidR="009A42E7" w:rsidRPr="009A42E7">
        <w:t>Payment</w:t>
      </w:r>
      <w:r>
        <w:t>.</w:t>
      </w:r>
    </w:p>
    <w:p w14:paraId="74F3DA6F" w14:textId="58C78044" w:rsidR="00C90933" w:rsidRPr="009A42E7" w:rsidRDefault="00C90933" w:rsidP="00E05D74">
      <w:pPr>
        <w:pStyle w:val="ListParagraph"/>
        <w:numPr>
          <w:ilvl w:val="0"/>
          <w:numId w:val="15"/>
        </w:numPr>
      </w:pPr>
      <w:r>
        <w:t>User can Rate</w:t>
      </w:r>
      <w:r w:rsidR="00AD3F27">
        <w:t>.</w:t>
      </w:r>
    </w:p>
    <w:p w14:paraId="5CF1CB67" w14:textId="43151140" w:rsidR="00CB1A93" w:rsidRDefault="00CB1A93"/>
    <w:p w14:paraId="1A438E22" w14:textId="2CB06593" w:rsidR="00CB1A93" w:rsidRDefault="00CB1A93"/>
    <w:p w14:paraId="06358D3A" w14:textId="77777777" w:rsidR="00CB1A93" w:rsidRDefault="00CB1A93"/>
    <w:p w14:paraId="78039C8B" w14:textId="77777777" w:rsidR="00CB79E0" w:rsidRDefault="00CB79E0"/>
    <w:sectPr w:rsidR="00CB79E0" w:rsidSect="00A50805"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400F" w14:textId="77777777" w:rsidR="00BF19E4" w:rsidRDefault="00BF19E4" w:rsidP="00A50805">
      <w:pPr>
        <w:spacing w:after="0" w:line="240" w:lineRule="auto"/>
      </w:pPr>
      <w:r>
        <w:separator/>
      </w:r>
    </w:p>
  </w:endnote>
  <w:endnote w:type="continuationSeparator" w:id="0">
    <w:p w14:paraId="748246CF" w14:textId="77777777" w:rsidR="00BF19E4" w:rsidRDefault="00BF19E4" w:rsidP="00A5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4F7B" w14:textId="77777777" w:rsidR="00BF19E4" w:rsidRDefault="00BF19E4" w:rsidP="00A50805">
      <w:pPr>
        <w:spacing w:after="0" w:line="240" w:lineRule="auto"/>
      </w:pPr>
      <w:r>
        <w:separator/>
      </w:r>
    </w:p>
  </w:footnote>
  <w:footnote w:type="continuationSeparator" w:id="0">
    <w:p w14:paraId="78177488" w14:textId="77777777" w:rsidR="00BF19E4" w:rsidRDefault="00BF19E4" w:rsidP="00A5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561"/>
    <w:multiLevelType w:val="multilevel"/>
    <w:tmpl w:val="FB72CFE0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  <w:sz w:val="24"/>
      </w:rPr>
    </w:lvl>
  </w:abstractNum>
  <w:abstractNum w:abstractNumId="1" w15:restartNumberingAfterBreak="0">
    <w:nsid w:val="06397490"/>
    <w:multiLevelType w:val="hybridMultilevel"/>
    <w:tmpl w:val="21A651D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4D279EA"/>
    <w:multiLevelType w:val="hybridMultilevel"/>
    <w:tmpl w:val="CBB2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5BF8"/>
    <w:multiLevelType w:val="hybridMultilevel"/>
    <w:tmpl w:val="0F76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A099B"/>
    <w:multiLevelType w:val="multilevel"/>
    <w:tmpl w:val="3BE40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B07FDA"/>
    <w:multiLevelType w:val="hybridMultilevel"/>
    <w:tmpl w:val="179AC680"/>
    <w:lvl w:ilvl="0" w:tplc="F43423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EE62C4"/>
    <w:multiLevelType w:val="hybridMultilevel"/>
    <w:tmpl w:val="99D405B6"/>
    <w:lvl w:ilvl="0" w:tplc="F4342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3F9"/>
    <w:multiLevelType w:val="hybridMultilevel"/>
    <w:tmpl w:val="E68AFC5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AA85B97"/>
    <w:multiLevelType w:val="hybridMultilevel"/>
    <w:tmpl w:val="D824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082F"/>
    <w:multiLevelType w:val="hybridMultilevel"/>
    <w:tmpl w:val="4820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F3904"/>
    <w:multiLevelType w:val="hybridMultilevel"/>
    <w:tmpl w:val="19DECAA8"/>
    <w:lvl w:ilvl="0" w:tplc="F43423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CD0EC6"/>
    <w:multiLevelType w:val="hybridMultilevel"/>
    <w:tmpl w:val="EF2C07F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C861A3E"/>
    <w:multiLevelType w:val="hybridMultilevel"/>
    <w:tmpl w:val="A558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7042D"/>
    <w:multiLevelType w:val="multilevel"/>
    <w:tmpl w:val="E634D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4F53415"/>
    <w:multiLevelType w:val="multilevel"/>
    <w:tmpl w:val="6B2008E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Times New Roman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Times New Roman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Times New Roman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Times New Roman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Times New Roman" w:hAnsi="Calibri" w:cs="Calibri" w:hint="default"/>
        <w:color w:val="000000"/>
      </w:rPr>
    </w:lvl>
  </w:abstractNum>
  <w:abstractNum w:abstractNumId="15" w15:restartNumberingAfterBreak="0">
    <w:nsid w:val="7B6F1535"/>
    <w:multiLevelType w:val="hybridMultilevel"/>
    <w:tmpl w:val="816A355A"/>
    <w:lvl w:ilvl="0" w:tplc="F43423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45776">
    <w:abstractNumId w:val="14"/>
  </w:num>
  <w:num w:numId="2" w16cid:durableId="1741832138">
    <w:abstractNumId w:val="12"/>
  </w:num>
  <w:num w:numId="3" w16cid:durableId="1000931493">
    <w:abstractNumId w:val="15"/>
  </w:num>
  <w:num w:numId="4" w16cid:durableId="1294091526">
    <w:abstractNumId w:val="5"/>
  </w:num>
  <w:num w:numId="5" w16cid:durableId="1172993577">
    <w:abstractNumId w:val="13"/>
  </w:num>
  <w:num w:numId="6" w16cid:durableId="820074613">
    <w:abstractNumId w:val="0"/>
  </w:num>
  <w:num w:numId="7" w16cid:durableId="1344169075">
    <w:abstractNumId w:val="11"/>
  </w:num>
  <w:num w:numId="8" w16cid:durableId="210653767">
    <w:abstractNumId w:val="7"/>
  </w:num>
  <w:num w:numId="9" w16cid:durableId="1044675110">
    <w:abstractNumId w:val="9"/>
  </w:num>
  <w:num w:numId="10" w16cid:durableId="936598252">
    <w:abstractNumId w:val="8"/>
  </w:num>
  <w:num w:numId="11" w16cid:durableId="1794245708">
    <w:abstractNumId w:val="1"/>
  </w:num>
  <w:num w:numId="12" w16cid:durableId="95098228">
    <w:abstractNumId w:val="6"/>
  </w:num>
  <w:num w:numId="13" w16cid:durableId="17850431">
    <w:abstractNumId w:val="4"/>
  </w:num>
  <w:num w:numId="14" w16cid:durableId="1829905538">
    <w:abstractNumId w:val="10"/>
  </w:num>
  <w:num w:numId="15" w16cid:durableId="588780228">
    <w:abstractNumId w:val="2"/>
  </w:num>
  <w:num w:numId="16" w16cid:durableId="58407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F1A"/>
    <w:rsid w:val="00024471"/>
    <w:rsid w:val="00081B3D"/>
    <w:rsid w:val="000E6075"/>
    <w:rsid w:val="001009B3"/>
    <w:rsid w:val="00141958"/>
    <w:rsid w:val="00157164"/>
    <w:rsid w:val="00187A19"/>
    <w:rsid w:val="001915A9"/>
    <w:rsid w:val="001E7B00"/>
    <w:rsid w:val="0021560F"/>
    <w:rsid w:val="00217089"/>
    <w:rsid w:val="00224760"/>
    <w:rsid w:val="00275F74"/>
    <w:rsid w:val="0029065B"/>
    <w:rsid w:val="002A40FD"/>
    <w:rsid w:val="002F6FAF"/>
    <w:rsid w:val="00355B9F"/>
    <w:rsid w:val="003568E9"/>
    <w:rsid w:val="00390146"/>
    <w:rsid w:val="00392F1A"/>
    <w:rsid w:val="003A5AB9"/>
    <w:rsid w:val="003C071D"/>
    <w:rsid w:val="004426FB"/>
    <w:rsid w:val="004C3607"/>
    <w:rsid w:val="004D0C34"/>
    <w:rsid w:val="005055A8"/>
    <w:rsid w:val="005B14F8"/>
    <w:rsid w:val="005C2152"/>
    <w:rsid w:val="005E6EF0"/>
    <w:rsid w:val="006226CC"/>
    <w:rsid w:val="00627643"/>
    <w:rsid w:val="00634278"/>
    <w:rsid w:val="00694C32"/>
    <w:rsid w:val="006A239F"/>
    <w:rsid w:val="0073768F"/>
    <w:rsid w:val="00771738"/>
    <w:rsid w:val="007A60BA"/>
    <w:rsid w:val="007B5010"/>
    <w:rsid w:val="00841573"/>
    <w:rsid w:val="00843097"/>
    <w:rsid w:val="00847DD7"/>
    <w:rsid w:val="009577E0"/>
    <w:rsid w:val="00984557"/>
    <w:rsid w:val="009A42E7"/>
    <w:rsid w:val="00A40A55"/>
    <w:rsid w:val="00A50805"/>
    <w:rsid w:val="00A73E5C"/>
    <w:rsid w:val="00A7568A"/>
    <w:rsid w:val="00AB02A6"/>
    <w:rsid w:val="00AB379F"/>
    <w:rsid w:val="00AD3F27"/>
    <w:rsid w:val="00AD5C1F"/>
    <w:rsid w:val="00AE6652"/>
    <w:rsid w:val="00B27DD3"/>
    <w:rsid w:val="00B544BB"/>
    <w:rsid w:val="00B727F8"/>
    <w:rsid w:val="00BF19E4"/>
    <w:rsid w:val="00C02D50"/>
    <w:rsid w:val="00C3771C"/>
    <w:rsid w:val="00C5076B"/>
    <w:rsid w:val="00C90933"/>
    <w:rsid w:val="00CB1A93"/>
    <w:rsid w:val="00CB79E0"/>
    <w:rsid w:val="00D22584"/>
    <w:rsid w:val="00D576B4"/>
    <w:rsid w:val="00D618EB"/>
    <w:rsid w:val="00D736A5"/>
    <w:rsid w:val="00DC1661"/>
    <w:rsid w:val="00E05D74"/>
    <w:rsid w:val="00E2097B"/>
    <w:rsid w:val="00E47D31"/>
    <w:rsid w:val="00F07F78"/>
    <w:rsid w:val="00FA5B71"/>
    <w:rsid w:val="00FA6235"/>
    <w:rsid w:val="00FC7358"/>
    <w:rsid w:val="00FD5B10"/>
    <w:rsid w:val="00FD76F3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9704"/>
  <w15:docId w15:val="{41E44890-30CB-49E6-843E-65772AF2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TOC1"/>
    <w:link w:val="Level1Char"/>
    <w:qFormat/>
    <w:rsid w:val="00CB79E0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CB79E0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styleId="BodyText">
    <w:name w:val="Body Text"/>
    <w:basedOn w:val="Normal"/>
    <w:link w:val="BodyTextChar"/>
    <w:rsid w:val="00CB79E0"/>
    <w:pPr>
      <w:spacing w:after="120" w:line="240" w:lineRule="auto"/>
      <w:ind w:firstLine="360"/>
    </w:pPr>
    <w:rPr>
      <w:rFonts w:eastAsiaTheme="minorEastAsia"/>
      <w:lang w:bidi="en-US"/>
    </w:rPr>
  </w:style>
  <w:style w:type="character" w:customStyle="1" w:styleId="BodyTextChar">
    <w:name w:val="Body Text Char"/>
    <w:basedOn w:val="DefaultParagraphFont"/>
    <w:link w:val="BodyText"/>
    <w:rsid w:val="00CB79E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B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E0"/>
  </w:style>
  <w:style w:type="paragraph" w:styleId="TOC1">
    <w:name w:val="toc 1"/>
    <w:basedOn w:val="Normal"/>
    <w:next w:val="Normal"/>
    <w:autoRedefine/>
    <w:uiPriority w:val="39"/>
    <w:semiHidden/>
    <w:unhideWhenUsed/>
    <w:rsid w:val="00CB79E0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0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C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05"/>
  </w:style>
  <w:style w:type="character" w:customStyle="1" w:styleId="jsgrdq">
    <w:name w:val="jsgrdq"/>
    <w:basedOn w:val="DefaultParagraphFont"/>
    <w:rsid w:val="007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3C60-984D-47F7-AA4A-1B786AAE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dareen alhiasat</cp:lastModifiedBy>
  <cp:revision>3</cp:revision>
  <dcterms:created xsi:type="dcterms:W3CDTF">2022-12-25T09:09:00Z</dcterms:created>
  <dcterms:modified xsi:type="dcterms:W3CDTF">2023-02-04T23:20:00Z</dcterms:modified>
</cp:coreProperties>
</file>