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2DDD" w:rsidRDefault="00342DDD" w:rsidP="00374E36">
      <w:pPr>
        <w:jc w:val="center"/>
        <w:rPr>
          <w:rFonts w:asciiTheme="majorBidi" w:hAnsiTheme="majorBidi" w:cstheme="majorBidi"/>
          <w:sz w:val="36"/>
          <w:szCs w:val="36"/>
        </w:rPr>
      </w:pPr>
    </w:p>
    <w:p w:rsidR="00374E36" w:rsidRDefault="00374E36" w:rsidP="00374E36">
      <w:pPr>
        <w:jc w:val="center"/>
        <w:rPr>
          <w:rFonts w:asciiTheme="majorBidi" w:hAnsiTheme="majorBidi" w:cstheme="majorBidi"/>
          <w:sz w:val="36"/>
          <w:szCs w:val="36"/>
        </w:rPr>
      </w:pPr>
    </w:p>
    <w:p w:rsidR="00374E36" w:rsidRDefault="00374E36" w:rsidP="00374E36">
      <w:pPr>
        <w:jc w:val="center"/>
        <w:rPr>
          <w:rFonts w:asciiTheme="majorBidi" w:hAnsiTheme="majorBidi" w:cstheme="majorBidi"/>
          <w:sz w:val="36"/>
          <w:szCs w:val="36"/>
        </w:rPr>
      </w:pPr>
    </w:p>
    <w:p w:rsidR="00374E36" w:rsidRDefault="00374E36" w:rsidP="00374E36">
      <w:pPr>
        <w:jc w:val="center"/>
        <w:rPr>
          <w:rFonts w:asciiTheme="majorBidi" w:hAnsiTheme="majorBidi" w:cstheme="majorBidi"/>
          <w:sz w:val="44"/>
          <w:szCs w:val="44"/>
        </w:rPr>
      </w:pPr>
    </w:p>
    <w:p w:rsidR="00374E36" w:rsidRDefault="00374E36" w:rsidP="00374E36">
      <w:pPr>
        <w:jc w:val="center"/>
        <w:rPr>
          <w:rFonts w:asciiTheme="majorBidi" w:hAnsiTheme="majorBidi" w:cstheme="majorBidi"/>
          <w:sz w:val="72"/>
          <w:szCs w:val="72"/>
        </w:rPr>
      </w:pPr>
    </w:p>
    <w:p w:rsidR="00374E36" w:rsidRDefault="00374E36" w:rsidP="00374E36">
      <w:pPr>
        <w:jc w:val="center"/>
        <w:rPr>
          <w:rFonts w:asciiTheme="majorBidi" w:hAnsiTheme="majorBidi" w:cstheme="majorBidi"/>
          <w:sz w:val="72"/>
          <w:szCs w:val="72"/>
        </w:rPr>
      </w:pPr>
    </w:p>
    <w:p w:rsidR="00374E36" w:rsidRDefault="00374E36" w:rsidP="00374E36">
      <w:pPr>
        <w:jc w:val="center"/>
        <w:rPr>
          <w:rFonts w:asciiTheme="majorBidi" w:hAnsiTheme="majorBidi" w:cstheme="majorBidi"/>
          <w:sz w:val="72"/>
          <w:szCs w:val="72"/>
        </w:rPr>
      </w:pPr>
    </w:p>
    <w:p w:rsidR="00374E36" w:rsidRPr="00374E36" w:rsidRDefault="00374E36" w:rsidP="00374E36">
      <w:pPr>
        <w:jc w:val="center"/>
        <w:rPr>
          <w:rFonts w:asciiTheme="majorBidi" w:hAnsiTheme="majorBidi" w:cstheme="majorBidi"/>
          <w:sz w:val="72"/>
          <w:szCs w:val="72"/>
        </w:rPr>
      </w:pPr>
      <w:r w:rsidRPr="00374E36">
        <w:rPr>
          <w:rFonts w:asciiTheme="majorBidi" w:hAnsiTheme="majorBidi" w:cstheme="majorBidi"/>
          <w:sz w:val="72"/>
          <w:szCs w:val="72"/>
        </w:rPr>
        <w:t>Machine Learning Project</w:t>
      </w:r>
    </w:p>
    <w:p w:rsidR="00374E36" w:rsidRDefault="00374E36" w:rsidP="00374E36">
      <w:pPr>
        <w:jc w:val="center"/>
        <w:rPr>
          <w:rFonts w:asciiTheme="majorBidi" w:hAnsiTheme="majorBidi" w:cstheme="majorBidi"/>
          <w:sz w:val="36"/>
          <w:szCs w:val="36"/>
        </w:rPr>
      </w:pPr>
      <w:r w:rsidRPr="00374E36">
        <w:rPr>
          <w:rFonts w:asciiTheme="majorBidi" w:hAnsiTheme="majorBidi" w:cstheme="majorBidi"/>
          <w:sz w:val="36"/>
          <w:szCs w:val="36"/>
        </w:rPr>
        <w:t>Done by: Dareen Fawwaz</w:t>
      </w:r>
    </w:p>
    <w:p w:rsidR="00374E36" w:rsidRDefault="00374E36" w:rsidP="00374E36">
      <w:pPr>
        <w:jc w:val="center"/>
        <w:rPr>
          <w:rFonts w:asciiTheme="majorBidi" w:hAnsiTheme="majorBidi" w:cstheme="majorBidi"/>
          <w:sz w:val="36"/>
          <w:szCs w:val="36"/>
        </w:rPr>
      </w:pPr>
    </w:p>
    <w:p w:rsidR="00374E36" w:rsidRDefault="00374E36" w:rsidP="00374E36">
      <w:pPr>
        <w:jc w:val="center"/>
        <w:rPr>
          <w:rFonts w:asciiTheme="majorBidi" w:hAnsiTheme="majorBidi" w:cstheme="majorBidi"/>
          <w:sz w:val="36"/>
          <w:szCs w:val="36"/>
        </w:rPr>
      </w:pPr>
    </w:p>
    <w:p w:rsidR="00374E36" w:rsidRDefault="00374E36" w:rsidP="00374E36">
      <w:pPr>
        <w:jc w:val="center"/>
        <w:rPr>
          <w:rFonts w:asciiTheme="majorBidi" w:hAnsiTheme="majorBidi" w:cstheme="majorBidi"/>
          <w:sz w:val="36"/>
          <w:szCs w:val="36"/>
        </w:rPr>
      </w:pPr>
    </w:p>
    <w:p w:rsidR="00374E36" w:rsidRDefault="00374E36" w:rsidP="00374E36">
      <w:pPr>
        <w:jc w:val="center"/>
        <w:rPr>
          <w:rFonts w:asciiTheme="majorBidi" w:hAnsiTheme="majorBidi" w:cstheme="majorBidi"/>
          <w:sz w:val="36"/>
          <w:szCs w:val="36"/>
        </w:rPr>
      </w:pPr>
    </w:p>
    <w:p w:rsidR="00374E36" w:rsidRDefault="00374E36" w:rsidP="00374E36">
      <w:pPr>
        <w:jc w:val="center"/>
        <w:rPr>
          <w:rFonts w:asciiTheme="majorBidi" w:hAnsiTheme="majorBidi" w:cstheme="majorBidi"/>
          <w:sz w:val="36"/>
          <w:szCs w:val="36"/>
        </w:rPr>
      </w:pPr>
    </w:p>
    <w:p w:rsidR="00374E36" w:rsidRDefault="00374E36" w:rsidP="00374E36">
      <w:pPr>
        <w:jc w:val="center"/>
        <w:rPr>
          <w:rFonts w:asciiTheme="majorBidi" w:hAnsiTheme="majorBidi" w:cstheme="majorBidi"/>
          <w:sz w:val="36"/>
          <w:szCs w:val="36"/>
        </w:rPr>
      </w:pPr>
    </w:p>
    <w:p w:rsidR="00374E36" w:rsidRDefault="00374E36" w:rsidP="00374E36">
      <w:pPr>
        <w:jc w:val="center"/>
        <w:rPr>
          <w:rFonts w:asciiTheme="majorBidi" w:hAnsiTheme="majorBidi" w:cstheme="majorBidi"/>
          <w:sz w:val="36"/>
          <w:szCs w:val="36"/>
        </w:rPr>
      </w:pPr>
    </w:p>
    <w:p w:rsidR="00374E36" w:rsidRDefault="00374E36" w:rsidP="00374E36">
      <w:pPr>
        <w:jc w:val="center"/>
        <w:rPr>
          <w:rFonts w:asciiTheme="majorBidi" w:hAnsiTheme="majorBidi" w:cstheme="majorBidi"/>
          <w:sz w:val="36"/>
          <w:szCs w:val="36"/>
        </w:rPr>
      </w:pPr>
    </w:p>
    <w:p w:rsidR="00374E36" w:rsidRDefault="00374E36" w:rsidP="00374E36">
      <w:pPr>
        <w:jc w:val="center"/>
        <w:rPr>
          <w:rFonts w:asciiTheme="majorBidi" w:hAnsiTheme="majorBidi" w:cstheme="majorBidi"/>
          <w:sz w:val="36"/>
          <w:szCs w:val="36"/>
        </w:rPr>
      </w:pPr>
    </w:p>
    <w:p w:rsidR="00374E36" w:rsidRDefault="00374E36" w:rsidP="00374E36">
      <w:pPr>
        <w:jc w:val="center"/>
        <w:rPr>
          <w:rFonts w:asciiTheme="majorBidi" w:hAnsiTheme="majorBidi" w:cstheme="majorBidi"/>
          <w:sz w:val="36"/>
          <w:szCs w:val="36"/>
        </w:rPr>
      </w:pPr>
    </w:p>
    <w:p w:rsidR="00374E36" w:rsidRDefault="00374E36" w:rsidP="00374E36">
      <w:pPr>
        <w:jc w:val="center"/>
        <w:rPr>
          <w:rFonts w:asciiTheme="majorBidi" w:hAnsiTheme="majorBidi" w:cstheme="majorBidi"/>
          <w:sz w:val="36"/>
          <w:szCs w:val="36"/>
        </w:rPr>
      </w:pPr>
    </w:p>
    <w:p w:rsidR="00374E36" w:rsidRDefault="00374E36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lastRenderedPageBreak/>
        <w:br w:type="page"/>
      </w:r>
    </w:p>
    <w:p w:rsidR="00374E36" w:rsidRDefault="00374E36" w:rsidP="00374E36">
      <w:pPr>
        <w:jc w:val="center"/>
        <w:rPr>
          <w:rFonts w:asciiTheme="majorBidi" w:hAnsiTheme="majorBidi" w:cstheme="majorBidi"/>
          <w:sz w:val="36"/>
          <w:szCs w:val="36"/>
        </w:rPr>
      </w:pPr>
    </w:p>
    <w:p w:rsidR="00374E36" w:rsidRDefault="00374E36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br w:type="page"/>
      </w:r>
    </w:p>
    <w:p w:rsidR="002139B2" w:rsidRDefault="002139B2" w:rsidP="00374E36">
      <w:pPr>
        <w:jc w:val="center"/>
        <w:rPr>
          <w:rFonts w:asciiTheme="majorBidi" w:hAnsiTheme="majorBidi" w:cstheme="majorBidi"/>
          <w:sz w:val="36"/>
          <w:szCs w:val="36"/>
        </w:rPr>
      </w:pPr>
    </w:p>
    <w:p w:rsidR="002139B2" w:rsidRDefault="002139B2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br w:type="page"/>
      </w:r>
    </w:p>
    <w:p w:rsidR="00374E36" w:rsidRDefault="002139B2" w:rsidP="002139B2">
      <w:pPr>
        <w:pStyle w:val="Heading1"/>
        <w:numPr>
          <w:ilvl w:val="0"/>
          <w:numId w:val="1"/>
        </w:numPr>
      </w:pPr>
      <w:r>
        <w:lastRenderedPageBreak/>
        <w:t>Project overview:</w:t>
      </w:r>
    </w:p>
    <w:p w:rsidR="002139B2" w:rsidRDefault="002139B2" w:rsidP="002139B2">
      <w:hyperlink r:id="rId5" w:history="1">
        <w:r>
          <w:rPr>
            <w:rStyle w:val="Hyperlink"/>
          </w:rPr>
          <w:t>Lending Club Loan - Pre-Processed Dataset</w:t>
        </w:r>
      </w:hyperlink>
    </w:p>
    <w:p w:rsidR="002139B2" w:rsidRPr="002139B2" w:rsidRDefault="00015F4D" w:rsidP="002139B2">
      <w:r>
        <w:t>This project of machine learning is to predict the l</w:t>
      </w:r>
      <w:bookmarkStart w:id="0" w:name="_GoBack"/>
      <w:bookmarkEnd w:id="0"/>
      <w:r>
        <w:t xml:space="preserve">oans </w:t>
      </w:r>
    </w:p>
    <w:sectPr w:rsidR="002139B2" w:rsidRPr="00213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F94301"/>
    <w:multiLevelType w:val="hybridMultilevel"/>
    <w:tmpl w:val="EC06469A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36"/>
    <w:rsid w:val="00015F4D"/>
    <w:rsid w:val="002139B2"/>
    <w:rsid w:val="00342DDD"/>
    <w:rsid w:val="00374E36"/>
    <w:rsid w:val="0089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67712"/>
  <w15:chartTrackingRefBased/>
  <w15:docId w15:val="{6A6059BF-ABF0-4A13-AE42-6F9039520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9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2139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gabrielsantello/lending-club-loan-preprocessed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5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DAREEN FAWWAZ HASSAN ALSHAWAMREH</dc:creator>
  <cp:keywords/>
  <dc:description/>
  <cp:lastModifiedBy>DAREEN FAWWAZ HASSAN ALSHAWAMREH</cp:lastModifiedBy>
  <cp:revision>1</cp:revision>
  <dcterms:created xsi:type="dcterms:W3CDTF">2025-11-23T09:47:00Z</dcterms:created>
  <dcterms:modified xsi:type="dcterms:W3CDTF">2025-11-23T13:51:00Z</dcterms:modified>
</cp:coreProperties>
</file>