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A884" w14:textId="77777777" w:rsidR="00BC24E9" w:rsidRPr="000C344B" w:rsidRDefault="00BC24E9">
      <w:pPr>
        <w:rPr>
          <w:b/>
          <w:bCs/>
          <w:sz w:val="32"/>
          <w:szCs w:val="32"/>
        </w:rPr>
      </w:pPr>
      <w:r w:rsidRPr="000C344B">
        <w:rPr>
          <w:b/>
          <w:bCs/>
          <w:sz w:val="32"/>
          <w:szCs w:val="32"/>
        </w:rPr>
        <w:t>Questions for Week 8 – ER Explanations</w:t>
      </w:r>
    </w:p>
    <w:p w14:paraId="5379BFAC" w14:textId="77777777" w:rsidR="00BC24E9" w:rsidRDefault="00BC24E9"/>
    <w:p w14:paraId="00BAFCA9" w14:textId="77777777" w:rsidR="00BC24E9" w:rsidRDefault="00BC24E9"/>
    <w:p w14:paraId="207B8456" w14:textId="77777777" w:rsidR="00BC24E9" w:rsidRDefault="00BC24E9">
      <w:r w:rsidRPr="000C344B">
        <w:rPr>
          <w:b/>
          <w:bCs/>
        </w:rPr>
        <w:t>Name</w:t>
      </w:r>
      <w:r>
        <w:t>:  Mustafa Barez</w:t>
      </w:r>
    </w:p>
    <w:p w14:paraId="3D909FC6" w14:textId="77777777" w:rsidR="00BC24E9" w:rsidRDefault="00BC24E9">
      <w:r w:rsidRPr="000C344B">
        <w:rPr>
          <w:b/>
          <w:bCs/>
        </w:rPr>
        <w:t>Student #</w:t>
      </w:r>
      <w:r>
        <w:t>:  1004509935</w:t>
      </w:r>
    </w:p>
    <w:p w14:paraId="704E4DAD" w14:textId="77777777" w:rsidR="00BC24E9" w:rsidRDefault="00BC24E9"/>
    <w:p w14:paraId="0706C6CF" w14:textId="77777777" w:rsidR="00BC24E9" w:rsidRDefault="00BC24E9"/>
    <w:p w14:paraId="2A05A87A" w14:textId="77777777" w:rsidR="00BC24E9" w:rsidRDefault="00BC24E9"/>
    <w:p w14:paraId="361D096B" w14:textId="77777777" w:rsidR="00BC24E9" w:rsidRDefault="00BC24E9"/>
    <w:p w14:paraId="12FF1116" w14:textId="77777777" w:rsidR="00BC24E9" w:rsidRDefault="00BC24E9"/>
    <w:p w14:paraId="5E3F29D8" w14:textId="77777777" w:rsidR="00BC24E9" w:rsidRDefault="00BC24E9"/>
    <w:p w14:paraId="38352DCB" w14:textId="77777777" w:rsidR="00BC24E9" w:rsidRDefault="00BC24E9"/>
    <w:p w14:paraId="6B2A94EB" w14:textId="77777777" w:rsidR="00BC24E9" w:rsidRDefault="00BC24E9"/>
    <w:p w14:paraId="5B9FE2D9" w14:textId="77777777" w:rsidR="00BC24E9" w:rsidRDefault="00BC24E9"/>
    <w:p w14:paraId="1FCE72D4" w14:textId="77777777" w:rsidR="00BC24E9" w:rsidRDefault="00BC24E9"/>
    <w:p w14:paraId="4E17FA3E" w14:textId="77777777" w:rsidR="00BC24E9" w:rsidRDefault="00BC24E9"/>
    <w:p w14:paraId="08E80474" w14:textId="77777777" w:rsidR="00BC24E9" w:rsidRDefault="00BC24E9"/>
    <w:p w14:paraId="47FF8725" w14:textId="77777777" w:rsidR="00BC24E9" w:rsidRDefault="00BC24E9"/>
    <w:p w14:paraId="30F06857" w14:textId="77777777" w:rsidR="00BC24E9" w:rsidRDefault="00BC24E9"/>
    <w:p w14:paraId="11DF998A" w14:textId="77777777" w:rsidR="00BC24E9" w:rsidRDefault="00BC24E9"/>
    <w:p w14:paraId="4A1204FF" w14:textId="77777777" w:rsidR="00BC24E9" w:rsidRDefault="00BC24E9"/>
    <w:p w14:paraId="30567784" w14:textId="77777777" w:rsidR="00BC24E9" w:rsidRDefault="00BC24E9"/>
    <w:p w14:paraId="0033C45F" w14:textId="77777777" w:rsidR="00BC24E9" w:rsidRDefault="00BC24E9"/>
    <w:p w14:paraId="5D011394" w14:textId="77777777" w:rsidR="00BC24E9" w:rsidRDefault="00BC24E9"/>
    <w:p w14:paraId="0D58EEE9" w14:textId="77777777" w:rsidR="00BC24E9" w:rsidRDefault="00BC24E9"/>
    <w:p w14:paraId="27D20FDA" w14:textId="77777777" w:rsidR="00BC24E9" w:rsidRDefault="00BC24E9"/>
    <w:p w14:paraId="40B6E24E" w14:textId="77777777" w:rsidR="00BC24E9" w:rsidRDefault="00BC24E9"/>
    <w:p w14:paraId="0A8EFCA7" w14:textId="77777777" w:rsidR="00BC24E9" w:rsidRDefault="00BC24E9"/>
    <w:p w14:paraId="2A7F40FA" w14:textId="77777777" w:rsidR="00BC24E9" w:rsidRDefault="00BC24E9">
      <w:r>
        <w:lastRenderedPageBreak/>
        <w:t>Paper:  Why Should I Trust You?</w:t>
      </w:r>
    </w:p>
    <w:p w14:paraId="6EEC7409" w14:textId="3175A941" w:rsidR="00BC24E9" w:rsidRDefault="00BC24E9">
      <w:r>
        <w:t xml:space="preserve">Questions:  </w:t>
      </w:r>
    </w:p>
    <w:p w14:paraId="09EAED52" w14:textId="2FD29BB8" w:rsidR="000C344B" w:rsidRDefault="000C344B" w:rsidP="000C344B">
      <w:pPr>
        <w:pStyle w:val="ListParagraph"/>
        <w:numPr>
          <w:ilvl w:val="0"/>
          <w:numId w:val="4"/>
        </w:numPr>
      </w:pPr>
      <w:r>
        <w:t>How does submodular optimization work for SP-LIME?</w:t>
      </w:r>
    </w:p>
    <w:p w14:paraId="3DAC9F49" w14:textId="1B7FBDC7" w:rsidR="000C344B" w:rsidRDefault="000C344B" w:rsidP="000C344B">
      <w:pPr>
        <w:pStyle w:val="ListParagraph"/>
        <w:numPr>
          <w:ilvl w:val="0"/>
          <w:numId w:val="4"/>
        </w:numPr>
      </w:pPr>
      <w:r>
        <w:t>Are there any other ways besides data leakage and dataset shift that would make an evaluation go wrong?</w:t>
      </w:r>
    </w:p>
    <w:p w14:paraId="0EA03584" w14:textId="7762BD80" w:rsidR="000C344B" w:rsidRDefault="000C344B" w:rsidP="000C344B">
      <w:pPr>
        <w:pStyle w:val="ListParagraph"/>
        <w:numPr>
          <w:ilvl w:val="0"/>
          <w:numId w:val="4"/>
        </w:numPr>
      </w:pPr>
      <w:r>
        <w:t>Out of the two algorithms presented, is one more preferable than the other?</w:t>
      </w:r>
    </w:p>
    <w:p w14:paraId="002C6679" w14:textId="77777777" w:rsidR="00BC24E9" w:rsidRDefault="00BC24E9"/>
    <w:p w14:paraId="4263E455" w14:textId="77777777" w:rsidR="00BC24E9" w:rsidRDefault="00BC24E9"/>
    <w:p w14:paraId="0D3B6973" w14:textId="77777777" w:rsidR="00BC24E9" w:rsidRDefault="00BC24E9">
      <w:r>
        <w:t>Paper:  On the Robustness of Interpretability Methods</w:t>
      </w:r>
    </w:p>
    <w:p w14:paraId="3B49171A" w14:textId="77777777" w:rsidR="00BC24E9" w:rsidRDefault="00BC24E9">
      <w:r>
        <w:t xml:space="preserve">Questions:  </w:t>
      </w:r>
    </w:p>
    <w:p w14:paraId="7E080E5E" w14:textId="2EF67203" w:rsidR="00BC24E9" w:rsidRDefault="000C344B" w:rsidP="000C344B">
      <w:pPr>
        <w:pStyle w:val="ListParagraph"/>
        <w:numPr>
          <w:ilvl w:val="0"/>
          <w:numId w:val="2"/>
        </w:numPr>
      </w:pPr>
      <w:r>
        <w:t>How would you define robustness?</w:t>
      </w:r>
    </w:p>
    <w:p w14:paraId="3F80A5B2" w14:textId="568E5386" w:rsidR="000C344B" w:rsidRDefault="000C344B" w:rsidP="000C344B">
      <w:pPr>
        <w:pStyle w:val="ListParagraph"/>
        <w:numPr>
          <w:ilvl w:val="0"/>
          <w:numId w:val="2"/>
        </w:numPr>
      </w:pPr>
      <w:r>
        <w:t>How do LIME and SHAP’s explanations for linear models differ?</w:t>
      </w:r>
    </w:p>
    <w:p w14:paraId="2D272F72" w14:textId="339A81AD" w:rsidR="000C344B" w:rsidRDefault="000C344B" w:rsidP="000C344B">
      <w:pPr>
        <w:pStyle w:val="ListParagraph"/>
        <w:numPr>
          <w:ilvl w:val="0"/>
          <w:numId w:val="2"/>
        </w:numPr>
      </w:pPr>
      <w:r>
        <w:t>Why does local stability not work for models with discrete input?</w:t>
      </w:r>
    </w:p>
    <w:p w14:paraId="161C28C2" w14:textId="220CDBE7" w:rsidR="00BC24E9" w:rsidRDefault="00BC24E9"/>
    <w:p w14:paraId="625CDEE5" w14:textId="77777777" w:rsidR="000C344B" w:rsidRDefault="000C344B">
      <w:bookmarkStart w:id="0" w:name="_GoBack"/>
      <w:bookmarkEnd w:id="0"/>
    </w:p>
    <w:p w14:paraId="515450A6" w14:textId="77777777" w:rsidR="00BC24E9" w:rsidRDefault="00BC24E9">
      <w:r>
        <w:t>Paper:  Interpreting Deep Learning Models for Entity Resolution:  An Experience Report using LIME</w:t>
      </w:r>
    </w:p>
    <w:p w14:paraId="2AA6D6A9" w14:textId="496DA14A" w:rsidR="00BC24E9" w:rsidRDefault="00BC24E9" w:rsidP="00BC24E9">
      <w:r>
        <w:t xml:space="preserve">Questions:  </w:t>
      </w:r>
    </w:p>
    <w:p w14:paraId="0DD16CC0" w14:textId="67F58F86" w:rsidR="000C344B" w:rsidRDefault="000C344B" w:rsidP="000C344B">
      <w:pPr>
        <w:pStyle w:val="ListParagraph"/>
        <w:numPr>
          <w:ilvl w:val="0"/>
          <w:numId w:val="3"/>
        </w:numPr>
      </w:pPr>
      <w:r>
        <w:t>For figure 5, what is the significance of high-levels of ale?</w:t>
      </w:r>
    </w:p>
    <w:p w14:paraId="528FE530" w14:textId="0D37E099" w:rsidR="000C344B" w:rsidRDefault="000C344B" w:rsidP="000C344B">
      <w:pPr>
        <w:pStyle w:val="ListParagraph"/>
        <w:numPr>
          <w:ilvl w:val="0"/>
          <w:numId w:val="3"/>
        </w:numPr>
      </w:pPr>
      <w:r>
        <w:t>How does the hybrid solution work in section 3 of the paper?</w:t>
      </w:r>
    </w:p>
    <w:p w14:paraId="33B00AB9" w14:textId="514A7BA1" w:rsidR="000C344B" w:rsidRDefault="000C344B" w:rsidP="000C344B">
      <w:pPr>
        <w:pStyle w:val="ListParagraph"/>
        <w:numPr>
          <w:ilvl w:val="0"/>
          <w:numId w:val="3"/>
        </w:numPr>
      </w:pPr>
      <w:r>
        <w:t xml:space="preserve">What problems arise through Figure 2 of the </w:t>
      </w:r>
      <w:proofErr w:type="spellStart"/>
      <w:r>
        <w:t>itunes</w:t>
      </w:r>
      <w:proofErr w:type="spellEnd"/>
      <w:r>
        <w:t>-amazon dataset?</w:t>
      </w:r>
    </w:p>
    <w:p w14:paraId="5D85C984" w14:textId="77777777" w:rsidR="00BC24E9" w:rsidRDefault="00BC24E9">
      <w:r>
        <w:tab/>
      </w:r>
    </w:p>
    <w:sectPr w:rsidR="00BC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0AC8"/>
    <w:multiLevelType w:val="hybridMultilevel"/>
    <w:tmpl w:val="8898B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1B99"/>
    <w:multiLevelType w:val="hybridMultilevel"/>
    <w:tmpl w:val="6FE884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41B"/>
    <w:multiLevelType w:val="hybridMultilevel"/>
    <w:tmpl w:val="CA1E6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5B7B"/>
    <w:multiLevelType w:val="hybridMultilevel"/>
    <w:tmpl w:val="4E207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E9"/>
    <w:rsid w:val="000C344B"/>
    <w:rsid w:val="00B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682F"/>
  <w15:chartTrackingRefBased/>
  <w15:docId w15:val="{D2F1A882-2355-4D91-BBD1-8F4E8D1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0F9B4CEF4CF44AEC72D31436B18E6" ma:contentTypeVersion="2" ma:contentTypeDescription="Create a new document." ma:contentTypeScope="" ma:versionID="1882488b7e056737aa83aaa6b763a994">
  <xsd:schema xmlns:xsd="http://www.w3.org/2001/XMLSchema" xmlns:xs="http://www.w3.org/2001/XMLSchema" xmlns:p="http://schemas.microsoft.com/office/2006/metadata/properties" xmlns:ns3="20bf90be-5b90-40ce-ab7e-421dadcc9273" targetNamespace="http://schemas.microsoft.com/office/2006/metadata/properties" ma:root="true" ma:fieldsID="9a54ed97ae076f0d35b90f4c5f5ec577" ns3:_="">
    <xsd:import namespace="20bf90be-5b90-40ce-ab7e-421dadcc92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f90be-5b90-40ce-ab7e-421dadcc92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0F3F0-EDCE-4F98-88EE-6E2A4797E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f90be-5b90-40ce-ab7e-421dadcc92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EA61C-8EF8-4451-9557-C40082C4B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4700B-1DE4-4CFE-ABDC-F34BCA8FAFEC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20bf90be-5b90-40ce-ab7e-421dadcc927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iSchool Lab User</dc:creator>
  <cp:keywords/>
  <dc:description/>
  <cp:lastModifiedBy>Mustafa Barez</cp:lastModifiedBy>
  <cp:revision>2</cp:revision>
  <dcterms:created xsi:type="dcterms:W3CDTF">2019-11-12T03:03:00Z</dcterms:created>
  <dcterms:modified xsi:type="dcterms:W3CDTF">2019-11-12T03:03:00Z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0x010100F340F9B4CEF4CF44AEC72D31436B18E6</vt:lpwstr>
  </property>
</Properties>
</file>