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B04" w:rsidRPr="00A50E87" w:rsidRDefault="003B1B04" w:rsidP="00A50E87">
      <w:pPr>
        <w:bidi/>
        <w:jc w:val="both"/>
        <w:rPr>
          <w:rFonts w:asciiTheme="majorBidi" w:hAnsiTheme="majorBidi" w:cs="B Titr"/>
          <w:sz w:val="28"/>
          <w:szCs w:val="28"/>
          <w:rtl/>
          <w:lang w:bidi="fa-IR"/>
        </w:rPr>
      </w:pPr>
      <w:r w:rsidRPr="00A50E87">
        <w:rPr>
          <w:rFonts w:ascii="SketchFlow Print" w:hAnsi="SketchFlow Print" w:cs="B Titr" w:hint="cs"/>
          <w:sz w:val="28"/>
          <w:szCs w:val="28"/>
          <w:rtl/>
          <w:lang w:bidi="fa-IR"/>
        </w:rPr>
        <w:t xml:space="preserve">عملیات </w:t>
      </w:r>
      <w:r w:rsidRPr="00A50E87">
        <w:rPr>
          <w:rFonts w:asciiTheme="majorBidi" w:hAnsiTheme="majorBidi" w:cs="B Titr"/>
          <w:sz w:val="28"/>
          <w:szCs w:val="28"/>
          <w:lang w:bidi="fa-IR"/>
        </w:rPr>
        <w:t>Login</w:t>
      </w:r>
      <w:r w:rsidRPr="00A50E87">
        <w:rPr>
          <w:rFonts w:asciiTheme="majorBidi" w:hAnsiTheme="majorBidi" w:cs="B Titr" w:hint="cs"/>
          <w:sz w:val="28"/>
          <w:szCs w:val="28"/>
          <w:rtl/>
          <w:lang w:bidi="fa-IR"/>
        </w:rPr>
        <w:t xml:space="preserve"> :</w:t>
      </w:r>
    </w:p>
    <w:p w:rsidR="003B1B04" w:rsidRPr="00A50E87" w:rsidRDefault="003B1B04" w:rsidP="00A50E87">
      <w:pPr>
        <w:bidi/>
        <w:jc w:val="both"/>
        <w:rPr>
          <w:rFonts w:asciiTheme="majorBidi" w:hAnsiTheme="majorBidi" w:cs="B Zar"/>
          <w:sz w:val="28"/>
          <w:szCs w:val="28"/>
          <w:rtl/>
        </w:rPr>
      </w:pPr>
      <w:r w:rsidRPr="00A50E87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در </w:t>
      </w:r>
      <w:r w:rsidRPr="00A50E87">
        <w:rPr>
          <w:rFonts w:asciiTheme="majorBidi" w:hAnsiTheme="majorBidi" w:cs="B Zar"/>
          <w:sz w:val="28"/>
          <w:szCs w:val="28"/>
          <w:rtl/>
        </w:rPr>
        <w:t>برنامه پرونده الکترونیک بیماران</w:t>
      </w:r>
      <w:r w:rsidRPr="00A50E87">
        <w:rPr>
          <w:rFonts w:asciiTheme="majorBidi" w:hAnsiTheme="majorBidi" w:cs="B Zar" w:hint="cs"/>
          <w:sz w:val="28"/>
          <w:szCs w:val="28"/>
          <w:rtl/>
        </w:rPr>
        <w:t xml:space="preserve"> برای ورود</w:t>
      </w:r>
      <w:r w:rsidR="00561AAB" w:rsidRPr="00A50E87">
        <w:rPr>
          <w:rFonts w:asciiTheme="majorBidi" w:hAnsiTheme="majorBidi" w:cs="B Zar" w:hint="cs"/>
          <w:sz w:val="28"/>
          <w:szCs w:val="28"/>
          <w:rtl/>
        </w:rPr>
        <w:t>،</w:t>
      </w:r>
      <w:r w:rsidRPr="00A50E87">
        <w:rPr>
          <w:rFonts w:asciiTheme="majorBidi" w:hAnsiTheme="majorBidi" w:cs="B Zar" w:hint="cs"/>
          <w:sz w:val="28"/>
          <w:szCs w:val="28"/>
          <w:rtl/>
        </w:rPr>
        <w:t xml:space="preserve"> کاربر باید درابتدا به قسمت "ورود به سامانه" برود و با نام کاربری و رمز عبور خود به سامانه وارد شود.</w:t>
      </w:r>
    </w:p>
    <w:p w:rsidR="00BB22E1" w:rsidRPr="00A50E87" w:rsidRDefault="00BB22E1" w:rsidP="00A50E87">
      <w:pPr>
        <w:bidi/>
        <w:jc w:val="both"/>
        <w:rPr>
          <w:rFonts w:asciiTheme="majorBidi" w:hAnsiTheme="majorBidi" w:cs="B Zar"/>
          <w:sz w:val="28"/>
          <w:szCs w:val="28"/>
          <w:rtl/>
        </w:rPr>
      </w:pPr>
    </w:p>
    <w:p w:rsidR="00BB22E1" w:rsidRPr="00A50E87" w:rsidRDefault="00BB22E1" w:rsidP="00A50E87">
      <w:pPr>
        <w:bidi/>
        <w:jc w:val="both"/>
        <w:rPr>
          <w:rFonts w:asciiTheme="majorBidi" w:hAnsiTheme="majorBidi" w:cs="B Titr"/>
          <w:sz w:val="28"/>
          <w:szCs w:val="28"/>
          <w:rtl/>
        </w:rPr>
      </w:pPr>
      <w:r w:rsidRPr="00A50E87">
        <w:rPr>
          <w:rFonts w:asciiTheme="majorBidi" w:hAnsiTheme="majorBidi" w:cs="B Titr" w:hint="cs"/>
          <w:sz w:val="28"/>
          <w:szCs w:val="28"/>
          <w:rtl/>
        </w:rPr>
        <w:t>عملیات انتخاب بخش بستری:</w:t>
      </w:r>
    </w:p>
    <w:p w:rsidR="00BB22E1" w:rsidRPr="00A50E87" w:rsidRDefault="00BB22E1" w:rsidP="00A50E87">
      <w:pPr>
        <w:bidi/>
        <w:jc w:val="both"/>
        <w:rPr>
          <w:rFonts w:asciiTheme="majorBidi" w:hAnsiTheme="majorBidi" w:cs="B Zar"/>
          <w:sz w:val="28"/>
          <w:szCs w:val="28"/>
          <w:rtl/>
        </w:rPr>
      </w:pPr>
      <w:r w:rsidRPr="00A50E87">
        <w:rPr>
          <w:rFonts w:asciiTheme="majorBidi" w:hAnsiTheme="majorBidi" w:cs="B Zar" w:hint="cs"/>
          <w:sz w:val="28"/>
          <w:szCs w:val="28"/>
          <w:rtl/>
        </w:rPr>
        <w:t>بعد از ورود به سامانه برای ثبت اطلاعات بیمار، باید به بخش مورد نظر برود.</w:t>
      </w:r>
    </w:p>
    <w:p w:rsidR="00BB22E1" w:rsidRPr="00A50E87" w:rsidRDefault="00BB22E1" w:rsidP="00A50E87">
      <w:pPr>
        <w:bidi/>
        <w:jc w:val="both"/>
        <w:rPr>
          <w:rFonts w:asciiTheme="majorBidi" w:hAnsiTheme="majorBidi" w:cs="B Zar"/>
          <w:sz w:val="28"/>
          <w:szCs w:val="28"/>
          <w:rtl/>
        </w:rPr>
      </w:pPr>
    </w:p>
    <w:p w:rsidR="00BB22E1" w:rsidRPr="00A50E87" w:rsidRDefault="00BB22E1" w:rsidP="00A50E87">
      <w:pPr>
        <w:bidi/>
        <w:jc w:val="both"/>
        <w:rPr>
          <w:rFonts w:asciiTheme="majorBidi" w:hAnsiTheme="majorBidi" w:cs="B Titr"/>
          <w:sz w:val="28"/>
          <w:szCs w:val="28"/>
          <w:rtl/>
        </w:rPr>
      </w:pPr>
      <w:r w:rsidRPr="00A50E87">
        <w:rPr>
          <w:rFonts w:asciiTheme="majorBidi" w:hAnsiTheme="majorBidi" w:cs="B Titr" w:hint="cs"/>
          <w:sz w:val="28"/>
          <w:szCs w:val="28"/>
          <w:rtl/>
        </w:rPr>
        <w:t>عملیات ثبت اطلاعات اولیه بیمار:</w:t>
      </w:r>
    </w:p>
    <w:p w:rsidR="00BB22E1" w:rsidRPr="00A50E87" w:rsidRDefault="00BB22E1" w:rsidP="00A50E87">
      <w:pPr>
        <w:bidi/>
        <w:jc w:val="both"/>
        <w:rPr>
          <w:rFonts w:asciiTheme="majorBidi" w:hAnsiTheme="majorBidi" w:cs="B Zar"/>
          <w:sz w:val="28"/>
          <w:szCs w:val="28"/>
          <w:rtl/>
        </w:rPr>
      </w:pPr>
      <w:r w:rsidRPr="00A50E87">
        <w:rPr>
          <w:rFonts w:asciiTheme="majorBidi" w:hAnsiTheme="majorBidi" w:cs="B Zar" w:hint="cs"/>
          <w:sz w:val="28"/>
          <w:szCs w:val="28"/>
          <w:rtl/>
        </w:rPr>
        <w:t xml:space="preserve">بعد از انتخاب بخش مورد نظر برای بستری بیمار </w:t>
      </w:r>
      <w:r w:rsidR="0097592D" w:rsidRPr="00A50E87">
        <w:rPr>
          <w:rFonts w:asciiTheme="majorBidi" w:hAnsiTheme="majorBidi" w:cs="B Zar" w:hint="cs"/>
          <w:sz w:val="28"/>
          <w:szCs w:val="28"/>
          <w:rtl/>
        </w:rPr>
        <w:t>باید به قسمت ثبت اطلاعات اولیه بیمار رفته و اطلاعاتی همچون نام، نام خانوادگی، آدرس، شماره تلفن و ... را ثبت کرد.</w:t>
      </w:r>
    </w:p>
    <w:p w:rsidR="00561AAB" w:rsidRPr="00A50E87" w:rsidRDefault="00561AAB" w:rsidP="00A50E87">
      <w:pPr>
        <w:bidi/>
        <w:jc w:val="both"/>
        <w:rPr>
          <w:rFonts w:asciiTheme="majorBidi" w:hAnsiTheme="majorBidi" w:cs="B Zar"/>
          <w:sz w:val="28"/>
          <w:szCs w:val="28"/>
          <w:rtl/>
        </w:rPr>
      </w:pPr>
    </w:p>
    <w:p w:rsidR="00561AAB" w:rsidRPr="00A50E87" w:rsidRDefault="00561AAB" w:rsidP="00A50E87">
      <w:pPr>
        <w:bidi/>
        <w:jc w:val="both"/>
        <w:rPr>
          <w:rFonts w:asciiTheme="majorBidi" w:hAnsiTheme="majorBidi" w:cs="B Titr"/>
          <w:sz w:val="28"/>
          <w:szCs w:val="28"/>
          <w:rtl/>
        </w:rPr>
      </w:pPr>
      <w:r w:rsidRPr="00A50E87">
        <w:rPr>
          <w:rFonts w:asciiTheme="majorBidi" w:hAnsiTheme="majorBidi" w:cs="B Titr" w:hint="cs"/>
          <w:sz w:val="28"/>
          <w:szCs w:val="28"/>
          <w:rtl/>
        </w:rPr>
        <w:t>عملیات ثبت آیتم</w:t>
      </w:r>
      <w:r w:rsidRPr="00A50E87">
        <w:rPr>
          <w:rFonts w:asciiTheme="majorBidi" w:hAnsiTheme="majorBidi" w:cs="B Titr" w:hint="cs"/>
          <w:sz w:val="28"/>
          <w:szCs w:val="28"/>
          <w:rtl/>
        </w:rPr>
        <w:softHyphen/>
        <w:t>های بستری:</w:t>
      </w:r>
    </w:p>
    <w:p w:rsidR="00561AAB" w:rsidRPr="00A50E87" w:rsidRDefault="00561AAB" w:rsidP="00A50E87">
      <w:pPr>
        <w:bidi/>
        <w:jc w:val="both"/>
        <w:rPr>
          <w:rFonts w:asciiTheme="majorBidi" w:hAnsiTheme="majorBidi" w:cs="B Zar"/>
          <w:sz w:val="28"/>
          <w:szCs w:val="28"/>
          <w:rtl/>
        </w:rPr>
      </w:pPr>
      <w:r w:rsidRPr="00A50E87">
        <w:rPr>
          <w:rFonts w:asciiTheme="majorBidi" w:hAnsiTheme="majorBidi" w:cs="B Zar" w:hint="cs"/>
          <w:sz w:val="28"/>
          <w:szCs w:val="28"/>
          <w:rtl/>
        </w:rPr>
        <w:t>بعد از ثبت اطلاعات اولیه بیمار برای ثبت بقیه آیتم</w:t>
      </w:r>
      <w:r w:rsidRPr="00A50E87">
        <w:rPr>
          <w:rFonts w:asciiTheme="majorBidi" w:hAnsiTheme="majorBidi" w:cs="B Zar" w:hint="cs"/>
          <w:sz w:val="28"/>
          <w:szCs w:val="28"/>
          <w:rtl/>
        </w:rPr>
        <w:softHyphen/>
        <w:t>های بستری مورد نظر باید به قسمت "آیتم</w:t>
      </w:r>
      <w:r w:rsidRPr="00A50E87">
        <w:rPr>
          <w:rFonts w:asciiTheme="majorBidi" w:hAnsiTheme="majorBidi" w:cs="B Zar" w:hint="cs"/>
          <w:sz w:val="28"/>
          <w:szCs w:val="28"/>
          <w:rtl/>
        </w:rPr>
        <w:softHyphen/>
        <w:t>های بستری" رفت، که شامل گزینه</w:t>
      </w:r>
      <w:r w:rsidRPr="00A50E87">
        <w:rPr>
          <w:rFonts w:asciiTheme="majorBidi" w:hAnsiTheme="majorBidi" w:cs="B Zar" w:hint="cs"/>
          <w:sz w:val="28"/>
          <w:szCs w:val="28"/>
          <w:rtl/>
        </w:rPr>
        <w:softHyphen/>
        <w:t xml:space="preserve">های </w:t>
      </w:r>
      <w:r w:rsidR="00536B80">
        <w:rPr>
          <w:rFonts w:asciiTheme="majorBidi" w:hAnsiTheme="majorBidi" w:cs="B Zar" w:hint="cs"/>
          <w:sz w:val="28"/>
          <w:szCs w:val="28"/>
          <w:rtl/>
        </w:rPr>
        <w:t>زیر می</w:t>
      </w:r>
      <w:r w:rsidR="00536B80">
        <w:rPr>
          <w:rFonts w:asciiTheme="majorBidi" w:hAnsiTheme="majorBidi" w:cs="B Zar" w:hint="cs"/>
          <w:sz w:val="28"/>
          <w:szCs w:val="28"/>
          <w:rtl/>
        </w:rPr>
        <w:softHyphen/>
        <w:t>باشد</w:t>
      </w:r>
      <w:r w:rsidRPr="00A50E87">
        <w:rPr>
          <w:rFonts w:asciiTheme="majorBidi" w:hAnsiTheme="majorBidi" w:cs="B Zar" w:hint="cs"/>
          <w:sz w:val="28"/>
          <w:szCs w:val="28"/>
          <w:rtl/>
        </w:rPr>
        <w:t>:</w:t>
      </w:r>
    </w:p>
    <w:p w:rsidR="00561AAB" w:rsidRPr="00A50E87" w:rsidRDefault="00561AAB" w:rsidP="00FF112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</w:rPr>
      </w:pPr>
      <w:r w:rsidRPr="00A50E87">
        <w:rPr>
          <w:rFonts w:asciiTheme="majorBidi" w:hAnsiTheme="majorBidi" w:cs="B Zar" w:hint="cs"/>
          <w:sz w:val="28"/>
          <w:szCs w:val="28"/>
          <w:rtl/>
        </w:rPr>
        <w:t>سوابق بیماری</w:t>
      </w:r>
    </w:p>
    <w:p w:rsidR="00561AAB" w:rsidRPr="00A50E87" w:rsidRDefault="00561AAB" w:rsidP="00FF112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</w:rPr>
      </w:pPr>
      <w:r w:rsidRPr="00A50E87">
        <w:rPr>
          <w:rFonts w:asciiTheme="majorBidi" w:hAnsiTheme="majorBidi" w:cs="B Zar" w:hint="cs"/>
          <w:sz w:val="28"/>
          <w:szCs w:val="28"/>
          <w:rtl/>
        </w:rPr>
        <w:t>شکایت اصلی</w:t>
      </w:r>
    </w:p>
    <w:p w:rsidR="00561AAB" w:rsidRPr="00A50E87" w:rsidRDefault="00561AAB" w:rsidP="00FF112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</w:rPr>
      </w:pPr>
      <w:r w:rsidRPr="00A50E87">
        <w:rPr>
          <w:rFonts w:asciiTheme="majorBidi" w:hAnsiTheme="majorBidi" w:cs="B Zar" w:hint="cs"/>
          <w:sz w:val="28"/>
          <w:szCs w:val="28"/>
          <w:rtl/>
        </w:rPr>
        <w:t>آزمایشگاه</w:t>
      </w:r>
    </w:p>
    <w:p w:rsidR="00561AAB" w:rsidRPr="00A50E87" w:rsidRDefault="00561AAB" w:rsidP="00FF112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</w:rPr>
      </w:pPr>
      <w:r w:rsidRPr="00A50E87">
        <w:rPr>
          <w:rFonts w:asciiTheme="majorBidi" w:hAnsiTheme="majorBidi" w:cs="B Zar" w:hint="cs"/>
          <w:sz w:val="28"/>
          <w:szCs w:val="28"/>
          <w:rtl/>
        </w:rPr>
        <w:t>علایم حیاتی</w:t>
      </w:r>
    </w:p>
    <w:p w:rsidR="00561AAB" w:rsidRPr="00A50E87" w:rsidRDefault="00561AAB" w:rsidP="00FF112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</w:rPr>
      </w:pPr>
      <w:r w:rsidRPr="00A50E87">
        <w:rPr>
          <w:rFonts w:asciiTheme="majorBidi" w:hAnsiTheme="majorBidi" w:cs="B Zar" w:hint="cs"/>
          <w:sz w:val="28"/>
          <w:szCs w:val="28"/>
          <w:rtl/>
        </w:rPr>
        <w:t>تمرینات فیزیکی</w:t>
      </w:r>
    </w:p>
    <w:p w:rsidR="00561AAB" w:rsidRPr="00A50E87" w:rsidRDefault="00561AAB" w:rsidP="00FF1122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="B Zar"/>
          <w:sz w:val="28"/>
          <w:szCs w:val="28"/>
          <w:rtl/>
          <w:lang w:bidi="fa-IR"/>
        </w:rPr>
      </w:pPr>
      <w:r w:rsidRPr="00A50E87">
        <w:rPr>
          <w:rFonts w:asciiTheme="majorBidi" w:hAnsiTheme="majorBidi" w:cs="B Zar" w:hint="cs"/>
          <w:sz w:val="28"/>
          <w:szCs w:val="28"/>
          <w:rtl/>
        </w:rPr>
        <w:t>اطلاعات بخش</w:t>
      </w:r>
      <w:r w:rsidRPr="00A50E87">
        <w:rPr>
          <w:rFonts w:asciiTheme="majorBidi" w:hAnsiTheme="majorBidi" w:cs="B Zar" w:hint="cs"/>
          <w:sz w:val="28"/>
          <w:szCs w:val="28"/>
          <w:rtl/>
        </w:rPr>
        <w:softHyphen/>
        <w:t>های دیگر(قلب، ریه، گوارش، داخلی)</w:t>
      </w:r>
    </w:p>
    <w:sectPr w:rsidR="00561AAB" w:rsidRPr="00A50E87" w:rsidSect="0096001B">
      <w:pgSz w:w="12240" w:h="15840"/>
      <w:pgMar w:top="1440" w:right="1440" w:bottom="1440" w:left="1440" w:header="720" w:footer="720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Regular r:id="rId1" w:subsetted="1" w:fontKey="{8265DB30-94E2-4C43-A823-49F3D47D854C}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F537B"/>
    <w:multiLevelType w:val="hybridMultilevel"/>
    <w:tmpl w:val="A314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TrueTypeFonts/>
  <w:saveSubsetFonts/>
  <w:defaultTabStop w:val="720"/>
  <w:characterSpacingControl w:val="doNotCompress"/>
  <w:compat>
    <w:useFELayout/>
  </w:compat>
  <w:rsids>
    <w:rsidRoot w:val="003B1B04"/>
    <w:rsid w:val="001D6E07"/>
    <w:rsid w:val="003B1B04"/>
    <w:rsid w:val="00536B80"/>
    <w:rsid w:val="00561AAB"/>
    <w:rsid w:val="005B3F27"/>
    <w:rsid w:val="006A1247"/>
    <w:rsid w:val="0096001B"/>
    <w:rsid w:val="0097592D"/>
    <w:rsid w:val="00A50E87"/>
    <w:rsid w:val="00BB22E1"/>
    <w:rsid w:val="00FF1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F2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hossein</dc:creator>
  <cp:lastModifiedBy>hossein</cp:lastModifiedBy>
  <cp:revision>2</cp:revision>
  <dcterms:created xsi:type="dcterms:W3CDTF">2015-10-22T20:02:00Z</dcterms:created>
  <dcterms:modified xsi:type="dcterms:W3CDTF">2015-10-22T20:02:00Z</dcterms:modified>
</cp:coreProperties>
</file>