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26" w:rsidRDefault="009D6826" w:rsidP="008B5C27">
      <w:pPr>
        <w:jc w:val="center"/>
        <w:rPr>
          <w:b/>
          <w:noProof/>
          <w:sz w:val="40"/>
          <w:szCs w:val="40"/>
          <w:lang w:eastAsia="sr-Latn-RS"/>
        </w:rPr>
      </w:pPr>
    </w:p>
    <w:p w:rsidR="009D6826" w:rsidRDefault="009D6826" w:rsidP="008B5C27">
      <w:pPr>
        <w:jc w:val="center"/>
        <w:rPr>
          <w:b/>
          <w:noProof/>
          <w:sz w:val="40"/>
          <w:szCs w:val="40"/>
          <w:lang w:eastAsia="sr-Latn-RS"/>
        </w:rPr>
      </w:pPr>
    </w:p>
    <w:p w:rsidR="009D6826" w:rsidRDefault="009D6826" w:rsidP="008B5C27">
      <w:pPr>
        <w:jc w:val="center"/>
        <w:rPr>
          <w:b/>
          <w:noProof/>
          <w:sz w:val="40"/>
          <w:szCs w:val="40"/>
          <w:lang w:eastAsia="sr-Latn-RS"/>
        </w:rPr>
      </w:pPr>
    </w:p>
    <w:p w:rsidR="009D6826" w:rsidRDefault="009D6826" w:rsidP="008B5C27">
      <w:pPr>
        <w:jc w:val="center"/>
        <w:rPr>
          <w:b/>
          <w:noProof/>
          <w:sz w:val="40"/>
          <w:szCs w:val="40"/>
          <w:lang w:eastAsia="sr-Latn-RS"/>
        </w:rPr>
      </w:pPr>
    </w:p>
    <w:p w:rsidR="009D6826" w:rsidRDefault="009D6826" w:rsidP="008B5C27">
      <w:pPr>
        <w:jc w:val="center"/>
        <w:rPr>
          <w:b/>
          <w:noProof/>
          <w:sz w:val="40"/>
          <w:szCs w:val="40"/>
          <w:lang w:eastAsia="sr-Latn-RS"/>
        </w:rPr>
      </w:pPr>
    </w:p>
    <w:p w:rsidR="009D6826" w:rsidRDefault="009D6826" w:rsidP="008B5C27">
      <w:pPr>
        <w:jc w:val="center"/>
        <w:rPr>
          <w:b/>
          <w:noProof/>
          <w:sz w:val="40"/>
          <w:szCs w:val="40"/>
          <w:lang w:eastAsia="sr-Latn-RS"/>
        </w:rPr>
      </w:pPr>
    </w:p>
    <w:p w:rsidR="009D6826" w:rsidRDefault="009D6826" w:rsidP="008B5C27">
      <w:pPr>
        <w:jc w:val="center"/>
        <w:rPr>
          <w:b/>
          <w:noProof/>
          <w:sz w:val="40"/>
          <w:szCs w:val="40"/>
          <w:lang w:eastAsia="sr-Latn-RS"/>
        </w:rPr>
      </w:pPr>
    </w:p>
    <w:p w:rsidR="009D6826" w:rsidRDefault="009D6826" w:rsidP="008B5C27">
      <w:pPr>
        <w:jc w:val="center"/>
        <w:rPr>
          <w:b/>
          <w:noProof/>
          <w:sz w:val="40"/>
          <w:szCs w:val="40"/>
          <w:lang w:eastAsia="sr-Latn-RS"/>
        </w:rPr>
      </w:pPr>
    </w:p>
    <w:p w:rsidR="00333ED5" w:rsidRPr="008B5C27" w:rsidRDefault="00333ED5" w:rsidP="008B5C27">
      <w:pPr>
        <w:jc w:val="center"/>
        <w:rPr>
          <w:b/>
          <w:noProof/>
          <w:sz w:val="40"/>
          <w:szCs w:val="40"/>
          <w:lang w:eastAsia="sr-Latn-RS"/>
        </w:rPr>
      </w:pPr>
      <w:r w:rsidRPr="008B5C27">
        <w:rPr>
          <w:b/>
          <w:noProof/>
          <w:sz w:val="40"/>
          <w:szCs w:val="40"/>
          <w:lang w:eastAsia="sr-Latn-RS"/>
        </w:rPr>
        <w:t xml:space="preserve">Web Ordering Setting </w:t>
      </w:r>
      <w:r w:rsidR="00383DCB">
        <w:rPr>
          <w:b/>
          <w:noProof/>
          <w:sz w:val="40"/>
          <w:szCs w:val="40"/>
          <w:lang w:eastAsia="sr-Latn-RS"/>
        </w:rPr>
        <w:t>k</w:t>
      </w:r>
      <w:bookmarkStart w:id="0" w:name="_GoBack"/>
      <w:bookmarkEnd w:id="0"/>
      <w:r w:rsidR="00383DCB">
        <w:rPr>
          <w:b/>
          <w:noProof/>
          <w:sz w:val="40"/>
          <w:szCs w:val="40"/>
          <w:lang w:eastAsia="sr-Latn-RS"/>
        </w:rPr>
        <w:t>orisiničko uputsto</w:t>
      </w:r>
    </w:p>
    <w:p w:rsidR="00333ED5" w:rsidRDefault="00333ED5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8B5C27" w:rsidRDefault="008B5C27">
      <w:pPr>
        <w:rPr>
          <w:noProof/>
          <w:lang w:eastAsia="sr-Latn-RS"/>
        </w:rPr>
      </w:pPr>
    </w:p>
    <w:p w:rsidR="00333ED5" w:rsidRPr="00D02515" w:rsidRDefault="00333ED5" w:rsidP="00333ED5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sr-Latn-RS"/>
        </w:rPr>
      </w:pPr>
      <w:r w:rsidRPr="00D02515">
        <w:rPr>
          <w:b/>
          <w:noProof/>
          <w:sz w:val="28"/>
          <w:szCs w:val="28"/>
          <w:lang w:eastAsia="sr-Latn-RS"/>
        </w:rPr>
        <w:lastRenderedPageBreak/>
        <w:t>Opšte</w:t>
      </w:r>
    </w:p>
    <w:p w:rsidR="00333ED5" w:rsidRDefault="00333ED5" w:rsidP="001C1734">
      <w:pPr>
        <w:ind w:firstLine="360"/>
        <w:rPr>
          <w:noProof/>
          <w:sz w:val="20"/>
          <w:szCs w:val="20"/>
          <w:lang w:eastAsia="sr-Latn-RS"/>
        </w:rPr>
      </w:pPr>
      <w:r w:rsidRPr="00333ED5">
        <w:rPr>
          <w:noProof/>
          <w:sz w:val="20"/>
          <w:szCs w:val="20"/>
          <w:lang w:eastAsia="sr-Latn-RS"/>
        </w:rPr>
        <w:t xml:space="preserve">Aplikacija Web Ordering </w:t>
      </w:r>
      <w:r>
        <w:rPr>
          <w:noProof/>
          <w:sz w:val="20"/>
          <w:szCs w:val="20"/>
          <w:lang w:eastAsia="sr-Latn-RS"/>
        </w:rPr>
        <w:t xml:space="preserve">Seting predstavlja upravljački aspekat Web Ordering procesa. </w:t>
      </w:r>
      <w:r w:rsidR="001C1734">
        <w:rPr>
          <w:noProof/>
          <w:sz w:val="20"/>
          <w:szCs w:val="20"/>
          <w:lang w:eastAsia="sr-Latn-RS"/>
        </w:rPr>
        <w:t xml:space="preserve">U nastavku ovog teksta će biti opisano čime i na koji način aplikacija upravlja procesom poručivanja preko interneta. Aplikacija je organizovana u tzv tabovima, odnosno stranicama, a podaci svake sledeće stranice su direktno povezani sa sadržajem prethodne stranice i treba ih posmatrati u tom smislu. Aplikacija je postavljena na produkcionoj verziji FIS-a, a može joj se pristupiti samo kao WO korisnik. </w:t>
      </w:r>
    </w:p>
    <w:p w:rsidR="009D6826" w:rsidRDefault="009D6826" w:rsidP="001C1734">
      <w:pPr>
        <w:ind w:firstLine="360"/>
        <w:rPr>
          <w:noProof/>
          <w:sz w:val="20"/>
          <w:szCs w:val="20"/>
          <w:lang w:eastAsia="sr-Latn-RS"/>
        </w:rPr>
      </w:pPr>
    </w:p>
    <w:p w:rsidR="009D6826" w:rsidRDefault="009D6826" w:rsidP="001C1734">
      <w:pPr>
        <w:ind w:firstLine="360"/>
        <w:rPr>
          <w:noProof/>
          <w:sz w:val="20"/>
          <w:szCs w:val="20"/>
          <w:lang w:eastAsia="sr-Latn-RS"/>
        </w:rPr>
      </w:pPr>
    </w:p>
    <w:p w:rsidR="009D6826" w:rsidRDefault="009D6826" w:rsidP="001C1734">
      <w:pPr>
        <w:ind w:firstLine="360"/>
        <w:rPr>
          <w:noProof/>
          <w:lang w:eastAsia="sr-Latn-RS"/>
        </w:rPr>
      </w:pPr>
    </w:p>
    <w:p w:rsidR="00C86DBC" w:rsidRDefault="00873351">
      <w:r>
        <w:rPr>
          <w:noProof/>
          <w:lang w:eastAsia="sr-Latn-RS"/>
        </w:rPr>
        <w:drawing>
          <wp:inline distT="0" distB="0" distL="0" distR="0" wp14:anchorId="49783D5C" wp14:editId="24D6D3AE">
            <wp:extent cx="5587716" cy="30093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158" r="27639" b="6073"/>
                    <a:stretch/>
                  </pic:blipFill>
                  <pic:spPr bwMode="auto">
                    <a:xfrm>
                      <a:off x="0" y="0"/>
                      <a:ext cx="5595670" cy="301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1C1734" w:rsidRPr="00D02515" w:rsidRDefault="001C1734" w:rsidP="009D68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2515">
        <w:rPr>
          <w:b/>
          <w:sz w:val="28"/>
          <w:szCs w:val="28"/>
        </w:rPr>
        <w:t>Prijava kompanije klijenta WebOrdering aplilkacije</w:t>
      </w:r>
    </w:p>
    <w:p w:rsidR="001C1734" w:rsidRDefault="001C1734" w:rsidP="001C1734">
      <w:pPr>
        <w:ind w:firstLine="360"/>
      </w:pPr>
      <w:r>
        <w:t>Kompanija klijent Web Ordering aplikcije je kompanije čije se uslugi nuditi kroz aplikaciju. U slučaju Darexa to su kompanije: Darex, DarexMax, DarexHome, DarexItison.</w:t>
      </w:r>
    </w:p>
    <w:p w:rsidR="00873351" w:rsidRDefault="00873351">
      <w:r>
        <w:rPr>
          <w:noProof/>
          <w:lang w:eastAsia="sr-Latn-RS"/>
        </w:rPr>
        <w:drawing>
          <wp:inline distT="0" distB="0" distL="0" distR="0" wp14:anchorId="60838B35" wp14:editId="318057A8">
            <wp:extent cx="4353636" cy="255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790" r="24318" b="13234"/>
                    <a:stretch/>
                  </pic:blipFill>
                  <pic:spPr bwMode="auto">
                    <a:xfrm>
                      <a:off x="0" y="0"/>
                      <a:ext cx="4359833" cy="256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1C1734" w:rsidTr="001C1734">
        <w:tc>
          <w:tcPr>
            <w:tcW w:w="4644" w:type="dxa"/>
          </w:tcPr>
          <w:p w:rsidR="001C1734" w:rsidRPr="001C1734" w:rsidRDefault="001C1734">
            <w:pPr>
              <w:rPr>
                <w:b/>
                <w:sz w:val="24"/>
                <w:szCs w:val="24"/>
              </w:rPr>
            </w:pPr>
            <w:r w:rsidRPr="001C1734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4644" w:type="dxa"/>
          </w:tcPr>
          <w:p w:rsidR="001C1734" w:rsidRPr="001C1734" w:rsidRDefault="001C1734">
            <w:pPr>
              <w:rPr>
                <w:b/>
                <w:sz w:val="24"/>
                <w:szCs w:val="24"/>
              </w:rPr>
            </w:pPr>
            <w:r w:rsidRPr="001C1734">
              <w:rPr>
                <w:b/>
                <w:sz w:val="24"/>
                <w:szCs w:val="24"/>
              </w:rPr>
              <w:t>Opis</w:t>
            </w:r>
          </w:p>
        </w:tc>
      </w:tr>
      <w:tr w:rsidR="001C1734" w:rsidTr="001C1734">
        <w:tc>
          <w:tcPr>
            <w:tcW w:w="4644" w:type="dxa"/>
          </w:tcPr>
          <w:p w:rsidR="001C1734" w:rsidRDefault="001C1734"/>
        </w:tc>
        <w:tc>
          <w:tcPr>
            <w:tcW w:w="4644" w:type="dxa"/>
          </w:tcPr>
          <w:p w:rsidR="001C1734" w:rsidRDefault="001C1734"/>
        </w:tc>
      </w:tr>
      <w:tr w:rsidR="001C1734" w:rsidTr="001C1734">
        <w:tc>
          <w:tcPr>
            <w:tcW w:w="4644" w:type="dxa"/>
          </w:tcPr>
          <w:p w:rsidR="001C1734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Id</w:t>
            </w:r>
          </w:p>
        </w:tc>
        <w:tc>
          <w:tcPr>
            <w:tcW w:w="4644" w:type="dxa"/>
          </w:tcPr>
          <w:p w:rsidR="001C1734" w:rsidRDefault="001B329D">
            <w:r>
              <w:t>Jedinstveni identifikator pojavljivanja.</w:t>
            </w:r>
          </w:p>
        </w:tc>
      </w:tr>
      <w:tr w:rsidR="001C1734" w:rsidTr="001C1734">
        <w:tc>
          <w:tcPr>
            <w:tcW w:w="4644" w:type="dxa"/>
          </w:tcPr>
          <w:p w:rsidR="001C1734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Poslovni Partner</w:t>
            </w:r>
          </w:p>
        </w:tc>
        <w:tc>
          <w:tcPr>
            <w:tcW w:w="4644" w:type="dxa"/>
          </w:tcPr>
          <w:p w:rsidR="001C1734" w:rsidRDefault="001B329D" w:rsidP="001B329D">
            <w:r>
              <w:t>Ovaj atribut kreira direktnu vezu WO sa FIS-om. Svaka kompanija koja je korisnik WO ulsuga mora biti prijavljena u FIS sistem kao poslovni partner. Polje „Poslovni  partner“ je podržano listom vrednost koja isčitava pojavljivanja poslovnih partnera iz FIS-a.</w:t>
            </w:r>
          </w:p>
        </w:tc>
      </w:tr>
      <w:tr w:rsidR="001C1734" w:rsidTr="001C1734">
        <w:tc>
          <w:tcPr>
            <w:tcW w:w="4644" w:type="dxa"/>
          </w:tcPr>
          <w:p w:rsidR="001C1734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Naziv</w:t>
            </w:r>
          </w:p>
        </w:tc>
        <w:tc>
          <w:tcPr>
            <w:tcW w:w="4644" w:type="dxa"/>
          </w:tcPr>
          <w:p w:rsidR="001C1734" w:rsidRDefault="001B329D">
            <w:r>
              <w:t>Naziv poslvnog partnera se preslikava iz FIS-a na osnovu prethodno odabrane vrednosti u polje „Poslovni partner“</w:t>
            </w:r>
          </w:p>
        </w:tc>
      </w:tr>
      <w:tr w:rsidR="001C1734" w:rsidTr="001C1734">
        <w:tc>
          <w:tcPr>
            <w:tcW w:w="4644" w:type="dxa"/>
          </w:tcPr>
          <w:p w:rsidR="001C1734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OJ</w:t>
            </w:r>
          </w:p>
        </w:tc>
        <w:tc>
          <w:tcPr>
            <w:tcW w:w="4644" w:type="dxa"/>
          </w:tcPr>
          <w:p w:rsidR="001C1734" w:rsidRDefault="001B329D" w:rsidP="001B329D">
            <w:r>
              <w:t>Svaka kompanija unutar Darex sistema ima i svoju organizacionu schemu. Polje OJ kopira vrednost za root organizacionu jedinicu i to na osnovu odabrne vrednosti u polja  „Poslovni partner“</w:t>
            </w:r>
          </w:p>
        </w:tc>
      </w:tr>
      <w:tr w:rsidR="001C1734" w:rsidTr="001C1734">
        <w:tc>
          <w:tcPr>
            <w:tcW w:w="4644" w:type="dxa"/>
          </w:tcPr>
          <w:p w:rsidR="001C1734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Officao email</w:t>
            </w:r>
          </w:p>
        </w:tc>
        <w:tc>
          <w:tcPr>
            <w:tcW w:w="4644" w:type="dxa"/>
          </w:tcPr>
          <w:p w:rsidR="001C1734" w:rsidRDefault="001B329D">
            <w:r>
              <w:t>Oficijalna email adresa kompanije.</w:t>
            </w:r>
          </w:p>
        </w:tc>
      </w:tr>
      <w:tr w:rsidR="001C1734" w:rsidTr="001C1734">
        <w:tc>
          <w:tcPr>
            <w:tcW w:w="4644" w:type="dxa"/>
          </w:tcPr>
          <w:p w:rsidR="001C1734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Email</w:t>
            </w:r>
          </w:p>
        </w:tc>
        <w:tc>
          <w:tcPr>
            <w:tcW w:w="4644" w:type="dxa"/>
          </w:tcPr>
          <w:p w:rsidR="001C1734" w:rsidRDefault="001B329D">
            <w:r>
              <w:t>Dodatna informacija o alternativnoj email adresi kompanije.</w:t>
            </w:r>
          </w:p>
        </w:tc>
      </w:tr>
      <w:tr w:rsidR="001B329D" w:rsidTr="001C1734">
        <w:tc>
          <w:tcPr>
            <w:tcW w:w="4644" w:type="dxa"/>
          </w:tcPr>
          <w:p w:rsidR="001B329D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Adresa</w:t>
            </w:r>
          </w:p>
        </w:tc>
        <w:tc>
          <w:tcPr>
            <w:tcW w:w="4644" w:type="dxa"/>
          </w:tcPr>
          <w:p w:rsidR="001B329D" w:rsidRDefault="001B329D">
            <w:r>
              <w:t>Adresa komapnije.</w:t>
            </w:r>
          </w:p>
        </w:tc>
      </w:tr>
      <w:tr w:rsidR="001B329D" w:rsidTr="001C1734">
        <w:tc>
          <w:tcPr>
            <w:tcW w:w="4644" w:type="dxa"/>
          </w:tcPr>
          <w:p w:rsidR="001B329D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Matični broj</w:t>
            </w:r>
          </w:p>
        </w:tc>
        <w:tc>
          <w:tcPr>
            <w:tcW w:w="4644" w:type="dxa"/>
          </w:tcPr>
          <w:p w:rsidR="001B329D" w:rsidRDefault="001B329D">
            <w:r>
              <w:t>Matični broj kompanije</w:t>
            </w:r>
          </w:p>
        </w:tc>
      </w:tr>
      <w:tr w:rsidR="001B329D" w:rsidTr="001C1734">
        <w:tc>
          <w:tcPr>
            <w:tcW w:w="4644" w:type="dxa"/>
          </w:tcPr>
          <w:p w:rsidR="001B329D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PIB</w:t>
            </w:r>
          </w:p>
        </w:tc>
        <w:tc>
          <w:tcPr>
            <w:tcW w:w="4644" w:type="dxa"/>
          </w:tcPr>
          <w:p w:rsidR="001B329D" w:rsidRDefault="001B329D">
            <w:r>
              <w:t>Poreski broj kompanije</w:t>
            </w:r>
          </w:p>
        </w:tc>
      </w:tr>
      <w:tr w:rsidR="001B329D" w:rsidTr="001C1734">
        <w:tc>
          <w:tcPr>
            <w:tcW w:w="4644" w:type="dxa"/>
          </w:tcPr>
          <w:p w:rsidR="001B329D" w:rsidRPr="001B329D" w:rsidRDefault="001B329D">
            <w:pPr>
              <w:rPr>
                <w:i/>
              </w:rPr>
            </w:pPr>
            <w:r w:rsidRPr="001B329D">
              <w:rPr>
                <w:i/>
              </w:rPr>
              <w:t>Datum regisgtracije</w:t>
            </w:r>
          </w:p>
        </w:tc>
        <w:tc>
          <w:tcPr>
            <w:tcW w:w="4644" w:type="dxa"/>
          </w:tcPr>
          <w:p w:rsidR="001B329D" w:rsidRDefault="001B329D">
            <w:r>
              <w:t>Datum kada je kompanija registrovana kao korisnik.</w:t>
            </w:r>
          </w:p>
        </w:tc>
      </w:tr>
    </w:tbl>
    <w:p w:rsidR="001C1734" w:rsidRDefault="001C1734"/>
    <w:p w:rsidR="009D6826" w:rsidRDefault="009D6826"/>
    <w:p w:rsidR="009D6826" w:rsidRDefault="009D6826"/>
    <w:p w:rsidR="001B329D" w:rsidRPr="00D02515" w:rsidRDefault="001B329D" w:rsidP="001B32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2515">
        <w:rPr>
          <w:b/>
          <w:sz w:val="28"/>
          <w:szCs w:val="28"/>
        </w:rPr>
        <w:t>Parametri za kompaniju</w:t>
      </w:r>
      <w:r w:rsidR="00FC7248" w:rsidRPr="00D02515">
        <w:rPr>
          <w:b/>
          <w:sz w:val="28"/>
          <w:szCs w:val="28"/>
        </w:rPr>
        <w:t xml:space="preserve"> i način plaćanja</w:t>
      </w:r>
    </w:p>
    <w:p w:rsidR="001B329D" w:rsidRDefault="001B329D" w:rsidP="001B329D">
      <w:pPr>
        <w:ind w:firstLine="360"/>
      </w:pPr>
      <w:r>
        <w:t xml:space="preserve">Svaka kompanija ima set karakteristika koje su jedinistvene za svaku  komapniju. Stranica „parametri kompanija“ omogućava evidentiranje tih atributa.  </w:t>
      </w:r>
      <w:r w:rsidR="00FC7248">
        <w:t>Vrednosti ovih parametara u najvećoj meri utiču na ponapanje web orderinga što će dodatno biti opisano u tabeli niže.</w:t>
      </w:r>
    </w:p>
    <w:p w:rsidR="009D6826" w:rsidRDefault="009D6826" w:rsidP="001B329D">
      <w:pPr>
        <w:ind w:firstLine="360"/>
      </w:pPr>
    </w:p>
    <w:p w:rsidR="009D6826" w:rsidRDefault="009D6826" w:rsidP="001B329D">
      <w:pPr>
        <w:ind w:firstLine="360"/>
      </w:pPr>
    </w:p>
    <w:p w:rsidR="00873351" w:rsidRDefault="00873351">
      <w:r>
        <w:rPr>
          <w:noProof/>
          <w:lang w:eastAsia="sr-Latn-RS"/>
        </w:rPr>
        <w:drawing>
          <wp:inline distT="0" distB="0" distL="0" distR="0" wp14:anchorId="23AF94FC" wp14:editId="21F34FEE">
            <wp:extent cx="4469642" cy="26681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92" t="6383" r="21708" b="10394"/>
                    <a:stretch/>
                  </pic:blipFill>
                  <pic:spPr bwMode="auto">
                    <a:xfrm>
                      <a:off x="0" y="0"/>
                      <a:ext cx="4476014" cy="267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248" w:rsidRDefault="00FC7248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C7248" w:rsidTr="007F077B">
        <w:tc>
          <w:tcPr>
            <w:tcW w:w="4644" w:type="dxa"/>
          </w:tcPr>
          <w:p w:rsidR="00FC7248" w:rsidRPr="00FC7248" w:rsidRDefault="00FC7248" w:rsidP="00FC7248">
            <w:pPr>
              <w:rPr>
                <w:b/>
                <w:noProof/>
                <w:sz w:val="24"/>
                <w:szCs w:val="24"/>
                <w:lang w:eastAsia="sr-Latn-RS"/>
              </w:rPr>
            </w:pPr>
            <w:r>
              <w:rPr>
                <w:b/>
                <w:noProof/>
                <w:sz w:val="24"/>
                <w:szCs w:val="24"/>
                <w:lang w:eastAsia="sr-Latn-RS"/>
              </w:rPr>
              <w:t>Atributi</w:t>
            </w:r>
          </w:p>
        </w:tc>
        <w:tc>
          <w:tcPr>
            <w:tcW w:w="4644" w:type="dxa"/>
          </w:tcPr>
          <w:p w:rsidR="00FC7248" w:rsidRPr="00FC7248" w:rsidRDefault="00FC7248" w:rsidP="00FC7248">
            <w:pPr>
              <w:rPr>
                <w:b/>
                <w:noProof/>
                <w:sz w:val="24"/>
                <w:szCs w:val="24"/>
                <w:lang w:eastAsia="sr-Latn-RS"/>
              </w:rPr>
            </w:pPr>
            <w:r>
              <w:rPr>
                <w:b/>
                <w:noProof/>
                <w:sz w:val="24"/>
                <w:szCs w:val="24"/>
                <w:lang w:eastAsia="sr-Latn-RS"/>
              </w:rPr>
              <w:t>Opis</w:t>
            </w:r>
          </w:p>
        </w:tc>
      </w:tr>
      <w:tr w:rsidR="00FC7248" w:rsidTr="007A29EE">
        <w:tc>
          <w:tcPr>
            <w:tcW w:w="9288" w:type="dxa"/>
            <w:gridSpan w:val="2"/>
          </w:tcPr>
          <w:p w:rsidR="00FC7248" w:rsidRPr="00FC7248" w:rsidRDefault="00FC7248" w:rsidP="00FC7248">
            <w:pPr>
              <w:jc w:val="center"/>
              <w:rPr>
                <w:b/>
                <w:noProof/>
                <w:sz w:val="24"/>
                <w:szCs w:val="24"/>
                <w:lang w:eastAsia="sr-Latn-RS"/>
              </w:rPr>
            </w:pPr>
            <w:r w:rsidRPr="00FC7248">
              <w:rPr>
                <w:b/>
                <w:noProof/>
                <w:color w:val="FF0000"/>
                <w:sz w:val="24"/>
                <w:szCs w:val="24"/>
                <w:lang w:eastAsia="sr-Latn-RS"/>
              </w:rPr>
              <w:t>Parametri za kompaniju</w:t>
            </w:r>
          </w:p>
        </w:tc>
      </w:tr>
      <w:tr w:rsidR="00FC7248" w:rsidTr="00FC7248">
        <w:tc>
          <w:tcPr>
            <w:tcW w:w="4644" w:type="dxa"/>
          </w:tcPr>
          <w:p w:rsidR="00FC7248" w:rsidRDefault="00FC7248">
            <w:pPr>
              <w:rPr>
                <w:noProof/>
                <w:lang w:eastAsia="sr-Latn-RS"/>
              </w:rPr>
            </w:pPr>
          </w:p>
        </w:tc>
        <w:tc>
          <w:tcPr>
            <w:tcW w:w="4644" w:type="dxa"/>
          </w:tcPr>
          <w:p w:rsidR="00FC7248" w:rsidRDefault="00FC7248">
            <w:pPr>
              <w:rPr>
                <w:noProof/>
                <w:lang w:eastAsia="sr-Latn-RS"/>
              </w:rPr>
            </w:pPr>
          </w:p>
        </w:tc>
      </w:tr>
      <w:tr w:rsidR="00FC7248" w:rsidTr="00FC7248">
        <w:tc>
          <w:tcPr>
            <w:tcW w:w="4644" w:type="dxa"/>
          </w:tcPr>
          <w:p w:rsidR="00FC7248" w:rsidRPr="00684663" w:rsidRDefault="00FC7248">
            <w:pPr>
              <w:rPr>
                <w:i/>
                <w:noProof/>
                <w:lang w:eastAsia="sr-Latn-RS"/>
              </w:rPr>
            </w:pPr>
            <w:r w:rsidRPr="00684663">
              <w:rPr>
                <w:i/>
                <w:noProof/>
                <w:lang w:eastAsia="sr-Latn-RS"/>
              </w:rPr>
              <w:t>Klasifikacija za meni</w:t>
            </w:r>
          </w:p>
        </w:tc>
        <w:tc>
          <w:tcPr>
            <w:tcW w:w="4644" w:type="dxa"/>
          </w:tcPr>
          <w:p w:rsidR="00FC7248" w:rsidRDefault="00FC7248">
            <w:pPr>
              <w:rPr>
                <w:noProof/>
                <w:lang w:eastAsia="sr-Latn-RS"/>
              </w:rPr>
            </w:pPr>
            <w:r>
              <w:rPr>
                <w:noProof/>
                <w:lang w:eastAsia="sr-Latn-RS"/>
              </w:rPr>
              <w:t>Web ordering aplikacija raspolaže menijem koji se pojavljuje u levom delu osnovne stranice u obliku stabla. Meni je zapravo preslikavanje koncepta klasifikacije iz FIS-a.  U ovo polje se unosi vrsta klasifikacije koja će biti preslikana u obliku menija na Web Orderingu. Trenutna vrednost je 7 (WO klasifikacija) za kompaniju Darex, ali svaka kompanija će imati svoju vrstu klasifikacije, odnosno meni (npr. Darex ima vk = 7, za DarexHome bi bila 77...itd)</w:t>
            </w:r>
          </w:p>
        </w:tc>
      </w:tr>
      <w:tr w:rsidR="00FC7248" w:rsidTr="00FC7248">
        <w:tc>
          <w:tcPr>
            <w:tcW w:w="4644" w:type="dxa"/>
          </w:tcPr>
          <w:p w:rsidR="00FC7248" w:rsidRPr="00684663" w:rsidRDefault="006715C7">
            <w:pPr>
              <w:rPr>
                <w:i/>
                <w:noProof/>
                <w:lang w:eastAsia="sr-Latn-RS"/>
              </w:rPr>
            </w:pPr>
            <w:r w:rsidRPr="00684663">
              <w:rPr>
                <w:i/>
                <w:noProof/>
                <w:lang w:eastAsia="sr-Latn-RS"/>
              </w:rPr>
              <w:t>Kla</w:t>
            </w:r>
            <w:r w:rsidR="00FC7248" w:rsidRPr="00684663">
              <w:rPr>
                <w:i/>
                <w:noProof/>
                <w:lang w:eastAsia="sr-Latn-RS"/>
              </w:rPr>
              <w:t>s</w:t>
            </w:r>
            <w:r w:rsidRPr="00684663">
              <w:rPr>
                <w:i/>
                <w:noProof/>
                <w:lang w:eastAsia="sr-Latn-RS"/>
              </w:rPr>
              <w:t>i</w:t>
            </w:r>
            <w:r w:rsidR="00FC7248" w:rsidRPr="00684663">
              <w:rPr>
                <w:i/>
                <w:noProof/>
                <w:lang w:eastAsia="sr-Latn-RS"/>
              </w:rPr>
              <w:t>fiakcija za filter</w:t>
            </w:r>
          </w:p>
        </w:tc>
        <w:tc>
          <w:tcPr>
            <w:tcW w:w="4644" w:type="dxa"/>
          </w:tcPr>
          <w:p w:rsidR="00FC7248" w:rsidRDefault="00FC7248">
            <w:pPr>
              <w:rPr>
                <w:noProof/>
                <w:lang w:eastAsia="sr-Latn-RS"/>
              </w:rPr>
            </w:pPr>
            <w:r>
              <w:rPr>
                <w:noProof/>
                <w:lang w:eastAsia="sr-Latn-RS"/>
              </w:rPr>
              <w:t>Ovaj atribut definiše vrednosti  osnovnog filtera u WO apllikaciji</w:t>
            </w:r>
            <w:r w:rsidR="006715C7">
              <w:rPr>
                <w:noProof/>
                <w:lang w:eastAsia="sr-Latn-RS"/>
              </w:rPr>
              <w:t xml:space="preserve"> koji se takoođe oslanja na koncept FIS kalsifiakcije</w:t>
            </w:r>
            <w:r>
              <w:rPr>
                <w:noProof/>
                <w:lang w:eastAsia="sr-Latn-RS"/>
              </w:rPr>
              <w:t xml:space="preserve">. </w:t>
            </w:r>
            <w:r w:rsidR="006715C7">
              <w:rPr>
                <w:noProof/>
                <w:lang w:eastAsia="sr-Latn-RS"/>
              </w:rPr>
              <w:t>Za Darex to je klasifikacija 2, odnosno prodajna klasifikacija koja klasifikuje proizvode po brendu.</w:t>
            </w:r>
            <w:r>
              <w:rPr>
                <w:noProof/>
                <w:lang w:eastAsia="sr-Latn-RS"/>
              </w:rPr>
              <w:t xml:space="preserve"> </w:t>
            </w:r>
          </w:p>
        </w:tc>
      </w:tr>
      <w:tr w:rsidR="00FC7248" w:rsidTr="00FC7248">
        <w:tc>
          <w:tcPr>
            <w:tcW w:w="4644" w:type="dxa"/>
          </w:tcPr>
          <w:p w:rsidR="00FC7248" w:rsidRPr="00684663" w:rsidRDefault="006715C7">
            <w:pPr>
              <w:rPr>
                <w:i/>
                <w:noProof/>
                <w:lang w:eastAsia="sr-Latn-RS"/>
              </w:rPr>
            </w:pPr>
            <w:r w:rsidRPr="00684663">
              <w:rPr>
                <w:i/>
                <w:noProof/>
                <w:lang w:eastAsia="sr-Latn-RS"/>
              </w:rPr>
              <w:t>Drugi nivo filtera</w:t>
            </w:r>
          </w:p>
        </w:tc>
        <w:tc>
          <w:tcPr>
            <w:tcW w:w="4644" w:type="dxa"/>
          </w:tcPr>
          <w:p w:rsidR="00FC7248" w:rsidRDefault="006715C7">
            <w:pPr>
              <w:rPr>
                <w:noProof/>
                <w:lang w:eastAsia="sr-Latn-RS"/>
              </w:rPr>
            </w:pPr>
            <w:r>
              <w:rPr>
                <w:noProof/>
                <w:lang w:eastAsia="sr-Latn-RS"/>
              </w:rPr>
              <w:t>Filter u WO aplikaijci je složen u smislu da je moguće napraviti selekciju proizvoda na osnovu dva nivoa klasifikacije zadate u prethodnom polju. Način funkcionisanja:</w:t>
            </w:r>
          </w:p>
          <w:p w:rsidR="006715C7" w:rsidRDefault="006715C7" w:rsidP="006715C7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sr-Latn-RS"/>
              </w:rPr>
            </w:pPr>
            <w:r>
              <w:rPr>
                <w:noProof/>
                <w:lang w:eastAsia="sr-Latn-RS"/>
              </w:rPr>
              <w:t>Ukoliko se u polje „</w:t>
            </w:r>
            <w:r>
              <w:rPr>
                <w:noProof/>
                <w:lang w:eastAsia="sr-Latn-RS"/>
              </w:rPr>
              <w:t>Klasi</w:t>
            </w:r>
            <w:r>
              <w:rPr>
                <w:noProof/>
                <w:lang w:eastAsia="sr-Latn-RS"/>
              </w:rPr>
              <w:t>fi</w:t>
            </w:r>
            <w:r>
              <w:rPr>
                <w:noProof/>
                <w:lang w:eastAsia="sr-Latn-RS"/>
              </w:rPr>
              <w:t>k</w:t>
            </w:r>
            <w:r>
              <w:rPr>
                <w:noProof/>
                <w:lang w:eastAsia="sr-Latn-RS"/>
              </w:rPr>
              <w:t>a</w:t>
            </w:r>
            <w:r>
              <w:rPr>
                <w:noProof/>
                <w:lang w:eastAsia="sr-Latn-RS"/>
              </w:rPr>
              <w:t>cija za filter</w:t>
            </w:r>
            <w:r>
              <w:rPr>
                <w:noProof/>
                <w:lang w:eastAsia="sr-Latn-RS"/>
              </w:rPr>
              <w:t>“ unese vrednost 2, u WO aplikaciji će polje filter biti popunjeno prvim nivoom ove klasifikacije (uobičajeno brendovi)</w:t>
            </w:r>
          </w:p>
          <w:p w:rsidR="006715C7" w:rsidRDefault="006715C7" w:rsidP="006715C7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sr-Latn-RS"/>
              </w:rPr>
            </w:pPr>
            <w:r>
              <w:rPr>
                <w:noProof/>
                <w:lang w:eastAsia="sr-Latn-RS"/>
              </w:rPr>
              <w:t>Kako  je klasifikacija moguće sastavljena iz više nivoa u polju  „Dr</w:t>
            </w:r>
            <w:r>
              <w:rPr>
                <w:noProof/>
                <w:lang w:eastAsia="sr-Latn-RS"/>
              </w:rPr>
              <w:t>ugi nivo filtera</w:t>
            </w:r>
            <w:r>
              <w:rPr>
                <w:noProof/>
                <w:lang w:eastAsia="sr-Latn-RS"/>
              </w:rPr>
              <w:t xml:space="preserve">“ se definiše koji je nivo klasifikacije 2 koji će se prikazati u polju „Grupa proizvoda“ </w:t>
            </w:r>
          </w:p>
        </w:tc>
      </w:tr>
      <w:tr w:rsidR="00FC7248" w:rsidTr="00FC7248">
        <w:tc>
          <w:tcPr>
            <w:tcW w:w="4644" w:type="dxa"/>
          </w:tcPr>
          <w:p w:rsidR="00FC7248" w:rsidRPr="00684663" w:rsidRDefault="006715C7">
            <w:pPr>
              <w:rPr>
                <w:i/>
                <w:noProof/>
                <w:lang w:eastAsia="sr-Latn-RS"/>
              </w:rPr>
            </w:pPr>
            <w:r w:rsidRPr="00684663">
              <w:rPr>
                <w:i/>
                <w:noProof/>
                <w:lang w:eastAsia="sr-Latn-RS"/>
              </w:rPr>
              <w:t>Mailserver, Womailaddress, Mailaddress, Password</w:t>
            </w:r>
          </w:p>
        </w:tc>
        <w:tc>
          <w:tcPr>
            <w:tcW w:w="4644" w:type="dxa"/>
          </w:tcPr>
          <w:p w:rsidR="00FC7248" w:rsidRDefault="006715C7">
            <w:pPr>
              <w:rPr>
                <w:noProof/>
                <w:lang w:eastAsia="sr-Latn-RS"/>
              </w:rPr>
            </w:pPr>
            <w:r>
              <w:rPr>
                <w:noProof/>
                <w:lang w:eastAsia="sr-Latn-RS"/>
              </w:rPr>
              <w:t>Grupa polja koja definiše sa kog mail accounta će se slati  maiovi obaveštenja krajnjim korisnicima aplikacije.</w:t>
            </w:r>
          </w:p>
        </w:tc>
      </w:tr>
      <w:tr w:rsidR="00FC7248" w:rsidTr="00FC7248">
        <w:tc>
          <w:tcPr>
            <w:tcW w:w="4644" w:type="dxa"/>
          </w:tcPr>
          <w:p w:rsidR="00FC7248" w:rsidRPr="00684663" w:rsidRDefault="006715C7">
            <w:pPr>
              <w:rPr>
                <w:i/>
                <w:noProof/>
                <w:lang w:eastAsia="sr-Latn-RS"/>
              </w:rPr>
            </w:pPr>
            <w:r w:rsidRPr="00684663">
              <w:rPr>
                <w:i/>
                <w:noProof/>
                <w:lang w:eastAsia="sr-Latn-RS"/>
              </w:rPr>
              <w:t>Datum Do</w:t>
            </w:r>
          </w:p>
        </w:tc>
        <w:tc>
          <w:tcPr>
            <w:tcW w:w="4644" w:type="dxa"/>
          </w:tcPr>
          <w:p w:rsidR="00FC7248" w:rsidRDefault="00684663">
            <w:pPr>
              <w:rPr>
                <w:noProof/>
                <w:lang w:eastAsia="sr-Latn-RS"/>
              </w:rPr>
            </w:pPr>
            <w:r>
              <w:rPr>
                <w:noProof/>
                <w:lang w:eastAsia="sr-Latn-RS"/>
              </w:rPr>
              <w:t>Datum do kojeg važi tekući set parametara.</w:t>
            </w:r>
          </w:p>
        </w:tc>
      </w:tr>
      <w:tr w:rsidR="00684663" w:rsidTr="00460A68">
        <w:tc>
          <w:tcPr>
            <w:tcW w:w="9288" w:type="dxa"/>
            <w:gridSpan w:val="2"/>
          </w:tcPr>
          <w:p w:rsidR="00684663" w:rsidRPr="00684663" w:rsidRDefault="00684663" w:rsidP="00684663">
            <w:pPr>
              <w:jc w:val="center"/>
              <w:rPr>
                <w:b/>
                <w:noProof/>
                <w:sz w:val="24"/>
                <w:szCs w:val="24"/>
                <w:lang w:eastAsia="sr-Latn-RS"/>
              </w:rPr>
            </w:pPr>
            <w:r w:rsidRPr="00684663">
              <w:rPr>
                <w:b/>
                <w:noProof/>
                <w:color w:val="FF0000"/>
                <w:sz w:val="24"/>
                <w:szCs w:val="24"/>
                <w:lang w:eastAsia="sr-Latn-RS"/>
              </w:rPr>
              <w:t>Način Plaćanja</w:t>
            </w:r>
          </w:p>
        </w:tc>
      </w:tr>
      <w:tr w:rsidR="00684663" w:rsidTr="0084514B">
        <w:tc>
          <w:tcPr>
            <w:tcW w:w="4644" w:type="dxa"/>
          </w:tcPr>
          <w:p w:rsidR="00684663" w:rsidRPr="00684663" w:rsidRDefault="00684663" w:rsidP="00684663">
            <w:pPr>
              <w:rPr>
                <w:i/>
                <w:noProof/>
                <w:lang w:eastAsia="sr-Latn-RS"/>
              </w:rPr>
            </w:pPr>
            <w:r>
              <w:rPr>
                <w:i/>
                <w:noProof/>
                <w:lang w:eastAsia="sr-Latn-RS"/>
              </w:rPr>
              <w:t>Način</w:t>
            </w:r>
          </w:p>
        </w:tc>
        <w:tc>
          <w:tcPr>
            <w:tcW w:w="4644" w:type="dxa"/>
          </w:tcPr>
          <w:p w:rsidR="00684663" w:rsidRPr="00684663" w:rsidRDefault="00684663" w:rsidP="00684663">
            <w:pPr>
              <w:rPr>
                <w:noProof/>
                <w:color w:val="FF0000"/>
                <w:sz w:val="24"/>
                <w:szCs w:val="24"/>
                <w:lang w:eastAsia="sr-Latn-RS"/>
              </w:rPr>
            </w:pPr>
            <w:r w:rsidRPr="00684663">
              <w:rPr>
                <w:noProof/>
                <w:sz w:val="24"/>
                <w:szCs w:val="24"/>
                <w:lang w:eastAsia="sr-Latn-RS"/>
              </w:rPr>
              <w:t>Način plaćanja</w:t>
            </w:r>
          </w:p>
        </w:tc>
      </w:tr>
      <w:tr w:rsidR="00684663" w:rsidTr="0084514B">
        <w:tc>
          <w:tcPr>
            <w:tcW w:w="4644" w:type="dxa"/>
          </w:tcPr>
          <w:p w:rsidR="00684663" w:rsidRDefault="00684663" w:rsidP="00684663">
            <w:pPr>
              <w:rPr>
                <w:i/>
                <w:noProof/>
                <w:lang w:eastAsia="sr-Latn-RS"/>
              </w:rPr>
            </w:pPr>
            <w:r>
              <w:rPr>
                <w:i/>
                <w:noProof/>
                <w:lang w:eastAsia="sr-Latn-RS"/>
              </w:rPr>
              <w:t>Skladišni dokument</w:t>
            </w:r>
          </w:p>
        </w:tc>
        <w:tc>
          <w:tcPr>
            <w:tcW w:w="4644" w:type="dxa"/>
          </w:tcPr>
          <w:p w:rsidR="00684663" w:rsidRPr="00684663" w:rsidRDefault="00684663" w:rsidP="00684663">
            <w:pPr>
              <w:rPr>
                <w:noProof/>
                <w:sz w:val="24"/>
                <w:szCs w:val="24"/>
                <w:lang w:eastAsia="sr-Latn-RS"/>
              </w:rPr>
            </w:pPr>
            <w:r>
              <w:rPr>
                <w:noProof/>
                <w:sz w:val="24"/>
                <w:szCs w:val="24"/>
                <w:lang w:eastAsia="sr-Latn-RS"/>
              </w:rPr>
              <w:t>Vrsta skladišnog dokumenta koji se generiše ako rezultat potvrde korpe, a u zavisnosti od izabranog načina plaćanja.</w:t>
            </w:r>
          </w:p>
        </w:tc>
      </w:tr>
      <w:tr w:rsidR="00684663" w:rsidTr="0084514B">
        <w:tc>
          <w:tcPr>
            <w:tcW w:w="4644" w:type="dxa"/>
          </w:tcPr>
          <w:p w:rsidR="00684663" w:rsidRDefault="00684663" w:rsidP="00684663">
            <w:pPr>
              <w:rPr>
                <w:i/>
                <w:noProof/>
                <w:lang w:eastAsia="sr-Latn-RS"/>
              </w:rPr>
            </w:pPr>
            <w:r>
              <w:rPr>
                <w:i/>
                <w:noProof/>
                <w:lang w:eastAsia="sr-Latn-RS"/>
              </w:rPr>
              <w:t>VrstaStavke</w:t>
            </w:r>
          </w:p>
        </w:tc>
        <w:tc>
          <w:tcPr>
            <w:tcW w:w="4644" w:type="dxa"/>
          </w:tcPr>
          <w:p w:rsidR="00684663" w:rsidRDefault="00684663" w:rsidP="00684663">
            <w:pPr>
              <w:rPr>
                <w:noProof/>
                <w:sz w:val="24"/>
                <w:szCs w:val="24"/>
                <w:lang w:eastAsia="sr-Latn-RS"/>
              </w:rPr>
            </w:pPr>
            <w:r>
              <w:rPr>
                <w:noProof/>
                <w:sz w:val="24"/>
                <w:szCs w:val="24"/>
                <w:lang w:eastAsia="sr-Latn-RS"/>
              </w:rPr>
              <w:t>Vrsta stavke za skladišni dokument koji se generiše.</w:t>
            </w:r>
          </w:p>
        </w:tc>
      </w:tr>
    </w:tbl>
    <w:p w:rsidR="00FC7248" w:rsidRDefault="00FC7248">
      <w:pPr>
        <w:rPr>
          <w:noProof/>
          <w:lang w:eastAsia="sr-Latn-RS"/>
        </w:rPr>
      </w:pPr>
    </w:p>
    <w:p w:rsidR="007562C2" w:rsidRDefault="007562C2">
      <w:pPr>
        <w:rPr>
          <w:noProof/>
          <w:lang w:eastAsia="sr-Latn-RS"/>
        </w:rPr>
      </w:pPr>
    </w:p>
    <w:p w:rsidR="007562C2" w:rsidRDefault="007562C2">
      <w:pPr>
        <w:rPr>
          <w:noProof/>
          <w:lang w:eastAsia="sr-Latn-RS"/>
        </w:rPr>
      </w:pPr>
    </w:p>
    <w:p w:rsidR="007562C2" w:rsidRDefault="007562C2">
      <w:pPr>
        <w:rPr>
          <w:noProof/>
          <w:lang w:eastAsia="sr-Latn-RS"/>
        </w:rPr>
      </w:pPr>
    </w:p>
    <w:p w:rsidR="007562C2" w:rsidRDefault="007562C2">
      <w:pPr>
        <w:rPr>
          <w:noProof/>
          <w:lang w:eastAsia="sr-Latn-RS"/>
        </w:rPr>
      </w:pPr>
    </w:p>
    <w:p w:rsidR="007562C2" w:rsidRPr="00D02515" w:rsidRDefault="007562C2" w:rsidP="007562C2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sr-Latn-RS"/>
        </w:rPr>
      </w:pPr>
      <w:r w:rsidRPr="00D02515">
        <w:rPr>
          <w:b/>
          <w:noProof/>
          <w:sz w:val="28"/>
          <w:szCs w:val="28"/>
          <w:lang w:eastAsia="sr-Latn-RS"/>
        </w:rPr>
        <w:t>Poslovni parteneri i eksterni korisnici</w:t>
      </w:r>
    </w:p>
    <w:p w:rsidR="007562C2" w:rsidRPr="007562C2" w:rsidRDefault="007562C2" w:rsidP="007562C2">
      <w:pPr>
        <w:rPr>
          <w:noProof/>
          <w:lang w:eastAsia="sr-Latn-RS"/>
        </w:rPr>
      </w:pPr>
      <w:r w:rsidRPr="007562C2">
        <w:rPr>
          <w:noProof/>
          <w:lang w:eastAsia="sr-Latn-RS"/>
        </w:rPr>
        <w:t>Svaka kompanija koja je korisnik Web Ordering aplikacije ima mogoćnost da evidentira sopstveni skuppartnera kojima će dozovliti naručivanje robe preko web-a. U tabu partneri se evidentiraju svi neophodni podaci kako bi partneri imali pristup Web Ordering aplikaciji.</w:t>
      </w:r>
      <w:r w:rsidR="001F75A7">
        <w:rPr>
          <w:noProof/>
          <w:lang w:eastAsia="sr-Latn-RS"/>
        </w:rPr>
        <w:t xml:space="preserve"> Na ovoj stranici se evidentiraju i tzv eksterni korisnici. Svaki eskterni korisnik je direktno povezan sa poslovnim partnerom i pristup WO aplikaciji mu omogućava naručivanje robe samo za partnera za koji je povezan.</w:t>
      </w:r>
    </w:p>
    <w:p w:rsidR="00873351" w:rsidRDefault="00873351">
      <w:r>
        <w:rPr>
          <w:noProof/>
          <w:lang w:eastAsia="sr-Latn-RS"/>
        </w:rPr>
        <w:drawing>
          <wp:inline distT="0" distB="0" distL="0" distR="0" wp14:anchorId="0E4E22C6" wp14:editId="6698BA14">
            <wp:extent cx="4476466" cy="2640842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579" r="22183" b="10917"/>
                    <a:stretch/>
                  </pic:blipFill>
                  <pic:spPr bwMode="auto">
                    <a:xfrm>
                      <a:off x="0" y="0"/>
                      <a:ext cx="4482838" cy="264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562C2" w:rsidTr="007562C2">
        <w:tc>
          <w:tcPr>
            <w:tcW w:w="4644" w:type="dxa"/>
          </w:tcPr>
          <w:p w:rsidR="007562C2" w:rsidRPr="007562C2" w:rsidRDefault="007562C2">
            <w:pPr>
              <w:rPr>
                <w:b/>
                <w:sz w:val="24"/>
                <w:szCs w:val="24"/>
              </w:rPr>
            </w:pPr>
            <w:r w:rsidRPr="007562C2">
              <w:rPr>
                <w:b/>
                <w:sz w:val="24"/>
                <w:szCs w:val="24"/>
              </w:rPr>
              <w:t>Atributi</w:t>
            </w:r>
          </w:p>
        </w:tc>
        <w:tc>
          <w:tcPr>
            <w:tcW w:w="4644" w:type="dxa"/>
          </w:tcPr>
          <w:p w:rsidR="007562C2" w:rsidRPr="007562C2" w:rsidRDefault="007562C2">
            <w:pPr>
              <w:rPr>
                <w:b/>
                <w:sz w:val="24"/>
                <w:szCs w:val="24"/>
              </w:rPr>
            </w:pPr>
            <w:r w:rsidRPr="007562C2">
              <w:rPr>
                <w:b/>
                <w:sz w:val="24"/>
                <w:szCs w:val="24"/>
              </w:rPr>
              <w:t>Opis</w:t>
            </w:r>
          </w:p>
        </w:tc>
      </w:tr>
      <w:tr w:rsidR="001F75A7" w:rsidTr="00B26F3F">
        <w:tc>
          <w:tcPr>
            <w:tcW w:w="9288" w:type="dxa"/>
            <w:gridSpan w:val="2"/>
          </w:tcPr>
          <w:p w:rsidR="001F75A7" w:rsidRPr="001F75A7" w:rsidRDefault="001F75A7" w:rsidP="001F75A7">
            <w:pPr>
              <w:jc w:val="center"/>
              <w:rPr>
                <w:b/>
                <w:sz w:val="24"/>
                <w:szCs w:val="24"/>
              </w:rPr>
            </w:pPr>
            <w:r w:rsidRPr="001F75A7">
              <w:rPr>
                <w:b/>
                <w:color w:val="FF0000"/>
                <w:sz w:val="24"/>
                <w:szCs w:val="24"/>
              </w:rPr>
              <w:t>Partneri</w:t>
            </w:r>
          </w:p>
        </w:tc>
      </w:tr>
      <w:tr w:rsidR="007562C2" w:rsidTr="007562C2">
        <w:tc>
          <w:tcPr>
            <w:tcW w:w="4644" w:type="dxa"/>
          </w:tcPr>
          <w:p w:rsidR="007562C2" w:rsidRDefault="007562C2"/>
        </w:tc>
        <w:tc>
          <w:tcPr>
            <w:tcW w:w="4644" w:type="dxa"/>
          </w:tcPr>
          <w:p w:rsidR="007562C2" w:rsidRDefault="007562C2"/>
        </w:tc>
      </w:tr>
      <w:tr w:rsidR="007562C2" w:rsidTr="007562C2">
        <w:tc>
          <w:tcPr>
            <w:tcW w:w="4644" w:type="dxa"/>
          </w:tcPr>
          <w:p w:rsidR="007562C2" w:rsidRPr="001F75A7" w:rsidRDefault="007562C2">
            <w:pPr>
              <w:rPr>
                <w:i/>
              </w:rPr>
            </w:pPr>
            <w:r w:rsidRPr="001F75A7">
              <w:rPr>
                <w:i/>
              </w:rPr>
              <w:t>Poslovni partner</w:t>
            </w:r>
          </w:p>
        </w:tc>
        <w:tc>
          <w:tcPr>
            <w:tcW w:w="4644" w:type="dxa"/>
          </w:tcPr>
          <w:p w:rsidR="007562C2" w:rsidRDefault="007562C2">
            <w:r>
              <w:t>Šifra poslvonog partnera</w:t>
            </w:r>
          </w:p>
        </w:tc>
      </w:tr>
      <w:tr w:rsidR="007562C2" w:rsidTr="007562C2">
        <w:tc>
          <w:tcPr>
            <w:tcW w:w="4644" w:type="dxa"/>
          </w:tcPr>
          <w:p w:rsidR="007562C2" w:rsidRPr="001F75A7" w:rsidRDefault="007562C2">
            <w:pPr>
              <w:rPr>
                <w:i/>
              </w:rPr>
            </w:pPr>
            <w:r w:rsidRPr="001F75A7">
              <w:rPr>
                <w:i/>
              </w:rPr>
              <w:t>Skladište</w:t>
            </w:r>
          </w:p>
        </w:tc>
        <w:tc>
          <w:tcPr>
            <w:tcW w:w="4644" w:type="dxa"/>
          </w:tcPr>
          <w:p w:rsidR="007562C2" w:rsidRDefault="001F75A7">
            <w:r>
              <w:t>Skladište iz kojeg je moguće isporučiti robu partneru</w:t>
            </w:r>
          </w:p>
        </w:tc>
      </w:tr>
      <w:tr w:rsidR="007562C2" w:rsidTr="007562C2">
        <w:tc>
          <w:tcPr>
            <w:tcW w:w="4644" w:type="dxa"/>
          </w:tcPr>
          <w:p w:rsidR="007562C2" w:rsidRPr="001F75A7" w:rsidRDefault="001F75A7">
            <w:pPr>
              <w:rPr>
                <w:i/>
              </w:rPr>
            </w:pPr>
            <w:r w:rsidRPr="001F75A7">
              <w:rPr>
                <w:i/>
              </w:rPr>
              <w:t>Prioritet</w:t>
            </w:r>
          </w:p>
        </w:tc>
        <w:tc>
          <w:tcPr>
            <w:tcW w:w="4644" w:type="dxa"/>
          </w:tcPr>
          <w:p w:rsidR="007562C2" w:rsidRDefault="001F75A7">
            <w:r>
              <w:t>Prioritet se odnosi na prioritet skladišta s obzirom da je za jedanog poslvonog partnera moguće odobrititi isporuku iz više skladišta.</w:t>
            </w:r>
          </w:p>
        </w:tc>
      </w:tr>
      <w:tr w:rsidR="007562C2" w:rsidTr="007562C2">
        <w:tc>
          <w:tcPr>
            <w:tcW w:w="4644" w:type="dxa"/>
          </w:tcPr>
          <w:p w:rsidR="007562C2" w:rsidRPr="001F75A7" w:rsidRDefault="001F75A7">
            <w:pPr>
              <w:rPr>
                <w:i/>
              </w:rPr>
            </w:pPr>
            <w:r w:rsidRPr="001F75A7">
              <w:rPr>
                <w:i/>
              </w:rPr>
              <w:t>Cenovnik</w:t>
            </w:r>
          </w:p>
        </w:tc>
        <w:tc>
          <w:tcPr>
            <w:tcW w:w="4644" w:type="dxa"/>
          </w:tcPr>
          <w:p w:rsidR="007562C2" w:rsidRDefault="001F75A7">
            <w:r>
              <w:t>Cenovnik po kom će se obračunavatai vrednost kopre za konkretnog partnera.</w:t>
            </w:r>
          </w:p>
        </w:tc>
      </w:tr>
      <w:tr w:rsidR="007562C2" w:rsidTr="007562C2">
        <w:tc>
          <w:tcPr>
            <w:tcW w:w="4644" w:type="dxa"/>
          </w:tcPr>
          <w:p w:rsidR="007562C2" w:rsidRPr="001F75A7" w:rsidRDefault="001F75A7">
            <w:pPr>
              <w:rPr>
                <w:i/>
              </w:rPr>
            </w:pPr>
            <w:r w:rsidRPr="001F75A7">
              <w:rPr>
                <w:i/>
              </w:rPr>
              <w:t>Kupac – fizičko lice</w:t>
            </w:r>
          </w:p>
        </w:tc>
        <w:tc>
          <w:tcPr>
            <w:tcW w:w="4644" w:type="dxa"/>
          </w:tcPr>
          <w:p w:rsidR="007562C2" w:rsidRDefault="001F75A7">
            <w:r>
              <w:t>U slučaju CAS plaćanja za poslovni parner se evidentira fzičko lice, a ne konkretni kupac.</w:t>
            </w:r>
          </w:p>
        </w:tc>
      </w:tr>
      <w:tr w:rsidR="007562C2" w:rsidTr="007562C2">
        <w:tc>
          <w:tcPr>
            <w:tcW w:w="4644" w:type="dxa"/>
          </w:tcPr>
          <w:p w:rsidR="007562C2" w:rsidRPr="001F75A7" w:rsidRDefault="001F75A7">
            <w:pPr>
              <w:rPr>
                <w:i/>
              </w:rPr>
            </w:pPr>
            <w:r w:rsidRPr="001F75A7">
              <w:rPr>
                <w:i/>
              </w:rPr>
              <w:t>Napomena</w:t>
            </w:r>
          </w:p>
        </w:tc>
        <w:tc>
          <w:tcPr>
            <w:tcW w:w="4644" w:type="dxa"/>
          </w:tcPr>
          <w:p w:rsidR="007562C2" w:rsidRDefault="001F75A7">
            <w:r>
              <w:t>Napomena</w:t>
            </w:r>
          </w:p>
        </w:tc>
      </w:tr>
      <w:tr w:rsidR="001F75A7" w:rsidTr="00180D8E">
        <w:tc>
          <w:tcPr>
            <w:tcW w:w="9288" w:type="dxa"/>
            <w:gridSpan w:val="2"/>
          </w:tcPr>
          <w:p w:rsidR="001F75A7" w:rsidRPr="001F75A7" w:rsidRDefault="001F75A7" w:rsidP="001F75A7">
            <w:pPr>
              <w:jc w:val="center"/>
              <w:rPr>
                <w:b/>
                <w:sz w:val="24"/>
                <w:szCs w:val="24"/>
              </w:rPr>
            </w:pPr>
            <w:r w:rsidRPr="001F75A7">
              <w:rPr>
                <w:b/>
                <w:color w:val="FF0000"/>
                <w:sz w:val="24"/>
                <w:szCs w:val="24"/>
              </w:rPr>
              <w:t>Eksterni korisnici</w:t>
            </w:r>
          </w:p>
        </w:tc>
      </w:tr>
      <w:tr w:rsidR="001F75A7" w:rsidTr="007562C2">
        <w:tc>
          <w:tcPr>
            <w:tcW w:w="4644" w:type="dxa"/>
          </w:tcPr>
          <w:p w:rsidR="001F75A7" w:rsidRPr="001F75A7" w:rsidRDefault="001F75A7">
            <w:pPr>
              <w:rPr>
                <w:i/>
              </w:rPr>
            </w:pPr>
            <w:r>
              <w:rPr>
                <w:i/>
              </w:rPr>
              <w:t>Username</w:t>
            </w:r>
          </w:p>
        </w:tc>
        <w:tc>
          <w:tcPr>
            <w:tcW w:w="4644" w:type="dxa"/>
          </w:tcPr>
          <w:p w:rsidR="001F75A7" w:rsidRDefault="001F75A7">
            <w:r>
              <w:t>Korisničko ime</w:t>
            </w:r>
          </w:p>
        </w:tc>
      </w:tr>
      <w:tr w:rsidR="001F75A7" w:rsidTr="007562C2">
        <w:tc>
          <w:tcPr>
            <w:tcW w:w="4644" w:type="dxa"/>
          </w:tcPr>
          <w:p w:rsidR="001F75A7" w:rsidRPr="001F75A7" w:rsidRDefault="001F75A7">
            <w:pPr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4644" w:type="dxa"/>
          </w:tcPr>
          <w:p w:rsidR="001F75A7" w:rsidRDefault="001F75A7">
            <w:r>
              <w:t>Pasvord</w:t>
            </w:r>
          </w:p>
        </w:tc>
      </w:tr>
      <w:tr w:rsidR="001F75A7" w:rsidTr="007562C2">
        <w:tc>
          <w:tcPr>
            <w:tcW w:w="4644" w:type="dxa"/>
          </w:tcPr>
          <w:p w:rsidR="001F75A7" w:rsidRDefault="001F75A7">
            <w:pPr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4644" w:type="dxa"/>
          </w:tcPr>
          <w:p w:rsidR="001F75A7" w:rsidRDefault="001F75A7">
            <w:r>
              <w:t>Email korisnika</w:t>
            </w:r>
          </w:p>
        </w:tc>
      </w:tr>
      <w:tr w:rsidR="001F75A7" w:rsidTr="007562C2">
        <w:tc>
          <w:tcPr>
            <w:tcW w:w="4644" w:type="dxa"/>
          </w:tcPr>
          <w:p w:rsidR="001F75A7" w:rsidRDefault="001F75A7">
            <w:pPr>
              <w:rPr>
                <w:i/>
              </w:rPr>
            </w:pPr>
            <w:r>
              <w:rPr>
                <w:i/>
              </w:rPr>
              <w:t>Telefon</w:t>
            </w:r>
          </w:p>
        </w:tc>
        <w:tc>
          <w:tcPr>
            <w:tcW w:w="4644" w:type="dxa"/>
          </w:tcPr>
          <w:p w:rsidR="001F75A7" w:rsidRDefault="001F75A7">
            <w:r>
              <w:t>Telefon korisnika</w:t>
            </w:r>
          </w:p>
        </w:tc>
      </w:tr>
      <w:tr w:rsidR="001F75A7" w:rsidTr="007562C2">
        <w:tc>
          <w:tcPr>
            <w:tcW w:w="4644" w:type="dxa"/>
          </w:tcPr>
          <w:p w:rsidR="001F75A7" w:rsidRDefault="001F75A7">
            <w:pPr>
              <w:rPr>
                <w:i/>
              </w:rPr>
            </w:pPr>
            <w:r>
              <w:rPr>
                <w:i/>
              </w:rPr>
              <w:t>Telefonmobilni</w:t>
            </w:r>
          </w:p>
        </w:tc>
        <w:tc>
          <w:tcPr>
            <w:tcW w:w="4644" w:type="dxa"/>
          </w:tcPr>
          <w:p w:rsidR="001F75A7" w:rsidRDefault="001F75A7">
            <w:r>
              <w:t>Mobilni telefon korisnika</w:t>
            </w:r>
          </w:p>
        </w:tc>
      </w:tr>
      <w:tr w:rsidR="001F75A7" w:rsidTr="007562C2">
        <w:tc>
          <w:tcPr>
            <w:tcW w:w="4644" w:type="dxa"/>
          </w:tcPr>
          <w:p w:rsidR="001F75A7" w:rsidRDefault="001F75A7">
            <w:pPr>
              <w:rPr>
                <w:i/>
              </w:rPr>
            </w:pPr>
            <w:r>
              <w:rPr>
                <w:i/>
              </w:rPr>
              <w:t>Nickname</w:t>
            </w:r>
          </w:p>
        </w:tc>
        <w:tc>
          <w:tcPr>
            <w:tcW w:w="4644" w:type="dxa"/>
          </w:tcPr>
          <w:p w:rsidR="001F75A7" w:rsidRDefault="001F75A7">
            <w:r>
              <w:t>Nick name</w:t>
            </w:r>
          </w:p>
        </w:tc>
      </w:tr>
      <w:tr w:rsidR="001F75A7" w:rsidTr="007562C2">
        <w:tc>
          <w:tcPr>
            <w:tcW w:w="4644" w:type="dxa"/>
          </w:tcPr>
          <w:p w:rsidR="001F75A7" w:rsidRDefault="001F75A7">
            <w:pPr>
              <w:rPr>
                <w:i/>
              </w:rPr>
            </w:pPr>
            <w:r>
              <w:rPr>
                <w:i/>
              </w:rPr>
              <w:t>Datum registracije</w:t>
            </w:r>
          </w:p>
        </w:tc>
        <w:tc>
          <w:tcPr>
            <w:tcW w:w="4644" w:type="dxa"/>
          </w:tcPr>
          <w:p w:rsidR="001F75A7" w:rsidRDefault="001F75A7">
            <w:r>
              <w:t>Datum kada je korisnik registrovan</w:t>
            </w:r>
          </w:p>
        </w:tc>
      </w:tr>
    </w:tbl>
    <w:p w:rsidR="007562C2" w:rsidRDefault="007562C2"/>
    <w:p w:rsidR="009D6826" w:rsidRDefault="009D6826"/>
    <w:p w:rsidR="00AA1AFD" w:rsidRPr="00D02515" w:rsidRDefault="00AA1AFD" w:rsidP="00AA1A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2515">
        <w:rPr>
          <w:b/>
          <w:sz w:val="28"/>
          <w:szCs w:val="28"/>
        </w:rPr>
        <w:t>Akcije</w:t>
      </w:r>
    </w:p>
    <w:p w:rsidR="00AA1AFD" w:rsidRPr="006B3C2B" w:rsidRDefault="00AA1AFD" w:rsidP="006B3C2B">
      <w:pPr>
        <w:ind w:firstLine="360"/>
        <w:rPr>
          <w:sz w:val="24"/>
          <w:szCs w:val="24"/>
        </w:rPr>
      </w:pPr>
      <w:r>
        <w:rPr>
          <w:sz w:val="24"/>
          <w:szCs w:val="24"/>
        </w:rPr>
        <w:t>Na stranici „Akcije“ je moguće izdvojiti određeni skup proizvoda po o</w:t>
      </w:r>
      <w:r w:rsidR="006B3C2B">
        <w:rPr>
          <w:sz w:val="24"/>
          <w:szCs w:val="24"/>
        </w:rPr>
        <w:t>dređenom kriterijumu. Posledice izdvajanja proizvoda po određenom kriterijumu će ibit objašnjene u tabeli.</w:t>
      </w:r>
    </w:p>
    <w:p w:rsidR="00EF70AF" w:rsidRDefault="00873351">
      <w:r>
        <w:rPr>
          <w:noProof/>
          <w:lang w:eastAsia="sr-Latn-RS"/>
        </w:rPr>
        <w:drawing>
          <wp:inline distT="0" distB="0" distL="0" distR="0" wp14:anchorId="0C277B4B" wp14:editId="61B1A08B">
            <wp:extent cx="4476466" cy="2715904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105" r="22183" b="10075"/>
                    <a:stretch/>
                  </pic:blipFill>
                  <pic:spPr bwMode="auto">
                    <a:xfrm>
                      <a:off x="0" y="0"/>
                      <a:ext cx="4482838" cy="271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p w:rsidR="009D6826" w:rsidRDefault="009D68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2322"/>
        <w:gridCol w:w="2322"/>
      </w:tblGrid>
      <w:tr w:rsidR="006B3C2B" w:rsidTr="00033A57">
        <w:tc>
          <w:tcPr>
            <w:tcW w:w="4644" w:type="dxa"/>
          </w:tcPr>
          <w:p w:rsidR="006B3C2B" w:rsidRPr="001C1734" w:rsidRDefault="006B3C2B" w:rsidP="00033A57">
            <w:pPr>
              <w:rPr>
                <w:b/>
                <w:sz w:val="24"/>
                <w:szCs w:val="24"/>
              </w:rPr>
            </w:pPr>
            <w:r w:rsidRPr="001C1734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4644" w:type="dxa"/>
            <w:gridSpan w:val="2"/>
          </w:tcPr>
          <w:p w:rsidR="006B3C2B" w:rsidRPr="001C1734" w:rsidRDefault="006B3C2B" w:rsidP="00033A57">
            <w:pPr>
              <w:rPr>
                <w:b/>
                <w:sz w:val="24"/>
                <w:szCs w:val="24"/>
              </w:rPr>
            </w:pPr>
            <w:r w:rsidRPr="001C1734">
              <w:rPr>
                <w:b/>
                <w:sz w:val="24"/>
                <w:szCs w:val="24"/>
              </w:rPr>
              <w:t>Opis</w:t>
            </w:r>
          </w:p>
        </w:tc>
      </w:tr>
      <w:tr w:rsidR="006B3C2B" w:rsidTr="00033A57">
        <w:tc>
          <w:tcPr>
            <w:tcW w:w="4644" w:type="dxa"/>
          </w:tcPr>
          <w:p w:rsidR="006B3C2B" w:rsidRDefault="006B3C2B" w:rsidP="00033A57"/>
        </w:tc>
        <w:tc>
          <w:tcPr>
            <w:tcW w:w="4644" w:type="dxa"/>
            <w:gridSpan w:val="2"/>
          </w:tcPr>
          <w:p w:rsidR="006B3C2B" w:rsidRDefault="006B3C2B" w:rsidP="00033A57"/>
        </w:tc>
      </w:tr>
      <w:tr w:rsidR="006B3C2B" w:rsidTr="00033A57">
        <w:tc>
          <w:tcPr>
            <w:tcW w:w="4644" w:type="dxa"/>
          </w:tcPr>
          <w:p w:rsidR="006B3C2B" w:rsidRPr="001B329D" w:rsidRDefault="006B3C2B" w:rsidP="00033A57">
            <w:pPr>
              <w:rPr>
                <w:i/>
              </w:rPr>
            </w:pPr>
            <w:r>
              <w:rPr>
                <w:i/>
              </w:rPr>
              <w:t>Proizvod</w:t>
            </w:r>
          </w:p>
        </w:tc>
        <w:tc>
          <w:tcPr>
            <w:tcW w:w="4644" w:type="dxa"/>
            <w:gridSpan w:val="2"/>
          </w:tcPr>
          <w:p w:rsidR="006B3C2B" w:rsidRDefault="006B3C2B" w:rsidP="00033A57">
            <w:r>
              <w:t>Šifra proizvoda</w:t>
            </w:r>
          </w:p>
        </w:tc>
      </w:tr>
      <w:tr w:rsidR="006B3C2B" w:rsidTr="003370F7">
        <w:trPr>
          <w:trHeight w:val="42"/>
        </w:trPr>
        <w:tc>
          <w:tcPr>
            <w:tcW w:w="4644" w:type="dxa"/>
            <w:vMerge w:val="restart"/>
          </w:tcPr>
          <w:p w:rsidR="006B3C2B" w:rsidRPr="001B329D" w:rsidRDefault="006B3C2B" w:rsidP="00033A57">
            <w:pPr>
              <w:rPr>
                <w:i/>
              </w:rPr>
            </w:pPr>
            <w:r>
              <w:rPr>
                <w:i/>
              </w:rPr>
              <w:t>Tip Akcije</w:t>
            </w:r>
          </w:p>
        </w:tc>
        <w:tc>
          <w:tcPr>
            <w:tcW w:w="2322" w:type="dxa"/>
          </w:tcPr>
          <w:p w:rsidR="006B3C2B" w:rsidRDefault="006B3C2B" w:rsidP="006B3C2B">
            <w:r>
              <w:t>AKCIJA</w:t>
            </w:r>
          </w:p>
        </w:tc>
        <w:tc>
          <w:tcPr>
            <w:tcW w:w="2322" w:type="dxa"/>
          </w:tcPr>
          <w:p w:rsidR="006B3C2B" w:rsidRDefault="006B3C2B" w:rsidP="006B3C2B">
            <w:r>
              <w:t>Redovna akcija za koju postoji link na WO aplikacije koji prikazuje sve proizvode koji su na akciji</w:t>
            </w:r>
          </w:p>
        </w:tc>
      </w:tr>
      <w:tr w:rsidR="006B3C2B" w:rsidTr="003370F7">
        <w:trPr>
          <w:trHeight w:val="38"/>
        </w:trPr>
        <w:tc>
          <w:tcPr>
            <w:tcW w:w="4644" w:type="dxa"/>
            <w:vMerge/>
          </w:tcPr>
          <w:p w:rsidR="006B3C2B" w:rsidRDefault="006B3C2B" w:rsidP="00033A57">
            <w:pPr>
              <w:rPr>
                <w:i/>
              </w:rPr>
            </w:pPr>
          </w:p>
        </w:tc>
        <w:tc>
          <w:tcPr>
            <w:tcW w:w="2322" w:type="dxa"/>
          </w:tcPr>
          <w:p w:rsidR="006B3C2B" w:rsidRDefault="006B3C2B" w:rsidP="006B3C2B">
            <w:r>
              <w:t>RASPRODAJA</w:t>
            </w:r>
          </w:p>
        </w:tc>
        <w:tc>
          <w:tcPr>
            <w:tcW w:w="2322" w:type="dxa"/>
          </w:tcPr>
          <w:p w:rsidR="006B3C2B" w:rsidRDefault="006B3C2B" w:rsidP="006B3C2B">
            <w:r>
              <w:t>Vrsta</w:t>
            </w:r>
            <w:r>
              <w:t xml:space="preserve"> akcij</w:t>
            </w:r>
            <w:r>
              <w:t>e</w:t>
            </w:r>
            <w:r>
              <w:t xml:space="preserve"> </w:t>
            </w:r>
            <w:r>
              <w:t>sa nižim cenama u odnosu na osnovnu akciju. P</w:t>
            </w:r>
            <w:r>
              <w:t xml:space="preserve">ostoji link na WO aplikacije koji prikazuje sve proizvode koji su na </w:t>
            </w:r>
            <w:r>
              <w:t>rasprodaji</w:t>
            </w:r>
          </w:p>
        </w:tc>
      </w:tr>
      <w:tr w:rsidR="006B3C2B" w:rsidTr="003370F7">
        <w:trPr>
          <w:trHeight w:val="38"/>
        </w:trPr>
        <w:tc>
          <w:tcPr>
            <w:tcW w:w="4644" w:type="dxa"/>
            <w:vMerge/>
          </w:tcPr>
          <w:p w:rsidR="006B3C2B" w:rsidRDefault="006B3C2B" w:rsidP="00033A57">
            <w:pPr>
              <w:rPr>
                <w:i/>
              </w:rPr>
            </w:pPr>
          </w:p>
        </w:tc>
        <w:tc>
          <w:tcPr>
            <w:tcW w:w="2322" w:type="dxa"/>
          </w:tcPr>
          <w:p w:rsidR="006B3C2B" w:rsidRDefault="006B3C2B" w:rsidP="006B3C2B">
            <w:r>
              <w:t>NOVO</w:t>
            </w:r>
          </w:p>
        </w:tc>
        <w:tc>
          <w:tcPr>
            <w:tcW w:w="2322" w:type="dxa"/>
          </w:tcPr>
          <w:p w:rsidR="006B3C2B" w:rsidRDefault="006B3C2B" w:rsidP="006B3C2B">
            <w:r>
              <w:t>Izdvaja proizvode u posebnom prikazu na WO aplikaciji.</w:t>
            </w:r>
          </w:p>
        </w:tc>
      </w:tr>
      <w:tr w:rsidR="006B3C2B" w:rsidTr="003370F7">
        <w:trPr>
          <w:trHeight w:val="38"/>
        </w:trPr>
        <w:tc>
          <w:tcPr>
            <w:tcW w:w="4644" w:type="dxa"/>
            <w:vMerge/>
          </w:tcPr>
          <w:p w:rsidR="006B3C2B" w:rsidRDefault="006B3C2B" w:rsidP="00033A57">
            <w:pPr>
              <w:rPr>
                <w:i/>
              </w:rPr>
            </w:pPr>
          </w:p>
        </w:tc>
        <w:tc>
          <w:tcPr>
            <w:tcW w:w="2322" w:type="dxa"/>
          </w:tcPr>
          <w:p w:rsidR="006B3C2B" w:rsidRDefault="006B3C2B" w:rsidP="006B3C2B">
            <w:r>
              <w:t>AKTUELNO</w:t>
            </w:r>
          </w:p>
        </w:tc>
        <w:tc>
          <w:tcPr>
            <w:tcW w:w="2322" w:type="dxa"/>
          </w:tcPr>
          <w:p w:rsidR="006B3C2B" w:rsidRDefault="006B3C2B" w:rsidP="006B3C2B">
            <w:r>
              <w:t>Izdvaja proizvode u posebnom prikazu na WO aplikaciji.</w:t>
            </w:r>
          </w:p>
        </w:tc>
      </w:tr>
      <w:tr w:rsidR="006B3C2B" w:rsidTr="003370F7">
        <w:trPr>
          <w:trHeight w:val="38"/>
        </w:trPr>
        <w:tc>
          <w:tcPr>
            <w:tcW w:w="4644" w:type="dxa"/>
            <w:vMerge/>
          </w:tcPr>
          <w:p w:rsidR="006B3C2B" w:rsidRDefault="006B3C2B" w:rsidP="00033A57">
            <w:pPr>
              <w:rPr>
                <w:i/>
              </w:rPr>
            </w:pPr>
          </w:p>
        </w:tc>
        <w:tc>
          <w:tcPr>
            <w:tcW w:w="2322" w:type="dxa"/>
          </w:tcPr>
          <w:p w:rsidR="006B3C2B" w:rsidRDefault="006B3C2B" w:rsidP="006B3C2B">
            <w:r>
              <w:t>DEKOR MESECA</w:t>
            </w:r>
          </w:p>
        </w:tc>
        <w:tc>
          <w:tcPr>
            <w:tcW w:w="2322" w:type="dxa"/>
          </w:tcPr>
          <w:p w:rsidR="006B3C2B" w:rsidRDefault="006B3C2B" w:rsidP="006B3C2B">
            <w:r>
              <w:t>Izdvaja proizvod u posebnom prikazu u WO aplikaciji.</w:t>
            </w:r>
          </w:p>
        </w:tc>
      </w:tr>
      <w:tr w:rsidR="006B3C2B" w:rsidTr="003370F7">
        <w:trPr>
          <w:trHeight w:val="38"/>
        </w:trPr>
        <w:tc>
          <w:tcPr>
            <w:tcW w:w="4644" w:type="dxa"/>
            <w:vMerge/>
          </w:tcPr>
          <w:p w:rsidR="006B3C2B" w:rsidRDefault="006B3C2B" w:rsidP="00033A57">
            <w:pPr>
              <w:rPr>
                <w:i/>
              </w:rPr>
            </w:pPr>
          </w:p>
        </w:tc>
        <w:tc>
          <w:tcPr>
            <w:tcW w:w="2322" w:type="dxa"/>
          </w:tcPr>
          <w:p w:rsidR="006B3C2B" w:rsidRDefault="006B3C2B" w:rsidP="006B3C2B">
            <w:r>
              <w:t>IZDVOJENA AKCIJA</w:t>
            </w:r>
          </w:p>
        </w:tc>
        <w:tc>
          <w:tcPr>
            <w:tcW w:w="2322" w:type="dxa"/>
          </w:tcPr>
          <w:p w:rsidR="006B3C2B" w:rsidRDefault="006B3C2B" w:rsidP="006B3C2B">
            <w:r>
              <w:t>Proizvodi koji se ponašaju u skladu sa osnovnom akcijom, ali se takođe izdvajaju u poebnom prikazu u WO aplikaciji.</w:t>
            </w:r>
          </w:p>
        </w:tc>
      </w:tr>
      <w:tr w:rsidR="006B3C2B" w:rsidTr="003370F7">
        <w:trPr>
          <w:trHeight w:val="38"/>
        </w:trPr>
        <w:tc>
          <w:tcPr>
            <w:tcW w:w="4644" w:type="dxa"/>
            <w:vMerge/>
          </w:tcPr>
          <w:p w:rsidR="006B3C2B" w:rsidRDefault="006B3C2B" w:rsidP="00033A57">
            <w:pPr>
              <w:rPr>
                <w:i/>
              </w:rPr>
            </w:pPr>
          </w:p>
        </w:tc>
        <w:tc>
          <w:tcPr>
            <w:tcW w:w="2322" w:type="dxa"/>
          </w:tcPr>
          <w:p w:rsidR="006B3C2B" w:rsidRDefault="006B3C2B" w:rsidP="006B3C2B">
            <w:r>
              <w:t>NAJPRODAVANIJE</w:t>
            </w:r>
          </w:p>
        </w:tc>
        <w:tc>
          <w:tcPr>
            <w:tcW w:w="2322" w:type="dxa"/>
          </w:tcPr>
          <w:p w:rsidR="006B3C2B" w:rsidRDefault="006B3C2B" w:rsidP="006B3C2B">
            <w:r>
              <w:t>Izdvaja proizvode u posebnom prikazu u WO aplikaciji</w:t>
            </w:r>
          </w:p>
        </w:tc>
      </w:tr>
      <w:tr w:rsidR="006B3C2B" w:rsidTr="00033A57">
        <w:tc>
          <w:tcPr>
            <w:tcW w:w="4644" w:type="dxa"/>
          </w:tcPr>
          <w:p w:rsidR="006B3C2B" w:rsidRPr="001B329D" w:rsidRDefault="006B3C2B" w:rsidP="00033A57">
            <w:pPr>
              <w:rPr>
                <w:i/>
              </w:rPr>
            </w:pPr>
            <w:r>
              <w:rPr>
                <w:i/>
              </w:rPr>
              <w:t>Datum Od</w:t>
            </w:r>
          </w:p>
        </w:tc>
        <w:tc>
          <w:tcPr>
            <w:tcW w:w="4644" w:type="dxa"/>
            <w:gridSpan w:val="2"/>
          </w:tcPr>
          <w:p w:rsidR="006B3C2B" w:rsidRDefault="006B3C2B" w:rsidP="00033A57">
            <w:r>
              <w:t>OD kog datuma važi akcija</w:t>
            </w:r>
          </w:p>
        </w:tc>
      </w:tr>
      <w:tr w:rsidR="006B3C2B" w:rsidTr="00033A57">
        <w:tc>
          <w:tcPr>
            <w:tcW w:w="4644" w:type="dxa"/>
          </w:tcPr>
          <w:p w:rsidR="006B3C2B" w:rsidRPr="001B329D" w:rsidRDefault="006B3C2B" w:rsidP="00033A57">
            <w:pPr>
              <w:rPr>
                <w:i/>
              </w:rPr>
            </w:pPr>
            <w:r>
              <w:rPr>
                <w:i/>
              </w:rPr>
              <w:t>Datum Do</w:t>
            </w:r>
          </w:p>
        </w:tc>
        <w:tc>
          <w:tcPr>
            <w:tcW w:w="4644" w:type="dxa"/>
            <w:gridSpan w:val="2"/>
          </w:tcPr>
          <w:p w:rsidR="006B3C2B" w:rsidRDefault="006B3C2B" w:rsidP="00033A57">
            <w:r>
              <w:t>Do kog datuma važi akcija.</w:t>
            </w:r>
          </w:p>
        </w:tc>
      </w:tr>
    </w:tbl>
    <w:p w:rsidR="006B3C2B" w:rsidRDefault="006B3C2B"/>
    <w:p w:rsidR="006B3C2B" w:rsidRDefault="006B3C2B"/>
    <w:p w:rsidR="006B3C2B" w:rsidRDefault="006B3C2B"/>
    <w:p w:rsidR="00EF70AF" w:rsidRDefault="00EF70AF">
      <w:pPr>
        <w:rPr>
          <w:noProof/>
          <w:lang w:eastAsia="sr-Latn-RS"/>
        </w:rPr>
      </w:pPr>
    </w:p>
    <w:p w:rsidR="00EF70AF" w:rsidRDefault="00EF70AF">
      <w:pPr>
        <w:rPr>
          <w:noProof/>
          <w:lang w:eastAsia="sr-Latn-RS"/>
        </w:rPr>
      </w:pPr>
    </w:p>
    <w:p w:rsidR="009D6826" w:rsidRDefault="009D6826">
      <w:pPr>
        <w:rPr>
          <w:noProof/>
          <w:lang w:eastAsia="sr-Latn-RS"/>
        </w:rPr>
      </w:pPr>
    </w:p>
    <w:p w:rsidR="00EF70AF" w:rsidRDefault="00EF70AF">
      <w:pPr>
        <w:rPr>
          <w:noProof/>
          <w:lang w:eastAsia="sr-Latn-RS"/>
        </w:rPr>
      </w:pPr>
    </w:p>
    <w:p w:rsidR="00EF70AF" w:rsidRDefault="00EF70AF">
      <w:pPr>
        <w:rPr>
          <w:noProof/>
          <w:lang w:eastAsia="sr-Latn-RS"/>
        </w:rPr>
      </w:pPr>
    </w:p>
    <w:p w:rsidR="00EF70AF" w:rsidRPr="00D02515" w:rsidRDefault="00EF70AF" w:rsidP="00EF70AF">
      <w:pPr>
        <w:pStyle w:val="ListParagraph"/>
        <w:numPr>
          <w:ilvl w:val="0"/>
          <w:numId w:val="1"/>
        </w:numPr>
        <w:rPr>
          <w:b/>
          <w:noProof/>
          <w:sz w:val="28"/>
          <w:szCs w:val="28"/>
          <w:lang w:eastAsia="sr-Latn-RS"/>
        </w:rPr>
      </w:pPr>
      <w:r w:rsidRPr="00D02515">
        <w:rPr>
          <w:b/>
          <w:noProof/>
          <w:sz w:val="28"/>
          <w:szCs w:val="28"/>
          <w:lang w:eastAsia="sr-Latn-RS"/>
        </w:rPr>
        <w:lastRenderedPageBreak/>
        <w:t>Downloads</w:t>
      </w:r>
    </w:p>
    <w:p w:rsidR="002F6D28" w:rsidRPr="002F6D28" w:rsidRDefault="002F6D28" w:rsidP="002F6D28">
      <w:pPr>
        <w:ind w:firstLine="360"/>
        <w:rPr>
          <w:noProof/>
          <w:sz w:val="24"/>
          <w:szCs w:val="24"/>
          <w:lang w:eastAsia="sr-Latn-RS"/>
        </w:rPr>
      </w:pPr>
      <w:r>
        <w:rPr>
          <w:noProof/>
          <w:sz w:val="24"/>
          <w:szCs w:val="24"/>
          <w:lang w:eastAsia="sr-Latn-RS"/>
        </w:rPr>
        <w:t>Downloads definiše sadržaj stranice „Downloads“ Web ordering aplikacije. Web stranica je organizovana u tipove downloada i konkretni download i na identičan način je to podržano u setingu. Web stranica je definisana tako da je moguće prikazati samo tri tipa downloada te je potrebno voditi računa da se za svaku kompaniju korisnik u bloku za definisanje tipa ne pojavljuje više od tri važeća tipa downloada.</w:t>
      </w:r>
    </w:p>
    <w:p w:rsidR="00873351" w:rsidRDefault="00ED0608">
      <w:r>
        <w:rPr>
          <w:noProof/>
          <w:lang w:eastAsia="sr-Latn-RS"/>
        </w:rPr>
        <w:drawing>
          <wp:inline distT="0" distB="0" distL="0" distR="0" wp14:anchorId="7668EC74" wp14:editId="324416ED">
            <wp:extent cx="4924425" cy="2876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4546" b="11377"/>
                    <a:stretch/>
                  </pic:blipFill>
                  <pic:spPr bwMode="auto">
                    <a:xfrm>
                      <a:off x="0" y="0"/>
                      <a:ext cx="4922797" cy="287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F6D28" w:rsidTr="00033A57">
        <w:tc>
          <w:tcPr>
            <w:tcW w:w="4644" w:type="dxa"/>
          </w:tcPr>
          <w:p w:rsidR="002F6D28" w:rsidRPr="007562C2" w:rsidRDefault="002F6D28" w:rsidP="00033A57">
            <w:pPr>
              <w:rPr>
                <w:b/>
                <w:sz w:val="24"/>
                <w:szCs w:val="24"/>
              </w:rPr>
            </w:pPr>
            <w:r w:rsidRPr="007562C2">
              <w:rPr>
                <w:b/>
                <w:sz w:val="24"/>
                <w:szCs w:val="24"/>
              </w:rPr>
              <w:t>Atributi</w:t>
            </w:r>
          </w:p>
        </w:tc>
        <w:tc>
          <w:tcPr>
            <w:tcW w:w="4644" w:type="dxa"/>
          </w:tcPr>
          <w:p w:rsidR="002F6D28" w:rsidRPr="007562C2" w:rsidRDefault="002F6D28" w:rsidP="00033A57">
            <w:pPr>
              <w:rPr>
                <w:b/>
                <w:sz w:val="24"/>
                <w:szCs w:val="24"/>
              </w:rPr>
            </w:pPr>
            <w:r w:rsidRPr="007562C2">
              <w:rPr>
                <w:b/>
                <w:sz w:val="24"/>
                <w:szCs w:val="24"/>
              </w:rPr>
              <w:t>Opis</w:t>
            </w:r>
          </w:p>
        </w:tc>
      </w:tr>
      <w:tr w:rsidR="002F6D28" w:rsidTr="00033A57">
        <w:tc>
          <w:tcPr>
            <w:tcW w:w="9288" w:type="dxa"/>
            <w:gridSpan w:val="2"/>
          </w:tcPr>
          <w:p w:rsidR="002F6D28" w:rsidRPr="001F75A7" w:rsidRDefault="002F6D28" w:rsidP="00033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Tipovi</w:t>
            </w:r>
          </w:p>
        </w:tc>
      </w:tr>
      <w:tr w:rsidR="002F6D28" w:rsidTr="00033A57">
        <w:tc>
          <w:tcPr>
            <w:tcW w:w="4644" w:type="dxa"/>
          </w:tcPr>
          <w:p w:rsidR="002F6D28" w:rsidRDefault="002F6D28" w:rsidP="00033A57"/>
        </w:tc>
        <w:tc>
          <w:tcPr>
            <w:tcW w:w="4644" w:type="dxa"/>
          </w:tcPr>
          <w:p w:rsidR="002F6D28" w:rsidRDefault="002F6D28" w:rsidP="00033A57"/>
        </w:tc>
      </w:tr>
      <w:tr w:rsidR="002F6D28" w:rsidTr="00033A57">
        <w:tc>
          <w:tcPr>
            <w:tcW w:w="4644" w:type="dxa"/>
          </w:tcPr>
          <w:p w:rsidR="002F6D28" w:rsidRPr="001F75A7" w:rsidRDefault="002F6D28" w:rsidP="00033A57">
            <w:pPr>
              <w:rPr>
                <w:i/>
              </w:rPr>
            </w:pPr>
            <w:r>
              <w:rPr>
                <w:i/>
              </w:rPr>
              <w:t>Naziv</w:t>
            </w:r>
          </w:p>
        </w:tc>
        <w:tc>
          <w:tcPr>
            <w:tcW w:w="4644" w:type="dxa"/>
          </w:tcPr>
          <w:p w:rsidR="002F6D28" w:rsidRDefault="002F6D28" w:rsidP="00033A57">
            <w:r>
              <w:t>Naziv tipa Downloada.</w:t>
            </w:r>
          </w:p>
        </w:tc>
      </w:tr>
      <w:tr w:rsidR="002F6D28" w:rsidTr="00033A57">
        <w:tc>
          <w:tcPr>
            <w:tcW w:w="4644" w:type="dxa"/>
          </w:tcPr>
          <w:p w:rsidR="002F6D28" w:rsidRPr="001F75A7" w:rsidRDefault="002F6D28" w:rsidP="00033A57">
            <w:pPr>
              <w:rPr>
                <w:i/>
              </w:rPr>
            </w:pPr>
            <w:r>
              <w:rPr>
                <w:i/>
              </w:rPr>
              <w:t>Opis</w:t>
            </w:r>
          </w:p>
        </w:tc>
        <w:tc>
          <w:tcPr>
            <w:tcW w:w="4644" w:type="dxa"/>
          </w:tcPr>
          <w:p w:rsidR="002F6D28" w:rsidRDefault="002F6D28" w:rsidP="00033A57">
            <w:r>
              <w:t>Kratak opis tipa.</w:t>
            </w:r>
          </w:p>
        </w:tc>
      </w:tr>
      <w:tr w:rsidR="002F6D28" w:rsidTr="00033A57">
        <w:tc>
          <w:tcPr>
            <w:tcW w:w="4644" w:type="dxa"/>
          </w:tcPr>
          <w:p w:rsidR="002F6D28" w:rsidRPr="001F75A7" w:rsidRDefault="002F6D28" w:rsidP="00033A57">
            <w:pPr>
              <w:rPr>
                <w:i/>
              </w:rPr>
            </w:pPr>
            <w:r>
              <w:rPr>
                <w:i/>
              </w:rPr>
              <w:t>Image Url</w:t>
            </w:r>
          </w:p>
        </w:tc>
        <w:tc>
          <w:tcPr>
            <w:tcW w:w="4644" w:type="dxa"/>
          </w:tcPr>
          <w:p w:rsidR="002F6D28" w:rsidRDefault="002F6D28" w:rsidP="00033A57">
            <w:r>
              <w:t>Tipovi downloada u WO apliakciji se prikazuju u oblike slike ispod koje stoji link do konkretnih fajlova. Ovo polje definiše koja je slika koja će se pojavljivati na WO stranici za download.</w:t>
            </w:r>
          </w:p>
        </w:tc>
      </w:tr>
      <w:tr w:rsidR="002F6D28" w:rsidTr="00033A57">
        <w:tc>
          <w:tcPr>
            <w:tcW w:w="4644" w:type="dxa"/>
          </w:tcPr>
          <w:p w:rsidR="002F6D28" w:rsidRPr="001F75A7" w:rsidRDefault="002F6D28" w:rsidP="00033A57">
            <w:pPr>
              <w:rPr>
                <w:i/>
              </w:rPr>
            </w:pPr>
            <w:r>
              <w:rPr>
                <w:i/>
              </w:rPr>
              <w:t>Važi do</w:t>
            </w:r>
          </w:p>
        </w:tc>
        <w:tc>
          <w:tcPr>
            <w:tcW w:w="4644" w:type="dxa"/>
          </w:tcPr>
          <w:p w:rsidR="002F6D28" w:rsidRDefault="002F6D28" w:rsidP="00033A57">
            <w:r>
              <w:t>Do kog datum važi konkretan tip. Posle isteka tog datuma tip se više neće pojavljivati.</w:t>
            </w:r>
          </w:p>
        </w:tc>
      </w:tr>
      <w:tr w:rsidR="002F6D28" w:rsidTr="00033A57">
        <w:tc>
          <w:tcPr>
            <w:tcW w:w="9288" w:type="dxa"/>
            <w:gridSpan w:val="2"/>
          </w:tcPr>
          <w:p w:rsidR="002F6D28" w:rsidRPr="001F75A7" w:rsidRDefault="002F6D28" w:rsidP="00033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Fajlovi</w:t>
            </w:r>
          </w:p>
        </w:tc>
      </w:tr>
      <w:tr w:rsidR="002F6D28" w:rsidTr="00033A57">
        <w:tc>
          <w:tcPr>
            <w:tcW w:w="4644" w:type="dxa"/>
          </w:tcPr>
          <w:p w:rsidR="002F6D28" w:rsidRPr="001F75A7" w:rsidRDefault="002F6D28" w:rsidP="00033A57">
            <w:pPr>
              <w:rPr>
                <w:i/>
              </w:rPr>
            </w:pPr>
            <w:r>
              <w:rPr>
                <w:i/>
              </w:rPr>
              <w:t>Naziv</w:t>
            </w:r>
          </w:p>
        </w:tc>
        <w:tc>
          <w:tcPr>
            <w:tcW w:w="4644" w:type="dxa"/>
          </w:tcPr>
          <w:p w:rsidR="002F6D28" w:rsidRDefault="002F6D28" w:rsidP="00033A57">
            <w:r>
              <w:t>Naziv fajla u obliku u kom će se pojavaiti na WO Download stranici</w:t>
            </w:r>
          </w:p>
        </w:tc>
      </w:tr>
      <w:tr w:rsidR="002F6D28" w:rsidTr="00033A57">
        <w:tc>
          <w:tcPr>
            <w:tcW w:w="4644" w:type="dxa"/>
          </w:tcPr>
          <w:p w:rsidR="002F6D28" w:rsidRPr="001F75A7" w:rsidRDefault="002F6D28" w:rsidP="00033A57">
            <w:pPr>
              <w:rPr>
                <w:i/>
              </w:rPr>
            </w:pPr>
            <w:r>
              <w:rPr>
                <w:i/>
              </w:rPr>
              <w:t>Opis</w:t>
            </w:r>
          </w:p>
        </w:tc>
        <w:tc>
          <w:tcPr>
            <w:tcW w:w="4644" w:type="dxa"/>
          </w:tcPr>
          <w:p w:rsidR="002F6D28" w:rsidRDefault="002F6D28" w:rsidP="00033A57">
            <w:r>
              <w:t>Kratak opis fajla.</w:t>
            </w:r>
          </w:p>
        </w:tc>
      </w:tr>
      <w:tr w:rsidR="002F6D28" w:rsidTr="00033A57">
        <w:tc>
          <w:tcPr>
            <w:tcW w:w="4644" w:type="dxa"/>
          </w:tcPr>
          <w:p w:rsidR="002F6D28" w:rsidRDefault="002F6D28" w:rsidP="00033A57">
            <w:pPr>
              <w:rPr>
                <w:i/>
              </w:rPr>
            </w:pPr>
            <w:r>
              <w:rPr>
                <w:i/>
              </w:rPr>
              <w:t>Fajl URL</w:t>
            </w:r>
          </w:p>
        </w:tc>
        <w:tc>
          <w:tcPr>
            <w:tcW w:w="4644" w:type="dxa"/>
          </w:tcPr>
          <w:p w:rsidR="002F6D28" w:rsidRDefault="002F6D28" w:rsidP="00033A57">
            <w:r>
              <w:t xml:space="preserve">Putanja na kojoj se nalazi fajl koji </w:t>
            </w:r>
            <w:r w:rsidR="00ED0608">
              <w:t>kkorisnik može da downloaduje</w:t>
            </w:r>
          </w:p>
        </w:tc>
      </w:tr>
      <w:tr w:rsidR="002F6D28" w:rsidTr="00033A57">
        <w:tc>
          <w:tcPr>
            <w:tcW w:w="4644" w:type="dxa"/>
          </w:tcPr>
          <w:p w:rsidR="002F6D28" w:rsidRDefault="00ED0608" w:rsidP="00033A57">
            <w:pPr>
              <w:rPr>
                <w:i/>
              </w:rPr>
            </w:pPr>
            <w:r>
              <w:rPr>
                <w:i/>
              </w:rPr>
              <w:t>Vrsta klasifikacije i konkretna klasifiakcija</w:t>
            </w:r>
          </w:p>
        </w:tc>
        <w:tc>
          <w:tcPr>
            <w:tcW w:w="4644" w:type="dxa"/>
          </w:tcPr>
          <w:p w:rsidR="002F6D28" w:rsidRDefault="00ED0608" w:rsidP="00033A57">
            <w:r>
              <w:t xml:space="preserve">Ovi atributi nisu obavezni , ali okmogućavaju grupisanje fajlova za download na način na koji to predviđa </w:t>
            </w:r>
          </w:p>
        </w:tc>
      </w:tr>
      <w:tr w:rsidR="002F6D28" w:rsidTr="00033A57">
        <w:tc>
          <w:tcPr>
            <w:tcW w:w="4644" w:type="dxa"/>
          </w:tcPr>
          <w:p w:rsidR="002F6D28" w:rsidRDefault="00ED0608" w:rsidP="00033A57">
            <w:pPr>
              <w:rPr>
                <w:i/>
              </w:rPr>
            </w:pPr>
            <w:r>
              <w:rPr>
                <w:i/>
              </w:rPr>
              <w:t>Važi do</w:t>
            </w:r>
          </w:p>
        </w:tc>
        <w:tc>
          <w:tcPr>
            <w:tcW w:w="4644" w:type="dxa"/>
          </w:tcPr>
          <w:p w:rsidR="002F6D28" w:rsidRDefault="00ED0608" w:rsidP="00033A57">
            <w:r>
              <w:t>Pose isteka ovog datum download fajla viš enije moguć</w:t>
            </w:r>
          </w:p>
        </w:tc>
      </w:tr>
      <w:tr w:rsidR="002F6D28" w:rsidTr="00033A57">
        <w:tc>
          <w:tcPr>
            <w:tcW w:w="4644" w:type="dxa"/>
          </w:tcPr>
          <w:p w:rsidR="002F6D28" w:rsidRDefault="00ED0608" w:rsidP="00033A57">
            <w:pPr>
              <w:rPr>
                <w:i/>
              </w:rPr>
            </w:pPr>
            <w:r>
              <w:rPr>
                <w:i/>
              </w:rPr>
              <w:t>Aktuelno</w:t>
            </w:r>
          </w:p>
        </w:tc>
        <w:tc>
          <w:tcPr>
            <w:tcW w:w="4644" w:type="dxa"/>
          </w:tcPr>
          <w:p w:rsidR="002F6D28" w:rsidRDefault="00ED0608" w:rsidP="00033A57">
            <w:r>
              <w:t>Defiiše skup fajlova koji će se pojaviti na stranici „Aktuelno“ u WO aplikaciji.</w:t>
            </w:r>
          </w:p>
        </w:tc>
      </w:tr>
    </w:tbl>
    <w:p w:rsidR="002F6D28" w:rsidRPr="00D02515" w:rsidRDefault="00CB479A" w:rsidP="00CB47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2515">
        <w:rPr>
          <w:b/>
          <w:sz w:val="28"/>
          <w:szCs w:val="28"/>
        </w:rPr>
        <w:lastRenderedPageBreak/>
        <w:t>Interni korisnici</w:t>
      </w:r>
    </w:p>
    <w:p w:rsidR="00CB479A" w:rsidRDefault="00CB479A" w:rsidP="00CB479A">
      <w:r>
        <w:t>Ova stranica nije povezana sa kompanijom i definiše interne korisnike Darex sistema koji mogu da koriste Web ordering aplikaciju. Pravo na konkretnu kompaniju za ove korisnike se proverava kroz ROJ rolu u FIS-u.</w:t>
      </w:r>
    </w:p>
    <w:p w:rsidR="00873351" w:rsidRDefault="00873351">
      <w:r>
        <w:rPr>
          <w:noProof/>
          <w:lang w:eastAsia="sr-Latn-RS"/>
        </w:rPr>
        <w:drawing>
          <wp:inline distT="0" distB="0" distL="0" distR="0" wp14:anchorId="79305471" wp14:editId="4E2464CB">
            <wp:extent cx="4626591" cy="262037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7158" r="19573" b="11970"/>
                    <a:stretch/>
                  </pic:blipFill>
                  <pic:spPr bwMode="auto">
                    <a:xfrm>
                      <a:off x="0" y="0"/>
                      <a:ext cx="4633176" cy="26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79A" w:rsidRDefault="00CB4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B479A" w:rsidTr="00033A57">
        <w:tc>
          <w:tcPr>
            <w:tcW w:w="4644" w:type="dxa"/>
          </w:tcPr>
          <w:p w:rsidR="00CB479A" w:rsidRPr="007562C2" w:rsidRDefault="00CB479A" w:rsidP="00033A57">
            <w:pPr>
              <w:rPr>
                <w:b/>
                <w:sz w:val="24"/>
                <w:szCs w:val="24"/>
              </w:rPr>
            </w:pPr>
            <w:r w:rsidRPr="007562C2">
              <w:rPr>
                <w:b/>
                <w:sz w:val="24"/>
                <w:szCs w:val="24"/>
              </w:rPr>
              <w:t>Atributi</w:t>
            </w:r>
          </w:p>
        </w:tc>
        <w:tc>
          <w:tcPr>
            <w:tcW w:w="4644" w:type="dxa"/>
          </w:tcPr>
          <w:p w:rsidR="00CB479A" w:rsidRPr="007562C2" w:rsidRDefault="00CB479A" w:rsidP="00033A57">
            <w:pPr>
              <w:rPr>
                <w:b/>
                <w:sz w:val="24"/>
                <w:szCs w:val="24"/>
              </w:rPr>
            </w:pPr>
            <w:r w:rsidRPr="007562C2">
              <w:rPr>
                <w:b/>
                <w:sz w:val="24"/>
                <w:szCs w:val="24"/>
              </w:rPr>
              <w:t>Opis</w:t>
            </w:r>
          </w:p>
        </w:tc>
      </w:tr>
      <w:tr w:rsidR="00CB479A" w:rsidTr="00033A57">
        <w:tc>
          <w:tcPr>
            <w:tcW w:w="4644" w:type="dxa"/>
          </w:tcPr>
          <w:p w:rsidR="00CB479A" w:rsidRDefault="00CB479A" w:rsidP="00033A57"/>
        </w:tc>
        <w:tc>
          <w:tcPr>
            <w:tcW w:w="4644" w:type="dxa"/>
          </w:tcPr>
          <w:p w:rsidR="00CB479A" w:rsidRDefault="00CB479A" w:rsidP="00033A57"/>
        </w:tc>
      </w:tr>
      <w:tr w:rsidR="00CB479A" w:rsidTr="00033A57">
        <w:tc>
          <w:tcPr>
            <w:tcW w:w="4644" w:type="dxa"/>
          </w:tcPr>
          <w:p w:rsidR="00CB479A" w:rsidRPr="001F75A7" w:rsidRDefault="00CB479A" w:rsidP="00033A57">
            <w:pPr>
              <w:rPr>
                <w:i/>
              </w:rPr>
            </w:pPr>
            <w:r>
              <w:rPr>
                <w:i/>
              </w:rPr>
              <w:t>Radnik</w:t>
            </w:r>
          </w:p>
        </w:tc>
        <w:tc>
          <w:tcPr>
            <w:tcW w:w="4644" w:type="dxa"/>
          </w:tcPr>
          <w:p w:rsidR="00CB479A" w:rsidRDefault="00CB479A" w:rsidP="00033A57">
            <w:r>
              <w:t>Radnik Darex sistem koji je ujedno korinik WO aplikacije.</w:t>
            </w:r>
          </w:p>
        </w:tc>
      </w:tr>
      <w:tr w:rsidR="00CB479A" w:rsidTr="00033A57">
        <w:tc>
          <w:tcPr>
            <w:tcW w:w="4644" w:type="dxa"/>
          </w:tcPr>
          <w:p w:rsidR="00CB479A" w:rsidRPr="001F75A7" w:rsidRDefault="00CB479A" w:rsidP="00033A57">
            <w:pPr>
              <w:rPr>
                <w:i/>
              </w:rPr>
            </w:pPr>
            <w:r>
              <w:rPr>
                <w:i/>
              </w:rPr>
              <w:t>Username</w:t>
            </w:r>
          </w:p>
        </w:tc>
        <w:tc>
          <w:tcPr>
            <w:tcW w:w="4644" w:type="dxa"/>
          </w:tcPr>
          <w:p w:rsidR="00CB479A" w:rsidRDefault="00CB479A" w:rsidP="00033A57">
            <w:r>
              <w:t>Korisničko ime ovih korisnika mora biti preuzeto u FIS-u zbog konzistentne provere prava.</w:t>
            </w:r>
          </w:p>
        </w:tc>
      </w:tr>
      <w:tr w:rsidR="00CB479A" w:rsidTr="00033A57">
        <w:tc>
          <w:tcPr>
            <w:tcW w:w="4644" w:type="dxa"/>
          </w:tcPr>
          <w:p w:rsidR="00CB479A" w:rsidRPr="001F75A7" w:rsidRDefault="00CB479A" w:rsidP="00033A57">
            <w:pPr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4644" w:type="dxa"/>
          </w:tcPr>
          <w:p w:rsidR="00CB479A" w:rsidRDefault="00CB479A" w:rsidP="00033A57">
            <w:r>
              <w:t>Email adresa radnika</w:t>
            </w:r>
          </w:p>
        </w:tc>
      </w:tr>
      <w:tr w:rsidR="00CB479A" w:rsidTr="00033A57">
        <w:tc>
          <w:tcPr>
            <w:tcW w:w="4644" w:type="dxa"/>
          </w:tcPr>
          <w:p w:rsidR="00CB479A" w:rsidRPr="001F75A7" w:rsidRDefault="00CB479A" w:rsidP="00033A57">
            <w:pPr>
              <w:rPr>
                <w:i/>
              </w:rPr>
            </w:pPr>
            <w:r>
              <w:rPr>
                <w:i/>
              </w:rPr>
              <w:t>Datum registracije</w:t>
            </w:r>
          </w:p>
        </w:tc>
        <w:tc>
          <w:tcPr>
            <w:tcW w:w="4644" w:type="dxa"/>
          </w:tcPr>
          <w:p w:rsidR="00CB479A" w:rsidRDefault="00CB479A" w:rsidP="00033A57">
            <w:r>
              <w:t>Kada je radnik registrovan kao korisnik aplikacije.</w:t>
            </w:r>
          </w:p>
        </w:tc>
      </w:tr>
    </w:tbl>
    <w:p w:rsidR="00CB479A" w:rsidRDefault="00CB479A"/>
    <w:sectPr w:rsidR="00CB4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6C1E"/>
    <w:multiLevelType w:val="hybridMultilevel"/>
    <w:tmpl w:val="0BAABC1A"/>
    <w:lvl w:ilvl="0" w:tplc="D8FE3C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A3A1C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51"/>
    <w:rsid w:val="001B329D"/>
    <w:rsid w:val="001C1734"/>
    <w:rsid w:val="001F75A7"/>
    <w:rsid w:val="002F6D28"/>
    <w:rsid w:val="00333ED5"/>
    <w:rsid w:val="00383DCB"/>
    <w:rsid w:val="006715C7"/>
    <w:rsid w:val="00684663"/>
    <w:rsid w:val="006B3C2B"/>
    <w:rsid w:val="007562C2"/>
    <w:rsid w:val="00873351"/>
    <w:rsid w:val="008B5C27"/>
    <w:rsid w:val="009D6826"/>
    <w:rsid w:val="00AA1AFD"/>
    <w:rsid w:val="00C86DBC"/>
    <w:rsid w:val="00CB479A"/>
    <w:rsid w:val="00D02515"/>
    <w:rsid w:val="00D446EC"/>
    <w:rsid w:val="00ED0608"/>
    <w:rsid w:val="00EF70AF"/>
    <w:rsid w:val="00FC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ED5"/>
    <w:pPr>
      <w:ind w:left="720"/>
      <w:contextualSpacing/>
    </w:pPr>
  </w:style>
  <w:style w:type="table" w:styleId="TableGrid">
    <w:name w:val="Table Grid"/>
    <w:basedOn w:val="TableNormal"/>
    <w:uiPriority w:val="59"/>
    <w:rsid w:val="001C1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C27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ED5"/>
    <w:pPr>
      <w:ind w:left="720"/>
      <w:contextualSpacing/>
    </w:pPr>
  </w:style>
  <w:style w:type="table" w:styleId="TableGrid">
    <w:name w:val="Table Grid"/>
    <w:basedOn w:val="TableNormal"/>
    <w:uiPriority w:val="59"/>
    <w:rsid w:val="001C1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B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C27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FB293-9282-489C-9667-EE701FB4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Bresliev</dc:creator>
  <cp:lastModifiedBy>Nikola Bresliev</cp:lastModifiedBy>
  <cp:revision>10</cp:revision>
  <dcterms:created xsi:type="dcterms:W3CDTF">2013-02-03T20:11:00Z</dcterms:created>
  <dcterms:modified xsi:type="dcterms:W3CDTF">2013-02-03T21:59:00Z</dcterms:modified>
</cp:coreProperties>
</file>