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3A00" w:rsidRDefault="00323A00" w:rsidP="00323A00">
      <w:pPr>
        <w:pStyle w:val="Title"/>
        <w:jc w:val="right"/>
      </w:pPr>
      <w:r>
        <w:t xml:space="preserve">Buku Petunjuk Aplikasi SKP   </w:t>
      </w:r>
    </w:p>
    <w:p w:rsidR="00323A00" w:rsidRDefault="00323A00" w:rsidP="00323A00">
      <w:pPr>
        <w:pStyle w:val="Title"/>
        <w:jc w:val="right"/>
      </w:pPr>
      <w:r>
        <w:t xml:space="preserve">Untuk Atasan Langsung </w:t>
      </w:r>
    </w:p>
    <w:p w:rsidR="00052CDB" w:rsidRDefault="00052CDB" w:rsidP="00052CDB">
      <w:pPr>
        <w:pStyle w:val="IntenseQuote"/>
      </w:pPr>
      <w:r>
        <w:rPr>
          <w:noProof/>
          <w:lang w:bidi="ar-SA"/>
        </w:rPr>
        <w:drawing>
          <wp:inline distT="0" distB="0" distL="0" distR="0">
            <wp:extent cx="2941320" cy="899160"/>
            <wp:effectExtent l="38100" t="0" r="11430" b="262890"/>
            <wp:docPr id="1" name="Picture 0" descr="logo-b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bk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899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052CDB" w:rsidRDefault="00052CDB" w:rsidP="00052CDB">
      <w:pPr>
        <w:rPr>
          <w:rFonts w:asciiTheme="majorHAnsi" w:eastAsiaTheme="majorEastAsia" w:hAnsiTheme="majorHAnsi" w:cstheme="majorBidi"/>
          <w:color w:val="B0CCB0" w:themeColor="accent2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  <w:id w:val="15547185"/>
        <w:docPartObj>
          <w:docPartGallery w:val="Table of Contents"/>
          <w:docPartUnique/>
        </w:docPartObj>
      </w:sdtPr>
      <w:sdtContent>
        <w:p w:rsidR="00052CDB" w:rsidRDefault="00052CDB">
          <w:pPr>
            <w:pStyle w:val="TOCHeading"/>
          </w:pPr>
          <w:r>
            <w:t>Contents</w:t>
          </w:r>
        </w:p>
        <w:p w:rsidR="00806C12" w:rsidRDefault="00DD646D">
          <w:pPr>
            <w:pStyle w:val="TOC1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 w:rsidR="00052CDB">
            <w:instrText xml:space="preserve"> TOC \o "1-3" \h \z \u </w:instrText>
          </w:r>
          <w:r>
            <w:fldChar w:fldCharType="separate"/>
          </w:r>
          <w:hyperlink w:anchor="_Toc381658986" w:history="1">
            <w:r w:rsidR="00806C12" w:rsidRPr="0076139A">
              <w:rPr>
                <w:rStyle w:val="Hyperlink"/>
                <w:noProof/>
              </w:rPr>
              <w:t>Proses Pemeriksaan Pengajuan Kegiatan SKP</w:t>
            </w:r>
            <w:r w:rsidR="00806C12">
              <w:rPr>
                <w:noProof/>
                <w:webHidden/>
              </w:rPr>
              <w:tab/>
            </w:r>
            <w:r w:rsidR="00806C12">
              <w:rPr>
                <w:noProof/>
                <w:webHidden/>
              </w:rPr>
              <w:fldChar w:fldCharType="begin"/>
            </w:r>
            <w:r w:rsidR="00806C12">
              <w:rPr>
                <w:noProof/>
                <w:webHidden/>
              </w:rPr>
              <w:instrText xml:space="preserve"> PAGEREF _Toc381658986 \h </w:instrText>
            </w:r>
            <w:r w:rsidR="00806C12">
              <w:rPr>
                <w:noProof/>
                <w:webHidden/>
              </w:rPr>
            </w:r>
            <w:r w:rsidR="00806C12">
              <w:rPr>
                <w:noProof/>
                <w:webHidden/>
              </w:rPr>
              <w:fldChar w:fldCharType="separate"/>
            </w:r>
            <w:r w:rsidR="00806C12">
              <w:rPr>
                <w:noProof/>
                <w:webHidden/>
              </w:rPr>
              <w:t>3</w:t>
            </w:r>
            <w:r w:rsidR="00806C12">
              <w:rPr>
                <w:noProof/>
                <w:webHidden/>
              </w:rPr>
              <w:fldChar w:fldCharType="end"/>
            </w:r>
          </w:hyperlink>
        </w:p>
        <w:p w:rsidR="00806C12" w:rsidRDefault="00806C12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987" w:history="1">
            <w:r w:rsidRPr="0076139A">
              <w:rPr>
                <w:rStyle w:val="Hyperlink"/>
                <w:noProof/>
              </w:rPr>
              <w:t>1. Approval SKP Tahunan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C12" w:rsidRDefault="00806C12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988" w:history="1">
            <w:r w:rsidRPr="0076139A">
              <w:rPr>
                <w:rStyle w:val="Hyperlink"/>
                <w:noProof/>
              </w:rPr>
              <w:t>2. Tolak Realisasi SKP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C12" w:rsidRDefault="00806C12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8989" w:history="1">
            <w:r w:rsidRPr="0076139A">
              <w:rPr>
                <w:rStyle w:val="Hyperlink"/>
                <w:noProof/>
              </w:rPr>
              <w:t>3. Tolak Realisasi Perilaku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2CDB" w:rsidRDefault="00DD646D">
          <w:r>
            <w:fldChar w:fldCharType="end"/>
          </w:r>
        </w:p>
      </w:sdtContent>
    </w:sdt>
    <w:p w:rsidR="00052CDB" w:rsidRDefault="00052CDB">
      <w:pPr>
        <w:rPr>
          <w:rFonts w:eastAsiaTheme="majorEastAsia"/>
        </w:rPr>
      </w:pPr>
      <w:r>
        <w:rPr>
          <w:rFonts w:eastAsiaTheme="majorEastAsia"/>
        </w:rPr>
        <w:br w:type="page"/>
      </w:r>
    </w:p>
    <w:p w:rsidR="00147344" w:rsidRDefault="0075045C" w:rsidP="00323A00">
      <w:pPr>
        <w:pStyle w:val="Heading1"/>
      </w:pPr>
      <w:bookmarkStart w:id="0" w:name="_Toc381658986"/>
      <w:r>
        <w:lastRenderedPageBreak/>
        <w:t>Proses Pemeriksaan Pengajuan Kegiatan SKP</w:t>
      </w:r>
      <w:bookmarkEnd w:id="0"/>
    </w:p>
    <w:p w:rsidR="00C218F3" w:rsidRPr="00C218F3" w:rsidRDefault="0002558B" w:rsidP="00C218F3">
      <w:pPr>
        <w:pStyle w:val="Heading2"/>
      </w:pPr>
      <w:bookmarkStart w:id="1" w:name="_Toc381658987"/>
      <w:r>
        <w:t xml:space="preserve">1. </w:t>
      </w:r>
      <w:r w:rsidR="0075045C">
        <w:t xml:space="preserve">Approval </w:t>
      </w:r>
      <w:r w:rsidR="00C218F3">
        <w:t>SKP Tahunan</w:t>
      </w:r>
      <w:bookmarkEnd w:id="1"/>
    </w:p>
    <w:p w:rsidR="0002558B" w:rsidRDefault="00E3440B" w:rsidP="00FE0C86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Sasaran Prestasi Kerja -&gt; Sasaran Kerja Pegawai -&gt; </w:t>
      </w:r>
      <w:r w:rsidR="0075045C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Pengajuan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Target Kerja</w:t>
      </w:r>
    </w:p>
    <w:p w:rsidR="0002558B" w:rsidRDefault="0075045C" w:rsidP="0002558B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2926080"/>
            <wp:effectExtent l="19050" t="0" r="0" b="0"/>
            <wp:docPr id="3" name="Picture 1" descr="D:\BKD-Deploy\Manual\Dok\501_menu_pengajuan+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KD-Deploy\Manual\Dok\501_menu_pengajuan+targe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810" w:rsidRPr="00E77810" w:rsidRDefault="002129E3" w:rsidP="0075045C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Lalu </w:t>
      </w:r>
      <w:r w:rsidR="0075045C">
        <w:rPr>
          <w:rStyle w:val="SubtleReference"/>
          <w:iCs/>
          <w:smallCaps w:val="0"/>
          <w:color w:val="auto"/>
          <w:u w:color="FFFFFF" w:themeColor="accent2" w:themeTint="0" w:themeShade="0"/>
        </w:rPr>
        <w:t>klik di di baris data yang akan di proses</w:t>
      </w:r>
    </w:p>
    <w:p w:rsidR="0002558B" w:rsidRDefault="0075045C" w:rsidP="0002558B">
      <w:pPr>
        <w:pStyle w:val="pict"/>
        <w:jc w:val="center"/>
        <w:rPr>
          <w:rStyle w:val="SubtleReference"/>
        </w:rPr>
      </w:pPr>
      <w:r>
        <w:rPr>
          <w:i w:val="0"/>
          <w:iCs w:val="0"/>
          <w:smallCaps/>
          <w:color w:val="B0CCB0" w:themeColor="accent2"/>
          <w:u w:color="B0CCB0" w:themeColor="accent2"/>
        </w:rPr>
        <w:drawing>
          <wp:inline distT="0" distB="0" distL="0" distR="0">
            <wp:extent cx="5943600" cy="1158240"/>
            <wp:effectExtent l="19050" t="0" r="0" b="0"/>
            <wp:docPr id="6" name="Picture 2" descr="D:\BKD-Deploy\Manual\Dok\502_list_pengaj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KD-Deploy\Manual\Dok\502_list_pengajua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45C" w:rsidRDefault="0075045C" w:rsidP="0075045C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Kemudian akan muncul form seperti dibawah ini. Dengan status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"Pengajuan Atasan"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.</w:t>
      </w:r>
    </w:p>
    <w:p w:rsidR="0075045C" w:rsidRPr="0075045C" w:rsidRDefault="0075045C" w:rsidP="0075045C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Lalu 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Ajukan Ke BKD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jika target yang diajukan sudah se</w:t>
      </w:r>
      <w:r w:rsidR="001F57B2">
        <w:rPr>
          <w:rStyle w:val="SubtleReference"/>
          <w:iCs/>
          <w:smallCaps w:val="0"/>
          <w:color w:val="auto"/>
          <w:u w:color="FFFFFF" w:themeColor="accent2" w:themeTint="0" w:themeShade="0"/>
        </w:rPr>
        <w:t>suai.</w:t>
      </w:r>
    </w:p>
    <w:p w:rsidR="0075045C" w:rsidRDefault="0075045C" w:rsidP="0075045C">
      <w:pPr>
        <w:pStyle w:val="pict"/>
        <w:jc w:val="center"/>
        <w:rPr>
          <w:rStyle w:val="SubtleReference"/>
        </w:rPr>
      </w:pPr>
      <w:r>
        <w:rPr>
          <w:i w:val="0"/>
          <w:iCs w:val="0"/>
          <w:smallCaps/>
          <w:color w:val="B0CCB0" w:themeColor="accent2"/>
          <w:u w:color="B0CCB0" w:themeColor="accent2"/>
        </w:rPr>
        <w:lastRenderedPageBreak/>
        <w:drawing>
          <wp:inline distT="0" distB="0" distL="0" distR="0">
            <wp:extent cx="5943600" cy="3032760"/>
            <wp:effectExtent l="19050" t="0" r="0" b="0"/>
            <wp:docPr id="8" name="Picture 3" descr="D:\BKD-Deploy\Manual\Dok\504_ajukan_b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KD-Deploy\Manual\Dok\504_ajukan_bk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B2" w:rsidRDefault="001F57B2" w:rsidP="001F57B2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Selesai. Jika dilihat lagi di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Pengajuan Target Kerja 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, maka baris data untuk kegiatan "Kegiatan Sejuta Bola" (Contoh) ini akan hilang dari daftar pengajuan target kerja.</w:t>
      </w:r>
    </w:p>
    <w:p w:rsidR="00FF42AB" w:rsidRDefault="00FF42AB">
      <w:r>
        <w:br w:type="page"/>
      </w:r>
    </w:p>
    <w:p w:rsidR="0002558B" w:rsidRDefault="0002558B" w:rsidP="0002558B">
      <w:pPr>
        <w:pStyle w:val="Heading2"/>
      </w:pPr>
      <w:bookmarkStart w:id="2" w:name="_Toc381658988"/>
      <w:r>
        <w:lastRenderedPageBreak/>
        <w:t xml:space="preserve">2. </w:t>
      </w:r>
      <w:r w:rsidR="0075045C">
        <w:t xml:space="preserve">Tolak </w:t>
      </w:r>
      <w:r w:rsidR="00FF42AB">
        <w:t>Realisasi</w:t>
      </w:r>
      <w:r w:rsidR="001F57B2">
        <w:t xml:space="preserve"> SKP</w:t>
      </w:r>
      <w:bookmarkEnd w:id="2"/>
    </w:p>
    <w:p w:rsidR="00226D6E" w:rsidRDefault="00226D6E" w:rsidP="00226D6E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Sasaran Prestasi Kerja -&gt; Sasaran Kerja Pegawai -&gt; Pengajuan Target Kerja.</w:t>
      </w:r>
    </w:p>
    <w:p w:rsidR="00226D6E" w:rsidRDefault="00226D6E" w:rsidP="00E7781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Pilih salah satu</w:t>
      </w:r>
      <w:r w:rsidR="008B1158"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kegiatan SKP</w:t>
      </w:r>
    </w:p>
    <w:p w:rsidR="00E77810" w:rsidRPr="007B4360" w:rsidRDefault="00E77810" w:rsidP="00E77810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Tekan tombol </w:t>
      </w:r>
      <w:r w:rsidR="008B1158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Edit</w:t>
      </w:r>
      <w:r w:rsidR="007B4360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 </w:t>
      </w:r>
      <w:r w:rsidR="007B4360"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Lalu ceklis </w:t>
      </w:r>
      <w:r w:rsidR="007B4360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Tambahkan Koreksi Penilaian</w:t>
      </w:r>
    </w:p>
    <w:p w:rsidR="00FF42AB" w:rsidRPr="00014C08" w:rsidRDefault="007B4360" w:rsidP="00FF42AB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3337560"/>
            <wp:effectExtent l="19050" t="0" r="0" b="0"/>
            <wp:docPr id="4" name="Picture 3" descr="D:\BKD-Deploy\Manual\Dok\2_1_ceklis_tol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KD-Deploy\Manual\Dok\2_1_ceklis_tolak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AB" w:rsidRPr="00E77810" w:rsidRDefault="007B4360" w:rsidP="00FF42AB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Isikan form yang berjudul Usulan Atasan. Serta menambahkan catatan penolakan</w:t>
      </w:r>
      <w:r w:rsidR="005C1095"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(bisa berupa text, gambar,file)</w:t>
      </w:r>
    </w:p>
    <w:p w:rsidR="00FF42AB" w:rsidRPr="00014C08" w:rsidRDefault="007B4360" w:rsidP="00FF42AB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lastRenderedPageBreak/>
        <w:drawing>
          <wp:inline distT="0" distB="0" distL="0" distR="0">
            <wp:extent cx="5943600" cy="3657600"/>
            <wp:effectExtent l="19050" t="0" r="0" b="0"/>
            <wp:docPr id="17" name="Picture 11" descr="D:\BKD-Deploy\Manual\Dok\2_5_TOLAK_dari_atas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KD-Deploy\Manual\Dok\2_5_TOLAK_dari_atasa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AB" w:rsidRPr="00E77810" w:rsidRDefault="00FF42AB" w:rsidP="00FF42AB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Tekan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Target Bulanan Siap Dibuat</w:t>
      </w:r>
    </w:p>
    <w:p w:rsidR="00FF42AB" w:rsidRPr="00014C08" w:rsidRDefault="007B4360" w:rsidP="00FF42AB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 w:rsidRPr="007B4360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drawing>
          <wp:inline distT="0" distB="0" distL="0" distR="0">
            <wp:extent cx="5943600" cy="3429000"/>
            <wp:effectExtent l="19050" t="0" r="0" b="0"/>
            <wp:docPr id="15" name="Picture 8" descr="D:\BKD-Deploy\Manual\Dok\2_5_pengajuan_ditol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KD-Deploy\Manual\Dok\2_5_pengajuan_ditolak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AB" w:rsidRDefault="007B4360" w:rsidP="00FF42AB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 xml:space="preserve">Status kegiatan berubah menjadi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Pengajuan Ditolak Alasan.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Dan pegawai harus memeriksa ulang kegiatan mereka untuk disesuaikan dengan usulan dari atasan</w:t>
      </w:r>
      <w:r>
        <w:rPr>
          <w:i w:val="0"/>
          <w:noProof/>
          <w:u w:color="FFFFFF" w:themeColor="accent2" w:themeTint="0" w:themeShade="0"/>
          <w:lang w:bidi="ar-SA"/>
        </w:rPr>
        <w:drawing>
          <wp:inline distT="0" distB="0" distL="0" distR="0">
            <wp:extent cx="5943600" cy="3657600"/>
            <wp:effectExtent l="19050" t="0" r="0" b="0"/>
            <wp:docPr id="16" name="Picture 10" descr="D:\BKD-Deploy\Manual\Dok\2_5_TOLAK_dari_atas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KD-Deploy\Manual\Dok\2_5_TOLAK_dari_atasa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542" w:rsidRPr="00ED6542" w:rsidRDefault="00ED6542" w:rsidP="00FF42AB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Status untuk pegawai yang dinilai berubah kembali menjadu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Pengajuan Ditolak Atasan</w:t>
      </w:r>
    </w:p>
    <w:p w:rsidR="00FF42AB" w:rsidRPr="00014C08" w:rsidRDefault="007B4360" w:rsidP="00FF42AB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 w:rsidRPr="007B4360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drawing>
          <wp:inline distT="0" distB="0" distL="0" distR="0">
            <wp:extent cx="5943600" cy="2682240"/>
            <wp:effectExtent l="19050" t="0" r="0" b="0"/>
            <wp:docPr id="14" name="Picture 9" descr="D:\BKD-Deploy\Manual\Dok\2_7_pengajuan_selesai_ditol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KD-Deploy\Manual\Dok\2_7_pengajuan_selesai_ditolak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4CD" w:rsidRDefault="006E24CD" w:rsidP="0002558B"/>
    <w:p w:rsidR="00403AEB" w:rsidRDefault="00403AEB">
      <w:r>
        <w:br w:type="page"/>
      </w:r>
    </w:p>
    <w:p w:rsidR="00403AEB" w:rsidRDefault="004D1E22" w:rsidP="00403AEB">
      <w:pPr>
        <w:pStyle w:val="Heading2"/>
      </w:pPr>
      <w:bookmarkStart w:id="3" w:name="_Toc381658989"/>
      <w:r>
        <w:lastRenderedPageBreak/>
        <w:t>3</w:t>
      </w:r>
      <w:r w:rsidR="00403AEB">
        <w:t>. Tolak Realisasi Perilaku</w:t>
      </w:r>
      <w:bookmarkEnd w:id="3"/>
    </w:p>
    <w:p w:rsidR="00061348" w:rsidRDefault="00061348" w:rsidP="00061348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Sasaran Prestasi Kerja -&gt; Sasaran Kerja Pegawai -&gt; Pengajuan Target Kerja</w:t>
      </w:r>
    </w:p>
    <w:p w:rsidR="00403AEB" w:rsidRDefault="00403AEB" w:rsidP="00403AEB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Pilih salah satu</w:t>
      </w:r>
      <w:r w:rsidR="00061348"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kegiatan</w:t>
      </w:r>
    </w:p>
    <w:p w:rsidR="00403AEB" w:rsidRPr="007B4360" w:rsidRDefault="00403AEB" w:rsidP="00403AEB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Tekan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 xml:space="preserve">Edit </w:t>
      </w:r>
    </w:p>
    <w:p w:rsidR="00403AEB" w:rsidRPr="00014C08" w:rsidRDefault="00061348" w:rsidP="00403AEB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3253740"/>
            <wp:effectExtent l="19050" t="0" r="0" b="0"/>
            <wp:docPr id="7" name="Picture 3" descr="D:\BKD-Deploy\Manual\Dok\3_1_kli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KD-Deploy\Manual\Dok\3_1_klik_edi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61348" w:rsidRPr="007B4360" w:rsidRDefault="00061348" w:rsidP="00061348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 xml:space="preserve">Lalu ceklis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Tambahkan Koreksi Penilaian</w:t>
      </w:r>
    </w:p>
    <w:p w:rsidR="00061348" w:rsidRPr="00014C08" w:rsidRDefault="00061348" w:rsidP="00052CDB">
      <w:pPr>
        <w:pStyle w:val="pict"/>
        <w:jc w:val="center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398770" cy="3363849"/>
            <wp:effectExtent l="19050" t="0" r="0" b="0"/>
            <wp:docPr id="9" name="Picture 4" descr="D:\BKD-Deploy\Manual\Dok\3_3_cekl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KD-Deploy\Manual\Dok\3_3_cekli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6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348" w:rsidRPr="007B4360" w:rsidRDefault="00061348" w:rsidP="00061348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Isikan usulan realisasi yang seharusnya</w:t>
      </w:r>
    </w:p>
    <w:p w:rsidR="00061348" w:rsidRPr="00014C08" w:rsidRDefault="00061348" w:rsidP="00052CDB">
      <w:pPr>
        <w:pStyle w:val="pict"/>
        <w:jc w:val="center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436870" cy="3694283"/>
            <wp:effectExtent l="19050" t="0" r="0" b="0"/>
            <wp:docPr id="10" name="Picture 5" descr="D:\BKD-Deploy\Manual\Dok\3_5_isi_pengajuan_penolak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KD-Deploy\Manual\Dok\3_5_isi_pengajuan_penolaka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369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348" w:rsidRDefault="00061348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Tambahkan kesimpulan catatan pada kolom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"</w:t>
      </w:r>
      <w:r>
        <w:rPr>
          <w:rStyle w:val="SubtleReference"/>
          <w:b/>
          <w:i/>
          <w:iCs/>
          <w:smallCaps w:val="0"/>
          <w:color w:val="auto"/>
          <w:u w:color="FFFFFF" w:themeColor="accent2" w:themeTint="0" w:themeShade="0"/>
        </w:rPr>
        <w:t>messaging"</w:t>
      </w:r>
      <w:r>
        <w:rPr>
          <w:rStyle w:val="SubtleReference"/>
          <w:i/>
          <w:iCs/>
          <w:smallCaps w:val="0"/>
          <w:color w:val="auto"/>
          <w:u w:color="FFFFFF" w:themeColor="accent2" w:themeTint="0" w:themeShade="0"/>
        </w:rPr>
        <w:t>.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</w:t>
      </w:r>
    </w:p>
    <w:p w:rsidR="00061348" w:rsidRPr="00061348" w:rsidRDefault="00061348" w:rsidP="00061348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 xml:space="preserve">klik tautan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Send Message</w:t>
      </w:r>
    </w:p>
    <w:p w:rsidR="00061348" w:rsidRDefault="00061348" w:rsidP="00061348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3459480"/>
            <wp:effectExtent l="19050" t="0" r="0" b="0"/>
            <wp:docPr id="20" name="Picture 9" descr="D:\BKD-Deploy\Manual\Dok\4_1_isi_catatan_penolak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KD-Deploy\Manual\Dok\4_1_isi_catatan_penolaka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348" w:rsidRDefault="00061348" w:rsidP="00061348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Tuliskan Kesimpulan Koreksi.</w:t>
      </w:r>
    </w:p>
    <w:p w:rsidR="00061348" w:rsidRPr="00061348" w:rsidRDefault="00061348" w:rsidP="00061348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Send</w:t>
      </w:r>
    </w:p>
    <w:p w:rsidR="00061348" w:rsidRPr="00014C08" w:rsidRDefault="00061348" w:rsidP="00061348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2667000"/>
            <wp:effectExtent l="19050" t="0" r="0" b="0"/>
            <wp:docPr id="21" name="Picture 10" descr="D:\BKD-Deploy\Manual\Dok\4_5_send_catatan_penolak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KD-Deploy\Manual\Dok\4_5_send_catatan_penolaka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348" w:rsidRPr="0002558B" w:rsidRDefault="00061348" w:rsidP="00061348"/>
    <w:p w:rsidR="00061348" w:rsidRDefault="00061348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52CDB" w:rsidRDefault="00052CDB" w:rsidP="00061348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61348" w:rsidRPr="00061348" w:rsidRDefault="00061348" w:rsidP="00061348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 xml:space="preserve">Jika semua sudah selesai 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Pengajuan Ditolak</w:t>
      </w:r>
    </w:p>
    <w:p w:rsidR="00061348" w:rsidRPr="00014C08" w:rsidRDefault="00061348" w:rsidP="00061348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3322320"/>
            <wp:effectExtent l="19050" t="0" r="0" b="0"/>
            <wp:docPr id="11" name="Picture 6" descr="D:\BKD-Deploy\Manual\Dok\3_5_tekan_tol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KD-Deploy\Manual\Dok\3_5_tekan_tolak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348" w:rsidRPr="00061348" w:rsidRDefault="00061348" w:rsidP="00061348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Maka status akan berubah menjadi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Pengajuan Ditolak Atasan</w:t>
      </w:r>
    </w:p>
    <w:p w:rsidR="00061348" w:rsidRPr="00014C08" w:rsidRDefault="00061348" w:rsidP="00061348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3474720"/>
            <wp:effectExtent l="19050" t="0" r="0" b="0"/>
            <wp:docPr id="13" name="Picture 8" descr="D:\BKD-Deploy\Manual\Dok\3_8_pengajuan_sudah_ditol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KD-Deploy\Manual\Dok\3_8_pengajuan_sudah_ditolak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1348" w:rsidRPr="00014C08" w:rsidSect="00147344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1439" w:rsidRDefault="00F61439" w:rsidP="00052CDB">
      <w:pPr>
        <w:spacing w:after="0" w:line="240" w:lineRule="auto"/>
      </w:pPr>
      <w:r>
        <w:separator/>
      </w:r>
    </w:p>
  </w:endnote>
  <w:endnote w:type="continuationSeparator" w:id="1">
    <w:p w:rsidR="00F61439" w:rsidRDefault="00F61439" w:rsidP="00052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1439" w:rsidRDefault="00F61439" w:rsidP="00052CDB">
      <w:pPr>
        <w:spacing w:after="0" w:line="240" w:lineRule="auto"/>
      </w:pPr>
      <w:r>
        <w:separator/>
      </w:r>
    </w:p>
  </w:footnote>
  <w:footnote w:type="continuationSeparator" w:id="1">
    <w:p w:rsidR="00F61439" w:rsidRDefault="00F61439" w:rsidP="00052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2CDB" w:rsidRDefault="00052CDB" w:rsidP="00052CDB">
    <w:pPr>
      <w:pStyle w:val="Header"/>
      <w:rPr>
        <w:sz w:val="18"/>
        <w:szCs w:val="18"/>
      </w:rPr>
    </w:pPr>
    <w:r>
      <w:rPr>
        <w:sz w:val="18"/>
        <w:szCs w:val="18"/>
      </w:rPr>
      <w:t>Petunjuk Umum Untuk Atasan Langsung Sebagai Penilai</w:t>
    </w:r>
  </w:p>
  <w:p w:rsidR="00052CDB" w:rsidRDefault="00052CDB" w:rsidP="00052CDB">
    <w:pPr>
      <w:pStyle w:val="Header"/>
    </w:pPr>
  </w:p>
  <w:p w:rsidR="00052CDB" w:rsidRDefault="00052CDB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2558B"/>
    <w:rsid w:val="00014C08"/>
    <w:rsid w:val="0002558B"/>
    <w:rsid w:val="00052CDB"/>
    <w:rsid w:val="000558F0"/>
    <w:rsid w:val="00061348"/>
    <w:rsid w:val="000C2949"/>
    <w:rsid w:val="00147344"/>
    <w:rsid w:val="001F57B2"/>
    <w:rsid w:val="002129E3"/>
    <w:rsid w:val="00226D6E"/>
    <w:rsid w:val="002A7AA2"/>
    <w:rsid w:val="002C1DB6"/>
    <w:rsid w:val="00323A00"/>
    <w:rsid w:val="003847AF"/>
    <w:rsid w:val="003C01D5"/>
    <w:rsid w:val="00403AEB"/>
    <w:rsid w:val="004D1E22"/>
    <w:rsid w:val="005569D2"/>
    <w:rsid w:val="005772CF"/>
    <w:rsid w:val="005C1095"/>
    <w:rsid w:val="0066030F"/>
    <w:rsid w:val="006E24CD"/>
    <w:rsid w:val="006F1E0E"/>
    <w:rsid w:val="0075045C"/>
    <w:rsid w:val="007B4360"/>
    <w:rsid w:val="00806C12"/>
    <w:rsid w:val="008B1158"/>
    <w:rsid w:val="00AB464F"/>
    <w:rsid w:val="00AC7D81"/>
    <w:rsid w:val="00B02E42"/>
    <w:rsid w:val="00C218F3"/>
    <w:rsid w:val="00C26218"/>
    <w:rsid w:val="00C4119D"/>
    <w:rsid w:val="00D24D0E"/>
    <w:rsid w:val="00DB3543"/>
    <w:rsid w:val="00DB6530"/>
    <w:rsid w:val="00DD646D"/>
    <w:rsid w:val="00DF6F0D"/>
    <w:rsid w:val="00E02740"/>
    <w:rsid w:val="00E3440B"/>
    <w:rsid w:val="00E77810"/>
    <w:rsid w:val="00ED6542"/>
    <w:rsid w:val="00EF5BEF"/>
    <w:rsid w:val="00F451C6"/>
    <w:rsid w:val="00F61439"/>
    <w:rsid w:val="00FE0C86"/>
    <w:rsid w:val="00FF42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58B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558B"/>
    <w:pPr>
      <w:pBdr>
        <w:top w:val="single" w:sz="8" w:space="0" w:color="B0CCB0" w:themeColor="accent2"/>
        <w:left w:val="single" w:sz="8" w:space="0" w:color="B0CCB0" w:themeColor="accent2"/>
        <w:bottom w:val="single" w:sz="8" w:space="0" w:color="B0CCB0" w:themeColor="accent2"/>
        <w:right w:val="single" w:sz="8" w:space="0" w:color="B0CCB0" w:themeColor="accent2"/>
      </w:pBdr>
      <w:shd w:val="clear" w:color="auto" w:fill="EFF4EF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4A724A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58B"/>
    <w:pPr>
      <w:pBdr>
        <w:top w:val="single" w:sz="4" w:space="0" w:color="B0CCB0" w:themeColor="accent2"/>
        <w:left w:val="single" w:sz="48" w:space="2" w:color="B0CCB0" w:themeColor="accent2"/>
        <w:bottom w:val="single" w:sz="4" w:space="0" w:color="B0CCB0" w:themeColor="accent2"/>
        <w:right w:val="single" w:sz="4" w:space="4" w:color="B0CCB0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58B"/>
    <w:pPr>
      <w:pBdr>
        <w:left w:val="single" w:sz="48" w:space="2" w:color="B0CCB0" w:themeColor="accent2"/>
        <w:bottom w:val="single" w:sz="4" w:space="0" w:color="B0CCB0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58B"/>
    <w:pPr>
      <w:pBdr>
        <w:left w:val="single" w:sz="4" w:space="2" w:color="B0CCB0" w:themeColor="accent2"/>
        <w:bottom w:val="single" w:sz="4" w:space="2" w:color="B0CCB0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58B"/>
    <w:pPr>
      <w:pBdr>
        <w:left w:val="dotted" w:sz="4" w:space="2" w:color="B0CCB0" w:themeColor="accent2"/>
        <w:bottom w:val="dotted" w:sz="4" w:space="2" w:color="B0CCB0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58B"/>
    <w:pPr>
      <w:pBdr>
        <w:bottom w:val="single" w:sz="4" w:space="2" w:color="DFEADF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75A675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58B"/>
    <w:pPr>
      <w:pBdr>
        <w:bottom w:val="dotted" w:sz="4" w:space="2" w:color="CFE0CF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75A675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58B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B0CCB0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58B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B0CCB0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58B"/>
    <w:rPr>
      <w:rFonts w:asciiTheme="majorHAnsi" w:eastAsiaTheme="majorEastAsia" w:hAnsiTheme="majorHAnsi" w:cstheme="majorBidi"/>
      <w:b/>
      <w:bCs/>
      <w:i/>
      <w:iCs/>
      <w:color w:val="4A724A" w:themeColor="accent2" w:themeShade="7F"/>
      <w:shd w:val="clear" w:color="auto" w:fill="EFF4EF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58B"/>
    <w:rPr>
      <w:rFonts w:asciiTheme="majorHAnsi" w:eastAsiaTheme="majorEastAsia" w:hAnsiTheme="majorHAnsi" w:cstheme="majorBidi"/>
      <w:i/>
      <w:iCs/>
      <w:color w:val="75A675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58B"/>
    <w:rPr>
      <w:rFonts w:asciiTheme="majorHAnsi" w:eastAsiaTheme="majorEastAsia" w:hAnsiTheme="majorHAnsi" w:cstheme="majorBidi"/>
      <w:i/>
      <w:iCs/>
      <w:color w:val="75A675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58B"/>
    <w:rPr>
      <w:rFonts w:asciiTheme="majorHAnsi" w:eastAsiaTheme="majorEastAsia" w:hAnsiTheme="majorHAnsi" w:cstheme="majorBidi"/>
      <w:i/>
      <w:iCs/>
      <w:color w:val="B0CCB0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58B"/>
    <w:rPr>
      <w:rFonts w:asciiTheme="majorHAnsi" w:eastAsiaTheme="majorEastAsia" w:hAnsiTheme="majorHAnsi" w:cstheme="majorBidi"/>
      <w:i/>
      <w:iCs/>
      <w:color w:val="B0CCB0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558B"/>
    <w:rPr>
      <w:b/>
      <w:bCs/>
      <w:color w:val="75A675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558B"/>
    <w:pPr>
      <w:pBdr>
        <w:top w:val="single" w:sz="48" w:space="0" w:color="B0CCB0" w:themeColor="accent2"/>
        <w:bottom w:val="single" w:sz="48" w:space="0" w:color="B0CCB0" w:themeColor="accent2"/>
      </w:pBdr>
      <w:shd w:val="clear" w:color="auto" w:fill="B0CCB0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2558B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B0CCB0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58B"/>
    <w:pPr>
      <w:pBdr>
        <w:bottom w:val="dotted" w:sz="8" w:space="10" w:color="B0CCB0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4A724A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558B"/>
    <w:rPr>
      <w:rFonts w:asciiTheme="majorHAnsi" w:eastAsiaTheme="majorEastAsia" w:hAnsiTheme="majorHAnsi" w:cstheme="majorBidi"/>
      <w:i/>
      <w:iCs/>
      <w:color w:val="4A724A" w:themeColor="accent2" w:themeShade="7F"/>
      <w:sz w:val="24"/>
      <w:szCs w:val="24"/>
    </w:rPr>
  </w:style>
  <w:style w:type="character" w:styleId="Strong">
    <w:name w:val="Strong"/>
    <w:uiPriority w:val="22"/>
    <w:qFormat/>
    <w:rsid w:val="0002558B"/>
    <w:rPr>
      <w:b/>
      <w:bCs/>
      <w:spacing w:val="0"/>
    </w:rPr>
  </w:style>
  <w:style w:type="character" w:styleId="Emphasis">
    <w:name w:val="Emphasis"/>
    <w:uiPriority w:val="20"/>
    <w:qFormat/>
    <w:rsid w:val="0002558B"/>
    <w:rPr>
      <w:rFonts w:asciiTheme="majorHAnsi" w:eastAsiaTheme="majorEastAsia" w:hAnsiTheme="majorHAnsi" w:cstheme="majorBidi"/>
      <w:b/>
      <w:bCs/>
      <w:i/>
      <w:iCs/>
      <w:color w:val="B0CCB0" w:themeColor="accent2"/>
      <w:bdr w:val="single" w:sz="18" w:space="0" w:color="EFF4EF" w:themeColor="accent2" w:themeTint="33"/>
      <w:shd w:val="clear" w:color="auto" w:fill="EFF4EF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02558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558B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02558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2558B"/>
    <w:rPr>
      <w:i w:val="0"/>
      <w:iCs w:val="0"/>
      <w:color w:val="75A675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02558B"/>
    <w:rPr>
      <w:color w:val="75A675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58B"/>
    <w:pPr>
      <w:pBdr>
        <w:top w:val="dotted" w:sz="8" w:space="10" w:color="B0CCB0" w:themeColor="accent2"/>
        <w:bottom w:val="dotted" w:sz="8" w:space="10" w:color="B0CCB0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B0CCB0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58B"/>
    <w:rPr>
      <w:rFonts w:asciiTheme="majorHAnsi" w:eastAsiaTheme="majorEastAsia" w:hAnsiTheme="majorHAnsi" w:cstheme="majorBidi"/>
      <w:b/>
      <w:bCs/>
      <w:i/>
      <w:iCs/>
      <w:color w:val="B0CCB0" w:themeColor="accent2"/>
      <w:sz w:val="20"/>
      <w:szCs w:val="20"/>
    </w:rPr>
  </w:style>
  <w:style w:type="character" w:styleId="SubtleEmphasis">
    <w:name w:val="Subtle Emphasis"/>
    <w:uiPriority w:val="19"/>
    <w:qFormat/>
    <w:rsid w:val="0002558B"/>
    <w:rPr>
      <w:rFonts w:asciiTheme="majorHAnsi" w:eastAsiaTheme="majorEastAsia" w:hAnsiTheme="majorHAnsi" w:cstheme="majorBidi"/>
      <w:i/>
      <w:iCs/>
      <w:color w:val="B0CCB0" w:themeColor="accent2"/>
    </w:rPr>
  </w:style>
  <w:style w:type="character" w:styleId="IntenseEmphasis">
    <w:name w:val="Intense Emphasis"/>
    <w:uiPriority w:val="21"/>
    <w:qFormat/>
    <w:rsid w:val="0002558B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B0CCB0" w:themeColor="accent2"/>
      <w:shd w:val="clear" w:color="auto" w:fill="B0CCB0" w:themeFill="accent2"/>
      <w:vertAlign w:val="baseline"/>
    </w:rPr>
  </w:style>
  <w:style w:type="character" w:styleId="SubtleReference">
    <w:name w:val="Subtle Reference"/>
    <w:uiPriority w:val="31"/>
    <w:qFormat/>
    <w:rsid w:val="0002558B"/>
    <w:rPr>
      <w:i/>
      <w:iCs/>
      <w:smallCaps/>
      <w:color w:val="B0CCB0" w:themeColor="accent2"/>
      <w:u w:color="B0CCB0" w:themeColor="accent2"/>
    </w:rPr>
  </w:style>
  <w:style w:type="character" w:styleId="IntenseReference">
    <w:name w:val="Intense Reference"/>
    <w:uiPriority w:val="32"/>
    <w:qFormat/>
    <w:rsid w:val="0002558B"/>
    <w:rPr>
      <w:b/>
      <w:bCs/>
      <w:i/>
      <w:iCs/>
      <w:smallCaps/>
      <w:color w:val="B0CCB0" w:themeColor="accent2"/>
      <w:u w:color="B0CCB0" w:themeColor="accent2"/>
    </w:rPr>
  </w:style>
  <w:style w:type="character" w:styleId="BookTitle">
    <w:name w:val="Book Title"/>
    <w:uiPriority w:val="33"/>
    <w:qFormat/>
    <w:rsid w:val="0002558B"/>
    <w:rPr>
      <w:rFonts w:asciiTheme="majorHAnsi" w:eastAsiaTheme="majorEastAsia" w:hAnsiTheme="majorHAnsi" w:cstheme="majorBidi"/>
      <w:b/>
      <w:bCs/>
      <w:i/>
      <w:iCs/>
      <w:smallCaps/>
      <w:color w:val="75A675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558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58B"/>
    <w:rPr>
      <w:rFonts w:ascii="Tahoma" w:hAnsi="Tahoma" w:cs="Tahoma"/>
      <w:i/>
      <w:iCs/>
      <w:sz w:val="16"/>
      <w:szCs w:val="16"/>
    </w:rPr>
  </w:style>
  <w:style w:type="paragraph" w:customStyle="1" w:styleId="pict">
    <w:name w:val="pict"/>
    <w:basedOn w:val="Normal"/>
    <w:link w:val="pictChar"/>
    <w:qFormat/>
    <w:rsid w:val="0002558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noProof/>
      <w:lang w:bidi="ar-SA"/>
    </w:rPr>
  </w:style>
  <w:style w:type="character" w:customStyle="1" w:styleId="pictChar">
    <w:name w:val="pict Char"/>
    <w:basedOn w:val="DefaultParagraphFont"/>
    <w:link w:val="pict"/>
    <w:rsid w:val="0002558B"/>
    <w:rPr>
      <w:i/>
      <w:iCs/>
      <w:noProof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052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2CDB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052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52CDB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052C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2CDB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052CDB"/>
    <w:rPr>
      <w:color w:val="DB5353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9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Foundry">
      <a:dk1>
        <a:sysClr val="windowText" lastClr="141414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95BD0F-D19C-430E-8CC4-2D5F9E47B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darfat</dc:creator>
  <cp:keywords/>
  <dc:description/>
  <cp:lastModifiedBy>darfat</cp:lastModifiedBy>
  <cp:revision>29</cp:revision>
  <dcterms:created xsi:type="dcterms:W3CDTF">2014-03-02T01:24:00Z</dcterms:created>
  <dcterms:modified xsi:type="dcterms:W3CDTF">2014-03-03T18:14:00Z</dcterms:modified>
</cp:coreProperties>
</file>