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AHMAD RAFI SUTANTO</w:t>
      </w:r>
    </w:p>
    <w:p>
      <w:pPr>
        <w:jc w:val="center"/>
      </w:pPr>
      <w:r>
        <w:t>Tangerang &amp; Jakarta, Indonesia | +62 895-3831-57017 | rafisutanto@gmail.com</w:t>
      </w:r>
    </w:p>
    <w:p>
      <w:pPr>
        <w:jc w:val="center"/>
      </w:pPr>
      <w:r>
        <w:t>linkedin.com/in/rafisutanto | github.com/darflashxd | darflashxd.my.id</w:t>
      </w:r>
    </w:p>
    <w:p>
      <w:pPr>
        <w:spacing w:before="140"/>
      </w:pPr>
      <w:r>
        <w:rPr>
          <w:b/>
        </w:rPr>
        <w:t>SUMMARY</w:t>
      </w:r>
    </w:p>
    <w:p>
      <w:r>
        <w:t>Cybersecurity undergraduate at BINUS University with hands-on experience developing forensic challenges, building privacy tools, and automating CTF infrastructure. Seeking an internship in digital forensics, security operations, or defensive security tooling.</w:t>
      </w:r>
    </w:p>
    <w:p>
      <w:pPr>
        <w:spacing w:before="140"/>
      </w:pPr>
      <w:r>
        <w:rPr>
          <w:b/>
        </w:rPr>
        <w:t>EDUCATION</w:t>
      </w:r>
    </w:p>
    <w:p>
      <w:pPr>
        <w:keepNext/>
      </w:pPr>
      <w:r>
        <w:rPr>
          <w:b/>
        </w:rPr>
        <w:t>BINUS University | Computer Science, Cyber Security | 2024–2028 (expected)</w:t>
      </w:r>
    </w:p>
    <w:p>
      <w:r>
        <w:t>Jakarta, Indonesia | GPA: 3.23 / 4.00</w:t>
      </w:r>
    </w:p>
    <w:p>
      <w:pPr>
        <w:spacing w:before="140"/>
      </w:pPr>
      <w:r>
        <w:rPr>
          <w:b/>
        </w:rPr>
        <w:t>RELEVANT EXPERIENCE</w:t>
      </w:r>
    </w:p>
    <w:p>
      <w:pPr>
        <w:keepNext/>
      </w:pPr>
      <w:r>
        <w:rPr>
          <w:b/>
        </w:rPr>
        <w:t>Apprentice &amp; Digital Forensics Challenge Author | PETIR Cyber Security | Mar 2026–Present</w:t>
      </w:r>
    </w:p>
    <w:p>
      <w:r>
        <w:t>• Developed forensic challenges for IFEST 2026 and BeeCTF 2026, covering encrypted Linux volumes, filesystem carving, and a simulated malicious AUR package.</w:t>
      </w:r>
    </w:p>
    <w:p>
      <w:r>
        <w:t>• Prepared reference writeups and validated intended investigation paths and solutions.</w:t>
      </w:r>
    </w:p>
    <w:p>
      <w:pPr>
        <w:keepNext/>
      </w:pPr>
      <w:r>
        <w:rPr>
          <w:b/>
        </w:rPr>
        <w:t>Deputy Coordinator, R&amp;D | Cyber Security Community, BINUS | Oct 2025–Present</w:t>
      </w:r>
    </w:p>
    <w:p>
      <w:r>
        <w:t>• Coordinate challenge authors and review contributions across competition categories.</w:t>
      </w:r>
    </w:p>
    <w:p>
      <w:r>
        <w:t>• Built GitHub Actions workflows to synchronize challenge metadata with CTFd through ctfcli and deploy Docker services to a VPS over SSH.</w:t>
      </w:r>
    </w:p>
    <w:p>
      <w:pPr>
        <w:keepNext/>
      </w:pPr>
      <w:r>
        <w:rPr>
          <w:b/>
        </w:rPr>
        <w:t>Project Officer | National Cyber Week, CSC BINUS | Oct–Dec 2025</w:t>
      </w:r>
    </w:p>
    <w:p>
      <w:r>
        <w:t>• Coordinated competition operations, an on-site IoT hacking final, and workshops on web security and adversarial AI.</w:t>
      </w:r>
    </w:p>
    <w:p>
      <w:pPr>
        <w:keepNext/>
      </w:pPr>
      <w:r>
        <w:rPr>
          <w:b/>
        </w:rPr>
        <w:t>R&amp;D Activist | Cyber Security Community, BINUS | Feb–Sep 2025</w:t>
      </w:r>
    </w:p>
    <w:p>
      <w:r>
        <w:t>• Authored file-carving challenges for CSC CTF 2025 and supported practical learning with Volatility and Wireshark.</w:t>
      </w:r>
    </w:p>
    <w:p>
      <w:pPr>
        <w:spacing w:before="140"/>
      </w:pPr>
      <w:r>
        <w:rPr>
          <w:b/>
        </w:rPr>
        <w:t>SELECTED PROJECTS</w:t>
      </w:r>
    </w:p>
    <w:p>
      <w:pPr>
        <w:keepNext/>
      </w:pPr>
      <w:r>
        <w:rPr>
          <w:b/>
        </w:rPr>
        <w:t>SafeShare | Privacy tooling for AI conversations</w:t>
      </w:r>
    </w:p>
    <w:p>
      <w:r>
        <w:t>https://github.com/darflashxd/safeshare</w:t>
      </w:r>
    </w:p>
    <w:p>
      <w:r>
        <w:t>• Built a browser extension to detect and redact sensitive information in AI conversations, with a review interface for adjusting redactions before sharing.</w:t>
      </w:r>
    </w:p>
    <w:p>
      <w:r>
        <w:t>• Implemented client-side AES-256-GCM encryption with WebCrypto and a sharing service using Cloudflare Workers. Available for users; development ongoing.</w:t>
      </w:r>
    </w:p>
    <w:p>
      <w:pPr>
        <w:keepNext/>
      </w:pPr>
      <w:r>
        <w:rPr>
          <w:b/>
        </w:rPr>
        <w:t>The Poisoned AUR | BeeCTF 2026 digital forensics challenge</w:t>
      </w:r>
    </w:p>
    <w:p>
      <w:r>
        <w:t>https://github.com/PETIRsec/beefest-2026-qual</w:t>
      </w:r>
    </w:p>
    <w:p>
      <w:r>
        <w:t>• Created a simulated Arch Linux package compromise with evidence across package logs, shell history, systemd, ELF binaries, and extended attributes; documented CLI and FTK Imager investigation paths.</w:t>
      </w:r>
    </w:p>
    <w:p>
      <w:pPr>
        <w:spacing w:before="140"/>
      </w:pPr>
      <w:r>
        <w:rPr>
          <w:b/>
        </w:rPr>
        <w:t>TECHNICAL SKILLS</w:t>
      </w:r>
    </w:p>
    <w:p>
      <w:r>
        <w:t>Forensics: Volatility 3, Autopsy, FTK Imager, Eric Zimmerman Tools, Wireshark; Windows/Linux artifacts</w:t>
      </w:r>
    </w:p>
    <w:p>
      <w:r>
        <w:t>Detection: Splunk, Sysmon, Windows Event Logs | Development: Python, Bash, TypeScript, Git</w:t>
      </w:r>
    </w:p>
    <w:p>
      <w:r>
        <w:t>Infrastructure: Linux, Docker, GitHub Actions, ctfcli | Concepts: MITRE ATT&amp;CK, incident response</w:t>
      </w:r>
    </w:p>
    <w:p>
      <w:pPr>
        <w:spacing w:before="140"/>
      </w:pPr>
      <w:r>
        <w:rPr>
          <w:b/>
        </w:rPr>
        <w:t>AWARDS &amp; PROFESSIONAL DEVELOPMENT</w:t>
      </w:r>
    </w:p>
    <w:p>
      <w:r>
        <w:t>Finalist, Wreck-IT 7.0 General CTF | Politeknik Siber dan Sandi Negara | Aug 2026 | Team HM Plenger</w:t>
      </w:r>
    </w:p>
    <w:p>
      <w:r>
        <w:t>Blue Team Level 1 (BTL1), Security Blue Team — exam preparation in progress; certification not yet earned.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