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Darga</w:t>
      </w:r>
      <w:r w:rsidDel="00000000" w:rsidR="00000000" w:rsidRPr="00000000">
        <w:rPr>
          <w:rtl w:val="0"/>
        </w:rPr>
        <w:t xml:space="preserve"> Darga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contextualSpacing w:val="0"/>
        <w:rPr>
          <w:b w:val="1"/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Self-taught programmer and former game designer with extensive industry experience. Dedicated to building useful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contextualSpacing w:val="0"/>
        <w:rPr>
          <w:b w:val="1"/>
        </w:rPr>
      </w:pPr>
      <w:bookmarkStart w:colFirst="0" w:colLast="0" w:name="_vgs2d9m76cm2" w:id="5"/>
      <w:bookmarkEnd w:id="5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2017 –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people.</w:t>
        <w:br w:type="textWrapping"/>
      </w:r>
    </w:p>
    <w:p w:rsidR="00000000" w:rsidDel="00000000" w:rsidP="00000000" w:rsidRDefault="00000000" w:rsidRPr="00000000" w14:paraId="00000011">
      <w:pPr>
        <w:pStyle w:val="Heading4"/>
        <w:contextualSpacing w:val="0"/>
        <w:rPr>
          <w:b w:val="1"/>
        </w:rPr>
      </w:pPr>
      <w:bookmarkStart w:colFirst="0" w:colLast="0" w:name="_iozjmzl821qr" w:id="6"/>
      <w:bookmarkEnd w:id="6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For highlights, please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www.dargacode.com/#projects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1gud34ib2q2o" w:id="7"/>
      <w:bookmarkEnd w:id="7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and maintained game economies for 5 new iOS games.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SQL inserts for tuning values, eliminating human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wau0ulem7f78" w:id="8"/>
      <w:bookmarkEnd w:id="8"/>
      <w:r w:rsidDel="00000000" w:rsidR="00000000" w:rsidRPr="00000000">
        <w:rPr>
          <w:b w:val="1"/>
          <w:rtl w:val="0"/>
        </w:rPr>
        <w:t xml:space="preserve">Digital Chocolate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Studio Director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Owned hiring, compensation, and promotion of </w:t>
      </w:r>
      <w:r w:rsidDel="00000000" w:rsidR="00000000" w:rsidRPr="00000000">
        <w:rPr>
          <w:rtl w:val="0"/>
        </w:rPr>
        <w:t xml:space="preserve">30-member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Fearless Leader award for improving morale.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vy0ctwtvgg1n" w:id="9"/>
      <w:bookmarkEnd w:id="9"/>
      <w:r w:rsidDel="00000000" w:rsidR="00000000" w:rsidRPr="00000000">
        <w:rPr>
          <w:b w:val="1"/>
          <w:rtl w:val="0"/>
        </w:rPr>
        <w:t xml:space="preserve">Cryptic Studios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Combat Designer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5,000 enemies, abilities, and bosses.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Optimized combat abilities for improved server performance.</w:t>
      </w:r>
    </w:p>
    <w:p w:rsidR="00000000" w:rsidDel="00000000" w:rsidP="00000000" w:rsidRDefault="00000000" w:rsidRPr="00000000" w14:paraId="00000027">
      <w:pPr>
        <w:pStyle w:val="Heading3"/>
        <w:spacing w:line="360" w:lineRule="auto"/>
        <w:contextualSpacing w:val="0"/>
        <w:rPr>
          <w:b w:val="1"/>
        </w:rPr>
      </w:pPr>
      <w:bookmarkStart w:colFirst="0" w:colLast="0" w:name="_qrqsz94gkc43" w:id="10"/>
      <w:bookmarkEnd w:id="10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4"/>
        <w:contextualSpacing w:val="0"/>
        <w:rPr>
          <w:b w:val="1"/>
        </w:rPr>
      </w:pPr>
      <w:bookmarkStart w:colFirst="0" w:colLast="0" w:name="_5fvc8spklvb2" w:id="11"/>
      <w:bookmarkEnd w:id="11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wfyvf0qwfs" w:id="12"/>
      <w:bookmarkEnd w:id="12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uktuqqwt30" w:id="13"/>
      <w:bookmarkEnd w:id="13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s1tbbldx06" w:id="14"/>
      <w:bookmarkEnd w:id="14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ih5q5g45kj" w:id="15"/>
      <w:bookmarkEnd w:id="15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8rycbmdbvs" w:id="16"/>
      <w:bookmarkEnd w:id="16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v2tymdud0l" w:id="17"/>
      <w:bookmarkEnd w:id="1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jifsi14ubw" w:id="18"/>
      <w:bookmarkEnd w:id="18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argacode.com/#projects" TargetMode="Externa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argacode.com/resume/Darga_Developer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