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0"/>
          <w:szCs w:val="20"/>
          <w:rtl w:val="0"/>
        </w:rPr>
        <w:t xml:space="preserve">[Single-page .pdf resume also available: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https://dargaCode.com/resume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ffxe56p4sgiz" w:id="0"/>
      <w:bookmarkEnd w:id="0"/>
      <w:r w:rsidDel="00000000" w:rsidR="00000000" w:rsidRPr="00000000">
        <w:rPr>
          <w:rtl w:val="0"/>
        </w:rPr>
        <w:t xml:space="preserve">Darga Darga</w:t>
      </w:r>
    </w:p>
    <w:p w:rsidR="00000000" w:rsidDel="00000000" w:rsidP="00000000" w:rsidRDefault="00000000" w:rsidRPr="00000000" w14:paraId="00000005">
      <w:pPr>
        <w:pStyle w:val="Subtitle"/>
        <w:spacing w:after="0" w:lineRule="auto"/>
        <w:rPr/>
      </w:pPr>
      <w:bookmarkStart w:colFirst="0" w:colLast="0" w:name="_m1ai5qpyh6ch" w:id="1"/>
      <w:bookmarkEnd w:id="1"/>
      <w:r w:rsidDel="00000000" w:rsidR="00000000" w:rsidRPr="00000000">
        <w:rPr>
          <w:rtl w:val="0"/>
        </w:rPr>
        <w:t xml:space="preserve">Front-End Software Engineer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b w:val="1"/>
          <w:highlight w:val="white"/>
        </w:rPr>
      </w:pPr>
      <w:bookmarkStart w:colFirst="0" w:colLast="0" w:name="_6hj3fztmen6f" w:id="2"/>
      <w:bookmarkEnd w:id="2"/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React engineer proficient at building well-tested, maintainable component libraries. </w:t>
      </w:r>
    </w:p>
    <w:p w:rsidR="00000000" w:rsidDel="00000000" w:rsidP="00000000" w:rsidRDefault="00000000" w:rsidRPr="00000000" w14:paraId="0000000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Meticulous coder, resourceful problem solver, and helpful, self-aware teammate.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obcw99hpp6hu" w:id="3"/>
      <w:bookmarkEnd w:id="3"/>
      <w:r w:rsidDel="00000000" w:rsidR="00000000" w:rsidRPr="00000000">
        <w:rPr>
          <w:rtl w:val="0"/>
        </w:rPr>
        <w:t xml:space="preserve">Employment</w:t>
      </w:r>
    </w:p>
    <w:p w:rsidR="00000000" w:rsidDel="00000000" w:rsidP="00000000" w:rsidRDefault="00000000" w:rsidRPr="00000000" w14:paraId="0000000B">
      <w:pPr>
        <w:pStyle w:val="Heading2"/>
        <w:keepNext w:val="1"/>
        <w:spacing w:after="0" w:lineRule="auto"/>
        <w:rPr/>
      </w:pPr>
      <w:bookmarkStart w:colFirst="0" w:colLast="0" w:name="_jduq22u0n20a" w:id="4"/>
      <w:bookmarkEnd w:id="4"/>
      <w:r w:rsidDel="00000000" w:rsidR="00000000" w:rsidRPr="00000000">
        <w:rPr>
          <w:rtl w:val="0"/>
        </w:rPr>
        <w:t xml:space="preserve">Personal Capital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2018-2020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Tools: </w:t>
      </w:r>
      <w:r w:rsidDel="00000000" w:rsidR="00000000" w:rsidRPr="00000000">
        <w:rPr>
          <w:b w:val="1"/>
          <w:i w:val="1"/>
          <w:rtl w:val="0"/>
        </w:rPr>
        <w:t xml:space="preserve">React.js, TypeScript, Jest, SCSS, Webpack, Storybook, Jira,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self-serve tools to increase retention of our Financial Planning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Prioritize code readability, increasing speed of iteration and troubleshooting.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Practice Test-Driven Development to prevent future regressions on production app.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Partner with UX and Product teams to distill tasks from mockups and specs.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Adhere to best practices for accessibility, performance, and responsive design.</w:t>
      </w:r>
    </w:p>
    <w:p w:rsidR="00000000" w:rsidDel="00000000" w:rsidP="00000000" w:rsidRDefault="00000000" w:rsidRPr="00000000" w14:paraId="00000015">
      <w:pPr>
        <w:pStyle w:val="Heading2"/>
        <w:spacing w:after="0" w:lineRule="auto"/>
        <w:rPr/>
      </w:pPr>
      <w:bookmarkStart w:colFirst="0" w:colLast="0" w:name="_hkj8t0fkeqxd" w:id="5"/>
      <w:bookmarkEnd w:id="5"/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Developer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2017-2018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Tools: </w:t>
      </w:r>
      <w:r w:rsidDel="00000000" w:rsidR="00000000" w:rsidRPr="00000000">
        <w:rPr>
          <w:b w:val="1"/>
          <w:i w:val="1"/>
          <w:rtl w:val="0"/>
        </w:rPr>
        <w:t xml:space="preserve">PHP, Hack, React.js, Mercurial, Phabricator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Ship new functionality to internal and external users via Continuous Integration.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Code Review pull requests to ensure they are clean, modern, and defect-free.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Debug and optimize existing components to continually increase codebase quality.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Translate technical concepts for cross-functional, non-technical stakeholders.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1s9i7jfsijix" w:id="6"/>
      <w:bookmarkEnd w:id="6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pStyle w:val="Heading2"/>
        <w:spacing w:after="0" w:lineRule="auto"/>
        <w:rPr/>
      </w:pPr>
      <w:bookmarkStart w:colFirst="0" w:colLast="0" w:name="_5pp81zlxnh2t" w:id="7"/>
      <w:bookmarkEnd w:id="7"/>
      <w:r w:rsidDel="00000000" w:rsidR="00000000" w:rsidRPr="00000000">
        <w:rPr>
          <w:rtl w:val="0"/>
        </w:rPr>
        <w:t xml:space="preserve">Self-Study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Science Student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2015-2017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Tools: </w:t>
      </w:r>
      <w:r w:rsidDel="00000000" w:rsidR="00000000" w:rsidRPr="00000000">
        <w:rPr>
          <w:b w:val="1"/>
          <w:i w:val="1"/>
          <w:rtl w:val="0"/>
        </w:rPr>
        <w:t xml:space="preserve">JavaScript (ES6), Node.js, Express.js, Semantic HTML5, CSS3,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Independently learn the foundations of CS, data structures, and algorithms.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Functional Programming, OOP, source control, and the command line.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Build </w:t>
      </w:r>
      <w:r w:rsidDel="00000000" w:rsidR="00000000" w:rsidRPr="00000000">
        <w:rPr>
          <w:rtl w:val="0"/>
        </w:rPr>
        <w:t xml:space="preserve">60 projects</w:t>
      </w:r>
      <w:r w:rsidDel="00000000" w:rsidR="00000000" w:rsidRPr="00000000">
        <w:rPr>
          <w:rtl w:val="0"/>
        </w:rPr>
        <w:t xml:space="preserve"> to gain hands-on skill with DOM manipulation and </w:t>
      </w:r>
      <w:r w:rsidDel="00000000" w:rsidR="00000000" w:rsidRPr="00000000">
        <w:rPr>
          <w:rtl w:val="0"/>
        </w:rPr>
        <w:t xml:space="preserve">interactivity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Style w:val="Heading2"/>
        <w:spacing w:after="0" w:lineRule="auto"/>
        <w:rPr/>
      </w:pPr>
      <w:bookmarkStart w:colFirst="0" w:colLast="0" w:name="_d175n4tt7q5" w:id="8"/>
      <w:bookmarkEnd w:id="8"/>
      <w:r w:rsidDel="00000000" w:rsidR="00000000" w:rsidRPr="00000000">
        <w:rPr>
          <w:rtl w:val="0"/>
        </w:rPr>
        <w:t xml:space="preserve">Carnegie Mellon University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 Professional Writing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efocp5uf81oj" w:id="9"/>
      <w:bookmarkEnd w:id="9"/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linkedin.com/in/dargaCode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ab/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resume@dargaCode.com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resume@dargaCode.com" TargetMode="External"/><Relationship Id="rId9" Type="http://schemas.openxmlformats.org/officeDocument/2006/relationships/hyperlink" Target="http://linkedin.com/in/dargaCode" TargetMode="External"/><Relationship Id="rId5" Type="http://schemas.openxmlformats.org/officeDocument/2006/relationships/styles" Target="styles.xml"/><Relationship Id="rId6" Type="http://schemas.openxmlformats.org/officeDocument/2006/relationships/hyperlink" Target="https://dargacode.com/resume" TargetMode="External"/><Relationship Id="rId7" Type="http://schemas.openxmlformats.org/officeDocument/2006/relationships/hyperlink" Target="http://www.dargacode.com" TargetMode="External"/><Relationship Id="rId8" Type="http://schemas.openxmlformats.org/officeDocument/2006/relationships/hyperlink" Target="http://github.com/darga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