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0EC" w:rsidRDefault="000550EC">
      <w:r w:rsidRPr="000550EC">
        <w:drawing>
          <wp:inline distT="0" distB="0" distL="0" distR="0" wp14:anchorId="01AFCB00" wp14:editId="327A2926">
            <wp:extent cx="4191585" cy="1457528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0EC" w:rsidRDefault="000550EC">
      <w:r>
        <w:t>Klavyeden basılan değer, konsola yazdırır</w:t>
      </w:r>
    </w:p>
    <w:p w:rsidR="00B44368" w:rsidRDefault="00B44368">
      <w:r w:rsidRPr="00B44368">
        <w:drawing>
          <wp:inline distT="0" distB="0" distL="0" distR="0" wp14:anchorId="5BF09031" wp14:editId="6F676A95">
            <wp:extent cx="5315692" cy="1152686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68" w:rsidRDefault="00B44368">
      <w:r>
        <w:t>BU HTML İÇİNDEKİ İLK</w:t>
      </w:r>
      <w:bookmarkStart w:id="0" w:name="_GoBack"/>
      <w:bookmarkEnd w:id="0"/>
      <w:r>
        <w:t xml:space="preserve"> EXAMPLE CLASINI ALIR.</w:t>
      </w:r>
    </w:p>
    <w:sectPr w:rsidR="00B443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5F6"/>
    <w:rsid w:val="000550EC"/>
    <w:rsid w:val="002B421A"/>
    <w:rsid w:val="00725909"/>
    <w:rsid w:val="00B44368"/>
    <w:rsid w:val="00C0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95AFE"/>
  <w15:chartTrackingRefBased/>
  <w15:docId w15:val="{CA853BCC-ADF4-4C0D-A333-014C8252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2023-03-06T06:08:00Z</dcterms:created>
  <dcterms:modified xsi:type="dcterms:W3CDTF">2023-03-06T13:20:00Z</dcterms:modified>
</cp:coreProperties>
</file>