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ja-JP"/>
        </w:rPr>
        <w:id w:val="-1004508017"/>
        <w:docPartObj>
          <w:docPartGallery w:val="Cover Pages"/>
          <w:docPartUnique/>
        </w:docPartObj>
      </w:sdtPr>
      <w:sdtEndPr>
        <w:rPr>
          <w:rFonts w:ascii="Times New Roman" w:eastAsia="MS Mincho" w:hAnsi="Times New Roman" w:cs="Times New Roman"/>
          <w:i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764357">
            <w:trPr>
              <w:trHeight w:val="2880"/>
              <w:jc w:val="center"/>
            </w:trPr>
            <w:tc>
              <w:tcPr>
                <w:tcW w:w="5000" w:type="pct"/>
              </w:tcPr>
              <w:p w:rsidR="00764357" w:rsidRDefault="00764357" w:rsidP="00764357">
                <w:pPr>
                  <w:pStyle w:val="a5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6435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51863E7E45A8402C85CB7E7B187D740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64357" w:rsidRDefault="00764357" w:rsidP="0076435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Требования к продукту</w:t>
                    </w:r>
                  </w:p>
                </w:tc>
              </w:sdtContent>
            </w:sdt>
          </w:tr>
          <w:tr w:rsidR="0076435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764357" w:rsidRPr="00D91D25" w:rsidRDefault="009D5043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hAnsiTheme="majorHAnsi"/>
                      <w:sz w:val="28"/>
                    </w:rPr>
                    <w:alias w:val="Подзаголовок"/>
                    <w:id w:val="15524255"/>
                    <w:placeholder>
                      <w:docPart w:val="9B6CB31A74F24CEE9E22A0E60B52AD5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D91D25" w:rsidRPr="00D91D25">
                      <w:rPr>
                        <w:rFonts w:asciiTheme="majorHAnsi" w:hAnsiTheme="majorHAnsi"/>
                        <w:sz w:val="28"/>
                      </w:rPr>
                      <w:t>Your</w:t>
                    </w:r>
                    <w:proofErr w:type="spellEnd"/>
                    <w:r w:rsidR="00D91D25" w:rsidRPr="00D91D25">
                      <w:rPr>
                        <w:rFonts w:asciiTheme="majorHAnsi" w:hAnsiTheme="majorHAnsi"/>
                        <w:sz w:val="28"/>
                      </w:rPr>
                      <w:t xml:space="preserve"> </w:t>
                    </w:r>
                    <w:proofErr w:type="spellStart"/>
                    <w:r w:rsidR="00D91D25" w:rsidRPr="00D91D25">
                      <w:rPr>
                        <w:rFonts w:asciiTheme="majorHAnsi" w:hAnsiTheme="majorHAnsi"/>
                        <w:sz w:val="28"/>
                      </w:rPr>
                      <w:t>Sewing</w:t>
                    </w:r>
                    <w:proofErr w:type="spellEnd"/>
                    <w:r w:rsidR="00D91D25" w:rsidRPr="00D91D25">
                      <w:rPr>
                        <w:rFonts w:asciiTheme="majorHAnsi" w:hAnsiTheme="majorHAnsi"/>
                        <w:sz w:val="28"/>
                      </w:rPr>
                      <w:t xml:space="preserve"> </w:t>
                    </w:r>
                    <w:proofErr w:type="spellStart"/>
                    <w:r w:rsidR="00D91D25" w:rsidRPr="00D91D25">
                      <w:rPr>
                        <w:rFonts w:asciiTheme="majorHAnsi" w:hAnsiTheme="majorHAnsi"/>
                        <w:sz w:val="28"/>
                      </w:rPr>
                      <w:t>Pattern</w:t>
                    </w:r>
                    <w:proofErr w:type="spellEnd"/>
                    <w:r w:rsidR="00D91D25" w:rsidRPr="00D91D25">
                      <w:rPr>
                        <w:rFonts w:asciiTheme="majorHAnsi" w:hAnsiTheme="majorHAnsi"/>
                        <w:sz w:val="28"/>
                      </w:rPr>
                      <w:t xml:space="preserve"> – </w:t>
                    </w:r>
                    <w:r w:rsidR="00D91D25">
                      <w:rPr>
                        <w:rFonts w:asciiTheme="majorHAnsi" w:hAnsiTheme="majorHAnsi"/>
                        <w:sz w:val="28"/>
                      </w:rPr>
                      <w:t>п</w:t>
                    </w:r>
                    <w:r w:rsidR="00D91D25" w:rsidRPr="00D91D25">
                      <w:rPr>
                        <w:rFonts w:asciiTheme="majorHAnsi" w:hAnsiTheme="majorHAnsi"/>
                        <w:sz w:val="28"/>
                      </w:rPr>
                      <w:t>рограммная система для автоматического создания выкроек</w:t>
                    </w:r>
                  </w:sdtContent>
                </w:sdt>
                <w:r w:rsidR="00D91D25" w:rsidRPr="00D91D25">
                  <w:rPr>
                    <w:rFonts w:asciiTheme="majorHAnsi" w:hAnsiTheme="majorHAnsi"/>
                    <w:sz w:val="28"/>
                  </w:rPr>
                  <w:t xml:space="preserve"> </w:t>
                </w:r>
              </w:p>
            </w:tc>
          </w:tr>
          <w:tr w:rsidR="007643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64357" w:rsidRDefault="00764357">
                <w:pPr>
                  <w:pStyle w:val="a5"/>
                  <w:jc w:val="center"/>
                </w:pPr>
              </w:p>
            </w:tc>
          </w:tr>
          <w:tr w:rsidR="0076435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5CB283B4D7ED45FABAD6BBC4B88DD34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64357" w:rsidRDefault="00764357" w:rsidP="00764357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Дарья Агапова, </w:t>
                    </w:r>
                    <w:proofErr w:type="spellStart"/>
                    <w:r>
                      <w:rPr>
                        <w:b/>
                        <w:bCs/>
                      </w:rPr>
                      <w:t>Накао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Полина</w:t>
                    </w:r>
                  </w:p>
                </w:tc>
              </w:sdtContent>
            </w:sdt>
          </w:tr>
          <w:tr w:rsidR="007643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64357" w:rsidRDefault="00764357" w:rsidP="00764357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764357" w:rsidRDefault="00764357"/>
        <w:p w:rsidR="00764357" w:rsidRDefault="0076435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764357">
            <w:tc>
              <w:tcPr>
                <w:tcW w:w="5000" w:type="pct"/>
              </w:tcPr>
              <w:p w:rsidR="00764357" w:rsidRDefault="00764357" w:rsidP="00764357">
                <w:pPr>
                  <w:pStyle w:val="a5"/>
                </w:pPr>
              </w:p>
            </w:tc>
          </w:tr>
        </w:tbl>
        <w:p w:rsidR="00764357" w:rsidRDefault="00764357"/>
        <w:p w:rsidR="00764357" w:rsidRDefault="00764357">
          <w:pPr>
            <w:spacing w:after="200" w:line="276" w:lineRule="auto"/>
            <w:rPr>
              <w:i/>
            </w:rPr>
          </w:pPr>
          <w:r>
            <w:rPr>
              <w:i/>
            </w:rPr>
            <w:br w:type="page"/>
          </w:r>
        </w:p>
      </w:sdtContent>
    </w:sdt>
    <w:p w:rsidR="0086527F" w:rsidRDefault="0086527F" w:rsidP="00764357">
      <w:pPr>
        <w:keepNext/>
        <w:pageBreakBefore/>
        <w:jc w:val="both"/>
        <w:rPr>
          <w:b/>
        </w:rPr>
      </w:pPr>
      <w:r w:rsidRPr="005321C2">
        <w:rPr>
          <w:b/>
        </w:rPr>
        <w:lastRenderedPageBreak/>
        <w:t>История изменений документа</w:t>
      </w:r>
    </w:p>
    <w:p w:rsidR="0086527F" w:rsidRDefault="0086527F" w:rsidP="0086527F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106"/>
        <w:gridCol w:w="6061"/>
      </w:tblGrid>
      <w:tr w:rsidR="0086527F" w:rsidTr="00D91D25">
        <w:trPr>
          <w:trHeight w:val="435"/>
        </w:trPr>
        <w:tc>
          <w:tcPr>
            <w:tcW w:w="1296" w:type="dxa"/>
          </w:tcPr>
          <w:p w:rsidR="0086527F" w:rsidRDefault="0086527F" w:rsidP="00BB22EB">
            <w:pPr>
              <w:spacing w:line="360" w:lineRule="auto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106" w:type="dxa"/>
          </w:tcPr>
          <w:p w:rsidR="0086527F" w:rsidRDefault="0086527F" w:rsidP="00BB22EB">
            <w:pPr>
              <w:spacing w:line="360" w:lineRule="auto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061" w:type="dxa"/>
          </w:tcPr>
          <w:p w:rsidR="0086527F" w:rsidRDefault="0086527F" w:rsidP="00BB22EB">
            <w:pPr>
              <w:spacing w:line="360" w:lineRule="auto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w:rsidR="0086527F" w:rsidTr="00D91D25">
        <w:trPr>
          <w:trHeight w:val="525"/>
        </w:trPr>
        <w:tc>
          <w:tcPr>
            <w:tcW w:w="1296" w:type="dxa"/>
          </w:tcPr>
          <w:p w:rsidR="0086527F" w:rsidRPr="00DC32A1" w:rsidRDefault="00D91D25" w:rsidP="00BB22EB">
            <w:pPr>
              <w:spacing w:line="360" w:lineRule="auto"/>
            </w:pPr>
            <w:r>
              <w:t>27.10</w:t>
            </w:r>
            <w:r w:rsidR="00764357">
              <w:t>.2022</w:t>
            </w:r>
          </w:p>
        </w:tc>
        <w:tc>
          <w:tcPr>
            <w:tcW w:w="2106" w:type="dxa"/>
          </w:tcPr>
          <w:p w:rsidR="0086527F" w:rsidRPr="00DC32A1" w:rsidRDefault="00764357" w:rsidP="00BB22EB">
            <w:pPr>
              <w:spacing w:line="360" w:lineRule="auto"/>
            </w:pPr>
            <w:r>
              <w:t>Д.Р. Агапова</w:t>
            </w:r>
          </w:p>
        </w:tc>
        <w:tc>
          <w:tcPr>
            <w:tcW w:w="6061" w:type="dxa"/>
          </w:tcPr>
          <w:p w:rsidR="0086527F" w:rsidRPr="00DC32A1" w:rsidRDefault="0086527F" w:rsidP="00BB22EB">
            <w:pPr>
              <w:spacing w:line="360" w:lineRule="auto"/>
            </w:pPr>
            <w:r>
              <w:t>Исходная версия требований</w:t>
            </w:r>
          </w:p>
        </w:tc>
      </w:tr>
      <w:tr w:rsidR="00D91D25" w:rsidTr="00D91D25">
        <w:trPr>
          <w:trHeight w:val="540"/>
        </w:trPr>
        <w:tc>
          <w:tcPr>
            <w:tcW w:w="1296" w:type="dxa"/>
          </w:tcPr>
          <w:p w:rsidR="00D91D25" w:rsidRPr="00DC32A1" w:rsidRDefault="00156FDB" w:rsidP="00BB22EB">
            <w:pPr>
              <w:spacing w:line="360" w:lineRule="auto"/>
            </w:pPr>
            <w:r>
              <w:t>27.10.2022</w:t>
            </w:r>
          </w:p>
        </w:tc>
        <w:tc>
          <w:tcPr>
            <w:tcW w:w="2106" w:type="dxa"/>
          </w:tcPr>
          <w:p w:rsidR="00D91D25" w:rsidRDefault="00D91D25" w:rsidP="00BB22EB">
            <w:pPr>
              <w:spacing w:line="360" w:lineRule="auto"/>
            </w:pPr>
            <w:r w:rsidRPr="006A4A08">
              <w:t>Д.Р. Агапова</w:t>
            </w:r>
          </w:p>
        </w:tc>
        <w:tc>
          <w:tcPr>
            <w:tcW w:w="6061" w:type="dxa"/>
          </w:tcPr>
          <w:p w:rsidR="00D91D25" w:rsidRPr="00DC32A1" w:rsidRDefault="00156FDB" w:rsidP="00156FDB">
            <w:pPr>
              <w:spacing w:line="360" w:lineRule="auto"/>
            </w:pPr>
            <w:r>
              <w:t>Добавлен перечень подсистем</w:t>
            </w:r>
          </w:p>
        </w:tc>
      </w:tr>
      <w:tr w:rsidR="00D91D25" w:rsidTr="00D91D25">
        <w:trPr>
          <w:trHeight w:val="345"/>
        </w:trPr>
        <w:tc>
          <w:tcPr>
            <w:tcW w:w="1296" w:type="dxa"/>
          </w:tcPr>
          <w:p w:rsidR="00D91D25" w:rsidRPr="00DC32A1" w:rsidRDefault="00156FDB" w:rsidP="00BB22EB">
            <w:pPr>
              <w:spacing w:line="360" w:lineRule="auto"/>
            </w:pPr>
            <w:r>
              <w:t>07.11.2022</w:t>
            </w:r>
          </w:p>
        </w:tc>
        <w:tc>
          <w:tcPr>
            <w:tcW w:w="2106" w:type="dxa"/>
          </w:tcPr>
          <w:p w:rsidR="00D91D25" w:rsidRDefault="00D91D25" w:rsidP="00BB22EB">
            <w:pPr>
              <w:spacing w:line="360" w:lineRule="auto"/>
            </w:pPr>
            <w:r w:rsidRPr="006A4A08">
              <w:t>Д.Р. Агапова</w:t>
            </w:r>
          </w:p>
        </w:tc>
        <w:tc>
          <w:tcPr>
            <w:tcW w:w="6061" w:type="dxa"/>
          </w:tcPr>
          <w:p w:rsidR="00D91D25" w:rsidRPr="00DC32A1" w:rsidRDefault="00156FDB" w:rsidP="00BB22EB">
            <w:pPr>
              <w:spacing w:line="360" w:lineRule="auto"/>
            </w:pPr>
            <w:r>
              <w:t>Добавлены требования к подсистемам</w:t>
            </w:r>
          </w:p>
        </w:tc>
      </w:tr>
    </w:tbl>
    <w:p w:rsidR="0086527F" w:rsidRPr="005321C2" w:rsidRDefault="0086527F" w:rsidP="0086527F">
      <w:pPr>
        <w:jc w:val="both"/>
        <w:rPr>
          <w:b/>
        </w:rPr>
      </w:pPr>
    </w:p>
    <w:p w:rsidR="0086527F" w:rsidRPr="00BB22EB" w:rsidRDefault="0086527F" w:rsidP="0086527F">
      <w:pPr>
        <w:jc w:val="both"/>
      </w:pPr>
      <w:r>
        <w:br w:type="page"/>
      </w:r>
      <w:r w:rsidRPr="00BB22EB">
        <w:lastRenderedPageBreak/>
        <w:t xml:space="preserve">Программный продукт </w:t>
      </w:r>
      <w:r w:rsidR="00D91D25" w:rsidRPr="00BB22EB">
        <w:rPr>
          <w:i/>
          <w:lang w:val="en-US"/>
        </w:rPr>
        <w:t>Your</w:t>
      </w:r>
      <w:r w:rsidR="00D91D25" w:rsidRPr="00BB22EB">
        <w:rPr>
          <w:i/>
        </w:rPr>
        <w:t xml:space="preserve"> </w:t>
      </w:r>
      <w:r w:rsidR="00D91D25" w:rsidRPr="00BB22EB">
        <w:rPr>
          <w:i/>
          <w:lang w:val="en-US"/>
        </w:rPr>
        <w:t>Sewing</w:t>
      </w:r>
      <w:r w:rsidR="00D91D25" w:rsidRPr="00BB22EB">
        <w:rPr>
          <w:i/>
        </w:rPr>
        <w:t xml:space="preserve"> </w:t>
      </w:r>
      <w:r w:rsidR="00D91D25" w:rsidRPr="00BB22EB">
        <w:rPr>
          <w:i/>
          <w:lang w:val="en-US"/>
        </w:rPr>
        <w:t>Pattern</w:t>
      </w:r>
      <w:r w:rsidR="00D91D25" w:rsidRPr="00BB22EB">
        <w:rPr>
          <w:i/>
        </w:rPr>
        <w:t xml:space="preserve"> </w:t>
      </w:r>
      <w:r w:rsidR="00D91D25" w:rsidRPr="00BB22EB">
        <w:t>предназначен для автоматического создания выкроек по параметрам.</w:t>
      </w:r>
    </w:p>
    <w:p w:rsidR="0086527F" w:rsidRPr="00BB22EB" w:rsidRDefault="0086527F" w:rsidP="0086527F">
      <w:pPr>
        <w:jc w:val="both"/>
      </w:pPr>
    </w:p>
    <w:p w:rsidR="0086527F" w:rsidRPr="00BB22EB" w:rsidRDefault="0086527F" w:rsidP="0086527F">
      <w:pPr>
        <w:jc w:val="both"/>
      </w:pPr>
      <w:r w:rsidRPr="00BB22EB">
        <w:t xml:space="preserve">Программный продукт </w:t>
      </w:r>
      <w:r w:rsidR="00D91D25" w:rsidRPr="00BB22EB">
        <w:rPr>
          <w:i/>
          <w:lang w:val="en-US"/>
        </w:rPr>
        <w:t>Your</w:t>
      </w:r>
      <w:r w:rsidR="00D91D25" w:rsidRPr="00BB22EB">
        <w:rPr>
          <w:i/>
        </w:rPr>
        <w:t xml:space="preserve"> </w:t>
      </w:r>
      <w:r w:rsidR="00D91D25" w:rsidRPr="00BB22EB">
        <w:rPr>
          <w:i/>
          <w:lang w:val="en-US"/>
        </w:rPr>
        <w:t>Sewing</w:t>
      </w:r>
      <w:r w:rsidR="00D91D25" w:rsidRPr="00BB22EB">
        <w:rPr>
          <w:i/>
        </w:rPr>
        <w:t xml:space="preserve"> </w:t>
      </w:r>
      <w:r w:rsidR="00D91D25" w:rsidRPr="00BB22EB">
        <w:rPr>
          <w:i/>
          <w:lang w:val="en-US"/>
        </w:rPr>
        <w:t>Pattern</w:t>
      </w:r>
      <w:r w:rsidRPr="00BB22EB">
        <w:t xml:space="preserve"> состоит из следующих подсистем:</w:t>
      </w:r>
    </w:p>
    <w:p w:rsidR="0086527F" w:rsidRPr="00BB22EB" w:rsidRDefault="0086527F" w:rsidP="0086527F">
      <w:pPr>
        <w:jc w:val="both"/>
      </w:pPr>
    </w:p>
    <w:p w:rsidR="00D91D25" w:rsidRPr="00BB22EB" w:rsidRDefault="00D91D25" w:rsidP="00BB22E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2EB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C52FCD" w:rsidRPr="00BB22EB">
        <w:rPr>
          <w:rFonts w:ascii="Times New Roman" w:hAnsi="Times New Roman" w:cs="Times New Roman"/>
          <w:b/>
          <w:sz w:val="24"/>
          <w:szCs w:val="24"/>
          <w:lang w:val="en-US"/>
        </w:rPr>
        <w:t>UBSY</w:t>
      </w:r>
      <w:r w:rsidRPr="00BB22EB">
        <w:rPr>
          <w:rFonts w:ascii="Times New Roman" w:hAnsi="Times New Roman" w:cs="Times New Roman"/>
          <w:b/>
          <w:sz w:val="24"/>
          <w:szCs w:val="24"/>
        </w:rPr>
        <w:t>-1</w:t>
      </w:r>
      <w:r w:rsidRPr="00BB22EB">
        <w:rPr>
          <w:rFonts w:ascii="Times New Roman" w:hAnsi="Times New Roman" w:cs="Times New Roman"/>
          <w:sz w:val="24"/>
          <w:szCs w:val="24"/>
        </w:rPr>
        <w:t xml:space="preserve"> – регистрация, идентификация, аутентификация и авторизация пользователя. </w:t>
      </w:r>
    </w:p>
    <w:p w:rsidR="00BB22EB" w:rsidRPr="00BB22EB" w:rsidRDefault="00BB22EB" w:rsidP="00BB22E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2EB">
        <w:rPr>
          <w:rFonts w:ascii="Times New Roman" w:hAnsi="Times New Roman" w:cs="Times New Roman"/>
          <w:b/>
          <w:sz w:val="24"/>
          <w:szCs w:val="24"/>
          <w:lang w:val="en-US"/>
        </w:rPr>
        <w:t>SUBSY</w:t>
      </w:r>
      <w:r w:rsidRPr="00BB22EB">
        <w:rPr>
          <w:rFonts w:ascii="Times New Roman" w:hAnsi="Times New Roman" w:cs="Times New Roman"/>
          <w:b/>
          <w:sz w:val="24"/>
          <w:szCs w:val="24"/>
        </w:rPr>
        <w:t>-2</w:t>
      </w:r>
      <w:r w:rsidRPr="00BB22EB">
        <w:rPr>
          <w:rFonts w:ascii="Times New Roman" w:hAnsi="Times New Roman" w:cs="Times New Roman"/>
          <w:sz w:val="24"/>
          <w:szCs w:val="24"/>
        </w:rPr>
        <w:t xml:space="preserve"> – данные учетной записи пользователя.</w:t>
      </w:r>
    </w:p>
    <w:p w:rsidR="00D91D25" w:rsidRPr="00BB22EB" w:rsidRDefault="00C52FCD" w:rsidP="00BB22E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2EB">
        <w:rPr>
          <w:rFonts w:ascii="Times New Roman" w:hAnsi="Times New Roman" w:cs="Times New Roman"/>
          <w:b/>
          <w:sz w:val="24"/>
          <w:szCs w:val="24"/>
          <w:lang w:val="en-US"/>
        </w:rPr>
        <w:t>SUBSY</w:t>
      </w:r>
      <w:r w:rsidR="00BB22EB" w:rsidRPr="00BB22EB">
        <w:rPr>
          <w:rFonts w:ascii="Times New Roman" w:hAnsi="Times New Roman" w:cs="Times New Roman"/>
          <w:b/>
          <w:sz w:val="24"/>
          <w:szCs w:val="24"/>
        </w:rPr>
        <w:t>-3</w:t>
      </w:r>
      <w:r w:rsidR="00D91D25" w:rsidRPr="00BB22EB">
        <w:rPr>
          <w:rFonts w:ascii="Times New Roman" w:hAnsi="Times New Roman" w:cs="Times New Roman"/>
          <w:sz w:val="24"/>
          <w:szCs w:val="24"/>
        </w:rPr>
        <w:t xml:space="preserve"> – генерация выкройки по параметрам.</w:t>
      </w:r>
    </w:p>
    <w:p w:rsidR="00D91D25" w:rsidRPr="00BB22EB" w:rsidRDefault="00C52FCD" w:rsidP="00BB22E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2EB">
        <w:rPr>
          <w:rFonts w:ascii="Times New Roman" w:hAnsi="Times New Roman" w:cs="Times New Roman"/>
          <w:b/>
          <w:sz w:val="24"/>
          <w:szCs w:val="24"/>
          <w:lang w:val="en-US"/>
        </w:rPr>
        <w:t>SUBSY</w:t>
      </w:r>
      <w:r w:rsidR="00D91D25" w:rsidRPr="00BB22EB">
        <w:rPr>
          <w:rFonts w:ascii="Times New Roman" w:hAnsi="Times New Roman" w:cs="Times New Roman"/>
          <w:b/>
          <w:sz w:val="24"/>
          <w:szCs w:val="24"/>
        </w:rPr>
        <w:t>-</w:t>
      </w:r>
      <w:r w:rsidR="00BB22EB" w:rsidRPr="00BB22EB">
        <w:rPr>
          <w:rFonts w:ascii="Times New Roman" w:hAnsi="Times New Roman" w:cs="Times New Roman"/>
          <w:b/>
          <w:sz w:val="24"/>
          <w:szCs w:val="24"/>
        </w:rPr>
        <w:t>4</w:t>
      </w:r>
      <w:r w:rsidR="00D91D25" w:rsidRPr="00BB22EB">
        <w:rPr>
          <w:rFonts w:ascii="Times New Roman" w:hAnsi="Times New Roman" w:cs="Times New Roman"/>
          <w:sz w:val="24"/>
          <w:szCs w:val="24"/>
        </w:rPr>
        <w:t xml:space="preserve"> – размещение шабло</w:t>
      </w:r>
      <w:r w:rsidR="00BB22EB" w:rsidRPr="00BB22EB">
        <w:rPr>
          <w:rFonts w:ascii="Times New Roman" w:hAnsi="Times New Roman" w:cs="Times New Roman"/>
          <w:sz w:val="24"/>
          <w:szCs w:val="24"/>
        </w:rPr>
        <w:t>на выкройки в файле, взаимодействие с файлом.</w:t>
      </w:r>
    </w:p>
    <w:p w:rsidR="00D91D25" w:rsidRPr="00BB22EB" w:rsidRDefault="00C52FCD" w:rsidP="00BB22E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2EB">
        <w:rPr>
          <w:rFonts w:ascii="Times New Roman" w:hAnsi="Times New Roman" w:cs="Times New Roman"/>
          <w:b/>
          <w:sz w:val="24"/>
          <w:szCs w:val="24"/>
          <w:lang w:val="en-US"/>
        </w:rPr>
        <w:t>SUBSY</w:t>
      </w:r>
      <w:r w:rsidR="00D91D25" w:rsidRPr="00BB22EB">
        <w:rPr>
          <w:rFonts w:ascii="Times New Roman" w:hAnsi="Times New Roman" w:cs="Times New Roman"/>
          <w:b/>
          <w:sz w:val="24"/>
          <w:szCs w:val="24"/>
        </w:rPr>
        <w:t>-</w:t>
      </w:r>
      <w:r w:rsidR="00BB22EB" w:rsidRPr="00BB22EB">
        <w:rPr>
          <w:rFonts w:ascii="Times New Roman" w:hAnsi="Times New Roman" w:cs="Times New Roman"/>
          <w:b/>
          <w:sz w:val="24"/>
          <w:szCs w:val="24"/>
        </w:rPr>
        <w:t>5</w:t>
      </w:r>
      <w:r w:rsidR="00D91D25" w:rsidRPr="00BB22EB">
        <w:rPr>
          <w:rFonts w:ascii="Times New Roman" w:hAnsi="Times New Roman" w:cs="Times New Roman"/>
          <w:sz w:val="24"/>
          <w:szCs w:val="24"/>
        </w:rPr>
        <w:t xml:space="preserve"> – просмотр вида готового изделия на 3D-модели по параметрам</w:t>
      </w:r>
      <w:r w:rsidRPr="00BB22EB">
        <w:rPr>
          <w:rFonts w:ascii="Times New Roman" w:hAnsi="Times New Roman" w:cs="Times New Roman"/>
          <w:sz w:val="24"/>
          <w:szCs w:val="24"/>
        </w:rPr>
        <w:t xml:space="preserve"> </w:t>
      </w:r>
      <w:r w:rsidRPr="00BB22EB">
        <w:rPr>
          <w:rFonts w:ascii="Times New Roman" w:hAnsi="Times New Roman" w:cs="Times New Roman"/>
          <w:i/>
          <w:sz w:val="24"/>
          <w:szCs w:val="24"/>
        </w:rPr>
        <w:t>(временно не подлежит рассмотрению и реализации).</w:t>
      </w:r>
    </w:p>
    <w:p w:rsidR="00C52FCD" w:rsidRPr="00C52FCD" w:rsidRDefault="00C52FCD" w:rsidP="0086527F">
      <w:pPr>
        <w:jc w:val="both"/>
        <w:rPr>
          <w:i/>
        </w:rPr>
      </w:pPr>
    </w:p>
    <w:p w:rsidR="0086527F" w:rsidRPr="0086527F" w:rsidRDefault="009D5043" w:rsidP="0086527F">
      <w:pPr>
        <w:jc w:val="both"/>
        <w:rPr>
          <w:b/>
        </w:rPr>
      </w:pPr>
      <w:r>
        <w:rPr>
          <w:b/>
        </w:rPr>
        <w:t xml:space="preserve">Матрица ролей, </w:t>
      </w:r>
      <w:r w:rsidR="00C52FCD">
        <w:rPr>
          <w:b/>
        </w:rPr>
        <w:t>разрешений</w:t>
      </w:r>
      <w:r>
        <w:rPr>
          <w:b/>
        </w:rPr>
        <w:t xml:space="preserve"> и требований</w:t>
      </w:r>
      <w:r w:rsidR="00C52FCD">
        <w:rPr>
          <w:b/>
        </w:rPr>
        <w:t xml:space="preserve"> к подсистемам </w:t>
      </w:r>
      <w:r w:rsidR="00C52FCD" w:rsidRPr="00C52FCD">
        <w:rPr>
          <w:b/>
          <w:lang w:val="en-US"/>
        </w:rPr>
        <w:t>SUBSY</w:t>
      </w:r>
      <w:r w:rsidR="00BB22EB">
        <w:rPr>
          <w:b/>
        </w:rPr>
        <w:t xml:space="preserve">-1, </w:t>
      </w:r>
      <w:r w:rsidR="00BB22EB" w:rsidRPr="00BB22EB">
        <w:rPr>
          <w:b/>
          <w:lang w:val="en-US"/>
        </w:rPr>
        <w:t>SUBSY</w:t>
      </w:r>
      <w:r w:rsidR="00BB22EB" w:rsidRPr="00BB22EB">
        <w:rPr>
          <w:b/>
        </w:rPr>
        <w:t>-2</w:t>
      </w:r>
      <w:r w:rsidR="00BB22EB">
        <w:rPr>
          <w:b/>
        </w:rPr>
        <w:t xml:space="preserve">, </w:t>
      </w:r>
      <w:r w:rsidR="00BB22EB" w:rsidRPr="00BB22EB">
        <w:rPr>
          <w:b/>
          <w:lang w:val="en-US"/>
        </w:rPr>
        <w:t>SUBSY</w:t>
      </w:r>
      <w:r w:rsidR="00BB22EB" w:rsidRPr="00BB22EB">
        <w:rPr>
          <w:b/>
        </w:rPr>
        <w:t>-3</w:t>
      </w:r>
      <w:r w:rsidR="00BB22EB">
        <w:rPr>
          <w:b/>
        </w:rPr>
        <w:t xml:space="preserve">, </w:t>
      </w:r>
      <w:r w:rsidR="00BB22EB" w:rsidRPr="00BB22EB">
        <w:rPr>
          <w:b/>
          <w:lang w:val="en-US"/>
        </w:rPr>
        <w:t>SUBSY</w:t>
      </w:r>
      <w:r w:rsidR="00BB22EB">
        <w:rPr>
          <w:b/>
        </w:rPr>
        <w:t>-4</w:t>
      </w:r>
    </w:p>
    <w:p w:rsidR="0086527F" w:rsidRPr="0086527F" w:rsidRDefault="0086527F" w:rsidP="0086527F">
      <w:pPr>
        <w:jc w:val="both"/>
        <w:rPr>
          <w:b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266"/>
        <w:gridCol w:w="3689"/>
        <w:gridCol w:w="808"/>
        <w:gridCol w:w="808"/>
      </w:tblGrid>
      <w:tr w:rsidR="00C52FCD" w:rsidRPr="006207E4" w:rsidTr="00C52FCD">
        <w:trPr>
          <w:cantSplit/>
          <w:trHeight w:val="2132"/>
        </w:trPr>
        <w:tc>
          <w:tcPr>
            <w:tcW w:w="2229" w:type="pct"/>
            <w:tcBorders>
              <w:bottom w:val="single" w:sz="4" w:space="0" w:color="auto"/>
            </w:tcBorders>
            <w:vAlign w:val="center"/>
          </w:tcPr>
          <w:p w:rsidR="00C52FCD" w:rsidRPr="006207E4" w:rsidRDefault="009D5043" w:rsidP="00A937CE">
            <w:pPr>
              <w:jc w:val="center"/>
            </w:pPr>
            <w:r>
              <w:t xml:space="preserve">Матрица ролей, </w:t>
            </w:r>
            <w:r w:rsidR="00C52FCD" w:rsidRPr="006207E4">
              <w:t>разрешений</w:t>
            </w:r>
            <w:r>
              <w:t xml:space="preserve"> и требований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textDirection w:val="btLr"/>
            <w:vAlign w:val="center"/>
          </w:tcPr>
          <w:p w:rsidR="00C52FCD" w:rsidRPr="006207E4" w:rsidRDefault="00C52FCD" w:rsidP="00A937CE">
            <w:pPr>
              <w:ind w:left="113" w:right="113"/>
              <w:jc w:val="center"/>
            </w:pPr>
            <w:r w:rsidRPr="006207E4">
              <w:t>Идентификаторы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textDirection w:val="btLr"/>
            <w:vAlign w:val="center"/>
          </w:tcPr>
          <w:p w:rsidR="00C52FCD" w:rsidRPr="006207E4" w:rsidRDefault="00C52FCD" w:rsidP="00A937CE">
            <w:pPr>
              <w:ind w:left="113" w:right="113"/>
              <w:jc w:val="center"/>
            </w:pPr>
            <w:r w:rsidRPr="006207E4">
              <w:t>Пользователь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textDirection w:val="btLr"/>
            <w:vAlign w:val="center"/>
          </w:tcPr>
          <w:p w:rsidR="00C52FCD" w:rsidRPr="006207E4" w:rsidRDefault="00C52FCD" w:rsidP="00A937CE">
            <w:pPr>
              <w:ind w:left="113" w:right="113"/>
              <w:jc w:val="center"/>
            </w:pPr>
            <w:r w:rsidRPr="006207E4">
              <w:t>Администратор</w:t>
            </w:r>
          </w:p>
        </w:tc>
      </w:tr>
      <w:tr w:rsidR="00C52FCD" w:rsidRPr="006207E4" w:rsidTr="00C52FCD">
        <w:tc>
          <w:tcPr>
            <w:tcW w:w="2229" w:type="pct"/>
            <w:shd w:val="pct12" w:color="auto" w:fill="auto"/>
          </w:tcPr>
          <w:p w:rsidR="00C52FCD" w:rsidRPr="006207E4" w:rsidRDefault="00C52FCD" w:rsidP="00A937CE">
            <w:r w:rsidRPr="006207E4">
              <w:t>Системные операции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DF4539" w:rsidRDefault="00C52FCD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t>SO</w:t>
            </w: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</w:tcPr>
          <w:p w:rsidR="00C52FCD" w:rsidRPr="006207E4" w:rsidRDefault="00C52FCD" w:rsidP="00A937CE">
            <w:r w:rsidRPr="006207E4">
              <w:t>Вход в приложение как «гость»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t>SO</w:t>
            </w:r>
            <w:r w:rsidRPr="006207E4">
              <w:t>-1.0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</w:tcPr>
          <w:p w:rsidR="00C52FCD" w:rsidRPr="006207E4" w:rsidRDefault="00C52FCD" w:rsidP="00A937CE">
            <w:r w:rsidRPr="006207E4">
              <w:t>Вход через учетную запись в приложение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t>SO</w:t>
            </w:r>
            <w:r w:rsidRPr="006207E4">
              <w:t>-1.1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shd w:val="pct12" w:color="auto" w:fill="auto"/>
          </w:tcPr>
          <w:p w:rsidR="00C52FCD" w:rsidRPr="006207E4" w:rsidRDefault="00C52FCD" w:rsidP="00A937CE">
            <w:r w:rsidRPr="006207E4">
              <w:t>Операции с учетными записями пользователей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C52FCD" w:rsidRDefault="00C52FCD" w:rsidP="00C52FCD">
            <w:pPr>
              <w:jc w:val="center"/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rPr>
                <w:lang w:val="en-US"/>
              </w:rPr>
              <w:t>UA</w:t>
            </w: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</w:p>
        </w:tc>
      </w:tr>
      <w:tr w:rsidR="00C52FCD" w:rsidRPr="006207E4" w:rsidTr="00C52FCD">
        <w:tc>
          <w:tcPr>
            <w:tcW w:w="2229" w:type="pct"/>
          </w:tcPr>
          <w:p w:rsidR="00C52FCD" w:rsidRPr="006207E4" w:rsidRDefault="00C52FCD" w:rsidP="00A937CE">
            <w:r w:rsidRPr="006207E4">
              <w:t>Создание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rPr>
                <w:lang w:val="en-US"/>
              </w:rPr>
              <w:t>UA</w:t>
            </w:r>
            <w:r w:rsidRPr="006207E4">
              <w:t>-</w:t>
            </w:r>
            <w:r w:rsidRPr="006207E4">
              <w:rPr>
                <w:lang w:val="en-US"/>
              </w:rPr>
              <w:t>2</w:t>
            </w:r>
            <w:r w:rsidRPr="006207E4">
              <w:t>.0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</w:tcPr>
          <w:p w:rsidR="00C52FCD" w:rsidRPr="006207E4" w:rsidRDefault="00C52FCD" w:rsidP="00A937CE">
            <w:r w:rsidRPr="006207E4">
              <w:t>Редактирование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rPr>
                <w:lang w:val="en-US"/>
              </w:rPr>
              <w:t>UA</w:t>
            </w:r>
            <w:r w:rsidRPr="006207E4">
              <w:t>-2.1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</w:tcPr>
          <w:p w:rsidR="00C52FCD" w:rsidRPr="006207E4" w:rsidRDefault="00C52FCD" w:rsidP="00A937CE">
            <w:r w:rsidRPr="006207E4">
              <w:t>Удаление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rPr>
                <w:lang w:val="en-US"/>
              </w:rPr>
              <w:t>UA</w:t>
            </w:r>
            <w:r w:rsidRPr="006207E4">
              <w:t>-2.2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</w:tcPr>
          <w:p w:rsidR="00C52FCD" w:rsidRPr="006207E4" w:rsidRDefault="00C52FCD" w:rsidP="00A937CE">
            <w:r w:rsidRPr="006207E4">
              <w:t>Просмотр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rPr>
                <w:lang w:val="en-US"/>
              </w:rPr>
              <w:t>UA</w:t>
            </w:r>
            <w:r w:rsidRPr="006207E4">
              <w:t>-2.3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  <w:shd w:val="pct12" w:color="auto" w:fill="auto"/>
          </w:tcPr>
          <w:p w:rsidR="00C52FCD" w:rsidRPr="006207E4" w:rsidRDefault="00C52FCD" w:rsidP="00A937CE">
            <w:r w:rsidRPr="006207E4">
              <w:t>Операции с данными учетных записей пользователей (параметры тела)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 xml:space="preserve">-2 </w:t>
            </w:r>
            <w:r w:rsidR="00DF4539">
              <w:rPr>
                <w:lang w:val="en-US"/>
              </w:rPr>
              <w:t>BP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</w:tcPr>
          <w:p w:rsidR="00C52FCD" w:rsidRPr="006207E4" w:rsidRDefault="00C52FCD" w:rsidP="00A937CE">
            <w:r w:rsidRPr="006207E4">
              <w:t>Добавление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DF4539">
            <w:pPr>
              <w:jc w:val="center"/>
            </w:pPr>
            <w:r>
              <w:rPr>
                <w:lang w:val="en-US"/>
              </w:rPr>
              <w:t>SUBSY</w:t>
            </w:r>
            <w:r w:rsidRPr="002605C4">
              <w:t xml:space="preserve">-2 </w:t>
            </w:r>
            <w:r w:rsidR="00DF4539">
              <w:rPr>
                <w:lang w:val="en-US"/>
              </w:rPr>
              <w:t>BP</w:t>
            </w:r>
            <w:r w:rsidR="00C52FCD" w:rsidRPr="006207E4">
              <w:t>-3.0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</w:tcPr>
          <w:p w:rsidR="00C52FCD" w:rsidRPr="006207E4" w:rsidRDefault="00C52FCD" w:rsidP="00A937CE">
            <w:r w:rsidRPr="006207E4">
              <w:t>Редактирование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 w:rsidRPr="002605C4">
              <w:t xml:space="preserve">-2 </w:t>
            </w:r>
            <w:r w:rsidR="00DF4539">
              <w:rPr>
                <w:lang w:val="en-US"/>
              </w:rPr>
              <w:t>BP</w:t>
            </w:r>
            <w:r w:rsidR="00C52FCD" w:rsidRPr="006207E4">
              <w:t>-3.1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</w:tcPr>
          <w:p w:rsidR="00C52FCD" w:rsidRPr="006207E4" w:rsidRDefault="00C52FCD" w:rsidP="00A937CE">
            <w:r w:rsidRPr="006207E4">
              <w:t>Удаление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 w:rsidRPr="002605C4">
              <w:t xml:space="preserve">-2 </w:t>
            </w:r>
            <w:r w:rsidR="00DF4539">
              <w:rPr>
                <w:lang w:val="en-US"/>
              </w:rPr>
              <w:t>BP</w:t>
            </w:r>
            <w:r w:rsidR="00C52FCD" w:rsidRPr="006207E4">
              <w:t>-3.2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</w:tcPr>
          <w:p w:rsidR="00C52FCD" w:rsidRPr="006207E4" w:rsidRDefault="00C52FCD" w:rsidP="00A937CE">
            <w:r w:rsidRPr="006207E4">
              <w:t>Просмотр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 w:rsidRPr="002605C4">
              <w:t xml:space="preserve">-2 </w:t>
            </w:r>
            <w:r w:rsidR="00DF4539">
              <w:rPr>
                <w:lang w:val="en-US"/>
              </w:rPr>
              <w:t>BP</w:t>
            </w:r>
            <w:r w:rsidR="00C52FCD" w:rsidRPr="006207E4">
              <w:t>-3.3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  <w:shd w:val="pct12" w:color="auto" w:fill="auto"/>
          </w:tcPr>
          <w:p w:rsidR="00C52FCD" w:rsidRPr="006207E4" w:rsidRDefault="00C52FCD" w:rsidP="00A937CE">
            <w:r w:rsidRPr="006207E4">
              <w:t>Операции с данными учетных записей пользователей (список избранного)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-2</w:t>
            </w:r>
            <w:r w:rsidR="00DF4539">
              <w:rPr>
                <w:lang w:val="en-US"/>
              </w:rPr>
              <w:t xml:space="preserve"> FL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</w:tcPr>
          <w:p w:rsidR="00C52FCD" w:rsidRPr="006207E4" w:rsidRDefault="00C52FCD" w:rsidP="00A937CE">
            <w:r w:rsidRPr="006207E4">
              <w:t>Удаление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</w:t>
            </w:r>
            <w:r w:rsidR="009D5043">
              <w:t>2</w:t>
            </w:r>
            <w:r w:rsidRPr="002605C4">
              <w:t xml:space="preserve"> </w:t>
            </w:r>
            <w:r w:rsidR="00DF4539">
              <w:rPr>
                <w:lang w:val="en-US"/>
              </w:rPr>
              <w:t>FL</w:t>
            </w:r>
            <w:r w:rsidR="00C52FCD" w:rsidRPr="006207E4">
              <w:t>-4.0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</w:tcPr>
          <w:p w:rsidR="00C52FCD" w:rsidRPr="006207E4" w:rsidRDefault="00C52FCD" w:rsidP="00A937CE">
            <w:r w:rsidRPr="006207E4">
              <w:t>Просмотр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</w:t>
            </w:r>
            <w:r w:rsidR="009D5043">
              <w:t>2</w:t>
            </w:r>
            <w:r w:rsidRPr="002605C4">
              <w:t xml:space="preserve"> </w:t>
            </w:r>
            <w:r w:rsidR="00DF4539">
              <w:rPr>
                <w:lang w:val="en-US"/>
              </w:rPr>
              <w:t>FL</w:t>
            </w:r>
            <w:r w:rsidR="00C52FCD" w:rsidRPr="006207E4">
              <w:t>-4.1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  <w:shd w:val="pct12" w:color="auto" w:fill="auto"/>
          </w:tcPr>
          <w:p w:rsidR="00C52FCD" w:rsidRPr="006207E4" w:rsidRDefault="00C52FCD" w:rsidP="00A937CE">
            <w:r w:rsidRPr="006207E4">
              <w:t>Операции с единицами хранения (шаблон выкройки)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>
              <w:t>-3</w:t>
            </w:r>
            <w:r w:rsidRPr="002605C4">
              <w:t xml:space="preserve"> </w:t>
            </w:r>
            <w:r w:rsidR="00DF4539">
              <w:rPr>
                <w:lang w:val="en-US"/>
              </w:rPr>
              <w:t>SU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>Добавление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-3</w:t>
            </w:r>
            <w:r w:rsidRPr="002605C4">
              <w:t xml:space="preserve"> </w:t>
            </w:r>
            <w:r w:rsidR="00DF4539">
              <w:rPr>
                <w:lang w:val="en-US"/>
              </w:rPr>
              <w:t>SU</w:t>
            </w:r>
            <w:r w:rsidR="00C52FCD" w:rsidRPr="006207E4">
              <w:t>-5.0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C52FCD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>Редактирование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-3</w:t>
            </w:r>
            <w:r w:rsidR="00DF4539">
              <w:rPr>
                <w:lang w:val="en-US"/>
              </w:rPr>
              <w:t xml:space="preserve"> SU</w:t>
            </w:r>
            <w:r w:rsidR="00C52FCD" w:rsidRPr="006207E4">
              <w:t>-5.1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C52FCD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 xml:space="preserve">Поиск 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-3</w:t>
            </w:r>
            <w:r w:rsidR="00DF4539">
              <w:rPr>
                <w:lang w:val="en-US"/>
              </w:rPr>
              <w:t xml:space="preserve"> SU</w:t>
            </w:r>
            <w:r w:rsidR="00C52FCD" w:rsidRPr="006207E4">
              <w:t>-5.2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C52FCD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>Просмотр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-3</w:t>
            </w:r>
            <w:r w:rsidRPr="002605C4">
              <w:t xml:space="preserve"> </w:t>
            </w:r>
            <w:r w:rsidR="00DF4539">
              <w:rPr>
                <w:lang w:val="en-US"/>
              </w:rPr>
              <w:t>SU</w:t>
            </w:r>
            <w:r w:rsidR="00C52FCD" w:rsidRPr="006207E4">
              <w:t>-5.3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C52FCD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 xml:space="preserve">Добавление в данные учетной записи </w:t>
            </w:r>
            <w:r w:rsidRPr="006207E4">
              <w:lastRenderedPageBreak/>
              <w:t>(список избранного)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lastRenderedPageBreak/>
              <w:t>SUBSY</w:t>
            </w:r>
            <w:r>
              <w:t>-3</w:t>
            </w:r>
            <w:r w:rsidRPr="002605C4">
              <w:t xml:space="preserve"> </w:t>
            </w:r>
            <w:r w:rsidR="00DF4539">
              <w:rPr>
                <w:lang w:val="en-US"/>
              </w:rPr>
              <w:t>SU</w:t>
            </w:r>
            <w:r w:rsidR="00C52FCD" w:rsidRPr="006207E4">
              <w:t>-5.4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lastRenderedPageBreak/>
              <w:t>Удаление из данных учетной записи (список избранного)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-3</w:t>
            </w:r>
            <w:r w:rsidRPr="002605C4">
              <w:t xml:space="preserve"> </w:t>
            </w:r>
            <w:r w:rsidR="00DF4539">
              <w:rPr>
                <w:lang w:val="en-US"/>
              </w:rPr>
              <w:t>SU</w:t>
            </w:r>
            <w:r w:rsidR="00C52FCD" w:rsidRPr="006207E4">
              <w:t>-5.5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 xml:space="preserve">Генерация схемы 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-3</w:t>
            </w:r>
            <w:r w:rsidRPr="002605C4">
              <w:t xml:space="preserve"> </w:t>
            </w:r>
            <w:r w:rsidR="00DF4539">
              <w:rPr>
                <w:lang w:val="en-US"/>
              </w:rPr>
              <w:t>SU</w:t>
            </w:r>
            <w:r w:rsidR="00C52FCD" w:rsidRPr="006207E4">
              <w:t>-5.6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C52FCD" w:rsidTr="00C52FCD">
        <w:tc>
          <w:tcPr>
            <w:tcW w:w="2229" w:type="pct"/>
            <w:shd w:val="pct12" w:color="auto" w:fill="auto"/>
          </w:tcPr>
          <w:p w:rsidR="00C52FCD" w:rsidRPr="006207E4" w:rsidRDefault="00C52FCD" w:rsidP="00A937CE">
            <w:r w:rsidRPr="006207E4">
              <w:t>Операции со схемами единиц хранения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>
              <w:rPr>
                <w:lang w:val="en-US"/>
              </w:rPr>
              <w:t xml:space="preserve"> </w:t>
            </w:r>
            <w:r w:rsidR="00DF4539">
              <w:rPr>
                <w:lang w:val="en-US"/>
              </w:rPr>
              <w:t>SSU</w:t>
            </w: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  <w:shd w:val="clear" w:color="auto" w:fill="auto"/>
          </w:tcPr>
          <w:p w:rsidR="00C52FCD" w:rsidRPr="006207E4" w:rsidRDefault="00C52FCD" w:rsidP="00A937CE">
            <w:r w:rsidRPr="006207E4">
              <w:t>Генерация файла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DF45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 w:rsidR="00DF4539">
              <w:rPr>
                <w:lang w:val="en-US"/>
              </w:rPr>
              <w:t xml:space="preserve"> SSU</w:t>
            </w:r>
            <w:r w:rsidR="009D5043">
              <w:t>-</w:t>
            </w:r>
            <w:r w:rsidR="00C52FCD" w:rsidRPr="006207E4">
              <w:rPr>
                <w:lang w:val="en-US"/>
              </w:rPr>
              <w:t>6.0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  <w:shd w:val="clear" w:color="auto" w:fill="auto"/>
          </w:tcPr>
          <w:p w:rsidR="00C52FCD" w:rsidRPr="006207E4" w:rsidRDefault="00C52FCD" w:rsidP="00A937CE">
            <w:r w:rsidRPr="006207E4">
              <w:t>Просмотр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 w:rsidR="00DF4539">
              <w:rPr>
                <w:lang w:val="en-US"/>
              </w:rPr>
              <w:t xml:space="preserve"> SSU</w:t>
            </w:r>
            <w:r w:rsidR="00C52FCD" w:rsidRPr="006207E4">
              <w:rPr>
                <w:lang w:val="en-US"/>
              </w:rPr>
              <w:t>-6.1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  <w:shd w:val="clear" w:color="auto" w:fill="auto"/>
          </w:tcPr>
          <w:p w:rsidR="00C52FCD" w:rsidRPr="006207E4" w:rsidRDefault="00C52FCD" w:rsidP="00A937CE">
            <w:r w:rsidRPr="006207E4">
              <w:t>Добавление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 w:rsidR="00DF4539">
              <w:rPr>
                <w:lang w:val="en-US"/>
              </w:rPr>
              <w:t xml:space="preserve"> SSU</w:t>
            </w:r>
            <w:r w:rsidR="00C52FCD" w:rsidRPr="006207E4">
              <w:rPr>
                <w:lang w:val="en-US"/>
              </w:rPr>
              <w:t>-6.2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  <w:shd w:val="clear" w:color="auto" w:fill="auto"/>
          </w:tcPr>
          <w:p w:rsidR="00C52FCD" w:rsidRPr="006207E4" w:rsidRDefault="00C52FCD" w:rsidP="00A937CE">
            <w:r w:rsidRPr="006207E4">
              <w:t>Удаление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 w:rsidR="00DF4539">
              <w:rPr>
                <w:lang w:val="en-US"/>
              </w:rPr>
              <w:t xml:space="preserve"> SSU</w:t>
            </w:r>
            <w:r w:rsidR="00C52FCD" w:rsidRPr="006207E4">
              <w:rPr>
                <w:lang w:val="en-US"/>
              </w:rPr>
              <w:t>-6.3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C52FCD">
        <w:tc>
          <w:tcPr>
            <w:tcW w:w="2229" w:type="pct"/>
            <w:tcBorders>
              <w:bottom w:val="single" w:sz="4" w:space="0" w:color="auto"/>
            </w:tcBorders>
            <w:shd w:val="clear" w:color="auto" w:fill="auto"/>
          </w:tcPr>
          <w:p w:rsidR="00C52FCD" w:rsidRPr="006207E4" w:rsidRDefault="00C52FCD" w:rsidP="00A937CE">
            <w:r w:rsidRPr="006207E4">
              <w:t>Редактирование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 w:rsidR="00DF4539">
              <w:rPr>
                <w:lang w:val="en-US"/>
              </w:rPr>
              <w:t xml:space="preserve"> SSU</w:t>
            </w:r>
            <w:r w:rsidR="00C52FCD" w:rsidRPr="006207E4">
              <w:rPr>
                <w:lang w:val="en-US"/>
              </w:rPr>
              <w:t>-6.4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C52FCD">
        <w:tc>
          <w:tcPr>
            <w:tcW w:w="2229" w:type="pct"/>
            <w:shd w:val="pct12" w:color="auto" w:fill="auto"/>
          </w:tcPr>
          <w:p w:rsidR="00C52FCD" w:rsidRPr="006207E4" w:rsidRDefault="00C52FCD" w:rsidP="00A937CE">
            <w:r w:rsidRPr="006207E4">
              <w:t>Операции с файлом со схемой единицы хранения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>
              <w:rPr>
                <w:lang w:val="en-US"/>
              </w:rPr>
              <w:t xml:space="preserve"> </w:t>
            </w:r>
            <w:r w:rsidR="00DF4539">
              <w:rPr>
                <w:lang w:val="en-US"/>
              </w:rPr>
              <w:t>F</w:t>
            </w: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>Просмотр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>
              <w:rPr>
                <w:lang w:val="en-US"/>
              </w:rPr>
              <w:t xml:space="preserve"> </w:t>
            </w:r>
            <w:r w:rsidR="00DF4539">
              <w:rPr>
                <w:lang w:val="en-US"/>
              </w:rPr>
              <w:t>F</w:t>
            </w:r>
            <w:r w:rsidR="00C52FCD" w:rsidRPr="006207E4">
              <w:t>-8.0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C52FCD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>Сохранение на локальное хранилище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>
              <w:rPr>
                <w:lang w:val="en-US"/>
              </w:rPr>
              <w:t xml:space="preserve"> </w:t>
            </w:r>
            <w:r w:rsidR="00DF4539">
              <w:rPr>
                <w:lang w:val="en-US"/>
              </w:rPr>
              <w:t>F</w:t>
            </w:r>
            <w:r w:rsidR="00C52FCD" w:rsidRPr="006207E4">
              <w:t>-8.1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C52FCD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>Отправка на внешние хранилища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>
              <w:rPr>
                <w:lang w:val="en-US"/>
              </w:rPr>
              <w:t xml:space="preserve"> </w:t>
            </w:r>
            <w:r w:rsidR="00DF4539">
              <w:rPr>
                <w:lang w:val="en-US"/>
              </w:rPr>
              <w:t>F</w:t>
            </w:r>
            <w:r w:rsidR="00C52FCD" w:rsidRPr="006207E4">
              <w:t>-8.2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</w:tbl>
    <w:p w:rsidR="0086527F" w:rsidRDefault="0086527F">
      <w:pPr>
        <w:rPr>
          <w:lang w:val="en-US"/>
        </w:rPr>
      </w:pPr>
    </w:p>
    <w:p w:rsidR="00DF4539" w:rsidRDefault="00BB22EB" w:rsidP="00BB22EB">
      <w:pPr>
        <w:jc w:val="both"/>
      </w:pPr>
      <w:r>
        <w:rPr>
          <w:b/>
        </w:rPr>
        <w:t>Расшифровка идентификаторов:</w:t>
      </w:r>
    </w:p>
    <w:p w:rsidR="00DF4539" w:rsidRPr="009D5043" w:rsidRDefault="00DF4539">
      <w:r>
        <w:t xml:space="preserve">SO – </w:t>
      </w:r>
      <w:r>
        <w:rPr>
          <w:lang w:val="en-US"/>
        </w:rPr>
        <w:t>System Operations</w:t>
      </w:r>
      <w:bookmarkStart w:id="0" w:name="_GoBack"/>
      <w:bookmarkEnd w:id="0"/>
    </w:p>
    <w:p w:rsidR="00DF4539" w:rsidRDefault="00DF4539">
      <w:pPr>
        <w:rPr>
          <w:lang w:val="en-US"/>
        </w:rPr>
      </w:pPr>
      <w:r>
        <w:rPr>
          <w:lang w:val="en-US"/>
        </w:rPr>
        <w:t>UA – User A</w:t>
      </w:r>
      <w:r w:rsidRPr="00DF4539">
        <w:rPr>
          <w:lang w:val="en-US"/>
        </w:rPr>
        <w:t>ccount</w:t>
      </w:r>
    </w:p>
    <w:p w:rsidR="00DF4539" w:rsidRDefault="00DF4539">
      <w:pPr>
        <w:rPr>
          <w:lang w:val="en-US"/>
        </w:rPr>
      </w:pPr>
      <w:r>
        <w:rPr>
          <w:lang w:val="en-US"/>
        </w:rPr>
        <w:t>BP – Body P</w:t>
      </w:r>
      <w:r w:rsidRPr="006207E4">
        <w:rPr>
          <w:lang w:val="en-US"/>
        </w:rPr>
        <w:t>arameters</w:t>
      </w:r>
    </w:p>
    <w:p w:rsidR="00DF4539" w:rsidRDefault="00DF4539">
      <w:pPr>
        <w:rPr>
          <w:lang w:val="en-US"/>
        </w:rPr>
      </w:pPr>
      <w:r>
        <w:rPr>
          <w:lang w:val="en-US"/>
        </w:rPr>
        <w:t xml:space="preserve">FL – </w:t>
      </w:r>
      <w:r w:rsidRPr="006207E4">
        <w:rPr>
          <w:lang w:val="en-US"/>
        </w:rPr>
        <w:t>Favorite List</w:t>
      </w:r>
    </w:p>
    <w:p w:rsidR="00DF4539" w:rsidRDefault="00DF4539">
      <w:pPr>
        <w:rPr>
          <w:lang w:val="en-US"/>
        </w:rPr>
      </w:pPr>
      <w:r>
        <w:rPr>
          <w:lang w:val="en-US"/>
        </w:rPr>
        <w:t xml:space="preserve">SU – </w:t>
      </w:r>
      <w:r w:rsidRPr="006207E4">
        <w:rPr>
          <w:lang w:val="en-US"/>
        </w:rPr>
        <w:t>Storage Units</w:t>
      </w:r>
    </w:p>
    <w:p w:rsidR="00DF4539" w:rsidRDefault="00DF4539">
      <w:pPr>
        <w:rPr>
          <w:lang w:val="en-US"/>
        </w:rPr>
      </w:pPr>
      <w:r>
        <w:rPr>
          <w:lang w:val="en-US"/>
        </w:rPr>
        <w:t xml:space="preserve">SSU – </w:t>
      </w:r>
      <w:r w:rsidRPr="006207E4">
        <w:rPr>
          <w:lang w:val="en-US"/>
        </w:rPr>
        <w:t xml:space="preserve">Schemes </w:t>
      </w:r>
      <w:proofErr w:type="gramStart"/>
      <w:r w:rsidRPr="006207E4">
        <w:rPr>
          <w:lang w:val="en-US"/>
        </w:rPr>
        <w:t>Of</w:t>
      </w:r>
      <w:proofErr w:type="gramEnd"/>
      <w:r w:rsidRPr="006207E4">
        <w:rPr>
          <w:lang w:val="en-US"/>
        </w:rPr>
        <w:t xml:space="preserve"> Storage Units</w:t>
      </w:r>
    </w:p>
    <w:p w:rsidR="00DF4539" w:rsidRDefault="00DF4539">
      <w:r>
        <w:rPr>
          <w:lang w:val="en-US"/>
        </w:rPr>
        <w:t xml:space="preserve">F – </w:t>
      </w:r>
      <w:proofErr w:type="spellStart"/>
      <w:r w:rsidRPr="00DF4539">
        <w:t>Failes</w:t>
      </w:r>
      <w:proofErr w:type="spellEnd"/>
    </w:p>
    <w:p w:rsidR="009D5043" w:rsidRDefault="009D5043"/>
    <w:p w:rsidR="009D5043" w:rsidRDefault="009D5043" w:rsidP="009D5043">
      <w:pPr>
        <w:spacing w:after="240"/>
        <w:rPr>
          <w:b/>
        </w:rPr>
      </w:pPr>
      <w:r>
        <w:rPr>
          <w:b/>
        </w:rPr>
        <w:t>Описание функциональных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77"/>
        <w:gridCol w:w="6094"/>
      </w:tblGrid>
      <w:tr w:rsidR="009D5043" w:rsidTr="00A937CE">
        <w:tc>
          <w:tcPr>
            <w:tcW w:w="0" w:type="auto"/>
            <w:shd w:val="pct15" w:color="auto" w:fill="auto"/>
          </w:tcPr>
          <w:p w:rsidR="009D5043" w:rsidRPr="009B6CFB" w:rsidRDefault="009D5043" w:rsidP="00A937C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УчетнаяЗапись</w:t>
            </w:r>
            <w:proofErr w:type="gramStart"/>
            <w:r>
              <w:rPr>
                <w:b/>
              </w:rPr>
              <w:t>.П</w:t>
            </w:r>
            <w:proofErr w:type="gramEnd"/>
            <w:r>
              <w:rPr>
                <w:b/>
              </w:rPr>
              <w:t>ользователь</w:t>
            </w:r>
            <w:proofErr w:type="spellEnd"/>
          </w:p>
        </w:tc>
        <w:tc>
          <w:tcPr>
            <w:tcW w:w="0" w:type="auto"/>
            <w:shd w:val="pct15" w:color="auto" w:fill="auto"/>
          </w:tcPr>
          <w:p w:rsidR="009D5043" w:rsidRPr="009B6CFB" w:rsidRDefault="009D5043" w:rsidP="00A937CE">
            <w:pPr>
              <w:jc w:val="center"/>
              <w:rPr>
                <w:b/>
              </w:rPr>
            </w:pPr>
            <w:r>
              <w:rPr>
                <w:b/>
              </w:rPr>
              <w:t>Удаление учетной записи</w:t>
            </w:r>
          </w:p>
        </w:tc>
      </w:tr>
      <w:tr w:rsidR="009D5043" w:rsidTr="00A937CE">
        <w:trPr>
          <w:trHeight w:val="241"/>
        </w:trPr>
        <w:tc>
          <w:tcPr>
            <w:tcW w:w="0" w:type="auto"/>
          </w:tcPr>
          <w:p w:rsidR="009D5043" w:rsidRPr="00EA681D" w:rsidRDefault="009D5043" w:rsidP="00A937CE">
            <w:r>
              <w:t>.</w:t>
            </w:r>
            <w:proofErr w:type="spellStart"/>
            <w:r>
              <w:t>СамостоятельноеУдаление</w:t>
            </w:r>
            <w:proofErr w:type="spellEnd"/>
          </w:p>
        </w:tc>
        <w:tc>
          <w:tcPr>
            <w:tcW w:w="0" w:type="auto"/>
          </w:tcPr>
          <w:p w:rsidR="009D5043" w:rsidRPr="009B6CFB" w:rsidRDefault="009D5043" w:rsidP="00A937CE">
            <w:r>
              <w:t xml:space="preserve">Система должна уничтожить учетную запись, при выборе данного действия владельцем этой учетной записи, затем должен быть осуществлен выход из приложения </w:t>
            </w:r>
            <w:r w:rsidRPr="009D5043">
              <w:rPr>
                <w:b/>
              </w:rPr>
              <w:t>(</w:t>
            </w:r>
            <w:r w:rsidRPr="009D5043">
              <w:rPr>
                <w:b/>
                <w:lang w:val="en-US"/>
              </w:rPr>
              <w:t>SUBSY</w:t>
            </w:r>
            <w:r w:rsidRPr="009D5043">
              <w:rPr>
                <w:b/>
              </w:rPr>
              <w:t xml:space="preserve">-1 </w:t>
            </w:r>
            <w:r w:rsidRPr="009D5043">
              <w:rPr>
                <w:b/>
                <w:lang w:val="en-US"/>
              </w:rPr>
              <w:t>UA</w:t>
            </w:r>
            <w:r w:rsidRPr="009D5043">
              <w:rPr>
                <w:b/>
              </w:rPr>
              <w:t>-2.2)</w:t>
            </w:r>
          </w:p>
        </w:tc>
      </w:tr>
      <w:tr w:rsidR="009D5043" w:rsidTr="00A937CE">
        <w:tc>
          <w:tcPr>
            <w:tcW w:w="0" w:type="auto"/>
            <w:shd w:val="pct15" w:color="auto" w:fill="auto"/>
          </w:tcPr>
          <w:p w:rsidR="009D5043" w:rsidRPr="009B6CFB" w:rsidRDefault="009D5043" w:rsidP="009D5043">
            <w:pPr>
              <w:jc w:val="center"/>
              <w:rPr>
                <w:b/>
              </w:rPr>
            </w:pPr>
            <w:proofErr w:type="spellStart"/>
            <w:r w:rsidRPr="009B6CFB">
              <w:rPr>
                <w:b/>
              </w:rPr>
              <w:t>Шаблон</w:t>
            </w:r>
            <w:proofErr w:type="gramStart"/>
            <w:r w:rsidRPr="009B6CFB">
              <w:rPr>
                <w:b/>
              </w:rPr>
              <w:t>.</w:t>
            </w:r>
            <w:r>
              <w:rPr>
                <w:b/>
              </w:rPr>
              <w:t>В</w:t>
            </w:r>
            <w:proofErr w:type="gramEnd"/>
            <w:r>
              <w:rPr>
                <w:b/>
              </w:rPr>
              <w:t>ыкройка</w:t>
            </w:r>
            <w:proofErr w:type="spellEnd"/>
          </w:p>
        </w:tc>
        <w:tc>
          <w:tcPr>
            <w:tcW w:w="0" w:type="auto"/>
            <w:shd w:val="pct15" w:color="auto" w:fill="auto"/>
          </w:tcPr>
          <w:p w:rsidR="009D5043" w:rsidRPr="009B6CFB" w:rsidRDefault="009D5043" w:rsidP="009D5043">
            <w:pPr>
              <w:jc w:val="center"/>
              <w:rPr>
                <w:b/>
              </w:rPr>
            </w:pPr>
            <w:r>
              <w:rPr>
                <w:b/>
              </w:rPr>
              <w:t>Изменение</w:t>
            </w:r>
            <w:r w:rsidRPr="009B6CFB">
              <w:rPr>
                <w:b/>
              </w:rPr>
              <w:t xml:space="preserve"> </w:t>
            </w:r>
            <w:r>
              <w:rPr>
                <w:b/>
              </w:rPr>
              <w:t xml:space="preserve">шаблона выкройки </w:t>
            </w:r>
          </w:p>
        </w:tc>
      </w:tr>
      <w:tr w:rsidR="009D5043" w:rsidTr="00A937CE">
        <w:trPr>
          <w:trHeight w:val="1079"/>
        </w:trPr>
        <w:tc>
          <w:tcPr>
            <w:tcW w:w="0" w:type="auto"/>
          </w:tcPr>
          <w:p w:rsidR="009D5043" w:rsidRDefault="009D5043" w:rsidP="00A937CE">
            <w:r w:rsidRPr="00C14223">
              <w:t>.Параметры</w:t>
            </w:r>
          </w:p>
        </w:tc>
        <w:tc>
          <w:tcPr>
            <w:tcW w:w="0" w:type="auto"/>
          </w:tcPr>
          <w:p w:rsidR="009D5043" w:rsidRPr="00C14223" w:rsidRDefault="009D5043" w:rsidP="009D5043">
            <w:pPr>
              <w:rPr>
                <w:b/>
              </w:rPr>
            </w:pPr>
            <w:r>
              <w:t>Система должна изменить</w:t>
            </w:r>
            <w:r>
              <w:t xml:space="preserve"> шаблон</w:t>
            </w:r>
            <w:r>
              <w:t xml:space="preserve">, соответственно тем параметрам тела человека, который внес пользователь </w:t>
            </w:r>
            <w:r w:rsidRPr="009D5043">
              <w:rPr>
                <w:b/>
              </w:rPr>
              <w:t>(</w:t>
            </w:r>
            <w:r w:rsidRPr="009D5043">
              <w:rPr>
                <w:b/>
                <w:lang w:val="en-US"/>
              </w:rPr>
              <w:t>SUBSY</w:t>
            </w:r>
            <w:r w:rsidRPr="009D5043">
              <w:rPr>
                <w:b/>
              </w:rPr>
              <w:t xml:space="preserve">-3 </w:t>
            </w:r>
            <w:r w:rsidRPr="009D5043">
              <w:rPr>
                <w:b/>
                <w:lang w:val="en-US"/>
              </w:rPr>
              <w:t>SU</w:t>
            </w:r>
            <w:r w:rsidRPr="009D5043">
              <w:rPr>
                <w:b/>
              </w:rPr>
              <w:t>-5.6)</w:t>
            </w:r>
          </w:p>
        </w:tc>
      </w:tr>
      <w:tr w:rsidR="009D5043" w:rsidTr="00A937CE">
        <w:trPr>
          <w:trHeight w:val="1079"/>
        </w:trPr>
        <w:tc>
          <w:tcPr>
            <w:tcW w:w="0" w:type="auto"/>
          </w:tcPr>
          <w:p w:rsidR="009D5043" w:rsidRDefault="009D5043" w:rsidP="00A937CE">
            <w:r>
              <w:t>.Редактирование</w:t>
            </w:r>
          </w:p>
        </w:tc>
        <w:tc>
          <w:tcPr>
            <w:tcW w:w="0" w:type="auto"/>
          </w:tcPr>
          <w:p w:rsidR="009D5043" w:rsidRDefault="009D5043" w:rsidP="009D5043">
            <w:r>
              <w:t xml:space="preserve">Система должна позволять вносить необходимые изменения администратором во внешний вид </w:t>
            </w:r>
            <w:r>
              <w:t xml:space="preserve">шаблона </w:t>
            </w:r>
            <w:r w:rsidRPr="009D5043">
              <w:rPr>
                <w:b/>
              </w:rPr>
              <w:t>(</w:t>
            </w:r>
            <w:r w:rsidRPr="009D5043">
              <w:rPr>
                <w:b/>
                <w:lang w:val="en-US"/>
              </w:rPr>
              <w:t>SUBSY</w:t>
            </w:r>
            <w:r w:rsidRPr="009D5043">
              <w:rPr>
                <w:b/>
              </w:rPr>
              <w:t xml:space="preserve">-3 </w:t>
            </w:r>
            <w:r w:rsidRPr="009D5043">
              <w:rPr>
                <w:b/>
                <w:lang w:val="en-US"/>
              </w:rPr>
              <w:t>SU</w:t>
            </w:r>
            <w:r w:rsidRPr="009D5043">
              <w:rPr>
                <w:b/>
              </w:rPr>
              <w:t>-5.1</w:t>
            </w:r>
            <w:r w:rsidRPr="009D5043">
              <w:rPr>
                <w:b/>
              </w:rPr>
              <w:t>)</w:t>
            </w:r>
          </w:p>
        </w:tc>
      </w:tr>
      <w:tr w:rsidR="009D5043" w:rsidTr="00A937CE">
        <w:tc>
          <w:tcPr>
            <w:tcW w:w="0" w:type="auto"/>
            <w:shd w:val="pct15" w:color="auto" w:fill="auto"/>
          </w:tcPr>
          <w:p w:rsidR="009D5043" w:rsidRPr="009B6CFB" w:rsidRDefault="009D5043" w:rsidP="00A937CE">
            <w:pPr>
              <w:jc w:val="center"/>
              <w:rPr>
                <w:b/>
              </w:rPr>
            </w:pPr>
            <w:proofErr w:type="spellStart"/>
            <w:r w:rsidRPr="009B6CFB">
              <w:rPr>
                <w:b/>
              </w:rPr>
              <w:t>Каталог</w:t>
            </w:r>
            <w:proofErr w:type="gramStart"/>
            <w:r w:rsidRPr="009B6CFB">
              <w:rPr>
                <w:b/>
              </w:rPr>
              <w:t>.Е</w:t>
            </w:r>
            <w:proofErr w:type="gramEnd"/>
            <w:r w:rsidRPr="009B6CFB">
              <w:rPr>
                <w:b/>
              </w:rPr>
              <w:t>диницыХранения</w:t>
            </w:r>
            <w:proofErr w:type="spellEnd"/>
          </w:p>
        </w:tc>
        <w:tc>
          <w:tcPr>
            <w:tcW w:w="0" w:type="auto"/>
            <w:shd w:val="pct15" w:color="auto" w:fill="auto"/>
          </w:tcPr>
          <w:p w:rsidR="009D5043" w:rsidRPr="009B6CFB" w:rsidRDefault="009D5043" w:rsidP="00A937CE">
            <w:pPr>
              <w:jc w:val="center"/>
              <w:rPr>
                <w:b/>
              </w:rPr>
            </w:pPr>
            <w:r>
              <w:rPr>
                <w:b/>
              </w:rPr>
              <w:t>Поиск по каталогу</w:t>
            </w:r>
          </w:p>
        </w:tc>
      </w:tr>
      <w:tr w:rsidR="009D5043" w:rsidTr="00A937CE">
        <w:trPr>
          <w:trHeight w:val="1079"/>
        </w:trPr>
        <w:tc>
          <w:tcPr>
            <w:tcW w:w="0" w:type="auto"/>
          </w:tcPr>
          <w:p w:rsidR="009D5043" w:rsidRDefault="009D5043" w:rsidP="00A937CE">
            <w:r>
              <w:t>.</w:t>
            </w:r>
            <w:proofErr w:type="spellStart"/>
            <w:r>
              <w:t>ПоисковаяСтрока</w:t>
            </w:r>
            <w:proofErr w:type="spellEnd"/>
          </w:p>
          <w:p w:rsidR="009D5043" w:rsidRDefault="009D5043" w:rsidP="00A937CE"/>
          <w:p w:rsidR="009D5043" w:rsidRPr="009B6CFB" w:rsidRDefault="009D5043" w:rsidP="00A937CE"/>
        </w:tc>
        <w:tc>
          <w:tcPr>
            <w:tcW w:w="0" w:type="auto"/>
          </w:tcPr>
          <w:p w:rsidR="009D5043" w:rsidRPr="009B6CFB" w:rsidRDefault="009D5043" w:rsidP="00A937CE">
            <w:r>
              <w:t>Пользователь должен ввести название (символы) совпадающие с необходимым ему разыскиваемым шаблоном, система должна отобразить найденный шаблон/шаблоны</w:t>
            </w:r>
          </w:p>
        </w:tc>
      </w:tr>
      <w:tr w:rsidR="009D5043" w:rsidTr="00A937CE">
        <w:trPr>
          <w:trHeight w:val="1079"/>
        </w:trPr>
        <w:tc>
          <w:tcPr>
            <w:tcW w:w="0" w:type="auto"/>
          </w:tcPr>
          <w:p w:rsidR="009D5043" w:rsidRDefault="009D5043" w:rsidP="00A937CE">
            <w:r>
              <w:t>.</w:t>
            </w:r>
            <w:proofErr w:type="spellStart"/>
            <w:r>
              <w:t>ВыборНеобходимойКатегории</w:t>
            </w:r>
            <w:proofErr w:type="spellEnd"/>
          </w:p>
        </w:tc>
        <w:tc>
          <w:tcPr>
            <w:tcW w:w="0" w:type="auto"/>
          </w:tcPr>
          <w:p w:rsidR="009D5043" w:rsidRDefault="009D5043" w:rsidP="00A937CE">
            <w:r>
              <w:t>Система должна осуществлять переход по категориям, которые выбирает пользователь</w:t>
            </w:r>
          </w:p>
        </w:tc>
      </w:tr>
    </w:tbl>
    <w:p w:rsidR="009D5043" w:rsidRPr="009D5043" w:rsidRDefault="009D5043"/>
    <w:p w:rsidR="00DF4539" w:rsidRPr="009D5043" w:rsidRDefault="00DF4539"/>
    <w:sectPr w:rsidR="00DF4539" w:rsidRPr="009D5043" w:rsidSect="0076435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030496"/>
    <w:multiLevelType w:val="hybridMultilevel"/>
    <w:tmpl w:val="193A4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B4E49"/>
    <w:multiLevelType w:val="hybridMultilevel"/>
    <w:tmpl w:val="F3EC3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74253"/>
    <w:multiLevelType w:val="hybridMultilevel"/>
    <w:tmpl w:val="67A250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830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7F"/>
    <w:rsid w:val="00062638"/>
    <w:rsid w:val="00156FDB"/>
    <w:rsid w:val="00764357"/>
    <w:rsid w:val="0086527F"/>
    <w:rsid w:val="009D5043"/>
    <w:rsid w:val="00BB22EB"/>
    <w:rsid w:val="00C52FCD"/>
    <w:rsid w:val="00D91D25"/>
    <w:rsid w:val="00D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27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27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527F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No Spacing"/>
    <w:link w:val="a6"/>
    <w:uiPriority w:val="1"/>
    <w:qFormat/>
    <w:rsid w:val="00764357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764357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D91D2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C52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27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27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527F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No Spacing"/>
    <w:link w:val="a6"/>
    <w:uiPriority w:val="1"/>
    <w:qFormat/>
    <w:rsid w:val="00764357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764357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D91D2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C52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863E7E45A8402C85CB7E7B187D74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C66887-C036-4F31-8AE0-8DE3863A8564}"/>
      </w:docPartPr>
      <w:docPartBody>
        <w:p w:rsidR="003F2F09" w:rsidRDefault="00BA2D9A" w:rsidP="00BA2D9A">
          <w:pPr>
            <w:pStyle w:val="51863E7E45A8402C85CB7E7B187D740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9B6CB31A74F24CEE9E22A0E60B52A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C9923-28F1-48E4-9BDD-0E2F320FE0E8}"/>
      </w:docPartPr>
      <w:docPartBody>
        <w:p w:rsidR="003F2F09" w:rsidRDefault="00BA2D9A" w:rsidP="00BA2D9A">
          <w:pPr>
            <w:pStyle w:val="9B6CB31A74F24CEE9E22A0E60B52AD5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9A"/>
    <w:rsid w:val="003F2F09"/>
    <w:rsid w:val="0042101D"/>
    <w:rsid w:val="00BA2D9A"/>
    <w:rsid w:val="00CC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902344F2DD4568AF22C94CB940B568">
    <w:name w:val="C7902344F2DD4568AF22C94CB940B568"/>
    <w:rsid w:val="00BA2D9A"/>
  </w:style>
  <w:style w:type="paragraph" w:customStyle="1" w:styleId="51863E7E45A8402C85CB7E7B187D7408">
    <w:name w:val="51863E7E45A8402C85CB7E7B187D7408"/>
    <w:rsid w:val="00BA2D9A"/>
  </w:style>
  <w:style w:type="paragraph" w:customStyle="1" w:styleId="9B6CB31A74F24CEE9E22A0E60B52AD56">
    <w:name w:val="9B6CB31A74F24CEE9E22A0E60B52AD56"/>
    <w:rsid w:val="00BA2D9A"/>
  </w:style>
  <w:style w:type="paragraph" w:customStyle="1" w:styleId="5CB283B4D7ED45FABAD6BBC4B88DD342">
    <w:name w:val="5CB283B4D7ED45FABAD6BBC4B88DD342"/>
    <w:rsid w:val="00BA2D9A"/>
  </w:style>
  <w:style w:type="paragraph" w:customStyle="1" w:styleId="6AEE32B369A5464E8F4F1BA742BD4A57">
    <w:name w:val="6AEE32B369A5464E8F4F1BA742BD4A57"/>
    <w:rsid w:val="00BA2D9A"/>
  </w:style>
  <w:style w:type="paragraph" w:customStyle="1" w:styleId="D224CA110A20482A991474B2959CF548">
    <w:name w:val="D224CA110A20482A991474B2959CF548"/>
    <w:rsid w:val="00BA2D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902344F2DD4568AF22C94CB940B568">
    <w:name w:val="C7902344F2DD4568AF22C94CB940B568"/>
    <w:rsid w:val="00BA2D9A"/>
  </w:style>
  <w:style w:type="paragraph" w:customStyle="1" w:styleId="51863E7E45A8402C85CB7E7B187D7408">
    <w:name w:val="51863E7E45A8402C85CB7E7B187D7408"/>
    <w:rsid w:val="00BA2D9A"/>
  </w:style>
  <w:style w:type="paragraph" w:customStyle="1" w:styleId="9B6CB31A74F24CEE9E22A0E60B52AD56">
    <w:name w:val="9B6CB31A74F24CEE9E22A0E60B52AD56"/>
    <w:rsid w:val="00BA2D9A"/>
  </w:style>
  <w:style w:type="paragraph" w:customStyle="1" w:styleId="5CB283B4D7ED45FABAD6BBC4B88DD342">
    <w:name w:val="5CB283B4D7ED45FABAD6BBC4B88DD342"/>
    <w:rsid w:val="00BA2D9A"/>
  </w:style>
  <w:style w:type="paragraph" w:customStyle="1" w:styleId="6AEE32B369A5464E8F4F1BA742BD4A57">
    <w:name w:val="6AEE32B369A5464E8F4F1BA742BD4A57"/>
    <w:rsid w:val="00BA2D9A"/>
  </w:style>
  <w:style w:type="paragraph" w:customStyle="1" w:styleId="D224CA110A20482A991474B2959CF548">
    <w:name w:val="D224CA110A20482A991474B2959CF548"/>
    <w:rsid w:val="00BA2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32701-2DF8-46A4-9C2B-68AB32AE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продукту</dc:title>
  <dc:subject>Your Sewing Pattern – программная система для автоматического создания выкроек</dc:subject>
  <dc:creator>Дарья Агапова, Накао Полина</dc:creator>
  <cp:lastModifiedBy>1111</cp:lastModifiedBy>
  <cp:revision>3</cp:revision>
  <dcterms:created xsi:type="dcterms:W3CDTF">2022-11-07T09:47:00Z</dcterms:created>
  <dcterms:modified xsi:type="dcterms:W3CDTF">2022-11-07T12:14:00Z</dcterms:modified>
</cp:coreProperties>
</file>