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558C2" w14:textId="77777777" w:rsidR="00964728" w:rsidRPr="00410CD1" w:rsidRDefault="00964728" w:rsidP="00964728">
      <w:pPr>
        <w:jc w:val="center"/>
        <w:rPr>
          <w:rFonts w:ascii="Times New Roman" w:hAnsi="Times New Roman" w:cs="Times New Roman"/>
          <w:sz w:val="20"/>
          <w:szCs w:val="20"/>
        </w:rPr>
      </w:pPr>
      <w:bookmarkStart w:id="0" w:name="_Hlk59575936"/>
      <w:r w:rsidRPr="00410CD1">
        <w:rPr>
          <w:rFonts w:ascii="Times New Roman" w:hAnsi="Times New Roman" w:cs="Times New Roman"/>
          <w:sz w:val="20"/>
          <w:szCs w:val="20"/>
        </w:rPr>
        <w:t>МИНИСТЕРСТВО НАУКИ И ВЫСШЕГО ОБРАЗОВАНИЯ РОССИЙСКОЙ ФЕДЕРАЦИИ</w:t>
      </w:r>
    </w:p>
    <w:p w14:paraId="4A8AAEF7" w14:textId="77777777" w:rsidR="00964728" w:rsidRPr="00410CD1" w:rsidRDefault="00964728" w:rsidP="00964728">
      <w:pPr>
        <w:jc w:val="center"/>
        <w:rPr>
          <w:rFonts w:ascii="Times New Roman" w:hAnsi="Times New Roman" w:cs="Times New Roman"/>
          <w:b/>
          <w:sz w:val="12"/>
          <w:szCs w:val="14"/>
        </w:rPr>
      </w:pPr>
    </w:p>
    <w:p w14:paraId="4567252D" w14:textId="77777777" w:rsidR="00964728" w:rsidRPr="00410CD1" w:rsidRDefault="00964728" w:rsidP="00964728">
      <w:pPr>
        <w:jc w:val="center"/>
        <w:rPr>
          <w:rFonts w:ascii="Times New Roman" w:hAnsi="Times New Roman" w:cs="Times New Roman"/>
          <w:b/>
          <w:sz w:val="14"/>
          <w:szCs w:val="14"/>
        </w:rPr>
      </w:pPr>
      <w:r w:rsidRPr="00410CD1">
        <w:rPr>
          <w:rFonts w:ascii="Times New Roman" w:hAnsi="Times New Roman" w:cs="Times New Roman"/>
          <w:b/>
          <w:sz w:val="14"/>
          <w:szCs w:val="14"/>
        </w:rPr>
        <w:t>ФЕДЕРАЛЬНОЕ ГОСУДАРСТВЕННОЕ АВТОНОМНОЕ ОБРАЗОВАТЕЛЬНОЕ УЧРЕЖДЕНИЕ ВЫСШЕГО ОБРАЗОВАНИЯ</w:t>
      </w:r>
    </w:p>
    <w:p w14:paraId="210A1B52" w14:textId="77777777" w:rsidR="00964728" w:rsidRPr="00410CD1" w:rsidRDefault="00964728" w:rsidP="00964728">
      <w:pPr>
        <w:jc w:val="center"/>
        <w:rPr>
          <w:rFonts w:ascii="Times New Roman" w:hAnsi="Times New Roman" w:cs="Times New Roman"/>
          <w:b/>
          <w:sz w:val="24"/>
          <w:szCs w:val="24"/>
        </w:rPr>
      </w:pPr>
      <w:r w:rsidRPr="00410CD1">
        <w:rPr>
          <w:rFonts w:ascii="Times New Roman" w:hAnsi="Times New Roman" w:cs="Times New Roman"/>
          <w:b/>
          <w:sz w:val="20"/>
          <w:szCs w:val="20"/>
        </w:rPr>
        <w:t>«НАЦИОНАЛЬНЫЙ ИССЛЕДОВАТЕЛЬСКИЙ ТЕХНОЛОГИЧЕСКИЙ УНИВЕРСИТЕТ</w:t>
      </w:r>
      <w:r w:rsidRPr="00410CD1">
        <w:rPr>
          <w:rFonts w:ascii="Times New Roman" w:hAnsi="Times New Roman" w:cs="Times New Roman"/>
          <w:b/>
          <w:sz w:val="24"/>
          <w:szCs w:val="24"/>
        </w:rPr>
        <w:t xml:space="preserve"> «</w:t>
      </w:r>
      <w:proofErr w:type="spellStart"/>
      <w:r w:rsidRPr="00410CD1">
        <w:rPr>
          <w:rFonts w:ascii="Times New Roman" w:hAnsi="Times New Roman" w:cs="Times New Roman"/>
          <w:b/>
          <w:sz w:val="24"/>
          <w:szCs w:val="24"/>
        </w:rPr>
        <w:t>МИСиС</w:t>
      </w:r>
      <w:proofErr w:type="spellEnd"/>
      <w:r w:rsidRPr="00410CD1">
        <w:rPr>
          <w:rFonts w:ascii="Times New Roman" w:hAnsi="Times New Roman" w:cs="Times New Roman"/>
          <w:b/>
          <w:sz w:val="24"/>
          <w:szCs w:val="24"/>
        </w:rPr>
        <w:t>»</w:t>
      </w:r>
    </w:p>
    <w:p w14:paraId="1BC6E8D1" w14:textId="77777777" w:rsidR="00964728" w:rsidRPr="00410CD1" w:rsidRDefault="00964728" w:rsidP="00964728">
      <w:pPr>
        <w:pBdr>
          <w:bottom w:val="double" w:sz="4" w:space="1" w:color="auto"/>
        </w:pBdr>
        <w:jc w:val="center"/>
        <w:rPr>
          <w:rFonts w:ascii="Times New Roman" w:hAnsi="Times New Roman" w:cs="Times New Roman"/>
          <w:sz w:val="16"/>
          <w:szCs w:val="24"/>
        </w:rPr>
      </w:pPr>
    </w:p>
    <w:p w14:paraId="38DE4D1A" w14:textId="77777777" w:rsidR="00964728" w:rsidRPr="00410CD1" w:rsidRDefault="00964728" w:rsidP="00964728">
      <w:pPr>
        <w:pStyle w:val="Iauiue"/>
        <w:ind w:left="-57" w:right="-57"/>
        <w:rPr>
          <w:sz w:val="14"/>
          <w:szCs w:val="18"/>
          <w:lang w:val="ru-RU"/>
        </w:rPr>
      </w:pPr>
    </w:p>
    <w:p w14:paraId="4340BA9B" w14:textId="77777777" w:rsidR="00964728" w:rsidRPr="00410CD1" w:rsidRDefault="00964728" w:rsidP="00964728">
      <w:pPr>
        <w:spacing w:after="120"/>
        <w:rPr>
          <w:rFonts w:ascii="Times New Roman" w:hAnsi="Times New Roman" w:cs="Times New Roman"/>
          <w:sz w:val="24"/>
          <w:szCs w:val="24"/>
        </w:rPr>
      </w:pPr>
      <w:r w:rsidRPr="00410CD1">
        <w:rPr>
          <w:rFonts w:ascii="Times New Roman" w:hAnsi="Times New Roman" w:cs="Times New Roman"/>
          <w:sz w:val="24"/>
          <w:szCs w:val="24"/>
        </w:rPr>
        <w:t>Институт ИТКН</w:t>
      </w:r>
    </w:p>
    <w:p w14:paraId="2543B62F" w14:textId="77777777" w:rsidR="00964728" w:rsidRPr="00410CD1" w:rsidRDefault="00964728" w:rsidP="00964728">
      <w:pPr>
        <w:pStyle w:val="a5"/>
        <w:spacing w:after="120" w:line="240" w:lineRule="auto"/>
        <w:rPr>
          <w:rFonts w:ascii="Times New Roman" w:hAnsi="Times New Roman"/>
          <w:b w:val="0"/>
          <w:sz w:val="24"/>
          <w:szCs w:val="24"/>
        </w:rPr>
      </w:pPr>
      <w:r w:rsidRPr="00410CD1">
        <w:rPr>
          <w:rFonts w:ascii="Times New Roman" w:hAnsi="Times New Roman"/>
          <w:b w:val="0"/>
          <w:sz w:val="24"/>
          <w:szCs w:val="24"/>
        </w:rPr>
        <w:t>Кафедра инженерной кибернетики</w:t>
      </w:r>
    </w:p>
    <w:p w14:paraId="31B0F5CD" w14:textId="77777777" w:rsidR="00964728" w:rsidRPr="00410CD1" w:rsidRDefault="00964728" w:rsidP="00964728">
      <w:pPr>
        <w:pStyle w:val="a5"/>
        <w:spacing w:after="120" w:line="240" w:lineRule="auto"/>
        <w:rPr>
          <w:rFonts w:ascii="Times New Roman" w:hAnsi="Times New Roman"/>
          <w:b w:val="0"/>
          <w:sz w:val="24"/>
          <w:szCs w:val="24"/>
        </w:rPr>
      </w:pPr>
      <w:r w:rsidRPr="00410CD1">
        <w:rPr>
          <w:rFonts w:ascii="Times New Roman" w:hAnsi="Times New Roman"/>
          <w:b w:val="0"/>
          <w:sz w:val="24"/>
          <w:szCs w:val="24"/>
        </w:rPr>
        <w:t>Направление подготовки: 01.03.04   Прикладная математика</w:t>
      </w:r>
    </w:p>
    <w:p w14:paraId="6CD2934F" w14:textId="77777777" w:rsidR="00964728" w:rsidRPr="00410CD1" w:rsidRDefault="00964728" w:rsidP="00964728">
      <w:pPr>
        <w:pStyle w:val="a5"/>
        <w:spacing w:after="120" w:line="240" w:lineRule="auto"/>
        <w:rPr>
          <w:rFonts w:ascii="Times New Roman" w:hAnsi="Times New Roman"/>
          <w:b w:val="0"/>
          <w:sz w:val="24"/>
          <w:szCs w:val="24"/>
        </w:rPr>
      </w:pPr>
      <w:r w:rsidRPr="00410CD1">
        <w:rPr>
          <w:rFonts w:ascii="Times New Roman" w:hAnsi="Times New Roman"/>
          <w:b w:val="0"/>
          <w:sz w:val="24"/>
          <w:szCs w:val="24"/>
        </w:rPr>
        <w:t>Квалификация (степень): бакалавр</w:t>
      </w:r>
    </w:p>
    <w:p w14:paraId="656A35BB" w14:textId="77777777" w:rsidR="00964728" w:rsidRPr="00410CD1" w:rsidRDefault="00964728" w:rsidP="00964728">
      <w:pPr>
        <w:pStyle w:val="a5"/>
        <w:spacing w:after="120" w:line="240" w:lineRule="auto"/>
        <w:rPr>
          <w:rFonts w:ascii="Times New Roman" w:hAnsi="Times New Roman"/>
          <w:b w:val="0"/>
          <w:sz w:val="24"/>
          <w:szCs w:val="24"/>
        </w:rPr>
      </w:pPr>
      <w:r w:rsidRPr="00410CD1">
        <w:rPr>
          <w:rFonts w:ascii="Times New Roman" w:hAnsi="Times New Roman"/>
          <w:b w:val="0"/>
          <w:sz w:val="24"/>
          <w:szCs w:val="24"/>
        </w:rPr>
        <w:t>Группа: БПМ-17-1</w:t>
      </w:r>
    </w:p>
    <w:p w14:paraId="369C46D6" w14:textId="77777777" w:rsidR="00964728" w:rsidRPr="00410CD1" w:rsidRDefault="00964728" w:rsidP="00964728">
      <w:pPr>
        <w:rPr>
          <w:rFonts w:ascii="Times New Roman" w:hAnsi="Times New Roman" w:cs="Times New Roman"/>
          <w:sz w:val="16"/>
          <w:szCs w:val="24"/>
        </w:rPr>
      </w:pPr>
    </w:p>
    <w:p w14:paraId="24565BE8" w14:textId="77777777" w:rsidR="00964728" w:rsidRPr="00410CD1" w:rsidRDefault="00964728" w:rsidP="00964728">
      <w:pPr>
        <w:rPr>
          <w:rFonts w:ascii="Times New Roman" w:hAnsi="Times New Roman" w:cs="Times New Roman"/>
          <w:sz w:val="16"/>
          <w:szCs w:val="24"/>
        </w:rPr>
      </w:pPr>
    </w:p>
    <w:p w14:paraId="201096CB" w14:textId="77777777" w:rsidR="00964728" w:rsidRPr="00410CD1" w:rsidRDefault="00964728" w:rsidP="00964728">
      <w:pPr>
        <w:rPr>
          <w:rFonts w:ascii="Times New Roman" w:hAnsi="Times New Roman" w:cs="Times New Roman"/>
          <w:sz w:val="16"/>
          <w:szCs w:val="24"/>
        </w:rPr>
      </w:pPr>
    </w:p>
    <w:p w14:paraId="3775B679" w14:textId="77777777" w:rsidR="00964728" w:rsidRPr="00410CD1" w:rsidRDefault="00964728" w:rsidP="00964728">
      <w:pPr>
        <w:spacing w:after="240"/>
        <w:jc w:val="center"/>
        <w:rPr>
          <w:rFonts w:ascii="Times New Roman" w:hAnsi="Times New Roman" w:cs="Times New Roman"/>
          <w:b/>
          <w:sz w:val="52"/>
          <w:szCs w:val="20"/>
        </w:rPr>
      </w:pPr>
      <w:r w:rsidRPr="00410CD1">
        <w:rPr>
          <w:rFonts w:ascii="Times New Roman" w:hAnsi="Times New Roman" w:cs="Times New Roman"/>
          <w:b/>
          <w:sz w:val="52"/>
          <w:szCs w:val="20"/>
        </w:rPr>
        <w:t>ОТЧЕТ</w:t>
      </w:r>
    </w:p>
    <w:p w14:paraId="39E619CC" w14:textId="77777777" w:rsidR="00964728" w:rsidRPr="00410CD1" w:rsidRDefault="00964728" w:rsidP="00964728">
      <w:pPr>
        <w:jc w:val="center"/>
        <w:rPr>
          <w:rFonts w:ascii="Times New Roman" w:hAnsi="Times New Roman" w:cs="Times New Roman"/>
          <w:b/>
          <w:sz w:val="32"/>
          <w:szCs w:val="20"/>
          <w:lang w:val="ru-RU"/>
        </w:rPr>
      </w:pPr>
      <w:r w:rsidRPr="00410CD1">
        <w:rPr>
          <w:rFonts w:ascii="Times New Roman" w:hAnsi="Times New Roman" w:cs="Times New Roman"/>
          <w:b/>
          <w:sz w:val="32"/>
          <w:szCs w:val="20"/>
          <w:lang w:val="ru-RU"/>
        </w:rPr>
        <w:t xml:space="preserve">ПО </w:t>
      </w:r>
      <w:r w:rsidRPr="00410CD1">
        <w:rPr>
          <w:rFonts w:ascii="Times New Roman" w:hAnsi="Times New Roman" w:cs="Times New Roman"/>
          <w:b/>
          <w:sz w:val="32"/>
          <w:szCs w:val="20"/>
        </w:rPr>
        <w:t xml:space="preserve">КУРСОВОЙ </w:t>
      </w:r>
      <w:r w:rsidRPr="00410CD1">
        <w:rPr>
          <w:rFonts w:ascii="Times New Roman" w:hAnsi="Times New Roman" w:cs="Times New Roman"/>
          <w:b/>
          <w:sz w:val="32"/>
          <w:szCs w:val="20"/>
          <w:lang w:val="ru-RU"/>
        </w:rPr>
        <w:t xml:space="preserve">РАБОТЕ </w:t>
      </w:r>
    </w:p>
    <w:p w14:paraId="4B7878C8" w14:textId="77777777" w:rsidR="00964728" w:rsidRPr="00410CD1" w:rsidRDefault="00964728" w:rsidP="00964728">
      <w:pPr>
        <w:jc w:val="center"/>
        <w:rPr>
          <w:rFonts w:ascii="Times New Roman" w:hAnsi="Times New Roman" w:cs="Times New Roman"/>
          <w:b/>
          <w:sz w:val="24"/>
          <w:szCs w:val="20"/>
        </w:rPr>
      </w:pPr>
      <w:r w:rsidRPr="00410CD1">
        <w:rPr>
          <w:rFonts w:ascii="Times New Roman" w:hAnsi="Times New Roman" w:cs="Times New Roman"/>
          <w:b/>
          <w:sz w:val="32"/>
          <w:szCs w:val="20"/>
          <w:lang w:val="ru-RU"/>
        </w:rPr>
        <w:t>«ИСКУССТВЕННЫЕ НЕЙРОННЫЕ СЕТИ»</w:t>
      </w:r>
    </w:p>
    <w:p w14:paraId="67BE6A0B" w14:textId="77777777" w:rsidR="00964728" w:rsidRPr="00410CD1" w:rsidRDefault="00964728" w:rsidP="00964728">
      <w:pPr>
        <w:tabs>
          <w:tab w:val="left" w:pos="1560"/>
          <w:tab w:val="left" w:pos="5103"/>
          <w:tab w:val="right" w:pos="9072"/>
        </w:tabs>
        <w:spacing w:after="120" w:line="240" w:lineRule="atLeast"/>
        <w:jc w:val="center"/>
        <w:rPr>
          <w:rFonts w:ascii="Times New Roman" w:hAnsi="Times New Roman" w:cs="Times New Roman"/>
          <w:b/>
          <w:sz w:val="24"/>
          <w:szCs w:val="24"/>
        </w:rPr>
      </w:pPr>
    </w:p>
    <w:p w14:paraId="0EF71C96" w14:textId="77777777" w:rsidR="00964728" w:rsidRPr="00410CD1" w:rsidRDefault="00964728" w:rsidP="00964728">
      <w:pPr>
        <w:tabs>
          <w:tab w:val="left" w:pos="1560"/>
          <w:tab w:val="left" w:pos="5103"/>
          <w:tab w:val="right" w:pos="9072"/>
        </w:tabs>
        <w:spacing w:after="240" w:line="240" w:lineRule="atLeast"/>
        <w:jc w:val="center"/>
        <w:rPr>
          <w:rFonts w:ascii="Times New Roman" w:hAnsi="Times New Roman" w:cs="Times New Roman"/>
          <w:b/>
          <w:sz w:val="24"/>
          <w:szCs w:val="24"/>
          <w:lang w:val="ru-RU"/>
        </w:rPr>
      </w:pPr>
      <w:r w:rsidRPr="00410CD1">
        <w:rPr>
          <w:rFonts w:ascii="Times New Roman" w:hAnsi="Times New Roman" w:cs="Times New Roman"/>
          <w:sz w:val="24"/>
          <w:szCs w:val="24"/>
        </w:rPr>
        <w:t xml:space="preserve">на тему: </w:t>
      </w:r>
      <w:proofErr w:type="spellStart"/>
      <w:r w:rsidRPr="00410CD1">
        <w:rPr>
          <w:rFonts w:ascii="Times New Roman" w:hAnsi="Times New Roman" w:cs="Times New Roman"/>
          <w:color w:val="000000"/>
          <w:sz w:val="24"/>
          <w:szCs w:val="24"/>
          <w:lang w:val="ru-RU"/>
        </w:rPr>
        <w:t>Свёрточная</w:t>
      </w:r>
      <w:proofErr w:type="spellEnd"/>
      <w:r w:rsidRPr="00410CD1">
        <w:rPr>
          <w:rFonts w:ascii="Times New Roman" w:hAnsi="Times New Roman" w:cs="Times New Roman"/>
          <w:color w:val="000000"/>
          <w:sz w:val="24"/>
          <w:szCs w:val="24"/>
          <w:lang w:val="ru-RU"/>
        </w:rPr>
        <w:t xml:space="preserve"> нейронная сеть для распознавания текста по изображению</w:t>
      </w:r>
    </w:p>
    <w:p w14:paraId="3910723F" w14:textId="77777777" w:rsidR="00964728" w:rsidRPr="00410CD1" w:rsidRDefault="00964728" w:rsidP="00964728">
      <w:pPr>
        <w:jc w:val="center"/>
        <w:rPr>
          <w:rFonts w:ascii="Times New Roman" w:hAnsi="Times New Roman" w:cs="Times New Roman"/>
          <w:b/>
          <w:szCs w:val="20"/>
        </w:rPr>
      </w:pPr>
      <w:r w:rsidRPr="00410CD1">
        <w:rPr>
          <w:rFonts w:ascii="Times New Roman" w:hAnsi="Times New Roman" w:cs="Times New Roman"/>
          <w:b/>
          <w:szCs w:val="20"/>
        </w:rPr>
        <w:t>2020 – 2021 </w:t>
      </w:r>
      <w:proofErr w:type="spellStart"/>
      <w:r w:rsidRPr="00410CD1">
        <w:rPr>
          <w:rFonts w:ascii="Times New Roman" w:hAnsi="Times New Roman" w:cs="Times New Roman"/>
          <w:b/>
          <w:szCs w:val="20"/>
        </w:rPr>
        <w:t>у.г</w:t>
      </w:r>
      <w:proofErr w:type="spellEnd"/>
      <w:r w:rsidRPr="00410CD1">
        <w:rPr>
          <w:rFonts w:ascii="Times New Roman" w:hAnsi="Times New Roman" w:cs="Times New Roman"/>
          <w:b/>
          <w:szCs w:val="20"/>
        </w:rPr>
        <w:t xml:space="preserve">.; </w:t>
      </w:r>
      <w:r w:rsidRPr="00410CD1">
        <w:rPr>
          <w:rFonts w:ascii="Times New Roman" w:hAnsi="Times New Roman" w:cs="Times New Roman"/>
          <w:b/>
          <w:szCs w:val="20"/>
          <w:lang w:val="en-US"/>
        </w:rPr>
        <w:t>VII</w:t>
      </w:r>
      <w:r w:rsidRPr="00410CD1">
        <w:rPr>
          <w:rFonts w:ascii="Times New Roman" w:hAnsi="Times New Roman" w:cs="Times New Roman"/>
          <w:b/>
          <w:szCs w:val="20"/>
        </w:rPr>
        <w:t xml:space="preserve"> семестр </w:t>
      </w:r>
    </w:p>
    <w:p w14:paraId="46FBA6DD" w14:textId="77777777" w:rsidR="00964728" w:rsidRPr="00410CD1" w:rsidRDefault="00964728" w:rsidP="00964728">
      <w:pPr>
        <w:tabs>
          <w:tab w:val="left" w:pos="1560"/>
          <w:tab w:val="left" w:pos="5103"/>
          <w:tab w:val="right" w:pos="9072"/>
        </w:tabs>
        <w:spacing w:after="240" w:line="240" w:lineRule="atLeast"/>
        <w:rPr>
          <w:rFonts w:ascii="Times New Roman" w:hAnsi="Times New Roman" w:cs="Times New Roman"/>
          <w:b/>
          <w:sz w:val="24"/>
          <w:szCs w:val="24"/>
        </w:rPr>
      </w:pPr>
    </w:p>
    <w:p w14:paraId="3F3D4D2B" w14:textId="77777777" w:rsidR="00964728" w:rsidRPr="00410CD1" w:rsidRDefault="00964728" w:rsidP="00964728">
      <w:pPr>
        <w:spacing w:before="360" w:after="240" w:line="360" w:lineRule="auto"/>
        <w:jc w:val="right"/>
        <w:rPr>
          <w:rFonts w:ascii="Times New Roman" w:hAnsi="Times New Roman" w:cs="Times New Roman"/>
          <w:b/>
          <w:sz w:val="24"/>
          <w:szCs w:val="24"/>
        </w:rPr>
      </w:pPr>
    </w:p>
    <w:p w14:paraId="2DC63F24" w14:textId="444E8782" w:rsidR="00964728" w:rsidRPr="00410CD1" w:rsidRDefault="00964728" w:rsidP="00964728">
      <w:pPr>
        <w:spacing w:before="360" w:after="240" w:line="360" w:lineRule="auto"/>
        <w:jc w:val="right"/>
        <w:rPr>
          <w:rFonts w:ascii="Times New Roman" w:hAnsi="Times New Roman" w:cs="Times New Roman"/>
          <w:bCs/>
          <w:sz w:val="24"/>
          <w:szCs w:val="24"/>
          <w:lang w:val="ru-RU"/>
        </w:rPr>
      </w:pPr>
      <w:r w:rsidRPr="00410CD1">
        <w:rPr>
          <w:rFonts w:ascii="Times New Roman" w:hAnsi="Times New Roman" w:cs="Times New Roman"/>
          <w:b/>
          <w:sz w:val="24"/>
          <w:szCs w:val="24"/>
          <w:lang w:val="ru-RU"/>
        </w:rPr>
        <w:t xml:space="preserve">Студентка: </w:t>
      </w:r>
      <w:r w:rsidR="00CE372F">
        <w:rPr>
          <w:rFonts w:ascii="Times New Roman" w:hAnsi="Times New Roman" w:cs="Times New Roman"/>
          <w:bCs/>
          <w:sz w:val="24"/>
          <w:szCs w:val="24"/>
          <w:lang w:val="ru-RU"/>
        </w:rPr>
        <w:t>Куликова Д. М.</w:t>
      </w:r>
    </w:p>
    <w:p w14:paraId="29711DB9" w14:textId="77777777" w:rsidR="00964728" w:rsidRPr="00410CD1" w:rsidRDefault="00964728" w:rsidP="00964728">
      <w:pPr>
        <w:spacing w:before="360" w:after="240" w:line="360" w:lineRule="auto"/>
        <w:jc w:val="right"/>
        <w:rPr>
          <w:rFonts w:ascii="Times New Roman" w:hAnsi="Times New Roman" w:cs="Times New Roman"/>
          <w:bCs/>
          <w:sz w:val="28"/>
          <w:szCs w:val="24"/>
          <w:u w:val="single"/>
          <w:lang w:val="ru-RU"/>
        </w:rPr>
      </w:pPr>
      <w:r w:rsidRPr="00410CD1">
        <w:rPr>
          <w:rFonts w:ascii="Times New Roman" w:hAnsi="Times New Roman" w:cs="Times New Roman"/>
          <w:b/>
          <w:sz w:val="24"/>
          <w:szCs w:val="24"/>
          <w:lang w:val="ru-RU"/>
        </w:rPr>
        <w:t xml:space="preserve">Преподаватель: </w:t>
      </w:r>
      <w:proofErr w:type="spellStart"/>
      <w:r w:rsidRPr="00410CD1">
        <w:rPr>
          <w:rFonts w:ascii="Times New Roman" w:hAnsi="Times New Roman" w:cs="Times New Roman"/>
          <w:bCs/>
          <w:sz w:val="24"/>
          <w:szCs w:val="24"/>
          <w:lang w:val="ru-RU"/>
        </w:rPr>
        <w:t>Кондыбаева</w:t>
      </w:r>
      <w:proofErr w:type="spellEnd"/>
      <w:r w:rsidRPr="00410CD1">
        <w:rPr>
          <w:rFonts w:ascii="Times New Roman" w:hAnsi="Times New Roman" w:cs="Times New Roman"/>
          <w:bCs/>
          <w:sz w:val="24"/>
          <w:szCs w:val="24"/>
          <w:lang w:val="ru-RU"/>
        </w:rPr>
        <w:t xml:space="preserve"> А. Б.</w:t>
      </w:r>
    </w:p>
    <w:p w14:paraId="738E0D48" w14:textId="77777777" w:rsidR="00964728" w:rsidRPr="00410CD1" w:rsidRDefault="00964728" w:rsidP="00964728">
      <w:pPr>
        <w:spacing w:before="360" w:after="240" w:line="360" w:lineRule="auto"/>
        <w:rPr>
          <w:rFonts w:ascii="Times New Roman" w:hAnsi="Times New Roman" w:cs="Times New Roman"/>
          <w:b/>
          <w:sz w:val="28"/>
          <w:szCs w:val="24"/>
          <w:u w:val="single"/>
        </w:rPr>
      </w:pPr>
    </w:p>
    <w:p w14:paraId="2BA08383" w14:textId="77777777" w:rsidR="00964728" w:rsidRPr="00410CD1" w:rsidRDefault="00964728" w:rsidP="00964728">
      <w:pPr>
        <w:spacing w:before="360" w:after="240" w:line="360" w:lineRule="auto"/>
        <w:rPr>
          <w:rFonts w:ascii="Times New Roman" w:hAnsi="Times New Roman" w:cs="Times New Roman"/>
          <w:b/>
          <w:sz w:val="28"/>
          <w:szCs w:val="24"/>
          <w:u w:val="single"/>
        </w:rPr>
      </w:pPr>
    </w:p>
    <w:p w14:paraId="47E1F1E9" w14:textId="77777777" w:rsidR="00964728" w:rsidRPr="00410CD1" w:rsidRDefault="00964728" w:rsidP="00964728">
      <w:pPr>
        <w:spacing w:before="360" w:after="240" w:line="360" w:lineRule="auto"/>
        <w:rPr>
          <w:rFonts w:ascii="Times New Roman" w:hAnsi="Times New Roman" w:cs="Times New Roman"/>
          <w:b/>
          <w:sz w:val="28"/>
          <w:szCs w:val="24"/>
          <w:u w:val="single"/>
        </w:rPr>
      </w:pPr>
    </w:p>
    <w:p w14:paraId="420A4FC3" w14:textId="77777777" w:rsidR="00964728" w:rsidRPr="00410CD1" w:rsidRDefault="00964728" w:rsidP="00964728">
      <w:pPr>
        <w:spacing w:before="360" w:after="240" w:line="360" w:lineRule="auto"/>
        <w:rPr>
          <w:rFonts w:ascii="Times New Roman" w:hAnsi="Times New Roman" w:cs="Times New Roman"/>
          <w:b/>
          <w:sz w:val="28"/>
          <w:szCs w:val="24"/>
          <w:u w:val="single"/>
        </w:rPr>
      </w:pPr>
    </w:p>
    <w:p w14:paraId="20A2B6B2" w14:textId="77777777" w:rsidR="00964728" w:rsidRPr="00410CD1" w:rsidRDefault="00964728" w:rsidP="00964728">
      <w:pPr>
        <w:spacing w:before="360" w:after="240" w:line="360" w:lineRule="auto"/>
        <w:rPr>
          <w:rFonts w:ascii="Times New Roman" w:hAnsi="Times New Roman" w:cs="Times New Roman"/>
          <w:b/>
          <w:sz w:val="24"/>
          <w:szCs w:val="24"/>
        </w:rPr>
      </w:pPr>
    </w:p>
    <w:p w14:paraId="1D478FC0" w14:textId="13B16BAF" w:rsidR="00964728" w:rsidRPr="00410CD1" w:rsidRDefault="00964728" w:rsidP="00964728">
      <w:pPr>
        <w:pBdr>
          <w:bottom w:val="double" w:sz="4" w:space="1" w:color="auto"/>
        </w:pBdr>
        <w:jc w:val="center"/>
        <w:rPr>
          <w:rFonts w:ascii="Times New Roman" w:hAnsi="Times New Roman" w:cs="Times New Roman"/>
          <w:szCs w:val="20"/>
        </w:rPr>
      </w:pPr>
      <w:r w:rsidRPr="00410CD1">
        <w:rPr>
          <w:rFonts w:ascii="Times New Roman" w:hAnsi="Times New Roman" w:cs="Times New Roman"/>
          <w:b/>
          <w:sz w:val="24"/>
          <w:szCs w:val="24"/>
        </w:rPr>
        <w:t>Москва 2020 г.</w:t>
      </w:r>
      <w:bookmarkEnd w:id="0"/>
    </w:p>
    <w:p w14:paraId="5D627E5B" w14:textId="77777777" w:rsidR="00964728" w:rsidRPr="00410CD1" w:rsidRDefault="00964728">
      <w:pPr>
        <w:pStyle w:val="10"/>
        <w:tabs>
          <w:tab w:val="right" w:leader="dot" w:pos="9347"/>
        </w:tabs>
        <w:rPr>
          <w:rFonts w:ascii="Times New Roman" w:eastAsia="Times New Roman" w:hAnsi="Times New Roman" w:cs="Times New Roman"/>
          <w:b/>
          <w:sz w:val="24"/>
          <w:szCs w:val="24"/>
          <w:lang w:val="ru-RU"/>
        </w:rPr>
      </w:pPr>
      <w:bookmarkStart w:id="1" w:name="_o8ly0xp5kydx" w:colFirst="0" w:colLast="0"/>
      <w:bookmarkStart w:id="2" w:name="_ytlw813wgx5s" w:colFirst="0" w:colLast="0"/>
      <w:bookmarkEnd w:id="1"/>
      <w:bookmarkEnd w:id="2"/>
      <w:r w:rsidRPr="00410CD1">
        <w:rPr>
          <w:rFonts w:ascii="Times New Roman" w:eastAsia="Times New Roman" w:hAnsi="Times New Roman" w:cs="Times New Roman"/>
          <w:b/>
          <w:sz w:val="24"/>
          <w:szCs w:val="24"/>
          <w:lang w:val="ru-RU"/>
        </w:rPr>
        <w:lastRenderedPageBreak/>
        <w:t>Содержание</w:t>
      </w:r>
    </w:p>
    <w:p w14:paraId="5546A114" w14:textId="271053D7" w:rsidR="00B47CF2" w:rsidRPr="00B47CF2" w:rsidRDefault="00964728">
      <w:pPr>
        <w:pStyle w:val="10"/>
        <w:tabs>
          <w:tab w:val="right" w:leader="dot" w:pos="9347"/>
        </w:tabs>
        <w:rPr>
          <w:rFonts w:ascii="Times New Roman" w:eastAsiaTheme="minorEastAsia" w:hAnsi="Times New Roman" w:cs="Times New Roman"/>
          <w:bCs/>
          <w:noProof/>
          <w:sz w:val="24"/>
          <w:szCs w:val="24"/>
          <w:lang w:val="ru-RU"/>
        </w:rPr>
      </w:pPr>
      <w:r w:rsidRPr="00B47CF2">
        <w:rPr>
          <w:rFonts w:ascii="Times New Roman" w:eastAsia="Times New Roman" w:hAnsi="Times New Roman" w:cs="Times New Roman"/>
          <w:bCs/>
          <w:sz w:val="24"/>
          <w:szCs w:val="24"/>
        </w:rPr>
        <w:fldChar w:fldCharType="begin"/>
      </w:r>
      <w:r w:rsidRPr="00B47CF2">
        <w:rPr>
          <w:rFonts w:ascii="Times New Roman" w:eastAsia="Times New Roman" w:hAnsi="Times New Roman" w:cs="Times New Roman"/>
          <w:bCs/>
          <w:sz w:val="24"/>
          <w:szCs w:val="24"/>
        </w:rPr>
        <w:instrText xml:space="preserve"> TOC \o "1-3" \u </w:instrText>
      </w:r>
      <w:r w:rsidRPr="00B47CF2">
        <w:rPr>
          <w:rFonts w:ascii="Times New Roman" w:eastAsia="Times New Roman" w:hAnsi="Times New Roman" w:cs="Times New Roman"/>
          <w:bCs/>
          <w:sz w:val="24"/>
          <w:szCs w:val="24"/>
        </w:rPr>
        <w:fldChar w:fldCharType="separate"/>
      </w:r>
      <w:r w:rsidR="00B47CF2" w:rsidRPr="00B47CF2">
        <w:rPr>
          <w:rFonts w:ascii="Times New Roman" w:eastAsia="Times New Roman" w:hAnsi="Times New Roman" w:cs="Times New Roman"/>
          <w:bCs/>
          <w:noProof/>
          <w:sz w:val="24"/>
          <w:szCs w:val="24"/>
        </w:rPr>
        <w:t>Список исполнителей</w:t>
      </w:r>
      <w:r w:rsidR="00B47CF2" w:rsidRPr="00B47CF2">
        <w:rPr>
          <w:rFonts w:ascii="Times New Roman" w:hAnsi="Times New Roman" w:cs="Times New Roman"/>
          <w:bCs/>
          <w:noProof/>
          <w:sz w:val="24"/>
          <w:szCs w:val="24"/>
        </w:rPr>
        <w:tab/>
      </w:r>
      <w:r w:rsidR="00B47CF2" w:rsidRPr="00B47CF2">
        <w:rPr>
          <w:rFonts w:ascii="Times New Roman" w:hAnsi="Times New Roman" w:cs="Times New Roman"/>
          <w:bCs/>
          <w:noProof/>
          <w:sz w:val="24"/>
          <w:szCs w:val="24"/>
        </w:rPr>
        <w:fldChar w:fldCharType="begin"/>
      </w:r>
      <w:r w:rsidR="00B47CF2" w:rsidRPr="00B47CF2">
        <w:rPr>
          <w:rFonts w:ascii="Times New Roman" w:hAnsi="Times New Roman" w:cs="Times New Roman"/>
          <w:bCs/>
          <w:noProof/>
          <w:sz w:val="24"/>
          <w:szCs w:val="24"/>
        </w:rPr>
        <w:instrText xml:space="preserve"> PAGEREF _Toc59845995 \h </w:instrText>
      </w:r>
      <w:r w:rsidR="00B47CF2" w:rsidRPr="00B47CF2">
        <w:rPr>
          <w:rFonts w:ascii="Times New Roman" w:hAnsi="Times New Roman" w:cs="Times New Roman"/>
          <w:bCs/>
          <w:noProof/>
          <w:sz w:val="24"/>
          <w:szCs w:val="24"/>
        </w:rPr>
      </w:r>
      <w:r w:rsidR="00B47CF2" w:rsidRPr="00B47CF2">
        <w:rPr>
          <w:rFonts w:ascii="Times New Roman" w:hAnsi="Times New Roman" w:cs="Times New Roman"/>
          <w:bCs/>
          <w:noProof/>
          <w:sz w:val="24"/>
          <w:szCs w:val="24"/>
        </w:rPr>
        <w:fldChar w:fldCharType="separate"/>
      </w:r>
      <w:r w:rsidR="00B47CF2" w:rsidRPr="00B47CF2">
        <w:rPr>
          <w:rFonts w:ascii="Times New Roman" w:hAnsi="Times New Roman" w:cs="Times New Roman"/>
          <w:bCs/>
          <w:noProof/>
          <w:sz w:val="24"/>
          <w:szCs w:val="24"/>
        </w:rPr>
        <w:t>3</w:t>
      </w:r>
      <w:r w:rsidR="00B47CF2" w:rsidRPr="00B47CF2">
        <w:rPr>
          <w:rFonts w:ascii="Times New Roman" w:hAnsi="Times New Roman" w:cs="Times New Roman"/>
          <w:bCs/>
          <w:noProof/>
          <w:sz w:val="24"/>
          <w:szCs w:val="24"/>
        </w:rPr>
        <w:fldChar w:fldCharType="end"/>
      </w:r>
    </w:p>
    <w:p w14:paraId="119E65C5" w14:textId="54646BCB" w:rsidR="00B47CF2" w:rsidRPr="00B47CF2" w:rsidRDefault="00B47CF2">
      <w:pPr>
        <w:pStyle w:val="10"/>
        <w:tabs>
          <w:tab w:val="right" w:leader="dot" w:pos="9347"/>
        </w:tabs>
        <w:rPr>
          <w:rFonts w:ascii="Times New Roman" w:eastAsiaTheme="minorEastAsia" w:hAnsi="Times New Roman" w:cs="Times New Roman"/>
          <w:bCs/>
          <w:noProof/>
          <w:sz w:val="24"/>
          <w:szCs w:val="24"/>
          <w:lang w:val="ru-RU"/>
        </w:rPr>
      </w:pPr>
      <w:r w:rsidRPr="00B47CF2">
        <w:rPr>
          <w:rFonts w:ascii="Times New Roman" w:eastAsia="Times New Roman" w:hAnsi="Times New Roman" w:cs="Times New Roman"/>
          <w:bCs/>
          <w:noProof/>
          <w:sz w:val="24"/>
          <w:szCs w:val="24"/>
        </w:rPr>
        <w:t>Введение</w:t>
      </w:r>
      <w:r w:rsidRPr="00B47CF2">
        <w:rPr>
          <w:rFonts w:ascii="Times New Roman" w:hAnsi="Times New Roman" w:cs="Times New Roman"/>
          <w:bCs/>
          <w:noProof/>
          <w:sz w:val="24"/>
          <w:szCs w:val="24"/>
        </w:rPr>
        <w:tab/>
      </w:r>
      <w:r w:rsidRPr="00B47CF2">
        <w:rPr>
          <w:rFonts w:ascii="Times New Roman" w:hAnsi="Times New Roman" w:cs="Times New Roman"/>
          <w:bCs/>
          <w:noProof/>
          <w:sz w:val="24"/>
          <w:szCs w:val="24"/>
        </w:rPr>
        <w:fldChar w:fldCharType="begin"/>
      </w:r>
      <w:r w:rsidRPr="00B47CF2">
        <w:rPr>
          <w:rFonts w:ascii="Times New Roman" w:hAnsi="Times New Roman" w:cs="Times New Roman"/>
          <w:bCs/>
          <w:noProof/>
          <w:sz w:val="24"/>
          <w:szCs w:val="24"/>
        </w:rPr>
        <w:instrText xml:space="preserve"> PAGEREF _Toc59845996 \h </w:instrText>
      </w:r>
      <w:r w:rsidRPr="00B47CF2">
        <w:rPr>
          <w:rFonts w:ascii="Times New Roman" w:hAnsi="Times New Roman" w:cs="Times New Roman"/>
          <w:bCs/>
          <w:noProof/>
          <w:sz w:val="24"/>
          <w:szCs w:val="24"/>
        </w:rPr>
      </w:r>
      <w:r w:rsidRPr="00B47CF2">
        <w:rPr>
          <w:rFonts w:ascii="Times New Roman" w:hAnsi="Times New Roman" w:cs="Times New Roman"/>
          <w:bCs/>
          <w:noProof/>
          <w:sz w:val="24"/>
          <w:szCs w:val="24"/>
        </w:rPr>
        <w:fldChar w:fldCharType="separate"/>
      </w:r>
      <w:r w:rsidRPr="00B47CF2">
        <w:rPr>
          <w:rFonts w:ascii="Times New Roman" w:hAnsi="Times New Roman" w:cs="Times New Roman"/>
          <w:bCs/>
          <w:noProof/>
          <w:sz w:val="24"/>
          <w:szCs w:val="24"/>
        </w:rPr>
        <w:t>4</w:t>
      </w:r>
      <w:r w:rsidRPr="00B47CF2">
        <w:rPr>
          <w:rFonts w:ascii="Times New Roman" w:hAnsi="Times New Roman" w:cs="Times New Roman"/>
          <w:bCs/>
          <w:noProof/>
          <w:sz w:val="24"/>
          <w:szCs w:val="24"/>
        </w:rPr>
        <w:fldChar w:fldCharType="end"/>
      </w:r>
    </w:p>
    <w:p w14:paraId="04B2E075" w14:textId="568ABA34" w:rsidR="00B47CF2" w:rsidRPr="00B47CF2" w:rsidRDefault="00B47CF2">
      <w:pPr>
        <w:pStyle w:val="10"/>
        <w:tabs>
          <w:tab w:val="right" w:leader="dot" w:pos="9347"/>
        </w:tabs>
        <w:rPr>
          <w:rFonts w:ascii="Times New Roman" w:eastAsiaTheme="minorEastAsia" w:hAnsi="Times New Roman" w:cs="Times New Roman"/>
          <w:bCs/>
          <w:noProof/>
          <w:sz w:val="24"/>
          <w:szCs w:val="24"/>
          <w:lang w:val="ru-RU"/>
        </w:rPr>
      </w:pPr>
      <w:r w:rsidRPr="00B47CF2">
        <w:rPr>
          <w:rFonts w:ascii="Times New Roman" w:eastAsia="Times New Roman" w:hAnsi="Times New Roman" w:cs="Times New Roman"/>
          <w:bCs/>
          <w:noProof/>
          <w:sz w:val="24"/>
          <w:szCs w:val="24"/>
        </w:rPr>
        <w:t>Теоретическая часть</w:t>
      </w:r>
      <w:r w:rsidRPr="00B47CF2">
        <w:rPr>
          <w:rFonts w:ascii="Times New Roman" w:hAnsi="Times New Roman" w:cs="Times New Roman"/>
          <w:bCs/>
          <w:noProof/>
          <w:sz w:val="24"/>
          <w:szCs w:val="24"/>
        </w:rPr>
        <w:tab/>
      </w:r>
      <w:r w:rsidRPr="00B47CF2">
        <w:rPr>
          <w:rFonts w:ascii="Times New Roman" w:hAnsi="Times New Roman" w:cs="Times New Roman"/>
          <w:bCs/>
          <w:noProof/>
          <w:sz w:val="24"/>
          <w:szCs w:val="24"/>
        </w:rPr>
        <w:fldChar w:fldCharType="begin"/>
      </w:r>
      <w:r w:rsidRPr="00B47CF2">
        <w:rPr>
          <w:rFonts w:ascii="Times New Roman" w:hAnsi="Times New Roman" w:cs="Times New Roman"/>
          <w:bCs/>
          <w:noProof/>
          <w:sz w:val="24"/>
          <w:szCs w:val="24"/>
        </w:rPr>
        <w:instrText xml:space="preserve"> PAGEREF _Toc59845997 \h </w:instrText>
      </w:r>
      <w:r w:rsidRPr="00B47CF2">
        <w:rPr>
          <w:rFonts w:ascii="Times New Roman" w:hAnsi="Times New Roman" w:cs="Times New Roman"/>
          <w:bCs/>
          <w:noProof/>
          <w:sz w:val="24"/>
          <w:szCs w:val="24"/>
        </w:rPr>
      </w:r>
      <w:r w:rsidRPr="00B47CF2">
        <w:rPr>
          <w:rFonts w:ascii="Times New Roman" w:hAnsi="Times New Roman" w:cs="Times New Roman"/>
          <w:bCs/>
          <w:noProof/>
          <w:sz w:val="24"/>
          <w:szCs w:val="24"/>
        </w:rPr>
        <w:fldChar w:fldCharType="separate"/>
      </w:r>
      <w:r w:rsidRPr="00B47CF2">
        <w:rPr>
          <w:rFonts w:ascii="Times New Roman" w:hAnsi="Times New Roman" w:cs="Times New Roman"/>
          <w:bCs/>
          <w:noProof/>
          <w:sz w:val="24"/>
          <w:szCs w:val="24"/>
        </w:rPr>
        <w:t>5</w:t>
      </w:r>
      <w:r w:rsidRPr="00B47CF2">
        <w:rPr>
          <w:rFonts w:ascii="Times New Roman" w:hAnsi="Times New Roman" w:cs="Times New Roman"/>
          <w:bCs/>
          <w:noProof/>
          <w:sz w:val="24"/>
          <w:szCs w:val="24"/>
        </w:rPr>
        <w:fldChar w:fldCharType="end"/>
      </w:r>
    </w:p>
    <w:p w14:paraId="5D598A38" w14:textId="07AF937A" w:rsidR="00B47CF2" w:rsidRPr="00B47CF2" w:rsidRDefault="00B47CF2">
      <w:pPr>
        <w:pStyle w:val="20"/>
        <w:tabs>
          <w:tab w:val="right" w:leader="dot" w:pos="9347"/>
        </w:tabs>
        <w:rPr>
          <w:rFonts w:ascii="Times New Roman" w:eastAsiaTheme="minorEastAsia" w:hAnsi="Times New Roman" w:cs="Times New Roman"/>
          <w:bCs/>
          <w:noProof/>
          <w:sz w:val="24"/>
          <w:szCs w:val="24"/>
          <w:lang w:val="ru-RU"/>
        </w:rPr>
      </w:pPr>
      <w:r w:rsidRPr="00B47CF2">
        <w:rPr>
          <w:rFonts w:ascii="Times New Roman" w:eastAsia="Times New Roman" w:hAnsi="Times New Roman" w:cs="Times New Roman"/>
          <w:bCs/>
          <w:noProof/>
          <w:sz w:val="24"/>
          <w:szCs w:val="24"/>
        </w:rPr>
        <w:t>Искусственные нейронные сети</w:t>
      </w:r>
      <w:r w:rsidRPr="00B47CF2">
        <w:rPr>
          <w:rFonts w:ascii="Times New Roman" w:hAnsi="Times New Roman" w:cs="Times New Roman"/>
          <w:bCs/>
          <w:noProof/>
          <w:sz w:val="24"/>
          <w:szCs w:val="24"/>
        </w:rPr>
        <w:tab/>
      </w:r>
      <w:r w:rsidRPr="00B47CF2">
        <w:rPr>
          <w:rFonts w:ascii="Times New Roman" w:hAnsi="Times New Roman" w:cs="Times New Roman"/>
          <w:bCs/>
          <w:noProof/>
          <w:sz w:val="24"/>
          <w:szCs w:val="24"/>
        </w:rPr>
        <w:fldChar w:fldCharType="begin"/>
      </w:r>
      <w:r w:rsidRPr="00B47CF2">
        <w:rPr>
          <w:rFonts w:ascii="Times New Roman" w:hAnsi="Times New Roman" w:cs="Times New Roman"/>
          <w:bCs/>
          <w:noProof/>
          <w:sz w:val="24"/>
          <w:szCs w:val="24"/>
        </w:rPr>
        <w:instrText xml:space="preserve"> PAGEREF _Toc59845998 \h </w:instrText>
      </w:r>
      <w:r w:rsidRPr="00B47CF2">
        <w:rPr>
          <w:rFonts w:ascii="Times New Roman" w:hAnsi="Times New Roman" w:cs="Times New Roman"/>
          <w:bCs/>
          <w:noProof/>
          <w:sz w:val="24"/>
          <w:szCs w:val="24"/>
        </w:rPr>
      </w:r>
      <w:r w:rsidRPr="00B47CF2">
        <w:rPr>
          <w:rFonts w:ascii="Times New Roman" w:hAnsi="Times New Roman" w:cs="Times New Roman"/>
          <w:bCs/>
          <w:noProof/>
          <w:sz w:val="24"/>
          <w:szCs w:val="24"/>
        </w:rPr>
        <w:fldChar w:fldCharType="separate"/>
      </w:r>
      <w:r w:rsidRPr="00B47CF2">
        <w:rPr>
          <w:rFonts w:ascii="Times New Roman" w:hAnsi="Times New Roman" w:cs="Times New Roman"/>
          <w:bCs/>
          <w:noProof/>
          <w:sz w:val="24"/>
          <w:szCs w:val="24"/>
        </w:rPr>
        <w:t>5</w:t>
      </w:r>
      <w:r w:rsidRPr="00B47CF2">
        <w:rPr>
          <w:rFonts w:ascii="Times New Roman" w:hAnsi="Times New Roman" w:cs="Times New Roman"/>
          <w:bCs/>
          <w:noProof/>
          <w:sz w:val="24"/>
          <w:szCs w:val="24"/>
        </w:rPr>
        <w:fldChar w:fldCharType="end"/>
      </w:r>
    </w:p>
    <w:p w14:paraId="4F187C81" w14:textId="42AF07D4" w:rsidR="00B47CF2" w:rsidRPr="00B47CF2" w:rsidRDefault="00B47CF2">
      <w:pPr>
        <w:pStyle w:val="20"/>
        <w:tabs>
          <w:tab w:val="right" w:leader="dot" w:pos="9347"/>
        </w:tabs>
        <w:rPr>
          <w:rFonts w:ascii="Times New Roman" w:eastAsiaTheme="minorEastAsia" w:hAnsi="Times New Roman" w:cs="Times New Roman"/>
          <w:bCs/>
          <w:noProof/>
          <w:sz w:val="24"/>
          <w:szCs w:val="24"/>
          <w:lang w:val="ru-RU"/>
        </w:rPr>
      </w:pPr>
      <w:r w:rsidRPr="00B47CF2">
        <w:rPr>
          <w:rFonts w:ascii="Times New Roman" w:eastAsia="Times New Roman" w:hAnsi="Times New Roman" w:cs="Times New Roman"/>
          <w:bCs/>
          <w:noProof/>
          <w:sz w:val="24"/>
          <w:szCs w:val="24"/>
        </w:rPr>
        <w:t>Свёрточные нейронные сет</w:t>
      </w:r>
      <w:r w:rsidRPr="00B47CF2">
        <w:rPr>
          <w:rFonts w:ascii="Times New Roman" w:eastAsia="Times New Roman" w:hAnsi="Times New Roman" w:cs="Times New Roman"/>
          <w:bCs/>
          <w:noProof/>
          <w:sz w:val="24"/>
          <w:szCs w:val="24"/>
          <w:lang w:val="ru-RU"/>
        </w:rPr>
        <w:t>и</w:t>
      </w:r>
      <w:r w:rsidRPr="00B47CF2">
        <w:rPr>
          <w:rFonts w:ascii="Times New Roman" w:hAnsi="Times New Roman" w:cs="Times New Roman"/>
          <w:bCs/>
          <w:noProof/>
          <w:sz w:val="24"/>
          <w:szCs w:val="24"/>
        </w:rPr>
        <w:tab/>
      </w:r>
      <w:r w:rsidRPr="00B47CF2">
        <w:rPr>
          <w:rFonts w:ascii="Times New Roman" w:hAnsi="Times New Roman" w:cs="Times New Roman"/>
          <w:bCs/>
          <w:noProof/>
          <w:sz w:val="24"/>
          <w:szCs w:val="24"/>
        </w:rPr>
        <w:fldChar w:fldCharType="begin"/>
      </w:r>
      <w:r w:rsidRPr="00B47CF2">
        <w:rPr>
          <w:rFonts w:ascii="Times New Roman" w:hAnsi="Times New Roman" w:cs="Times New Roman"/>
          <w:bCs/>
          <w:noProof/>
          <w:sz w:val="24"/>
          <w:szCs w:val="24"/>
        </w:rPr>
        <w:instrText xml:space="preserve"> PAGEREF _Toc59845999 \h </w:instrText>
      </w:r>
      <w:r w:rsidRPr="00B47CF2">
        <w:rPr>
          <w:rFonts w:ascii="Times New Roman" w:hAnsi="Times New Roman" w:cs="Times New Roman"/>
          <w:bCs/>
          <w:noProof/>
          <w:sz w:val="24"/>
          <w:szCs w:val="24"/>
        </w:rPr>
      </w:r>
      <w:r w:rsidRPr="00B47CF2">
        <w:rPr>
          <w:rFonts w:ascii="Times New Roman" w:hAnsi="Times New Roman" w:cs="Times New Roman"/>
          <w:bCs/>
          <w:noProof/>
          <w:sz w:val="24"/>
          <w:szCs w:val="24"/>
        </w:rPr>
        <w:fldChar w:fldCharType="separate"/>
      </w:r>
      <w:r w:rsidRPr="00B47CF2">
        <w:rPr>
          <w:rFonts w:ascii="Times New Roman" w:hAnsi="Times New Roman" w:cs="Times New Roman"/>
          <w:bCs/>
          <w:noProof/>
          <w:sz w:val="24"/>
          <w:szCs w:val="24"/>
        </w:rPr>
        <w:t>8</w:t>
      </w:r>
      <w:r w:rsidRPr="00B47CF2">
        <w:rPr>
          <w:rFonts w:ascii="Times New Roman" w:hAnsi="Times New Roman" w:cs="Times New Roman"/>
          <w:bCs/>
          <w:noProof/>
          <w:sz w:val="24"/>
          <w:szCs w:val="24"/>
        </w:rPr>
        <w:fldChar w:fldCharType="end"/>
      </w:r>
    </w:p>
    <w:p w14:paraId="796D4BDC" w14:textId="1B8F7BB1" w:rsidR="00B47CF2" w:rsidRPr="00B47CF2" w:rsidRDefault="00B47CF2">
      <w:pPr>
        <w:pStyle w:val="10"/>
        <w:tabs>
          <w:tab w:val="right" w:leader="dot" w:pos="9347"/>
        </w:tabs>
        <w:rPr>
          <w:rFonts w:ascii="Times New Roman" w:eastAsiaTheme="minorEastAsia" w:hAnsi="Times New Roman" w:cs="Times New Roman"/>
          <w:bCs/>
          <w:noProof/>
          <w:sz w:val="24"/>
          <w:szCs w:val="24"/>
          <w:lang w:val="ru-RU"/>
        </w:rPr>
      </w:pPr>
      <w:r w:rsidRPr="00B47CF2">
        <w:rPr>
          <w:rFonts w:ascii="Times New Roman" w:eastAsia="Times New Roman" w:hAnsi="Times New Roman" w:cs="Times New Roman"/>
          <w:bCs/>
          <w:noProof/>
          <w:sz w:val="24"/>
          <w:szCs w:val="24"/>
        </w:rPr>
        <w:t>Содержательная постановка задачи</w:t>
      </w:r>
      <w:r w:rsidRPr="00B47CF2">
        <w:rPr>
          <w:rFonts w:ascii="Times New Roman" w:hAnsi="Times New Roman" w:cs="Times New Roman"/>
          <w:bCs/>
          <w:noProof/>
          <w:sz w:val="24"/>
          <w:szCs w:val="24"/>
        </w:rPr>
        <w:tab/>
      </w:r>
      <w:r w:rsidRPr="00B47CF2">
        <w:rPr>
          <w:rFonts w:ascii="Times New Roman" w:hAnsi="Times New Roman" w:cs="Times New Roman"/>
          <w:bCs/>
          <w:noProof/>
          <w:sz w:val="24"/>
          <w:szCs w:val="24"/>
        </w:rPr>
        <w:fldChar w:fldCharType="begin"/>
      </w:r>
      <w:r w:rsidRPr="00B47CF2">
        <w:rPr>
          <w:rFonts w:ascii="Times New Roman" w:hAnsi="Times New Roman" w:cs="Times New Roman"/>
          <w:bCs/>
          <w:noProof/>
          <w:sz w:val="24"/>
          <w:szCs w:val="24"/>
        </w:rPr>
        <w:instrText xml:space="preserve"> PAGEREF _Toc59846000 \h </w:instrText>
      </w:r>
      <w:r w:rsidRPr="00B47CF2">
        <w:rPr>
          <w:rFonts w:ascii="Times New Roman" w:hAnsi="Times New Roman" w:cs="Times New Roman"/>
          <w:bCs/>
          <w:noProof/>
          <w:sz w:val="24"/>
          <w:szCs w:val="24"/>
        </w:rPr>
      </w:r>
      <w:r w:rsidRPr="00B47CF2">
        <w:rPr>
          <w:rFonts w:ascii="Times New Roman" w:hAnsi="Times New Roman" w:cs="Times New Roman"/>
          <w:bCs/>
          <w:noProof/>
          <w:sz w:val="24"/>
          <w:szCs w:val="24"/>
        </w:rPr>
        <w:fldChar w:fldCharType="separate"/>
      </w:r>
      <w:r w:rsidRPr="00B47CF2">
        <w:rPr>
          <w:rFonts w:ascii="Times New Roman" w:hAnsi="Times New Roman" w:cs="Times New Roman"/>
          <w:bCs/>
          <w:noProof/>
          <w:sz w:val="24"/>
          <w:szCs w:val="24"/>
        </w:rPr>
        <w:t>11</w:t>
      </w:r>
      <w:r w:rsidRPr="00B47CF2">
        <w:rPr>
          <w:rFonts w:ascii="Times New Roman" w:hAnsi="Times New Roman" w:cs="Times New Roman"/>
          <w:bCs/>
          <w:noProof/>
          <w:sz w:val="24"/>
          <w:szCs w:val="24"/>
        </w:rPr>
        <w:fldChar w:fldCharType="end"/>
      </w:r>
    </w:p>
    <w:p w14:paraId="71041F72" w14:textId="37DD4561" w:rsidR="00B47CF2" w:rsidRPr="00B47CF2" w:rsidRDefault="00B47CF2">
      <w:pPr>
        <w:pStyle w:val="10"/>
        <w:tabs>
          <w:tab w:val="right" w:leader="dot" w:pos="9347"/>
        </w:tabs>
        <w:rPr>
          <w:rFonts w:ascii="Times New Roman" w:eastAsiaTheme="minorEastAsia" w:hAnsi="Times New Roman" w:cs="Times New Roman"/>
          <w:bCs/>
          <w:noProof/>
          <w:sz w:val="24"/>
          <w:szCs w:val="24"/>
          <w:lang w:val="ru-RU"/>
        </w:rPr>
      </w:pPr>
      <w:r w:rsidRPr="00B47CF2">
        <w:rPr>
          <w:rFonts w:ascii="Times New Roman" w:eastAsia="Times New Roman" w:hAnsi="Times New Roman" w:cs="Times New Roman"/>
          <w:bCs/>
          <w:noProof/>
          <w:sz w:val="24"/>
          <w:szCs w:val="24"/>
        </w:rPr>
        <w:t>Реализация</w:t>
      </w:r>
      <w:r w:rsidRPr="00B47CF2">
        <w:rPr>
          <w:rFonts w:ascii="Times New Roman" w:hAnsi="Times New Roman" w:cs="Times New Roman"/>
          <w:bCs/>
          <w:noProof/>
          <w:sz w:val="24"/>
          <w:szCs w:val="24"/>
        </w:rPr>
        <w:tab/>
      </w:r>
      <w:r w:rsidRPr="00B47CF2">
        <w:rPr>
          <w:rFonts w:ascii="Times New Roman" w:hAnsi="Times New Roman" w:cs="Times New Roman"/>
          <w:bCs/>
          <w:noProof/>
          <w:sz w:val="24"/>
          <w:szCs w:val="24"/>
        </w:rPr>
        <w:fldChar w:fldCharType="begin"/>
      </w:r>
      <w:r w:rsidRPr="00B47CF2">
        <w:rPr>
          <w:rFonts w:ascii="Times New Roman" w:hAnsi="Times New Roman" w:cs="Times New Roman"/>
          <w:bCs/>
          <w:noProof/>
          <w:sz w:val="24"/>
          <w:szCs w:val="24"/>
        </w:rPr>
        <w:instrText xml:space="preserve"> PAGEREF _Toc59846001 \h </w:instrText>
      </w:r>
      <w:r w:rsidRPr="00B47CF2">
        <w:rPr>
          <w:rFonts w:ascii="Times New Roman" w:hAnsi="Times New Roman" w:cs="Times New Roman"/>
          <w:bCs/>
          <w:noProof/>
          <w:sz w:val="24"/>
          <w:szCs w:val="24"/>
        </w:rPr>
      </w:r>
      <w:r w:rsidRPr="00B47CF2">
        <w:rPr>
          <w:rFonts w:ascii="Times New Roman" w:hAnsi="Times New Roman" w:cs="Times New Roman"/>
          <w:bCs/>
          <w:noProof/>
          <w:sz w:val="24"/>
          <w:szCs w:val="24"/>
        </w:rPr>
        <w:fldChar w:fldCharType="separate"/>
      </w:r>
      <w:r w:rsidRPr="00B47CF2">
        <w:rPr>
          <w:rFonts w:ascii="Times New Roman" w:hAnsi="Times New Roman" w:cs="Times New Roman"/>
          <w:bCs/>
          <w:noProof/>
          <w:sz w:val="24"/>
          <w:szCs w:val="24"/>
        </w:rPr>
        <w:t>12</w:t>
      </w:r>
      <w:r w:rsidRPr="00B47CF2">
        <w:rPr>
          <w:rFonts w:ascii="Times New Roman" w:hAnsi="Times New Roman" w:cs="Times New Roman"/>
          <w:bCs/>
          <w:noProof/>
          <w:sz w:val="24"/>
          <w:szCs w:val="24"/>
        </w:rPr>
        <w:fldChar w:fldCharType="end"/>
      </w:r>
    </w:p>
    <w:p w14:paraId="4637413D" w14:textId="1A65F5C7" w:rsidR="00B47CF2" w:rsidRPr="00B47CF2" w:rsidRDefault="00B47CF2">
      <w:pPr>
        <w:pStyle w:val="10"/>
        <w:tabs>
          <w:tab w:val="right" w:leader="dot" w:pos="9347"/>
        </w:tabs>
        <w:rPr>
          <w:rFonts w:ascii="Times New Roman" w:eastAsiaTheme="minorEastAsia" w:hAnsi="Times New Roman" w:cs="Times New Roman"/>
          <w:bCs/>
          <w:noProof/>
          <w:sz w:val="24"/>
          <w:szCs w:val="24"/>
          <w:lang w:val="ru-RU"/>
        </w:rPr>
      </w:pPr>
      <w:r w:rsidRPr="00B47CF2">
        <w:rPr>
          <w:rFonts w:ascii="Times New Roman" w:eastAsia="Times New Roman" w:hAnsi="Times New Roman" w:cs="Times New Roman"/>
          <w:bCs/>
          <w:noProof/>
          <w:sz w:val="24"/>
          <w:szCs w:val="24"/>
        </w:rPr>
        <w:t>Результаты</w:t>
      </w:r>
      <w:r w:rsidRPr="00B47CF2">
        <w:rPr>
          <w:rFonts w:ascii="Times New Roman" w:hAnsi="Times New Roman" w:cs="Times New Roman"/>
          <w:bCs/>
          <w:noProof/>
          <w:sz w:val="24"/>
          <w:szCs w:val="24"/>
        </w:rPr>
        <w:tab/>
      </w:r>
      <w:r w:rsidRPr="00B47CF2">
        <w:rPr>
          <w:rFonts w:ascii="Times New Roman" w:hAnsi="Times New Roman" w:cs="Times New Roman"/>
          <w:bCs/>
          <w:noProof/>
          <w:sz w:val="24"/>
          <w:szCs w:val="24"/>
        </w:rPr>
        <w:fldChar w:fldCharType="begin"/>
      </w:r>
      <w:r w:rsidRPr="00B47CF2">
        <w:rPr>
          <w:rFonts w:ascii="Times New Roman" w:hAnsi="Times New Roman" w:cs="Times New Roman"/>
          <w:bCs/>
          <w:noProof/>
          <w:sz w:val="24"/>
          <w:szCs w:val="24"/>
        </w:rPr>
        <w:instrText xml:space="preserve"> PAGEREF _Toc59846002 \h </w:instrText>
      </w:r>
      <w:r w:rsidRPr="00B47CF2">
        <w:rPr>
          <w:rFonts w:ascii="Times New Roman" w:hAnsi="Times New Roman" w:cs="Times New Roman"/>
          <w:bCs/>
          <w:noProof/>
          <w:sz w:val="24"/>
          <w:szCs w:val="24"/>
        </w:rPr>
      </w:r>
      <w:r w:rsidRPr="00B47CF2">
        <w:rPr>
          <w:rFonts w:ascii="Times New Roman" w:hAnsi="Times New Roman" w:cs="Times New Roman"/>
          <w:bCs/>
          <w:noProof/>
          <w:sz w:val="24"/>
          <w:szCs w:val="24"/>
        </w:rPr>
        <w:fldChar w:fldCharType="separate"/>
      </w:r>
      <w:r w:rsidRPr="00B47CF2">
        <w:rPr>
          <w:rFonts w:ascii="Times New Roman" w:hAnsi="Times New Roman" w:cs="Times New Roman"/>
          <w:bCs/>
          <w:noProof/>
          <w:sz w:val="24"/>
          <w:szCs w:val="24"/>
        </w:rPr>
        <w:t>14</w:t>
      </w:r>
      <w:r w:rsidRPr="00B47CF2">
        <w:rPr>
          <w:rFonts w:ascii="Times New Roman" w:hAnsi="Times New Roman" w:cs="Times New Roman"/>
          <w:bCs/>
          <w:noProof/>
          <w:sz w:val="24"/>
          <w:szCs w:val="24"/>
        </w:rPr>
        <w:fldChar w:fldCharType="end"/>
      </w:r>
    </w:p>
    <w:p w14:paraId="50CE9F7F" w14:textId="4436C786" w:rsidR="00B47CF2" w:rsidRPr="00B47CF2" w:rsidRDefault="00B47CF2">
      <w:pPr>
        <w:pStyle w:val="10"/>
        <w:tabs>
          <w:tab w:val="right" w:leader="dot" w:pos="9347"/>
        </w:tabs>
        <w:rPr>
          <w:rFonts w:ascii="Times New Roman" w:eastAsiaTheme="minorEastAsia" w:hAnsi="Times New Roman" w:cs="Times New Roman"/>
          <w:bCs/>
          <w:noProof/>
          <w:sz w:val="24"/>
          <w:szCs w:val="24"/>
          <w:lang w:val="ru-RU"/>
        </w:rPr>
      </w:pPr>
      <w:r w:rsidRPr="00B47CF2">
        <w:rPr>
          <w:rFonts w:ascii="Times New Roman" w:eastAsia="Times New Roman" w:hAnsi="Times New Roman" w:cs="Times New Roman"/>
          <w:bCs/>
          <w:noProof/>
          <w:sz w:val="24"/>
          <w:szCs w:val="24"/>
        </w:rPr>
        <w:t>Список использованных источников</w:t>
      </w:r>
      <w:r w:rsidRPr="00B47CF2">
        <w:rPr>
          <w:rFonts w:ascii="Times New Roman" w:hAnsi="Times New Roman" w:cs="Times New Roman"/>
          <w:bCs/>
          <w:noProof/>
          <w:sz w:val="24"/>
          <w:szCs w:val="24"/>
        </w:rPr>
        <w:tab/>
      </w:r>
      <w:r w:rsidRPr="00B47CF2">
        <w:rPr>
          <w:rFonts w:ascii="Times New Roman" w:hAnsi="Times New Roman" w:cs="Times New Roman"/>
          <w:bCs/>
          <w:noProof/>
          <w:sz w:val="24"/>
          <w:szCs w:val="24"/>
        </w:rPr>
        <w:fldChar w:fldCharType="begin"/>
      </w:r>
      <w:r w:rsidRPr="00B47CF2">
        <w:rPr>
          <w:rFonts w:ascii="Times New Roman" w:hAnsi="Times New Roman" w:cs="Times New Roman"/>
          <w:bCs/>
          <w:noProof/>
          <w:sz w:val="24"/>
          <w:szCs w:val="24"/>
        </w:rPr>
        <w:instrText xml:space="preserve"> PAGEREF _Toc59846003 \h </w:instrText>
      </w:r>
      <w:r w:rsidRPr="00B47CF2">
        <w:rPr>
          <w:rFonts w:ascii="Times New Roman" w:hAnsi="Times New Roman" w:cs="Times New Roman"/>
          <w:bCs/>
          <w:noProof/>
          <w:sz w:val="24"/>
          <w:szCs w:val="24"/>
        </w:rPr>
      </w:r>
      <w:r w:rsidRPr="00B47CF2">
        <w:rPr>
          <w:rFonts w:ascii="Times New Roman" w:hAnsi="Times New Roman" w:cs="Times New Roman"/>
          <w:bCs/>
          <w:noProof/>
          <w:sz w:val="24"/>
          <w:szCs w:val="24"/>
        </w:rPr>
        <w:fldChar w:fldCharType="separate"/>
      </w:r>
      <w:r w:rsidRPr="00B47CF2">
        <w:rPr>
          <w:rFonts w:ascii="Times New Roman" w:hAnsi="Times New Roman" w:cs="Times New Roman"/>
          <w:bCs/>
          <w:noProof/>
          <w:sz w:val="24"/>
          <w:szCs w:val="24"/>
        </w:rPr>
        <w:t>17</w:t>
      </w:r>
      <w:r w:rsidRPr="00B47CF2">
        <w:rPr>
          <w:rFonts w:ascii="Times New Roman" w:hAnsi="Times New Roman" w:cs="Times New Roman"/>
          <w:bCs/>
          <w:noProof/>
          <w:sz w:val="24"/>
          <w:szCs w:val="24"/>
        </w:rPr>
        <w:fldChar w:fldCharType="end"/>
      </w:r>
    </w:p>
    <w:p w14:paraId="61E59E19" w14:textId="21C998EA" w:rsidR="00964728" w:rsidRPr="00410CD1" w:rsidRDefault="00964728" w:rsidP="00964728">
      <w:pPr>
        <w:pStyle w:val="1"/>
        <w:spacing w:line="360" w:lineRule="auto"/>
        <w:ind w:firstLine="708"/>
        <w:jc w:val="both"/>
        <w:rPr>
          <w:rFonts w:ascii="Times New Roman" w:eastAsia="Times New Roman" w:hAnsi="Times New Roman" w:cs="Times New Roman"/>
          <w:b/>
          <w:sz w:val="24"/>
          <w:szCs w:val="24"/>
        </w:rPr>
      </w:pPr>
      <w:r w:rsidRPr="00B47CF2">
        <w:rPr>
          <w:rFonts w:ascii="Times New Roman" w:eastAsia="Times New Roman" w:hAnsi="Times New Roman" w:cs="Times New Roman"/>
          <w:bCs/>
          <w:sz w:val="24"/>
          <w:szCs w:val="24"/>
        </w:rPr>
        <w:fldChar w:fldCharType="end"/>
      </w:r>
    </w:p>
    <w:p w14:paraId="40EF15D9" w14:textId="77777777" w:rsidR="00964728" w:rsidRPr="00410CD1" w:rsidRDefault="00964728">
      <w:pPr>
        <w:rPr>
          <w:rFonts w:ascii="Times New Roman" w:eastAsia="Times New Roman" w:hAnsi="Times New Roman" w:cs="Times New Roman"/>
          <w:b/>
          <w:sz w:val="24"/>
          <w:szCs w:val="24"/>
        </w:rPr>
      </w:pPr>
      <w:r w:rsidRPr="00410CD1">
        <w:rPr>
          <w:rFonts w:ascii="Times New Roman" w:eastAsia="Times New Roman" w:hAnsi="Times New Roman" w:cs="Times New Roman"/>
          <w:b/>
          <w:sz w:val="24"/>
          <w:szCs w:val="24"/>
        </w:rPr>
        <w:br w:type="page"/>
      </w:r>
    </w:p>
    <w:p w14:paraId="2F260DD5" w14:textId="77777777" w:rsidR="00C05F03" w:rsidRPr="00410CD1" w:rsidRDefault="00571E65" w:rsidP="00964728">
      <w:pPr>
        <w:pStyle w:val="1"/>
        <w:spacing w:line="360" w:lineRule="auto"/>
        <w:ind w:firstLine="708"/>
        <w:jc w:val="both"/>
        <w:rPr>
          <w:rFonts w:ascii="Times New Roman" w:eastAsia="Times New Roman" w:hAnsi="Times New Roman" w:cs="Times New Roman"/>
          <w:b/>
          <w:sz w:val="24"/>
          <w:szCs w:val="24"/>
        </w:rPr>
      </w:pPr>
      <w:bookmarkStart w:id="3" w:name="_Toc59845995"/>
      <w:r w:rsidRPr="00410CD1">
        <w:rPr>
          <w:rFonts w:ascii="Times New Roman" w:eastAsia="Times New Roman" w:hAnsi="Times New Roman" w:cs="Times New Roman"/>
          <w:b/>
          <w:sz w:val="24"/>
          <w:szCs w:val="24"/>
        </w:rPr>
        <w:lastRenderedPageBreak/>
        <w:t>Список исполнителей</w:t>
      </w:r>
      <w:bookmarkEnd w:id="3"/>
    </w:p>
    <w:p w14:paraId="61ED82B6" w14:textId="37CCF9C6" w:rsidR="00C05F03" w:rsidRPr="00410CD1" w:rsidRDefault="00571E65" w:rsidP="00964728">
      <w:pPr>
        <w:spacing w:line="360" w:lineRule="auto"/>
        <w:ind w:firstLine="708"/>
        <w:jc w:val="both"/>
        <w:rPr>
          <w:rFonts w:ascii="Times New Roman" w:eastAsia="Times New Roman" w:hAnsi="Times New Roman" w:cs="Times New Roman"/>
          <w:sz w:val="24"/>
          <w:szCs w:val="24"/>
          <w:lang w:val="ru-RU"/>
        </w:rPr>
      </w:pPr>
      <w:r w:rsidRPr="00410CD1">
        <w:rPr>
          <w:rFonts w:ascii="Times New Roman" w:eastAsia="Times New Roman" w:hAnsi="Times New Roman" w:cs="Times New Roman"/>
          <w:sz w:val="24"/>
          <w:szCs w:val="24"/>
        </w:rPr>
        <w:t>Бердичевская А.</w:t>
      </w:r>
      <w:r w:rsidR="00CE372F">
        <w:rPr>
          <w:rFonts w:ascii="Times New Roman" w:eastAsia="Times New Roman" w:hAnsi="Times New Roman" w:cs="Times New Roman"/>
          <w:sz w:val="24"/>
          <w:szCs w:val="24"/>
          <w:lang w:val="ru-RU"/>
        </w:rPr>
        <w:t xml:space="preserve"> </w:t>
      </w:r>
      <w:r w:rsidRPr="00410CD1">
        <w:rPr>
          <w:rFonts w:ascii="Times New Roman" w:eastAsia="Times New Roman" w:hAnsi="Times New Roman" w:cs="Times New Roman"/>
          <w:sz w:val="24"/>
          <w:szCs w:val="24"/>
        </w:rPr>
        <w:t>Г.: сбор данных для обучения модели, проектирование архитектуры сети, определение путей улучшения модели</w:t>
      </w:r>
      <w:r w:rsidR="00410CD1">
        <w:rPr>
          <w:rFonts w:ascii="Times New Roman" w:eastAsia="Times New Roman" w:hAnsi="Times New Roman" w:cs="Times New Roman"/>
          <w:sz w:val="24"/>
          <w:szCs w:val="24"/>
          <w:lang w:val="ru-RU"/>
        </w:rPr>
        <w:t>.</w:t>
      </w:r>
    </w:p>
    <w:p w14:paraId="6FBC7441" w14:textId="44E8F35C" w:rsidR="00C05F03" w:rsidRPr="00410CD1" w:rsidRDefault="00571E65" w:rsidP="00964728">
      <w:pPr>
        <w:spacing w:line="360" w:lineRule="auto"/>
        <w:ind w:firstLine="708"/>
        <w:jc w:val="both"/>
        <w:rPr>
          <w:rFonts w:ascii="Times New Roman" w:eastAsia="Times New Roman" w:hAnsi="Times New Roman" w:cs="Times New Roman"/>
          <w:sz w:val="24"/>
          <w:szCs w:val="24"/>
          <w:lang w:val="ru-RU"/>
        </w:rPr>
      </w:pPr>
      <w:r w:rsidRPr="00410CD1">
        <w:rPr>
          <w:rFonts w:ascii="Times New Roman" w:eastAsia="Times New Roman" w:hAnsi="Times New Roman" w:cs="Times New Roman"/>
          <w:sz w:val="24"/>
          <w:szCs w:val="24"/>
        </w:rPr>
        <w:t>Куликова Д.</w:t>
      </w:r>
      <w:r w:rsidR="00CE372F">
        <w:rPr>
          <w:rFonts w:ascii="Times New Roman" w:eastAsia="Times New Roman" w:hAnsi="Times New Roman" w:cs="Times New Roman"/>
          <w:sz w:val="24"/>
          <w:szCs w:val="24"/>
          <w:lang w:val="ru-RU"/>
        </w:rPr>
        <w:t xml:space="preserve"> </w:t>
      </w:r>
      <w:r w:rsidRPr="00410CD1">
        <w:rPr>
          <w:rFonts w:ascii="Times New Roman" w:eastAsia="Times New Roman" w:hAnsi="Times New Roman" w:cs="Times New Roman"/>
          <w:sz w:val="24"/>
          <w:szCs w:val="24"/>
        </w:rPr>
        <w:t xml:space="preserve">М.: </w:t>
      </w:r>
      <w:proofErr w:type="spellStart"/>
      <w:r w:rsidRPr="00410CD1">
        <w:rPr>
          <w:rFonts w:ascii="Times New Roman" w:eastAsia="Times New Roman" w:hAnsi="Times New Roman" w:cs="Times New Roman"/>
          <w:sz w:val="24"/>
          <w:szCs w:val="24"/>
        </w:rPr>
        <w:t>препроцессинг</w:t>
      </w:r>
      <w:proofErr w:type="spellEnd"/>
      <w:r w:rsidRPr="00410CD1">
        <w:rPr>
          <w:rFonts w:ascii="Times New Roman" w:eastAsia="Times New Roman" w:hAnsi="Times New Roman" w:cs="Times New Roman"/>
          <w:sz w:val="24"/>
          <w:szCs w:val="24"/>
        </w:rPr>
        <w:t xml:space="preserve"> данных, обучение модели, тестирование модели и анализ результатов</w:t>
      </w:r>
      <w:r w:rsidR="00410CD1">
        <w:rPr>
          <w:rFonts w:ascii="Times New Roman" w:eastAsia="Times New Roman" w:hAnsi="Times New Roman" w:cs="Times New Roman"/>
          <w:sz w:val="24"/>
          <w:szCs w:val="24"/>
          <w:lang w:val="ru-RU"/>
        </w:rPr>
        <w:t>.</w:t>
      </w:r>
    </w:p>
    <w:p w14:paraId="2BC4D049" w14:textId="77777777" w:rsidR="00964728" w:rsidRPr="00410CD1" w:rsidRDefault="00964728">
      <w:pPr>
        <w:rPr>
          <w:rFonts w:ascii="Times New Roman" w:eastAsia="Times New Roman" w:hAnsi="Times New Roman" w:cs="Times New Roman"/>
          <w:b/>
          <w:sz w:val="24"/>
          <w:szCs w:val="24"/>
        </w:rPr>
      </w:pPr>
      <w:r w:rsidRPr="00410CD1">
        <w:rPr>
          <w:rFonts w:ascii="Times New Roman" w:eastAsia="Times New Roman" w:hAnsi="Times New Roman" w:cs="Times New Roman"/>
          <w:b/>
          <w:sz w:val="24"/>
          <w:szCs w:val="24"/>
        </w:rPr>
        <w:br w:type="page"/>
      </w:r>
    </w:p>
    <w:p w14:paraId="38773EF0" w14:textId="77777777" w:rsidR="00C05F03" w:rsidRPr="00410CD1" w:rsidRDefault="00571E65" w:rsidP="00964728">
      <w:pPr>
        <w:pStyle w:val="1"/>
        <w:spacing w:line="360" w:lineRule="auto"/>
        <w:ind w:firstLine="708"/>
        <w:jc w:val="both"/>
        <w:rPr>
          <w:rFonts w:ascii="Times New Roman" w:eastAsia="Times New Roman" w:hAnsi="Times New Roman" w:cs="Times New Roman"/>
          <w:b/>
          <w:sz w:val="24"/>
          <w:szCs w:val="24"/>
        </w:rPr>
      </w:pPr>
      <w:bookmarkStart w:id="4" w:name="_Toc59845996"/>
      <w:r w:rsidRPr="00410CD1">
        <w:rPr>
          <w:rFonts w:ascii="Times New Roman" w:eastAsia="Times New Roman" w:hAnsi="Times New Roman" w:cs="Times New Roman"/>
          <w:b/>
          <w:sz w:val="24"/>
          <w:szCs w:val="24"/>
        </w:rPr>
        <w:lastRenderedPageBreak/>
        <w:t>Введение</w:t>
      </w:r>
      <w:bookmarkEnd w:id="4"/>
    </w:p>
    <w:p w14:paraId="51B63C6D"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Существует огромное количество архивов с текстами, напечатанными на машинке, оцифровка подобных данных имеет важное значение для сохранение этих текстов на многие годы. Однако хранение текстовой информации просто в отсканированном виде не позволяет осуществлять быстрый поиск информации по документу, что существенно усложняет проце</w:t>
      </w:r>
      <w:bookmarkStart w:id="5" w:name="_GoBack"/>
      <w:bookmarkEnd w:id="5"/>
      <w:r w:rsidRPr="00410CD1">
        <w:rPr>
          <w:rFonts w:ascii="Times New Roman" w:eastAsia="Times New Roman" w:hAnsi="Times New Roman" w:cs="Times New Roman"/>
          <w:sz w:val="24"/>
          <w:szCs w:val="24"/>
        </w:rPr>
        <w:t xml:space="preserve">сс поиска важных данных. Распознавание текста по изображению позволяет решить данную проблему и преобразовать старые документы к современному формату. </w:t>
      </w:r>
    </w:p>
    <w:p w14:paraId="57390720" w14:textId="3BC2B8C3" w:rsidR="00C05F03" w:rsidRPr="00410CD1" w:rsidRDefault="00571E65" w:rsidP="00964728">
      <w:pPr>
        <w:spacing w:line="360" w:lineRule="auto"/>
        <w:ind w:firstLine="708"/>
        <w:jc w:val="both"/>
        <w:rPr>
          <w:rFonts w:ascii="Times New Roman" w:eastAsia="Times New Roman" w:hAnsi="Times New Roman" w:cs="Times New Roman"/>
          <w:b/>
          <w:sz w:val="24"/>
          <w:szCs w:val="24"/>
        </w:rPr>
      </w:pPr>
      <w:r w:rsidRPr="00410CD1">
        <w:rPr>
          <w:rFonts w:ascii="Times New Roman" w:eastAsia="Times New Roman" w:hAnsi="Times New Roman" w:cs="Times New Roman"/>
          <w:sz w:val="24"/>
          <w:szCs w:val="24"/>
        </w:rPr>
        <w:t xml:space="preserve">Данная задача могла бы быть решена нейронными сетями прямого хода, однако, так как картинки имеют огромное количество признаков, обучение таких моделей занимает слишком много времени. Наиболее подходящим средством для решения задачи распознавания текста по изображению являются </w:t>
      </w:r>
      <w:proofErr w:type="spellStart"/>
      <w:r w:rsidRPr="00410CD1">
        <w:rPr>
          <w:rFonts w:ascii="Times New Roman" w:eastAsia="Times New Roman" w:hAnsi="Times New Roman" w:cs="Times New Roman"/>
          <w:sz w:val="24"/>
          <w:szCs w:val="24"/>
        </w:rPr>
        <w:t>свёрточные</w:t>
      </w:r>
      <w:proofErr w:type="spellEnd"/>
      <w:r w:rsidRPr="00410CD1">
        <w:rPr>
          <w:rFonts w:ascii="Times New Roman" w:eastAsia="Times New Roman" w:hAnsi="Times New Roman" w:cs="Times New Roman"/>
          <w:sz w:val="24"/>
          <w:szCs w:val="24"/>
        </w:rPr>
        <w:t xml:space="preserve"> нейронные сети. Они заточены для работы с картинками, поэтому гораздо быстрее обучаются на подобных данных и дают хорошие результаты.</w:t>
      </w:r>
    </w:p>
    <w:p w14:paraId="41D3352F" w14:textId="77777777" w:rsidR="00964728" w:rsidRPr="00410CD1" w:rsidRDefault="00964728">
      <w:pPr>
        <w:rPr>
          <w:rFonts w:ascii="Times New Roman" w:eastAsia="Times New Roman" w:hAnsi="Times New Roman" w:cs="Times New Roman"/>
          <w:b/>
          <w:sz w:val="24"/>
          <w:szCs w:val="24"/>
        </w:rPr>
      </w:pPr>
      <w:bookmarkStart w:id="6" w:name="_sb95zhhgiqwr" w:colFirst="0" w:colLast="0"/>
      <w:bookmarkEnd w:id="6"/>
      <w:r w:rsidRPr="00410CD1">
        <w:rPr>
          <w:rFonts w:ascii="Times New Roman" w:eastAsia="Times New Roman" w:hAnsi="Times New Roman" w:cs="Times New Roman"/>
          <w:b/>
          <w:sz w:val="24"/>
          <w:szCs w:val="24"/>
        </w:rPr>
        <w:br w:type="page"/>
      </w:r>
    </w:p>
    <w:p w14:paraId="5EAC2EC1" w14:textId="77777777" w:rsidR="00C05F03" w:rsidRPr="00410CD1" w:rsidRDefault="00571E65" w:rsidP="00964728">
      <w:pPr>
        <w:pStyle w:val="1"/>
        <w:spacing w:line="360" w:lineRule="auto"/>
        <w:ind w:firstLine="708"/>
        <w:jc w:val="both"/>
        <w:rPr>
          <w:rFonts w:ascii="Times New Roman" w:eastAsia="Times New Roman" w:hAnsi="Times New Roman" w:cs="Times New Roman"/>
          <w:b/>
          <w:sz w:val="24"/>
          <w:szCs w:val="24"/>
        </w:rPr>
      </w:pPr>
      <w:bookmarkStart w:id="7" w:name="_Toc59845997"/>
      <w:r w:rsidRPr="00410CD1">
        <w:rPr>
          <w:rFonts w:ascii="Times New Roman" w:eastAsia="Times New Roman" w:hAnsi="Times New Roman" w:cs="Times New Roman"/>
          <w:b/>
          <w:sz w:val="24"/>
          <w:szCs w:val="24"/>
        </w:rPr>
        <w:lastRenderedPageBreak/>
        <w:t>Теоретическая часть</w:t>
      </w:r>
      <w:bookmarkEnd w:id="7"/>
    </w:p>
    <w:p w14:paraId="0E8A846C" w14:textId="77777777" w:rsidR="00C05F03" w:rsidRPr="00410CD1" w:rsidRDefault="00571E65" w:rsidP="00964728">
      <w:pPr>
        <w:pStyle w:val="2"/>
        <w:spacing w:line="360" w:lineRule="auto"/>
        <w:ind w:firstLine="708"/>
        <w:jc w:val="both"/>
        <w:rPr>
          <w:rFonts w:ascii="Times New Roman" w:eastAsia="Times New Roman" w:hAnsi="Times New Roman" w:cs="Times New Roman"/>
          <w:b/>
          <w:sz w:val="24"/>
          <w:szCs w:val="24"/>
        </w:rPr>
      </w:pPr>
      <w:bookmarkStart w:id="8" w:name="_ti2e9j4bf8ou" w:colFirst="0" w:colLast="0"/>
      <w:bookmarkStart w:id="9" w:name="_Toc59845998"/>
      <w:bookmarkEnd w:id="8"/>
      <w:r w:rsidRPr="00410CD1">
        <w:rPr>
          <w:rFonts w:ascii="Times New Roman" w:eastAsia="Times New Roman" w:hAnsi="Times New Roman" w:cs="Times New Roman"/>
          <w:b/>
          <w:sz w:val="24"/>
          <w:szCs w:val="24"/>
        </w:rPr>
        <w:t>Искусственные нейронные сети</w:t>
      </w:r>
      <w:bookmarkEnd w:id="9"/>
    </w:p>
    <w:p w14:paraId="7306E2B2" w14:textId="77777777"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color w:val="222222"/>
          <w:sz w:val="24"/>
          <w:szCs w:val="24"/>
          <w:highlight w:val="white"/>
        </w:rPr>
        <w:t>Искусственные нейронные сети вдохновлены биологией</w:t>
      </w:r>
      <w:r w:rsidRPr="00410CD1">
        <w:rPr>
          <w:rFonts w:ascii="Times New Roman" w:eastAsia="Times New Roman" w:hAnsi="Times New Roman" w:cs="Times New Roman"/>
          <w:color w:val="222222"/>
          <w:sz w:val="24"/>
          <w:szCs w:val="24"/>
          <w:highlight w:val="white"/>
          <w:lang w:val="ru-RU"/>
        </w:rPr>
        <w:t>,</w:t>
      </w:r>
      <w:r w:rsidRPr="00410CD1">
        <w:rPr>
          <w:rFonts w:ascii="Times New Roman" w:eastAsia="Times New Roman" w:hAnsi="Times New Roman" w:cs="Times New Roman"/>
          <w:color w:val="222222"/>
          <w:sz w:val="24"/>
          <w:szCs w:val="24"/>
          <w:highlight w:val="white"/>
        </w:rPr>
        <w:t xml:space="preserve"> и они демонстрируют большое количество свойств, которые присущи мозгу. Например, они могут учиться на основе опыта, могут обобщать предыдущие прецеденты на новые случаи и выявлять существенные особенности из входных данных, которые содержат избыточную информацию.</w:t>
      </w:r>
    </w:p>
    <w:p w14:paraId="6A33C118" w14:textId="77777777"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color w:val="222222"/>
          <w:sz w:val="24"/>
          <w:szCs w:val="24"/>
          <w:highlight w:val="white"/>
        </w:rPr>
        <w:t>Биологический нейрон состоит из тела и отростков. Отростки, по которым нейрон получает возбуждение, называются дендритами. Отросток, по которому нейрон передает возбуждение, называется аксоном, причем аксон у каждого нейрона один. Дендриты и аксон имеют довольно сложную ветвистую структуру. Место соединения аксона нейрона — источника возбуждения с дендритом называется синапсом. Основная функция нейрона состоит в передаче возбуждения из дендритов в аксон. Но сигналы, которые поступают из разных дендритов, могут влиять на сигнал в аксоне. Нейрон выдаст сигнал, если суммарное возбуждение превысит некоторое предельное значение, которое в общем случае меняется в некоторых границах. В противном случае на аксон сигнал выдан не будет: нейрон не ответит на возбуждение. Нейроны в искусственных нейронных сетях имитируют именно это свойство биологических нейронов.</w:t>
      </w:r>
    </w:p>
    <w:p w14:paraId="5E83AE6D" w14:textId="77777777"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sz w:val="24"/>
          <w:szCs w:val="24"/>
        </w:rPr>
        <w:t xml:space="preserve">Рассмотрим один искусственный нейрон. </w:t>
      </w:r>
      <w:r w:rsidRPr="00410CD1">
        <w:rPr>
          <w:rFonts w:ascii="Times New Roman" w:eastAsia="Gungsuh" w:hAnsi="Times New Roman" w:cs="Times New Roman"/>
          <w:color w:val="222222"/>
          <w:sz w:val="24"/>
          <w:szCs w:val="24"/>
          <w:highlight w:val="white"/>
        </w:rPr>
        <w:t xml:space="preserve">Множество входных сигналов, обозначенных x1, x2, ..., </w:t>
      </w:r>
      <w:proofErr w:type="spellStart"/>
      <w:r w:rsidRPr="00410CD1">
        <w:rPr>
          <w:rFonts w:ascii="Times New Roman" w:eastAsia="Gungsuh" w:hAnsi="Times New Roman" w:cs="Times New Roman"/>
          <w:color w:val="222222"/>
          <w:sz w:val="24"/>
          <w:szCs w:val="24"/>
          <w:highlight w:val="white"/>
        </w:rPr>
        <w:t>xn</w:t>
      </w:r>
      <w:proofErr w:type="spellEnd"/>
      <w:r w:rsidRPr="00410CD1">
        <w:rPr>
          <w:rFonts w:ascii="Times New Roman" w:eastAsia="Gungsuh" w:hAnsi="Times New Roman" w:cs="Times New Roman"/>
          <w:color w:val="222222"/>
          <w:sz w:val="24"/>
          <w:szCs w:val="24"/>
          <w:highlight w:val="white"/>
        </w:rPr>
        <w:t>, поступают на искусственный нейрон. Эти входные сигналы соответствуют сигналам, которые приходят в синапсы биологического нейрона. Каждый сигнал множится на соответствующий вес w1, w</w:t>
      </w:r>
      <w:proofErr w:type="gramStart"/>
      <w:r w:rsidRPr="00410CD1">
        <w:rPr>
          <w:rFonts w:ascii="Times New Roman" w:eastAsia="Gungsuh" w:hAnsi="Times New Roman" w:cs="Times New Roman"/>
          <w:color w:val="222222"/>
          <w:sz w:val="24"/>
          <w:szCs w:val="24"/>
          <w:highlight w:val="white"/>
        </w:rPr>
        <w:t>2,...</w:t>
      </w:r>
      <w:proofErr w:type="gramEnd"/>
      <w:r w:rsidRPr="00410CD1">
        <w:rPr>
          <w:rFonts w:ascii="Times New Roman" w:eastAsia="Gungsuh" w:hAnsi="Times New Roman" w:cs="Times New Roman"/>
          <w:color w:val="222222"/>
          <w:sz w:val="24"/>
          <w:szCs w:val="24"/>
          <w:highlight w:val="white"/>
        </w:rPr>
        <w:t xml:space="preserve">, </w:t>
      </w:r>
      <w:proofErr w:type="spellStart"/>
      <w:r w:rsidRPr="00410CD1">
        <w:rPr>
          <w:rFonts w:ascii="Times New Roman" w:eastAsia="Gungsuh" w:hAnsi="Times New Roman" w:cs="Times New Roman"/>
          <w:color w:val="222222"/>
          <w:sz w:val="24"/>
          <w:szCs w:val="24"/>
          <w:highlight w:val="white"/>
        </w:rPr>
        <w:t>wn</w:t>
      </w:r>
      <w:proofErr w:type="spellEnd"/>
      <w:r w:rsidRPr="00410CD1">
        <w:rPr>
          <w:rFonts w:ascii="Times New Roman" w:eastAsia="Gungsuh" w:hAnsi="Times New Roman" w:cs="Times New Roman"/>
          <w:color w:val="222222"/>
          <w:sz w:val="24"/>
          <w:szCs w:val="24"/>
          <w:highlight w:val="white"/>
        </w:rPr>
        <w:t>, и поступает на суммирующий блок, обозначенный ∑. Каждый вес отвечает «силе» одной биологической синаптической связи. Суммирующий блок, который соответствует телу биологического элемента, алгебраически объединяет взвешенные входы, создавая выход NET:</w:t>
      </w:r>
    </w:p>
    <w:p w14:paraId="7CC77D56" w14:textId="77777777" w:rsidR="00C05F03" w:rsidRPr="00410CD1" w:rsidRDefault="00571E65" w:rsidP="00571E65">
      <w:pPr>
        <w:spacing w:line="360" w:lineRule="auto"/>
        <w:ind w:firstLine="708"/>
        <w:jc w:val="center"/>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noProof/>
          <w:color w:val="222222"/>
          <w:sz w:val="24"/>
          <w:szCs w:val="24"/>
          <w:highlight w:val="white"/>
        </w:rPr>
        <w:lastRenderedPageBreak/>
        <w:drawing>
          <wp:inline distT="114300" distB="114300" distL="114300" distR="114300" wp14:anchorId="44E1F840" wp14:editId="2BFD88B7">
            <wp:extent cx="5933475" cy="209550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933475" cy="2095500"/>
                    </a:xfrm>
                    <a:prstGeom prst="rect">
                      <a:avLst/>
                    </a:prstGeom>
                    <a:ln/>
                  </pic:spPr>
                </pic:pic>
              </a:graphicData>
            </a:graphic>
          </wp:inline>
        </w:drawing>
      </w:r>
    </w:p>
    <w:p w14:paraId="0C20421C" w14:textId="77777777" w:rsidR="00C05F03" w:rsidRPr="00410CD1" w:rsidRDefault="00571E65" w:rsidP="00571E65">
      <w:pPr>
        <w:spacing w:line="360" w:lineRule="auto"/>
        <w:ind w:firstLine="708"/>
        <w:jc w:val="center"/>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color w:val="222222"/>
          <w:sz w:val="24"/>
          <w:szCs w:val="24"/>
          <w:highlight w:val="white"/>
        </w:rPr>
        <w:t>Рисунок 1 - искусственный нейрон</w:t>
      </w:r>
    </w:p>
    <w:p w14:paraId="4C94D502" w14:textId="77777777" w:rsidR="00C05F03" w:rsidRPr="00410CD1" w:rsidRDefault="00C05F03" w:rsidP="00964728">
      <w:pPr>
        <w:spacing w:line="360" w:lineRule="auto"/>
        <w:ind w:firstLine="708"/>
        <w:jc w:val="both"/>
        <w:rPr>
          <w:rFonts w:ascii="Times New Roman" w:eastAsia="Times New Roman" w:hAnsi="Times New Roman" w:cs="Times New Roman"/>
          <w:color w:val="222222"/>
          <w:sz w:val="24"/>
          <w:szCs w:val="24"/>
          <w:highlight w:val="white"/>
        </w:rPr>
      </w:pPr>
    </w:p>
    <w:p w14:paraId="04BC8758" w14:textId="77777777"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color w:val="222222"/>
          <w:sz w:val="24"/>
          <w:szCs w:val="24"/>
          <w:highlight w:val="white"/>
        </w:rPr>
        <w:t>Данное описание можно представить следующей формулой</w:t>
      </w:r>
    </w:p>
    <w:p w14:paraId="4FA0F7BC" w14:textId="77777777"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noProof/>
          <w:color w:val="222222"/>
          <w:sz w:val="24"/>
          <w:szCs w:val="24"/>
          <w:highlight w:val="white"/>
        </w:rPr>
        <w:drawing>
          <wp:inline distT="114300" distB="114300" distL="114300" distR="114300" wp14:anchorId="3872A9AD" wp14:editId="21E4197B">
            <wp:extent cx="2009775" cy="733425"/>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009775" cy="733425"/>
                    </a:xfrm>
                    <a:prstGeom prst="rect">
                      <a:avLst/>
                    </a:prstGeom>
                    <a:ln/>
                  </pic:spPr>
                </pic:pic>
              </a:graphicData>
            </a:graphic>
          </wp:inline>
        </w:drawing>
      </w:r>
    </w:p>
    <w:p w14:paraId="6D4CCD0C" w14:textId="77777777"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color w:val="222222"/>
          <w:sz w:val="24"/>
          <w:szCs w:val="24"/>
          <w:highlight w:val="white"/>
        </w:rPr>
        <w:t>где</w:t>
      </w:r>
    </w:p>
    <w:p w14:paraId="366338D3" w14:textId="77777777"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noProof/>
          <w:color w:val="222222"/>
          <w:sz w:val="24"/>
          <w:szCs w:val="24"/>
          <w:highlight w:val="white"/>
        </w:rPr>
        <w:drawing>
          <wp:inline distT="114300" distB="114300" distL="114300" distR="114300" wp14:anchorId="46B25009" wp14:editId="41B546A1">
            <wp:extent cx="261938" cy="1905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261938" cy="190500"/>
                    </a:xfrm>
                    <a:prstGeom prst="rect">
                      <a:avLst/>
                    </a:prstGeom>
                    <a:ln/>
                  </pic:spPr>
                </pic:pic>
              </a:graphicData>
            </a:graphic>
          </wp:inline>
        </w:drawing>
      </w:r>
      <w:r w:rsidRPr="00410CD1">
        <w:rPr>
          <w:rFonts w:ascii="Times New Roman" w:eastAsia="Times New Roman" w:hAnsi="Times New Roman" w:cs="Times New Roman"/>
          <w:color w:val="222222"/>
          <w:sz w:val="24"/>
          <w:szCs w:val="24"/>
          <w:highlight w:val="white"/>
        </w:rPr>
        <w:t xml:space="preserve"> — </w:t>
      </w:r>
      <w:proofErr w:type="spellStart"/>
      <w:r w:rsidRPr="00410CD1">
        <w:rPr>
          <w:rFonts w:ascii="Times New Roman" w:eastAsia="Times New Roman" w:hAnsi="Times New Roman" w:cs="Times New Roman"/>
          <w:color w:val="222222"/>
          <w:sz w:val="24"/>
          <w:szCs w:val="24"/>
          <w:highlight w:val="white"/>
        </w:rPr>
        <w:t>биас</w:t>
      </w:r>
      <w:proofErr w:type="spellEnd"/>
      <w:r w:rsidRPr="00410CD1">
        <w:rPr>
          <w:rFonts w:ascii="Times New Roman" w:eastAsia="Times New Roman" w:hAnsi="Times New Roman" w:cs="Times New Roman"/>
          <w:color w:val="222222"/>
          <w:sz w:val="24"/>
          <w:szCs w:val="24"/>
          <w:highlight w:val="white"/>
        </w:rPr>
        <w:t>;</w:t>
      </w:r>
    </w:p>
    <w:p w14:paraId="1787CD0C" w14:textId="77777777"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noProof/>
          <w:color w:val="222222"/>
          <w:sz w:val="24"/>
          <w:szCs w:val="24"/>
          <w:highlight w:val="white"/>
        </w:rPr>
        <w:drawing>
          <wp:inline distT="114300" distB="114300" distL="114300" distR="114300" wp14:anchorId="626374C3" wp14:editId="1C835AB9">
            <wp:extent cx="260668" cy="192398"/>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260668" cy="192398"/>
                    </a:xfrm>
                    <a:prstGeom prst="rect">
                      <a:avLst/>
                    </a:prstGeom>
                    <a:ln/>
                  </pic:spPr>
                </pic:pic>
              </a:graphicData>
            </a:graphic>
          </wp:inline>
        </w:drawing>
      </w:r>
      <w:r w:rsidRPr="00410CD1">
        <w:rPr>
          <w:rFonts w:ascii="Times New Roman" w:eastAsia="Times New Roman" w:hAnsi="Times New Roman" w:cs="Times New Roman"/>
          <w:color w:val="222222"/>
          <w:sz w:val="24"/>
          <w:szCs w:val="24"/>
          <w:highlight w:val="white"/>
        </w:rPr>
        <w:t xml:space="preserve"> — вес i- </w:t>
      </w:r>
      <w:proofErr w:type="spellStart"/>
      <w:r w:rsidRPr="00410CD1">
        <w:rPr>
          <w:rFonts w:ascii="Times New Roman" w:eastAsia="Times New Roman" w:hAnsi="Times New Roman" w:cs="Times New Roman"/>
          <w:color w:val="222222"/>
          <w:sz w:val="24"/>
          <w:szCs w:val="24"/>
          <w:highlight w:val="white"/>
        </w:rPr>
        <w:t>го</w:t>
      </w:r>
      <w:proofErr w:type="spellEnd"/>
      <w:r w:rsidRPr="00410CD1">
        <w:rPr>
          <w:rFonts w:ascii="Times New Roman" w:eastAsia="Times New Roman" w:hAnsi="Times New Roman" w:cs="Times New Roman"/>
          <w:color w:val="222222"/>
          <w:sz w:val="24"/>
          <w:szCs w:val="24"/>
          <w:highlight w:val="white"/>
        </w:rPr>
        <w:t xml:space="preserve"> нейрона;</w:t>
      </w:r>
    </w:p>
    <w:p w14:paraId="4FD20965" w14:textId="77777777"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noProof/>
          <w:color w:val="222222"/>
          <w:sz w:val="24"/>
          <w:szCs w:val="24"/>
          <w:highlight w:val="white"/>
        </w:rPr>
        <w:drawing>
          <wp:inline distT="114300" distB="114300" distL="114300" distR="114300" wp14:anchorId="763C24AD" wp14:editId="7C57E6E6">
            <wp:extent cx="239212" cy="220812"/>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39212" cy="220812"/>
                    </a:xfrm>
                    <a:prstGeom prst="rect">
                      <a:avLst/>
                    </a:prstGeom>
                    <a:ln/>
                  </pic:spPr>
                </pic:pic>
              </a:graphicData>
            </a:graphic>
          </wp:inline>
        </w:drawing>
      </w:r>
      <w:r w:rsidRPr="00410CD1">
        <w:rPr>
          <w:rFonts w:ascii="Times New Roman" w:eastAsia="Times New Roman" w:hAnsi="Times New Roman" w:cs="Times New Roman"/>
          <w:color w:val="222222"/>
          <w:sz w:val="24"/>
          <w:szCs w:val="24"/>
          <w:highlight w:val="white"/>
        </w:rPr>
        <w:t xml:space="preserve"> — выход i- </w:t>
      </w:r>
      <w:proofErr w:type="spellStart"/>
      <w:r w:rsidRPr="00410CD1">
        <w:rPr>
          <w:rFonts w:ascii="Times New Roman" w:eastAsia="Times New Roman" w:hAnsi="Times New Roman" w:cs="Times New Roman"/>
          <w:color w:val="222222"/>
          <w:sz w:val="24"/>
          <w:szCs w:val="24"/>
          <w:highlight w:val="white"/>
        </w:rPr>
        <w:t>го</w:t>
      </w:r>
      <w:proofErr w:type="spellEnd"/>
      <w:r w:rsidRPr="00410CD1">
        <w:rPr>
          <w:rFonts w:ascii="Times New Roman" w:eastAsia="Times New Roman" w:hAnsi="Times New Roman" w:cs="Times New Roman"/>
          <w:color w:val="222222"/>
          <w:sz w:val="24"/>
          <w:szCs w:val="24"/>
          <w:highlight w:val="white"/>
        </w:rPr>
        <w:t xml:space="preserve"> нейрона;</w:t>
      </w:r>
    </w:p>
    <w:p w14:paraId="47BF3ED5" w14:textId="77777777"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noProof/>
          <w:color w:val="222222"/>
          <w:sz w:val="24"/>
          <w:szCs w:val="24"/>
          <w:highlight w:val="white"/>
        </w:rPr>
        <w:drawing>
          <wp:inline distT="114300" distB="114300" distL="114300" distR="114300" wp14:anchorId="5341EEAE" wp14:editId="236E5D0F">
            <wp:extent cx="190500" cy="22713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190500" cy="227135"/>
                    </a:xfrm>
                    <a:prstGeom prst="rect">
                      <a:avLst/>
                    </a:prstGeom>
                    <a:ln/>
                  </pic:spPr>
                </pic:pic>
              </a:graphicData>
            </a:graphic>
          </wp:inline>
        </w:drawing>
      </w:r>
      <w:r w:rsidRPr="00410CD1">
        <w:rPr>
          <w:rFonts w:ascii="Times New Roman" w:eastAsia="Times New Roman" w:hAnsi="Times New Roman" w:cs="Times New Roman"/>
          <w:color w:val="222222"/>
          <w:sz w:val="24"/>
          <w:szCs w:val="24"/>
          <w:highlight w:val="white"/>
        </w:rPr>
        <w:t xml:space="preserve"> — количество нейронов, которые входят в обрабатываемый нейрон</w:t>
      </w:r>
    </w:p>
    <w:p w14:paraId="0EDA54BD" w14:textId="77777777" w:rsidR="00C05F03" w:rsidRPr="00410CD1" w:rsidRDefault="00C05F03" w:rsidP="00964728">
      <w:pPr>
        <w:spacing w:line="360" w:lineRule="auto"/>
        <w:ind w:firstLine="708"/>
        <w:jc w:val="both"/>
        <w:rPr>
          <w:rFonts w:ascii="Times New Roman" w:eastAsia="Times New Roman" w:hAnsi="Times New Roman" w:cs="Times New Roman"/>
          <w:sz w:val="24"/>
          <w:szCs w:val="24"/>
        </w:rPr>
      </w:pPr>
    </w:p>
    <w:p w14:paraId="68F18497" w14:textId="2295F8B6"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color w:val="222222"/>
          <w:sz w:val="24"/>
          <w:szCs w:val="24"/>
          <w:highlight w:val="white"/>
        </w:rPr>
        <w:t xml:space="preserve">Сигнал w0, который имеет название </w:t>
      </w:r>
      <w:proofErr w:type="spellStart"/>
      <w:r w:rsidRPr="00410CD1">
        <w:rPr>
          <w:rFonts w:ascii="Times New Roman" w:eastAsia="Times New Roman" w:hAnsi="Times New Roman" w:cs="Times New Roman"/>
          <w:color w:val="222222"/>
          <w:sz w:val="24"/>
          <w:szCs w:val="24"/>
          <w:highlight w:val="white"/>
        </w:rPr>
        <w:t>биас</w:t>
      </w:r>
      <w:proofErr w:type="spellEnd"/>
      <w:r w:rsidRPr="00410CD1">
        <w:rPr>
          <w:rFonts w:ascii="Times New Roman" w:eastAsia="Times New Roman" w:hAnsi="Times New Roman" w:cs="Times New Roman"/>
          <w:color w:val="222222"/>
          <w:sz w:val="24"/>
          <w:szCs w:val="24"/>
          <w:highlight w:val="white"/>
        </w:rPr>
        <w:t xml:space="preserve">, отображает функцию предельного значения, сдвига. Этот сигнал позволяет сдвинуть начало отсчета функции активации, которая в дальнейшем приводит к увеличению скорости обучения. Этот сигнал добавляется к каждому нейрону, он </w:t>
      </w:r>
      <w:r w:rsidR="00CE372F" w:rsidRPr="00410CD1">
        <w:rPr>
          <w:rFonts w:ascii="Times New Roman" w:eastAsia="Times New Roman" w:hAnsi="Times New Roman" w:cs="Times New Roman"/>
          <w:color w:val="222222"/>
          <w:sz w:val="24"/>
          <w:szCs w:val="24"/>
          <w:highlight w:val="white"/>
        </w:rPr>
        <w:t>учится,</w:t>
      </w:r>
      <w:r w:rsidRPr="00410CD1">
        <w:rPr>
          <w:rFonts w:ascii="Times New Roman" w:eastAsia="Times New Roman" w:hAnsi="Times New Roman" w:cs="Times New Roman"/>
          <w:color w:val="222222"/>
          <w:sz w:val="24"/>
          <w:szCs w:val="24"/>
          <w:highlight w:val="white"/>
        </w:rPr>
        <w:t xml:space="preserve"> как и все другие вес</w:t>
      </w:r>
      <w:r w:rsidR="00CE372F">
        <w:rPr>
          <w:rFonts w:ascii="Times New Roman" w:eastAsia="Times New Roman" w:hAnsi="Times New Roman" w:cs="Times New Roman"/>
          <w:color w:val="222222"/>
          <w:sz w:val="24"/>
          <w:szCs w:val="24"/>
          <w:highlight w:val="white"/>
          <w:lang w:val="ru-RU"/>
        </w:rPr>
        <w:t>а</w:t>
      </w:r>
      <w:r w:rsidRPr="00410CD1">
        <w:rPr>
          <w:rFonts w:ascii="Times New Roman" w:eastAsia="Times New Roman" w:hAnsi="Times New Roman" w:cs="Times New Roman"/>
          <w:color w:val="222222"/>
          <w:sz w:val="24"/>
          <w:szCs w:val="24"/>
          <w:highlight w:val="white"/>
        </w:rPr>
        <w:t>, а его особенность в том, что он подключается к сигналу +1, а не к выходу предыдущего нейрона.</w:t>
      </w:r>
    </w:p>
    <w:p w14:paraId="14787BF6" w14:textId="77777777" w:rsidR="00C05F03" w:rsidRPr="00410CD1" w:rsidRDefault="00C05F03" w:rsidP="00964728">
      <w:pPr>
        <w:spacing w:line="360" w:lineRule="auto"/>
        <w:ind w:firstLine="708"/>
        <w:jc w:val="both"/>
        <w:rPr>
          <w:rFonts w:ascii="Times New Roman" w:eastAsia="Times New Roman" w:hAnsi="Times New Roman" w:cs="Times New Roman"/>
          <w:sz w:val="24"/>
          <w:szCs w:val="24"/>
        </w:rPr>
      </w:pPr>
    </w:p>
    <w:p w14:paraId="6D383D71" w14:textId="77777777"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color w:val="222222"/>
          <w:sz w:val="24"/>
          <w:szCs w:val="24"/>
          <w:highlight w:val="white"/>
        </w:rPr>
        <w:t>Полученный сигнал NET как правило обрабатывается функцией активации и дает выходной нейронный сигнал:</w:t>
      </w:r>
    </w:p>
    <w:p w14:paraId="219A1748" w14:textId="77777777" w:rsidR="00C05F03" w:rsidRPr="00410CD1" w:rsidRDefault="00C05F03" w:rsidP="00964728">
      <w:pPr>
        <w:spacing w:line="360" w:lineRule="auto"/>
        <w:ind w:firstLine="708"/>
        <w:jc w:val="both"/>
        <w:rPr>
          <w:rFonts w:ascii="Times New Roman" w:eastAsia="Times New Roman" w:hAnsi="Times New Roman" w:cs="Times New Roman"/>
          <w:sz w:val="24"/>
          <w:szCs w:val="24"/>
        </w:rPr>
      </w:pPr>
    </w:p>
    <w:p w14:paraId="2F7BE91E" w14:textId="77777777" w:rsidR="00C05F03" w:rsidRPr="00410CD1" w:rsidRDefault="00571E65" w:rsidP="00964728">
      <w:pPr>
        <w:spacing w:line="360" w:lineRule="auto"/>
        <w:ind w:firstLine="708"/>
        <w:jc w:val="both"/>
        <w:rPr>
          <w:rFonts w:ascii="Times New Roman" w:eastAsia="Times New Roman" w:hAnsi="Times New Roman" w:cs="Times New Roman"/>
          <w:i/>
          <w:color w:val="222222"/>
          <w:sz w:val="24"/>
          <w:szCs w:val="24"/>
          <w:highlight w:val="white"/>
        </w:rPr>
      </w:pPr>
      <w:r w:rsidRPr="00410CD1">
        <w:rPr>
          <w:rFonts w:ascii="Times New Roman" w:eastAsia="Times New Roman" w:hAnsi="Times New Roman" w:cs="Times New Roman"/>
          <w:noProof/>
          <w:sz w:val="24"/>
          <w:szCs w:val="24"/>
        </w:rPr>
        <w:lastRenderedPageBreak/>
        <w:drawing>
          <wp:inline distT="114300" distB="114300" distL="114300" distR="114300" wp14:anchorId="5BF4C5BD" wp14:editId="5852D3D4">
            <wp:extent cx="5933475" cy="1587500"/>
            <wp:effectExtent l="0" t="0" r="0" b="0"/>
            <wp:docPr id="1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4"/>
                    <a:srcRect/>
                    <a:stretch>
                      <a:fillRect/>
                    </a:stretch>
                  </pic:blipFill>
                  <pic:spPr>
                    <a:xfrm>
                      <a:off x="0" y="0"/>
                      <a:ext cx="5933475" cy="1587500"/>
                    </a:xfrm>
                    <a:prstGeom prst="rect">
                      <a:avLst/>
                    </a:prstGeom>
                    <a:ln/>
                  </pic:spPr>
                </pic:pic>
              </a:graphicData>
            </a:graphic>
          </wp:inline>
        </w:drawing>
      </w:r>
    </w:p>
    <w:p w14:paraId="3FAAF412" w14:textId="77777777" w:rsidR="00C05F03" w:rsidRPr="00410CD1" w:rsidRDefault="00C05F03" w:rsidP="00964728">
      <w:pPr>
        <w:spacing w:line="360" w:lineRule="auto"/>
        <w:ind w:firstLine="708"/>
        <w:jc w:val="both"/>
        <w:rPr>
          <w:rFonts w:ascii="Times New Roman" w:eastAsia="Times New Roman" w:hAnsi="Times New Roman" w:cs="Times New Roman"/>
          <w:sz w:val="24"/>
          <w:szCs w:val="24"/>
        </w:rPr>
      </w:pPr>
    </w:p>
    <w:p w14:paraId="1C623E04" w14:textId="77777777" w:rsidR="00C05F03" w:rsidRPr="00410CD1" w:rsidRDefault="00571E65" w:rsidP="00571E65">
      <w:pPr>
        <w:spacing w:line="360" w:lineRule="auto"/>
        <w:ind w:firstLine="708"/>
        <w:jc w:val="center"/>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color w:val="222222"/>
          <w:sz w:val="24"/>
          <w:szCs w:val="24"/>
          <w:highlight w:val="white"/>
        </w:rPr>
        <w:t>Рисунок 2 - искусственный нейрон с функцией активации</w:t>
      </w:r>
    </w:p>
    <w:p w14:paraId="7FF1F35F" w14:textId="77777777" w:rsidR="00C05F03" w:rsidRPr="00410CD1" w:rsidRDefault="00C05F03" w:rsidP="00964728">
      <w:pPr>
        <w:spacing w:line="360" w:lineRule="auto"/>
        <w:ind w:firstLine="708"/>
        <w:jc w:val="both"/>
        <w:rPr>
          <w:rFonts w:ascii="Times New Roman" w:eastAsia="Times New Roman" w:hAnsi="Times New Roman" w:cs="Times New Roman"/>
          <w:color w:val="222222"/>
          <w:sz w:val="24"/>
          <w:szCs w:val="24"/>
          <w:highlight w:val="white"/>
        </w:rPr>
      </w:pPr>
    </w:p>
    <w:p w14:paraId="00126E24" w14:textId="77777777"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color w:val="222222"/>
          <w:sz w:val="24"/>
          <w:szCs w:val="24"/>
          <w:highlight w:val="white"/>
        </w:rPr>
        <w:t>В качестве функции активации часто используются сигмоидальная функция. Эта функция математически выражается следующим образом:</w:t>
      </w:r>
    </w:p>
    <w:p w14:paraId="5E17FA79" w14:textId="77777777"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noProof/>
          <w:color w:val="222222"/>
          <w:sz w:val="24"/>
          <w:szCs w:val="24"/>
          <w:highlight w:val="white"/>
        </w:rPr>
        <w:drawing>
          <wp:inline distT="114300" distB="114300" distL="114300" distR="114300" wp14:anchorId="7C9542A1" wp14:editId="052A19CC">
            <wp:extent cx="1990725" cy="847725"/>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1990725" cy="847725"/>
                    </a:xfrm>
                    <a:prstGeom prst="rect">
                      <a:avLst/>
                    </a:prstGeom>
                    <a:ln/>
                  </pic:spPr>
                </pic:pic>
              </a:graphicData>
            </a:graphic>
          </wp:inline>
        </w:drawing>
      </w:r>
    </w:p>
    <w:p w14:paraId="58F0D1EB" w14:textId="77777777" w:rsidR="00C05F03" w:rsidRPr="00410CD1" w:rsidRDefault="00C05F03" w:rsidP="00964728">
      <w:pPr>
        <w:spacing w:line="360" w:lineRule="auto"/>
        <w:ind w:firstLine="708"/>
        <w:jc w:val="both"/>
        <w:rPr>
          <w:rFonts w:ascii="Times New Roman" w:eastAsia="Times New Roman" w:hAnsi="Times New Roman" w:cs="Times New Roman"/>
          <w:sz w:val="24"/>
          <w:szCs w:val="24"/>
        </w:rPr>
      </w:pPr>
    </w:p>
    <w:p w14:paraId="29B2034F" w14:textId="77777777"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color w:val="222222"/>
          <w:sz w:val="24"/>
          <w:szCs w:val="24"/>
          <w:highlight w:val="white"/>
        </w:rPr>
        <w:t>Основное преимущество такой функции — то, что она имеет простую производную и дифференцируется по всей оси абсцисс. График функции имеет следующий вид:</w:t>
      </w:r>
    </w:p>
    <w:p w14:paraId="2D35A67F" w14:textId="77777777" w:rsidR="00C05F03" w:rsidRPr="00410CD1" w:rsidRDefault="00C05F03" w:rsidP="00964728">
      <w:pPr>
        <w:spacing w:line="360" w:lineRule="auto"/>
        <w:ind w:firstLine="708"/>
        <w:jc w:val="both"/>
        <w:rPr>
          <w:rFonts w:ascii="Times New Roman" w:eastAsia="Times New Roman" w:hAnsi="Times New Roman" w:cs="Times New Roman"/>
          <w:sz w:val="24"/>
          <w:szCs w:val="24"/>
        </w:rPr>
      </w:pPr>
    </w:p>
    <w:p w14:paraId="7E4123D5"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noProof/>
          <w:sz w:val="24"/>
          <w:szCs w:val="24"/>
        </w:rPr>
        <w:drawing>
          <wp:inline distT="114300" distB="114300" distL="114300" distR="114300" wp14:anchorId="3B2C4B9A" wp14:editId="2D5D1808">
            <wp:extent cx="3790950" cy="2333625"/>
            <wp:effectExtent l="0" t="0" r="0" b="0"/>
            <wp:docPr id="8"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6"/>
                    <a:srcRect/>
                    <a:stretch>
                      <a:fillRect/>
                    </a:stretch>
                  </pic:blipFill>
                  <pic:spPr>
                    <a:xfrm>
                      <a:off x="0" y="0"/>
                      <a:ext cx="3790950" cy="2333625"/>
                    </a:xfrm>
                    <a:prstGeom prst="rect">
                      <a:avLst/>
                    </a:prstGeom>
                    <a:ln/>
                  </pic:spPr>
                </pic:pic>
              </a:graphicData>
            </a:graphic>
          </wp:inline>
        </w:drawing>
      </w:r>
    </w:p>
    <w:p w14:paraId="2408B072" w14:textId="77777777" w:rsidR="00C05F03" w:rsidRPr="00410CD1" w:rsidRDefault="00571E65" w:rsidP="00571E65">
      <w:pPr>
        <w:spacing w:line="360" w:lineRule="auto"/>
        <w:ind w:firstLine="708"/>
        <w:jc w:val="center"/>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 xml:space="preserve">Рисунок 3 - график </w:t>
      </w:r>
      <w:proofErr w:type="spellStart"/>
      <w:r w:rsidRPr="00410CD1">
        <w:rPr>
          <w:rFonts w:ascii="Times New Roman" w:eastAsia="Times New Roman" w:hAnsi="Times New Roman" w:cs="Times New Roman"/>
          <w:sz w:val="24"/>
          <w:szCs w:val="24"/>
        </w:rPr>
        <w:t>сигмоидной</w:t>
      </w:r>
      <w:proofErr w:type="spellEnd"/>
      <w:r w:rsidRPr="00410CD1">
        <w:rPr>
          <w:rFonts w:ascii="Times New Roman" w:eastAsia="Times New Roman" w:hAnsi="Times New Roman" w:cs="Times New Roman"/>
          <w:sz w:val="24"/>
          <w:szCs w:val="24"/>
        </w:rPr>
        <w:t xml:space="preserve"> функции</w:t>
      </w:r>
    </w:p>
    <w:p w14:paraId="7C65C7DF" w14:textId="77777777" w:rsidR="00C05F03" w:rsidRPr="00410CD1" w:rsidRDefault="00C05F03" w:rsidP="00964728">
      <w:pPr>
        <w:spacing w:line="360" w:lineRule="auto"/>
        <w:ind w:firstLine="708"/>
        <w:jc w:val="both"/>
        <w:rPr>
          <w:rFonts w:ascii="Times New Roman" w:eastAsia="Times New Roman" w:hAnsi="Times New Roman" w:cs="Times New Roman"/>
          <w:sz w:val="24"/>
          <w:szCs w:val="24"/>
        </w:rPr>
      </w:pPr>
    </w:p>
    <w:p w14:paraId="67B1BAA2" w14:textId="77777777"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sz w:val="24"/>
          <w:szCs w:val="24"/>
        </w:rPr>
        <w:t xml:space="preserve">Искусственная нейронная сеть представляет из себя совокупность искусственных нейронов, соединенных друг с другом определенным образом в зависимости от архитектуры сети. </w:t>
      </w:r>
      <w:r w:rsidRPr="00410CD1">
        <w:rPr>
          <w:rFonts w:ascii="Times New Roman" w:eastAsia="Times New Roman" w:hAnsi="Times New Roman" w:cs="Times New Roman"/>
          <w:color w:val="222222"/>
          <w:sz w:val="24"/>
          <w:szCs w:val="24"/>
          <w:highlight w:val="white"/>
        </w:rPr>
        <w:t xml:space="preserve">На вход каждого искусственного нейрона поступает некоторое </w:t>
      </w:r>
      <w:r w:rsidRPr="00410CD1">
        <w:rPr>
          <w:rFonts w:ascii="Times New Roman" w:eastAsia="Times New Roman" w:hAnsi="Times New Roman" w:cs="Times New Roman"/>
          <w:color w:val="222222"/>
          <w:sz w:val="24"/>
          <w:szCs w:val="24"/>
          <w:highlight w:val="white"/>
        </w:rPr>
        <w:lastRenderedPageBreak/>
        <w:t>множество сигналов, каждый из которых является выходом другого нейрона. Ниже представлена стандартная схема нейронной сети.</w:t>
      </w:r>
    </w:p>
    <w:p w14:paraId="2851C62C" w14:textId="77777777"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noProof/>
          <w:color w:val="222222"/>
          <w:sz w:val="24"/>
          <w:szCs w:val="24"/>
          <w:highlight w:val="white"/>
        </w:rPr>
        <w:drawing>
          <wp:inline distT="114300" distB="114300" distL="114300" distR="114300" wp14:anchorId="676FB083" wp14:editId="42D387FA">
            <wp:extent cx="3915863" cy="2338204"/>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3915863" cy="2338204"/>
                    </a:xfrm>
                    <a:prstGeom prst="rect">
                      <a:avLst/>
                    </a:prstGeom>
                    <a:ln/>
                  </pic:spPr>
                </pic:pic>
              </a:graphicData>
            </a:graphic>
          </wp:inline>
        </w:drawing>
      </w:r>
    </w:p>
    <w:p w14:paraId="642C6059" w14:textId="77777777" w:rsidR="00C05F03" w:rsidRPr="00410CD1" w:rsidRDefault="00571E65" w:rsidP="00571E65">
      <w:pPr>
        <w:spacing w:line="360" w:lineRule="auto"/>
        <w:ind w:firstLine="708"/>
        <w:jc w:val="center"/>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color w:val="222222"/>
          <w:sz w:val="24"/>
          <w:szCs w:val="24"/>
          <w:highlight w:val="white"/>
        </w:rPr>
        <w:t>Рисунок 4 - схема нейронной сети</w:t>
      </w:r>
    </w:p>
    <w:p w14:paraId="1579126C" w14:textId="30ED35D4" w:rsidR="00C05F03" w:rsidRPr="00410CD1" w:rsidRDefault="00571E65" w:rsidP="00964728">
      <w:pPr>
        <w:pStyle w:val="2"/>
        <w:spacing w:line="360" w:lineRule="auto"/>
        <w:ind w:firstLine="708"/>
        <w:jc w:val="both"/>
        <w:rPr>
          <w:rFonts w:ascii="Times New Roman" w:eastAsia="Times New Roman" w:hAnsi="Times New Roman" w:cs="Times New Roman"/>
          <w:sz w:val="24"/>
          <w:szCs w:val="24"/>
          <w:lang w:val="ru-RU"/>
        </w:rPr>
      </w:pPr>
      <w:bookmarkStart w:id="10" w:name="_jiag7id44vf8" w:colFirst="0" w:colLast="0"/>
      <w:bookmarkStart w:id="11" w:name="_Toc59845999"/>
      <w:bookmarkEnd w:id="10"/>
      <w:proofErr w:type="spellStart"/>
      <w:r w:rsidRPr="00410CD1">
        <w:rPr>
          <w:rFonts w:ascii="Times New Roman" w:eastAsia="Times New Roman" w:hAnsi="Times New Roman" w:cs="Times New Roman"/>
          <w:b/>
          <w:sz w:val="24"/>
          <w:szCs w:val="24"/>
        </w:rPr>
        <w:t>Свёрточные</w:t>
      </w:r>
      <w:proofErr w:type="spellEnd"/>
      <w:r w:rsidRPr="00410CD1">
        <w:rPr>
          <w:rFonts w:ascii="Times New Roman" w:eastAsia="Times New Roman" w:hAnsi="Times New Roman" w:cs="Times New Roman"/>
          <w:b/>
          <w:sz w:val="24"/>
          <w:szCs w:val="24"/>
        </w:rPr>
        <w:t xml:space="preserve"> нейронные сет</w:t>
      </w:r>
      <w:r w:rsidR="00410CD1">
        <w:rPr>
          <w:rFonts w:ascii="Times New Roman" w:eastAsia="Times New Roman" w:hAnsi="Times New Roman" w:cs="Times New Roman"/>
          <w:b/>
          <w:sz w:val="24"/>
          <w:szCs w:val="24"/>
          <w:lang w:val="ru-RU"/>
        </w:rPr>
        <w:t>и</w:t>
      </w:r>
      <w:bookmarkEnd w:id="11"/>
    </w:p>
    <w:p w14:paraId="60C475C6" w14:textId="77777777" w:rsidR="00C05F03" w:rsidRPr="00410CD1" w:rsidRDefault="00571E65" w:rsidP="00964728">
      <w:pPr>
        <w:spacing w:line="360" w:lineRule="auto"/>
        <w:ind w:firstLine="708"/>
        <w:jc w:val="both"/>
        <w:rPr>
          <w:rFonts w:ascii="Times New Roman" w:eastAsia="Times New Roman" w:hAnsi="Times New Roman" w:cs="Times New Roman"/>
          <w:color w:val="14191E"/>
          <w:sz w:val="24"/>
          <w:szCs w:val="24"/>
        </w:rPr>
      </w:pPr>
      <w:proofErr w:type="spellStart"/>
      <w:r w:rsidRPr="00410CD1">
        <w:rPr>
          <w:rFonts w:ascii="Times New Roman" w:eastAsia="Times New Roman" w:hAnsi="Times New Roman" w:cs="Times New Roman"/>
          <w:color w:val="14191E"/>
          <w:sz w:val="24"/>
          <w:szCs w:val="24"/>
          <w:highlight w:val="white"/>
        </w:rPr>
        <w:t>Свёрточная</w:t>
      </w:r>
      <w:proofErr w:type="spellEnd"/>
      <w:r w:rsidRPr="00410CD1">
        <w:rPr>
          <w:rFonts w:ascii="Times New Roman" w:eastAsia="Times New Roman" w:hAnsi="Times New Roman" w:cs="Times New Roman"/>
          <w:color w:val="14191E"/>
          <w:sz w:val="24"/>
          <w:szCs w:val="24"/>
          <w:highlight w:val="white"/>
        </w:rPr>
        <w:t xml:space="preserve"> нейронная сеть — специальная архитектура искусственных нейронных сетей, нацеленная на эффективное распознавание образов. Данной архитектуре удаётся гораздо точнее распознавать объекты на изображениях, так как, в отличие от многослойного персептрона, учитывается двухмерная топология изображения. При этом </w:t>
      </w:r>
      <w:proofErr w:type="spellStart"/>
      <w:r w:rsidRPr="00410CD1">
        <w:rPr>
          <w:rFonts w:ascii="Times New Roman" w:eastAsia="Times New Roman" w:hAnsi="Times New Roman" w:cs="Times New Roman"/>
          <w:color w:val="14191E"/>
          <w:sz w:val="24"/>
          <w:szCs w:val="24"/>
          <w:highlight w:val="white"/>
        </w:rPr>
        <w:t>свёрточные</w:t>
      </w:r>
      <w:proofErr w:type="spellEnd"/>
      <w:r w:rsidRPr="00410CD1">
        <w:rPr>
          <w:rFonts w:ascii="Times New Roman" w:eastAsia="Times New Roman" w:hAnsi="Times New Roman" w:cs="Times New Roman"/>
          <w:color w:val="14191E"/>
          <w:sz w:val="24"/>
          <w:szCs w:val="24"/>
          <w:highlight w:val="white"/>
        </w:rPr>
        <w:t xml:space="preserve"> сети устойчивы к небольшим смещениям, изменениям масштаба и поворотам объектов на входных изображениях.</w:t>
      </w:r>
    </w:p>
    <w:p w14:paraId="6BE72423" w14:textId="77777777" w:rsidR="00C05F03" w:rsidRPr="00410CD1" w:rsidRDefault="00571E65" w:rsidP="00964728">
      <w:pPr>
        <w:spacing w:line="360" w:lineRule="auto"/>
        <w:ind w:firstLine="708"/>
        <w:jc w:val="both"/>
        <w:rPr>
          <w:rFonts w:ascii="Times New Roman" w:eastAsia="Times New Roman" w:hAnsi="Times New Roman" w:cs="Times New Roman"/>
          <w:color w:val="14191E"/>
          <w:sz w:val="24"/>
          <w:szCs w:val="24"/>
          <w:highlight w:val="white"/>
        </w:rPr>
      </w:pPr>
      <w:r w:rsidRPr="00410CD1">
        <w:rPr>
          <w:rFonts w:ascii="Times New Roman" w:eastAsia="Times New Roman" w:hAnsi="Times New Roman" w:cs="Times New Roman"/>
          <w:color w:val="14191E"/>
          <w:sz w:val="24"/>
          <w:szCs w:val="24"/>
          <w:highlight w:val="white"/>
        </w:rPr>
        <w:t xml:space="preserve">В отличие от сетей прямого распространения, которые работают с данными в виде векторов, </w:t>
      </w:r>
      <w:proofErr w:type="spellStart"/>
      <w:r w:rsidRPr="00410CD1">
        <w:rPr>
          <w:rFonts w:ascii="Times New Roman" w:eastAsia="Times New Roman" w:hAnsi="Times New Roman" w:cs="Times New Roman"/>
          <w:color w:val="14191E"/>
          <w:sz w:val="24"/>
          <w:szCs w:val="24"/>
          <w:highlight w:val="white"/>
        </w:rPr>
        <w:t>свёрточные</w:t>
      </w:r>
      <w:proofErr w:type="spellEnd"/>
      <w:r w:rsidRPr="00410CD1">
        <w:rPr>
          <w:rFonts w:ascii="Times New Roman" w:eastAsia="Times New Roman" w:hAnsi="Times New Roman" w:cs="Times New Roman"/>
          <w:color w:val="14191E"/>
          <w:sz w:val="24"/>
          <w:szCs w:val="24"/>
          <w:highlight w:val="white"/>
        </w:rPr>
        <w:t xml:space="preserve"> сети работают с изображениями в виде тензоров. На рисунке представлена архитектура одной из первых </w:t>
      </w:r>
      <w:proofErr w:type="spellStart"/>
      <w:r w:rsidRPr="00410CD1">
        <w:rPr>
          <w:rFonts w:ascii="Times New Roman" w:eastAsia="Times New Roman" w:hAnsi="Times New Roman" w:cs="Times New Roman"/>
          <w:color w:val="14191E"/>
          <w:sz w:val="24"/>
          <w:szCs w:val="24"/>
          <w:highlight w:val="white"/>
        </w:rPr>
        <w:t>свёрточных</w:t>
      </w:r>
      <w:proofErr w:type="spellEnd"/>
      <w:r w:rsidRPr="00410CD1">
        <w:rPr>
          <w:rFonts w:ascii="Times New Roman" w:eastAsia="Times New Roman" w:hAnsi="Times New Roman" w:cs="Times New Roman"/>
          <w:color w:val="14191E"/>
          <w:sz w:val="24"/>
          <w:szCs w:val="24"/>
          <w:highlight w:val="white"/>
        </w:rPr>
        <w:t xml:space="preserve"> сети.</w:t>
      </w:r>
    </w:p>
    <w:p w14:paraId="1D62528C" w14:textId="77777777" w:rsidR="00C05F03" w:rsidRPr="00410CD1" w:rsidRDefault="00C05F03" w:rsidP="00964728">
      <w:pPr>
        <w:spacing w:line="360" w:lineRule="auto"/>
        <w:ind w:firstLine="708"/>
        <w:jc w:val="both"/>
        <w:rPr>
          <w:rFonts w:ascii="Times New Roman" w:eastAsia="Times New Roman" w:hAnsi="Times New Roman" w:cs="Times New Roman"/>
          <w:color w:val="14191E"/>
          <w:sz w:val="24"/>
          <w:szCs w:val="24"/>
          <w:highlight w:val="white"/>
        </w:rPr>
      </w:pPr>
    </w:p>
    <w:p w14:paraId="600573D6" w14:textId="77777777" w:rsidR="00C05F03" w:rsidRPr="00410CD1" w:rsidRDefault="00C05F03" w:rsidP="00964728">
      <w:pPr>
        <w:spacing w:line="360" w:lineRule="auto"/>
        <w:ind w:firstLine="708"/>
        <w:jc w:val="both"/>
        <w:rPr>
          <w:rFonts w:ascii="Times New Roman" w:eastAsia="Times New Roman" w:hAnsi="Times New Roman" w:cs="Times New Roman"/>
          <w:color w:val="14191E"/>
          <w:sz w:val="24"/>
          <w:szCs w:val="24"/>
          <w:highlight w:val="white"/>
        </w:rPr>
      </w:pPr>
    </w:p>
    <w:p w14:paraId="4C39D4AC" w14:textId="77777777" w:rsidR="00C05F03" w:rsidRPr="00410CD1" w:rsidRDefault="00571E65" w:rsidP="00964728">
      <w:pPr>
        <w:spacing w:line="360" w:lineRule="auto"/>
        <w:ind w:firstLine="708"/>
        <w:jc w:val="both"/>
        <w:rPr>
          <w:rFonts w:ascii="Times New Roman" w:eastAsia="Times New Roman" w:hAnsi="Times New Roman" w:cs="Times New Roman"/>
          <w:color w:val="14191E"/>
          <w:sz w:val="24"/>
          <w:szCs w:val="24"/>
          <w:highlight w:val="white"/>
        </w:rPr>
      </w:pPr>
      <w:r w:rsidRPr="00410CD1">
        <w:rPr>
          <w:rFonts w:ascii="Times New Roman" w:eastAsia="Times New Roman" w:hAnsi="Times New Roman" w:cs="Times New Roman"/>
          <w:noProof/>
          <w:color w:val="14191E"/>
          <w:sz w:val="24"/>
          <w:szCs w:val="24"/>
          <w:highlight w:val="white"/>
        </w:rPr>
        <w:drawing>
          <wp:inline distT="114300" distB="114300" distL="114300" distR="114300" wp14:anchorId="48145B5C" wp14:editId="5001B495">
            <wp:extent cx="5933475" cy="18669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933475" cy="1866900"/>
                    </a:xfrm>
                    <a:prstGeom prst="rect">
                      <a:avLst/>
                    </a:prstGeom>
                    <a:ln/>
                  </pic:spPr>
                </pic:pic>
              </a:graphicData>
            </a:graphic>
          </wp:inline>
        </w:drawing>
      </w:r>
    </w:p>
    <w:p w14:paraId="61A0B4F5" w14:textId="77777777" w:rsidR="00C05F03" w:rsidRPr="00410CD1" w:rsidRDefault="00571E65" w:rsidP="00571E65">
      <w:pPr>
        <w:spacing w:line="360" w:lineRule="auto"/>
        <w:ind w:firstLine="708"/>
        <w:jc w:val="center"/>
        <w:rPr>
          <w:rFonts w:ascii="Times New Roman" w:eastAsia="Times New Roman" w:hAnsi="Times New Roman" w:cs="Times New Roman"/>
          <w:color w:val="14191E"/>
          <w:sz w:val="24"/>
          <w:szCs w:val="24"/>
          <w:highlight w:val="white"/>
        </w:rPr>
      </w:pPr>
      <w:r w:rsidRPr="00410CD1">
        <w:rPr>
          <w:rFonts w:ascii="Times New Roman" w:eastAsia="Times New Roman" w:hAnsi="Times New Roman" w:cs="Times New Roman"/>
          <w:color w:val="14191E"/>
          <w:sz w:val="24"/>
          <w:szCs w:val="24"/>
          <w:highlight w:val="white"/>
        </w:rPr>
        <w:t xml:space="preserve">Рисунок 5 - схема </w:t>
      </w:r>
      <w:proofErr w:type="spellStart"/>
      <w:r w:rsidRPr="00410CD1">
        <w:rPr>
          <w:rFonts w:ascii="Times New Roman" w:eastAsia="Times New Roman" w:hAnsi="Times New Roman" w:cs="Times New Roman"/>
          <w:color w:val="14191E"/>
          <w:sz w:val="24"/>
          <w:szCs w:val="24"/>
          <w:highlight w:val="white"/>
        </w:rPr>
        <w:t>свёрточной</w:t>
      </w:r>
      <w:proofErr w:type="spellEnd"/>
      <w:r w:rsidRPr="00410CD1">
        <w:rPr>
          <w:rFonts w:ascii="Times New Roman" w:eastAsia="Times New Roman" w:hAnsi="Times New Roman" w:cs="Times New Roman"/>
          <w:color w:val="14191E"/>
          <w:sz w:val="24"/>
          <w:szCs w:val="24"/>
          <w:highlight w:val="white"/>
        </w:rPr>
        <w:t xml:space="preserve"> нейронной сети</w:t>
      </w:r>
    </w:p>
    <w:p w14:paraId="6D4AF91D" w14:textId="77777777" w:rsidR="00C05F03" w:rsidRPr="00410CD1" w:rsidRDefault="00571E65" w:rsidP="00964728">
      <w:pPr>
        <w:spacing w:line="360" w:lineRule="auto"/>
        <w:ind w:firstLine="708"/>
        <w:jc w:val="both"/>
        <w:rPr>
          <w:rFonts w:ascii="Times New Roman" w:eastAsia="Times New Roman" w:hAnsi="Times New Roman" w:cs="Times New Roman"/>
          <w:color w:val="14191E"/>
          <w:sz w:val="24"/>
          <w:szCs w:val="24"/>
          <w:highlight w:val="white"/>
        </w:rPr>
      </w:pPr>
      <w:r w:rsidRPr="00410CD1">
        <w:rPr>
          <w:rFonts w:ascii="Times New Roman" w:eastAsia="Times New Roman" w:hAnsi="Times New Roman" w:cs="Times New Roman"/>
          <w:color w:val="14191E"/>
          <w:sz w:val="24"/>
          <w:szCs w:val="24"/>
          <w:highlight w:val="white"/>
        </w:rPr>
        <w:lastRenderedPageBreak/>
        <w:t xml:space="preserve"> </w:t>
      </w:r>
    </w:p>
    <w:p w14:paraId="7043ACC4" w14:textId="77777777" w:rsidR="00C05F03" w:rsidRPr="00410CD1" w:rsidRDefault="00571E65" w:rsidP="00964728">
      <w:pPr>
        <w:spacing w:line="360" w:lineRule="auto"/>
        <w:ind w:firstLine="708"/>
        <w:jc w:val="both"/>
        <w:rPr>
          <w:rFonts w:ascii="Times New Roman" w:eastAsia="Times New Roman" w:hAnsi="Times New Roman" w:cs="Times New Roman"/>
          <w:color w:val="14191E"/>
          <w:sz w:val="24"/>
          <w:szCs w:val="24"/>
          <w:highlight w:val="white"/>
        </w:rPr>
      </w:pPr>
      <w:proofErr w:type="spellStart"/>
      <w:r w:rsidRPr="00410CD1">
        <w:rPr>
          <w:rFonts w:ascii="Times New Roman" w:eastAsia="Times New Roman" w:hAnsi="Times New Roman" w:cs="Times New Roman"/>
          <w:color w:val="14191E"/>
          <w:sz w:val="24"/>
          <w:szCs w:val="24"/>
          <w:highlight w:val="white"/>
        </w:rPr>
        <w:t>Свёрточные</w:t>
      </w:r>
      <w:proofErr w:type="spellEnd"/>
      <w:r w:rsidRPr="00410CD1">
        <w:rPr>
          <w:rFonts w:ascii="Times New Roman" w:eastAsia="Times New Roman" w:hAnsi="Times New Roman" w:cs="Times New Roman"/>
          <w:color w:val="14191E"/>
          <w:sz w:val="24"/>
          <w:szCs w:val="24"/>
          <w:highlight w:val="white"/>
        </w:rPr>
        <w:t xml:space="preserve"> нейронные сети состоят из базовых </w:t>
      </w:r>
      <w:proofErr w:type="spellStart"/>
      <w:proofErr w:type="gramStart"/>
      <w:r w:rsidRPr="00410CD1">
        <w:rPr>
          <w:rFonts w:ascii="Times New Roman" w:eastAsia="Times New Roman" w:hAnsi="Times New Roman" w:cs="Times New Roman"/>
          <w:color w:val="14191E"/>
          <w:sz w:val="24"/>
          <w:szCs w:val="24"/>
          <w:highlight w:val="white"/>
        </w:rPr>
        <w:t>блоков,которые</w:t>
      </w:r>
      <w:proofErr w:type="spellEnd"/>
      <w:proofErr w:type="gramEnd"/>
      <w:r w:rsidRPr="00410CD1">
        <w:rPr>
          <w:rFonts w:ascii="Times New Roman" w:eastAsia="Times New Roman" w:hAnsi="Times New Roman" w:cs="Times New Roman"/>
          <w:color w:val="14191E"/>
          <w:sz w:val="24"/>
          <w:szCs w:val="24"/>
          <w:highlight w:val="white"/>
        </w:rPr>
        <w:t xml:space="preserve"> можно чередовать в произвольном порядке в зависимости от особенностей решаемой задачи. Основными блоками </w:t>
      </w:r>
      <w:proofErr w:type="spellStart"/>
      <w:r w:rsidRPr="00410CD1">
        <w:rPr>
          <w:rFonts w:ascii="Times New Roman" w:eastAsia="Times New Roman" w:hAnsi="Times New Roman" w:cs="Times New Roman"/>
          <w:color w:val="14191E"/>
          <w:sz w:val="24"/>
          <w:szCs w:val="24"/>
          <w:highlight w:val="white"/>
        </w:rPr>
        <w:t>свёрточных</w:t>
      </w:r>
      <w:proofErr w:type="spellEnd"/>
      <w:r w:rsidRPr="00410CD1">
        <w:rPr>
          <w:rFonts w:ascii="Times New Roman" w:eastAsia="Times New Roman" w:hAnsi="Times New Roman" w:cs="Times New Roman"/>
          <w:color w:val="14191E"/>
          <w:sz w:val="24"/>
          <w:szCs w:val="24"/>
          <w:highlight w:val="white"/>
        </w:rPr>
        <w:t xml:space="preserve"> нейронных сетей являются </w:t>
      </w:r>
      <w:proofErr w:type="spellStart"/>
      <w:r w:rsidRPr="00410CD1">
        <w:rPr>
          <w:rFonts w:ascii="Times New Roman" w:eastAsia="Times New Roman" w:hAnsi="Times New Roman" w:cs="Times New Roman"/>
          <w:color w:val="14191E"/>
          <w:sz w:val="24"/>
          <w:szCs w:val="24"/>
          <w:highlight w:val="white"/>
        </w:rPr>
        <w:t>свёрточные</w:t>
      </w:r>
      <w:proofErr w:type="spellEnd"/>
      <w:r w:rsidRPr="00410CD1">
        <w:rPr>
          <w:rFonts w:ascii="Times New Roman" w:eastAsia="Times New Roman" w:hAnsi="Times New Roman" w:cs="Times New Roman"/>
          <w:color w:val="14191E"/>
          <w:sz w:val="24"/>
          <w:szCs w:val="24"/>
          <w:highlight w:val="white"/>
        </w:rPr>
        <w:t xml:space="preserve"> слои, слои </w:t>
      </w:r>
      <w:proofErr w:type="spellStart"/>
      <w:r w:rsidRPr="00410CD1">
        <w:rPr>
          <w:rFonts w:ascii="Times New Roman" w:eastAsia="Times New Roman" w:hAnsi="Times New Roman" w:cs="Times New Roman"/>
          <w:color w:val="14191E"/>
          <w:sz w:val="24"/>
          <w:szCs w:val="24"/>
          <w:highlight w:val="white"/>
        </w:rPr>
        <w:t>подвыборки</w:t>
      </w:r>
      <w:proofErr w:type="spellEnd"/>
      <w:r w:rsidRPr="00410CD1">
        <w:rPr>
          <w:rFonts w:ascii="Times New Roman" w:eastAsia="Times New Roman" w:hAnsi="Times New Roman" w:cs="Times New Roman"/>
          <w:color w:val="14191E"/>
          <w:sz w:val="24"/>
          <w:szCs w:val="24"/>
          <w:highlight w:val="white"/>
        </w:rPr>
        <w:t xml:space="preserve"> (</w:t>
      </w:r>
      <w:proofErr w:type="spellStart"/>
      <w:r w:rsidRPr="00410CD1">
        <w:rPr>
          <w:rFonts w:ascii="Times New Roman" w:eastAsia="Times New Roman" w:hAnsi="Times New Roman" w:cs="Times New Roman"/>
          <w:color w:val="14191E"/>
          <w:sz w:val="24"/>
          <w:szCs w:val="24"/>
          <w:highlight w:val="white"/>
        </w:rPr>
        <w:t>пулинга</w:t>
      </w:r>
      <w:proofErr w:type="spellEnd"/>
      <w:r w:rsidRPr="00410CD1">
        <w:rPr>
          <w:rFonts w:ascii="Times New Roman" w:eastAsia="Times New Roman" w:hAnsi="Times New Roman" w:cs="Times New Roman"/>
          <w:color w:val="14191E"/>
          <w:sz w:val="24"/>
          <w:szCs w:val="24"/>
          <w:highlight w:val="white"/>
        </w:rPr>
        <w:t xml:space="preserve">), слои активации и </w:t>
      </w:r>
      <w:proofErr w:type="spellStart"/>
      <w:r w:rsidRPr="00410CD1">
        <w:rPr>
          <w:rFonts w:ascii="Times New Roman" w:eastAsia="Times New Roman" w:hAnsi="Times New Roman" w:cs="Times New Roman"/>
          <w:color w:val="14191E"/>
          <w:sz w:val="24"/>
          <w:szCs w:val="24"/>
          <w:highlight w:val="white"/>
        </w:rPr>
        <w:t>полносвязные</w:t>
      </w:r>
      <w:proofErr w:type="spellEnd"/>
      <w:r w:rsidRPr="00410CD1">
        <w:rPr>
          <w:rFonts w:ascii="Times New Roman" w:eastAsia="Times New Roman" w:hAnsi="Times New Roman" w:cs="Times New Roman"/>
          <w:color w:val="14191E"/>
          <w:sz w:val="24"/>
          <w:szCs w:val="24"/>
          <w:highlight w:val="white"/>
        </w:rPr>
        <w:t xml:space="preserve"> слои.</w:t>
      </w:r>
    </w:p>
    <w:p w14:paraId="6F47D64F" w14:textId="77777777" w:rsidR="00C05F03" w:rsidRPr="00410CD1" w:rsidRDefault="00C05F03" w:rsidP="00964728">
      <w:pPr>
        <w:spacing w:line="360" w:lineRule="auto"/>
        <w:ind w:firstLine="708"/>
        <w:jc w:val="both"/>
        <w:rPr>
          <w:rFonts w:ascii="Times New Roman" w:eastAsia="Times New Roman" w:hAnsi="Times New Roman" w:cs="Times New Roman"/>
          <w:color w:val="14191E"/>
          <w:sz w:val="24"/>
          <w:szCs w:val="24"/>
          <w:highlight w:val="white"/>
        </w:rPr>
      </w:pPr>
    </w:p>
    <w:p w14:paraId="31F57F53" w14:textId="77777777" w:rsidR="00C05F03" w:rsidRPr="00410CD1" w:rsidRDefault="00571E65" w:rsidP="00964728">
      <w:pPr>
        <w:spacing w:line="360" w:lineRule="auto"/>
        <w:ind w:firstLine="708"/>
        <w:jc w:val="both"/>
        <w:rPr>
          <w:rFonts w:ascii="Times New Roman" w:eastAsia="Times New Roman" w:hAnsi="Times New Roman" w:cs="Times New Roman"/>
          <w:b/>
          <w:sz w:val="24"/>
          <w:szCs w:val="24"/>
        </w:rPr>
      </w:pPr>
      <w:r w:rsidRPr="00410CD1">
        <w:rPr>
          <w:rFonts w:ascii="Times New Roman" w:eastAsia="Times New Roman" w:hAnsi="Times New Roman" w:cs="Times New Roman"/>
          <w:b/>
          <w:sz w:val="24"/>
          <w:szCs w:val="24"/>
        </w:rPr>
        <w:t>Слой свёртки</w:t>
      </w:r>
    </w:p>
    <w:p w14:paraId="322258E9" w14:textId="77777777" w:rsidR="00C05F03" w:rsidRPr="00410CD1" w:rsidRDefault="00571E65" w:rsidP="00964728">
      <w:pPr>
        <w:spacing w:line="360" w:lineRule="auto"/>
        <w:ind w:firstLine="708"/>
        <w:jc w:val="both"/>
        <w:rPr>
          <w:rFonts w:ascii="Times New Roman" w:eastAsia="Times New Roman" w:hAnsi="Times New Roman" w:cs="Times New Roman"/>
          <w:color w:val="14191E"/>
          <w:sz w:val="24"/>
          <w:szCs w:val="24"/>
          <w:highlight w:val="white"/>
        </w:rPr>
      </w:pPr>
      <w:r w:rsidRPr="00410CD1">
        <w:rPr>
          <w:rFonts w:ascii="Times New Roman" w:eastAsia="Times New Roman" w:hAnsi="Times New Roman" w:cs="Times New Roman"/>
          <w:color w:val="14191E"/>
          <w:sz w:val="24"/>
          <w:szCs w:val="24"/>
          <w:highlight w:val="white"/>
        </w:rPr>
        <w:t>Слой свёртки является самым главным слоем сети. Его основное назначение – выделить признаки на входном изображении и сформировать карту признаков. Для того, чтобы слой мог выделять признаки, в нём имеются так называемые фильтры (или ядра).</w:t>
      </w:r>
    </w:p>
    <w:p w14:paraId="6AB9C09A" w14:textId="77777777" w:rsidR="00C05F03" w:rsidRPr="00410CD1" w:rsidRDefault="00571E65" w:rsidP="00964728">
      <w:pPr>
        <w:pBdr>
          <w:bottom w:val="none" w:sz="0" w:space="4" w:color="auto"/>
        </w:pBdr>
        <w:shd w:val="clear" w:color="auto" w:fill="FFFFFF"/>
        <w:spacing w:before="240" w:after="240" w:line="360" w:lineRule="auto"/>
        <w:ind w:firstLine="708"/>
        <w:jc w:val="both"/>
        <w:rPr>
          <w:rFonts w:ascii="Times New Roman" w:eastAsia="Times New Roman" w:hAnsi="Times New Roman" w:cs="Times New Roman"/>
          <w:color w:val="14191E"/>
          <w:sz w:val="24"/>
          <w:szCs w:val="24"/>
          <w:highlight w:val="white"/>
        </w:rPr>
      </w:pPr>
      <w:r w:rsidRPr="00410CD1">
        <w:rPr>
          <w:rFonts w:ascii="Times New Roman" w:eastAsia="Times New Roman" w:hAnsi="Times New Roman" w:cs="Times New Roman"/>
          <w:color w:val="14191E"/>
          <w:sz w:val="24"/>
          <w:szCs w:val="24"/>
          <w:highlight w:val="white"/>
        </w:rPr>
        <w:t>Для того, чтобы сформировать карту признаков из входного изображения, производится операция свёртки входного тензора с каждым из фильтров. Свёртка – это операция вычисления нового значения выбранного пикселя, учитывающая значения окружающих его пикселей. Алгоритм получения результата свёртки описан ниже.</w:t>
      </w:r>
    </w:p>
    <w:p w14:paraId="731ECB9A" w14:textId="77777777" w:rsidR="00C05F03" w:rsidRPr="00410CD1" w:rsidRDefault="00571E65" w:rsidP="00964728">
      <w:pPr>
        <w:pBdr>
          <w:bottom w:val="none" w:sz="0" w:space="4" w:color="auto"/>
        </w:pBdr>
        <w:shd w:val="clear" w:color="auto" w:fill="FFFFFF"/>
        <w:spacing w:before="160" w:after="160" w:line="360" w:lineRule="auto"/>
        <w:ind w:firstLine="708"/>
        <w:jc w:val="both"/>
        <w:rPr>
          <w:rFonts w:ascii="Times New Roman" w:eastAsia="Times New Roman" w:hAnsi="Times New Roman" w:cs="Times New Roman"/>
          <w:color w:val="14191E"/>
          <w:sz w:val="24"/>
          <w:szCs w:val="24"/>
          <w:highlight w:val="white"/>
        </w:rPr>
      </w:pPr>
      <w:r w:rsidRPr="00410CD1">
        <w:rPr>
          <w:rFonts w:ascii="Times New Roman" w:eastAsia="Times New Roman" w:hAnsi="Times New Roman" w:cs="Times New Roman"/>
          <w:color w:val="14191E"/>
          <w:sz w:val="24"/>
          <w:szCs w:val="24"/>
          <w:highlight w:val="white"/>
        </w:rPr>
        <w:t>Фильтр накладывается на левую верхнюю часть изображения и производится покомпонентное умножение значений фильтра и значений изображения, после чего фильтр перемещается дальше по изображению до тех пор, пока аналогичным образом не будут обработаны все его участки. Затем числа полученных матриц суммируются в единую матрицу — результат применения фильтра. После этого к каждому значению матрицы добавляется одинаковое число – значение смещения данного фильтра. Полученная матрица составляет один канал выходной карты признаков. После того, как будут получены каналы для каждого из фильтров, матрицы объединяются в единый тензор, благодаря чему на выходе снова получается изображение, с другим числом каналов и, возможно, другим размером.</w:t>
      </w:r>
    </w:p>
    <w:p w14:paraId="7F75D637" w14:textId="77777777" w:rsidR="00C05F03" w:rsidRPr="00410CD1" w:rsidRDefault="00571E65" w:rsidP="00964728">
      <w:pPr>
        <w:pBdr>
          <w:bottom w:val="none" w:sz="0" w:space="4" w:color="auto"/>
        </w:pBdr>
        <w:shd w:val="clear" w:color="auto" w:fill="FFFFFF"/>
        <w:spacing w:before="160" w:after="160" w:line="360" w:lineRule="auto"/>
        <w:ind w:firstLine="708"/>
        <w:jc w:val="both"/>
        <w:rPr>
          <w:rFonts w:ascii="Times New Roman" w:eastAsia="Times New Roman" w:hAnsi="Times New Roman" w:cs="Times New Roman"/>
          <w:b/>
          <w:color w:val="14191E"/>
          <w:sz w:val="24"/>
          <w:szCs w:val="24"/>
          <w:highlight w:val="white"/>
        </w:rPr>
      </w:pPr>
      <w:r w:rsidRPr="00410CD1">
        <w:rPr>
          <w:rFonts w:ascii="Times New Roman" w:eastAsia="Times New Roman" w:hAnsi="Times New Roman" w:cs="Times New Roman"/>
          <w:b/>
          <w:color w:val="14191E"/>
          <w:sz w:val="24"/>
          <w:szCs w:val="24"/>
          <w:highlight w:val="white"/>
        </w:rPr>
        <w:t xml:space="preserve">Слой </w:t>
      </w:r>
      <w:proofErr w:type="spellStart"/>
      <w:r w:rsidRPr="00410CD1">
        <w:rPr>
          <w:rFonts w:ascii="Times New Roman" w:eastAsia="Times New Roman" w:hAnsi="Times New Roman" w:cs="Times New Roman"/>
          <w:b/>
          <w:color w:val="14191E"/>
          <w:sz w:val="24"/>
          <w:szCs w:val="24"/>
          <w:highlight w:val="white"/>
        </w:rPr>
        <w:t>пуллинга</w:t>
      </w:r>
      <w:proofErr w:type="spellEnd"/>
    </w:p>
    <w:p w14:paraId="66A8052C" w14:textId="77777777" w:rsidR="00C05F03" w:rsidRPr="00410CD1" w:rsidRDefault="00571E65" w:rsidP="00964728">
      <w:pPr>
        <w:pBdr>
          <w:bottom w:val="none" w:sz="0" w:space="4" w:color="auto"/>
        </w:pBdr>
        <w:shd w:val="clear" w:color="auto" w:fill="FFFFFF"/>
        <w:spacing w:line="360" w:lineRule="auto"/>
        <w:ind w:firstLine="708"/>
        <w:jc w:val="both"/>
        <w:rPr>
          <w:rFonts w:ascii="Times New Roman" w:eastAsia="Times New Roman" w:hAnsi="Times New Roman" w:cs="Times New Roman"/>
          <w:color w:val="14191E"/>
          <w:sz w:val="24"/>
          <w:szCs w:val="24"/>
          <w:highlight w:val="white"/>
        </w:rPr>
      </w:pPr>
      <w:r w:rsidRPr="00410CD1">
        <w:rPr>
          <w:rFonts w:ascii="Times New Roman" w:eastAsia="Times New Roman" w:hAnsi="Times New Roman" w:cs="Times New Roman"/>
          <w:color w:val="14191E"/>
          <w:sz w:val="24"/>
          <w:szCs w:val="24"/>
          <w:highlight w:val="white"/>
        </w:rPr>
        <w:t xml:space="preserve">Данный слой позволяет уменьшить пространство признаков, сохраняя наиболее важную информацию. Существует несколько разных версий слоя </w:t>
      </w:r>
      <w:proofErr w:type="spellStart"/>
      <w:r w:rsidRPr="00410CD1">
        <w:rPr>
          <w:rFonts w:ascii="Times New Roman" w:eastAsia="Times New Roman" w:hAnsi="Times New Roman" w:cs="Times New Roman"/>
          <w:color w:val="14191E"/>
          <w:sz w:val="24"/>
          <w:szCs w:val="24"/>
          <w:highlight w:val="white"/>
        </w:rPr>
        <w:t>пулинга</w:t>
      </w:r>
      <w:proofErr w:type="spellEnd"/>
      <w:r w:rsidRPr="00410CD1">
        <w:rPr>
          <w:rFonts w:ascii="Times New Roman" w:eastAsia="Times New Roman" w:hAnsi="Times New Roman" w:cs="Times New Roman"/>
          <w:color w:val="14191E"/>
          <w:sz w:val="24"/>
          <w:szCs w:val="24"/>
          <w:highlight w:val="white"/>
        </w:rPr>
        <w:t xml:space="preserve">, среди которых максимальный </w:t>
      </w:r>
      <w:proofErr w:type="spellStart"/>
      <w:r w:rsidRPr="00410CD1">
        <w:rPr>
          <w:rFonts w:ascii="Times New Roman" w:eastAsia="Times New Roman" w:hAnsi="Times New Roman" w:cs="Times New Roman"/>
          <w:color w:val="14191E"/>
          <w:sz w:val="24"/>
          <w:szCs w:val="24"/>
          <w:highlight w:val="white"/>
        </w:rPr>
        <w:t>пулинг</w:t>
      </w:r>
      <w:proofErr w:type="spellEnd"/>
      <w:r w:rsidRPr="00410CD1">
        <w:rPr>
          <w:rFonts w:ascii="Times New Roman" w:eastAsia="Times New Roman" w:hAnsi="Times New Roman" w:cs="Times New Roman"/>
          <w:color w:val="14191E"/>
          <w:sz w:val="24"/>
          <w:szCs w:val="24"/>
          <w:highlight w:val="white"/>
        </w:rPr>
        <w:t xml:space="preserve">, средний </w:t>
      </w:r>
      <w:proofErr w:type="spellStart"/>
      <w:r w:rsidRPr="00410CD1">
        <w:rPr>
          <w:rFonts w:ascii="Times New Roman" w:eastAsia="Times New Roman" w:hAnsi="Times New Roman" w:cs="Times New Roman"/>
          <w:color w:val="14191E"/>
          <w:sz w:val="24"/>
          <w:szCs w:val="24"/>
          <w:highlight w:val="white"/>
        </w:rPr>
        <w:t>пулинг</w:t>
      </w:r>
      <w:proofErr w:type="spellEnd"/>
      <w:r w:rsidRPr="00410CD1">
        <w:rPr>
          <w:rFonts w:ascii="Times New Roman" w:eastAsia="Times New Roman" w:hAnsi="Times New Roman" w:cs="Times New Roman"/>
          <w:color w:val="14191E"/>
          <w:sz w:val="24"/>
          <w:szCs w:val="24"/>
          <w:highlight w:val="white"/>
        </w:rPr>
        <w:t xml:space="preserve"> и </w:t>
      </w:r>
      <w:proofErr w:type="spellStart"/>
      <w:r w:rsidRPr="00410CD1">
        <w:rPr>
          <w:rFonts w:ascii="Times New Roman" w:eastAsia="Times New Roman" w:hAnsi="Times New Roman" w:cs="Times New Roman"/>
          <w:color w:val="14191E"/>
          <w:sz w:val="24"/>
          <w:szCs w:val="24"/>
          <w:highlight w:val="white"/>
        </w:rPr>
        <w:t>пулинг</w:t>
      </w:r>
      <w:proofErr w:type="spellEnd"/>
      <w:r w:rsidRPr="00410CD1">
        <w:rPr>
          <w:rFonts w:ascii="Times New Roman" w:eastAsia="Times New Roman" w:hAnsi="Times New Roman" w:cs="Times New Roman"/>
          <w:color w:val="14191E"/>
          <w:sz w:val="24"/>
          <w:szCs w:val="24"/>
          <w:highlight w:val="white"/>
        </w:rPr>
        <w:t xml:space="preserve"> суммы. Наиболее часто используется слой </w:t>
      </w:r>
      <w:proofErr w:type="spellStart"/>
      <w:r w:rsidRPr="00410CD1">
        <w:rPr>
          <w:rFonts w:ascii="Times New Roman" w:eastAsia="Times New Roman" w:hAnsi="Times New Roman" w:cs="Times New Roman"/>
          <w:color w:val="14191E"/>
          <w:sz w:val="24"/>
          <w:szCs w:val="24"/>
          <w:highlight w:val="white"/>
        </w:rPr>
        <w:t>макспулинга</w:t>
      </w:r>
      <w:proofErr w:type="spellEnd"/>
      <w:r w:rsidRPr="00410CD1">
        <w:rPr>
          <w:rFonts w:ascii="Times New Roman" w:eastAsia="Times New Roman" w:hAnsi="Times New Roman" w:cs="Times New Roman"/>
          <w:color w:val="14191E"/>
          <w:sz w:val="24"/>
          <w:szCs w:val="24"/>
          <w:highlight w:val="white"/>
        </w:rPr>
        <w:t>.</w:t>
      </w:r>
    </w:p>
    <w:p w14:paraId="56DB594D" w14:textId="77777777" w:rsidR="00C05F03" w:rsidRPr="00410CD1" w:rsidRDefault="00571E65" w:rsidP="00964728">
      <w:pPr>
        <w:pBdr>
          <w:bottom w:val="none" w:sz="0" w:space="4" w:color="auto"/>
        </w:pBdr>
        <w:shd w:val="clear" w:color="auto" w:fill="FFFFFF"/>
        <w:spacing w:before="240" w:after="240" w:line="360" w:lineRule="auto"/>
        <w:ind w:firstLine="708"/>
        <w:jc w:val="both"/>
        <w:rPr>
          <w:rFonts w:ascii="Times New Roman" w:eastAsia="Times New Roman" w:hAnsi="Times New Roman" w:cs="Times New Roman"/>
          <w:color w:val="14191E"/>
          <w:sz w:val="24"/>
          <w:szCs w:val="24"/>
          <w:highlight w:val="white"/>
        </w:rPr>
      </w:pPr>
      <w:r w:rsidRPr="00410CD1">
        <w:rPr>
          <w:rFonts w:ascii="Times New Roman" w:eastAsia="Times New Roman" w:hAnsi="Times New Roman" w:cs="Times New Roman"/>
          <w:color w:val="14191E"/>
          <w:sz w:val="24"/>
          <w:szCs w:val="24"/>
          <w:highlight w:val="white"/>
        </w:rPr>
        <w:t xml:space="preserve">Слою </w:t>
      </w:r>
      <w:proofErr w:type="spellStart"/>
      <w:r w:rsidRPr="00410CD1">
        <w:rPr>
          <w:rFonts w:ascii="Times New Roman" w:eastAsia="Times New Roman" w:hAnsi="Times New Roman" w:cs="Times New Roman"/>
          <w:color w:val="14191E"/>
          <w:sz w:val="24"/>
          <w:szCs w:val="24"/>
          <w:highlight w:val="white"/>
        </w:rPr>
        <w:t>подвыборки</w:t>
      </w:r>
      <w:proofErr w:type="spellEnd"/>
      <w:r w:rsidRPr="00410CD1">
        <w:rPr>
          <w:rFonts w:ascii="Times New Roman" w:eastAsia="Times New Roman" w:hAnsi="Times New Roman" w:cs="Times New Roman"/>
          <w:color w:val="14191E"/>
          <w:sz w:val="24"/>
          <w:szCs w:val="24"/>
          <w:highlight w:val="white"/>
        </w:rPr>
        <w:t xml:space="preserve"> требуется всего один </w:t>
      </w:r>
      <w:proofErr w:type="spellStart"/>
      <w:r w:rsidRPr="00410CD1">
        <w:rPr>
          <w:rFonts w:ascii="Times New Roman" w:eastAsia="Times New Roman" w:hAnsi="Times New Roman" w:cs="Times New Roman"/>
          <w:color w:val="14191E"/>
          <w:sz w:val="24"/>
          <w:szCs w:val="24"/>
          <w:highlight w:val="white"/>
        </w:rPr>
        <w:t>гиперпараметр</w:t>
      </w:r>
      <w:proofErr w:type="spellEnd"/>
      <w:r w:rsidRPr="00410CD1">
        <w:rPr>
          <w:rFonts w:ascii="Times New Roman" w:eastAsia="Times New Roman" w:hAnsi="Times New Roman" w:cs="Times New Roman"/>
          <w:color w:val="14191E"/>
          <w:sz w:val="24"/>
          <w:szCs w:val="24"/>
          <w:highlight w:val="white"/>
        </w:rPr>
        <w:t xml:space="preserve"> — шаг </w:t>
      </w:r>
      <w:proofErr w:type="spellStart"/>
      <w:r w:rsidRPr="00410CD1">
        <w:rPr>
          <w:rFonts w:ascii="Times New Roman" w:eastAsia="Times New Roman" w:hAnsi="Times New Roman" w:cs="Times New Roman"/>
          <w:color w:val="14191E"/>
          <w:sz w:val="24"/>
          <w:szCs w:val="24"/>
          <w:highlight w:val="white"/>
        </w:rPr>
        <w:t>пулинга</w:t>
      </w:r>
      <w:proofErr w:type="spellEnd"/>
      <w:r w:rsidRPr="00410CD1">
        <w:rPr>
          <w:rFonts w:ascii="Times New Roman" w:eastAsia="Times New Roman" w:hAnsi="Times New Roman" w:cs="Times New Roman"/>
          <w:color w:val="14191E"/>
          <w:sz w:val="24"/>
          <w:szCs w:val="24"/>
          <w:highlight w:val="white"/>
        </w:rPr>
        <w:t xml:space="preserve">, то есть число раз, в которое нужно сократить пространственные размерности. Наиболее часто </w:t>
      </w:r>
      <w:r w:rsidRPr="00410CD1">
        <w:rPr>
          <w:rFonts w:ascii="Times New Roman" w:eastAsia="Times New Roman" w:hAnsi="Times New Roman" w:cs="Times New Roman"/>
          <w:color w:val="14191E"/>
          <w:sz w:val="24"/>
          <w:szCs w:val="24"/>
          <w:highlight w:val="white"/>
        </w:rPr>
        <w:lastRenderedPageBreak/>
        <w:t xml:space="preserve">используется слой </w:t>
      </w:r>
      <w:proofErr w:type="spellStart"/>
      <w:r w:rsidRPr="00410CD1">
        <w:rPr>
          <w:rFonts w:ascii="Times New Roman" w:eastAsia="Times New Roman" w:hAnsi="Times New Roman" w:cs="Times New Roman"/>
          <w:color w:val="14191E"/>
          <w:sz w:val="24"/>
          <w:szCs w:val="24"/>
          <w:highlight w:val="white"/>
        </w:rPr>
        <w:t>макспулинга</w:t>
      </w:r>
      <w:proofErr w:type="spellEnd"/>
      <w:r w:rsidRPr="00410CD1">
        <w:rPr>
          <w:rFonts w:ascii="Times New Roman" w:eastAsia="Times New Roman" w:hAnsi="Times New Roman" w:cs="Times New Roman"/>
          <w:color w:val="14191E"/>
          <w:sz w:val="24"/>
          <w:szCs w:val="24"/>
          <w:highlight w:val="white"/>
        </w:rPr>
        <w:t xml:space="preserve"> с уменьшением размера входного тензора в два раза. Некоторые библиотеки позволяют задавать раздельные параметры уменьшения по высоте и ширине, однако чаще всего эти параметры совпадают.</w:t>
      </w:r>
    </w:p>
    <w:p w14:paraId="37FDC387" w14:textId="77777777" w:rsidR="00C05F03" w:rsidRPr="00410CD1" w:rsidRDefault="00571E65" w:rsidP="00964728">
      <w:pPr>
        <w:pBdr>
          <w:bottom w:val="none" w:sz="0" w:space="4" w:color="auto"/>
        </w:pBdr>
        <w:shd w:val="clear" w:color="auto" w:fill="FFFFFF"/>
        <w:spacing w:before="240" w:after="240" w:line="360" w:lineRule="auto"/>
        <w:ind w:firstLine="708"/>
        <w:jc w:val="both"/>
        <w:rPr>
          <w:rFonts w:ascii="Times New Roman" w:eastAsia="Times New Roman" w:hAnsi="Times New Roman" w:cs="Times New Roman"/>
          <w:b/>
          <w:color w:val="14191E"/>
          <w:sz w:val="24"/>
          <w:szCs w:val="24"/>
          <w:highlight w:val="white"/>
        </w:rPr>
      </w:pPr>
      <w:r w:rsidRPr="00410CD1">
        <w:rPr>
          <w:rFonts w:ascii="Times New Roman" w:eastAsia="Times New Roman" w:hAnsi="Times New Roman" w:cs="Times New Roman"/>
          <w:b/>
          <w:color w:val="14191E"/>
          <w:sz w:val="24"/>
          <w:szCs w:val="24"/>
          <w:highlight w:val="white"/>
        </w:rPr>
        <w:t>Слой активации</w:t>
      </w:r>
    </w:p>
    <w:p w14:paraId="1D42E2BE" w14:textId="77777777" w:rsidR="00C05F03" w:rsidRPr="00410CD1" w:rsidRDefault="00571E65" w:rsidP="00964728">
      <w:pPr>
        <w:pBdr>
          <w:bottom w:val="none" w:sz="0" w:space="4" w:color="auto"/>
        </w:pBdr>
        <w:shd w:val="clear" w:color="auto" w:fill="FFFFFF"/>
        <w:spacing w:before="240" w:after="240" w:line="360" w:lineRule="auto"/>
        <w:ind w:firstLine="708"/>
        <w:jc w:val="both"/>
        <w:rPr>
          <w:rFonts w:ascii="Times New Roman" w:eastAsia="Times New Roman" w:hAnsi="Times New Roman" w:cs="Times New Roman"/>
          <w:color w:val="14191E"/>
          <w:sz w:val="24"/>
          <w:szCs w:val="24"/>
          <w:highlight w:val="white"/>
        </w:rPr>
      </w:pPr>
      <w:r w:rsidRPr="00410CD1">
        <w:rPr>
          <w:rFonts w:ascii="Times New Roman" w:eastAsia="Times New Roman" w:hAnsi="Times New Roman" w:cs="Times New Roman"/>
          <w:color w:val="14191E"/>
          <w:sz w:val="24"/>
          <w:szCs w:val="24"/>
          <w:highlight w:val="white"/>
        </w:rPr>
        <w:t xml:space="preserve">Данный слой представляет из себя некоторую функцию, которая применяется к каждому числу входного изображения. Наиболее часто используются такие функции активации, как </w:t>
      </w:r>
      <w:proofErr w:type="spellStart"/>
      <w:r w:rsidRPr="00410CD1">
        <w:rPr>
          <w:rFonts w:ascii="Times New Roman" w:eastAsia="Times New Roman" w:hAnsi="Times New Roman" w:cs="Times New Roman"/>
          <w:color w:val="14191E"/>
          <w:sz w:val="24"/>
          <w:szCs w:val="24"/>
          <w:highlight w:val="white"/>
        </w:rPr>
        <w:t>ReLU</w:t>
      </w:r>
      <w:proofErr w:type="spellEnd"/>
      <w:r w:rsidRPr="00410CD1">
        <w:rPr>
          <w:rFonts w:ascii="Times New Roman" w:eastAsia="Times New Roman" w:hAnsi="Times New Roman" w:cs="Times New Roman"/>
          <w:color w:val="14191E"/>
          <w:sz w:val="24"/>
          <w:szCs w:val="24"/>
          <w:highlight w:val="white"/>
        </w:rPr>
        <w:t xml:space="preserve">, </w:t>
      </w:r>
      <w:proofErr w:type="spellStart"/>
      <w:r w:rsidRPr="00410CD1">
        <w:rPr>
          <w:rFonts w:ascii="Times New Roman" w:eastAsia="Times New Roman" w:hAnsi="Times New Roman" w:cs="Times New Roman"/>
          <w:color w:val="14191E"/>
          <w:sz w:val="24"/>
          <w:szCs w:val="24"/>
          <w:highlight w:val="white"/>
        </w:rPr>
        <w:t>Sigmoid</w:t>
      </w:r>
      <w:proofErr w:type="spellEnd"/>
      <w:r w:rsidRPr="00410CD1">
        <w:rPr>
          <w:rFonts w:ascii="Times New Roman" w:eastAsia="Times New Roman" w:hAnsi="Times New Roman" w:cs="Times New Roman"/>
          <w:color w:val="14191E"/>
          <w:sz w:val="24"/>
          <w:szCs w:val="24"/>
          <w:highlight w:val="white"/>
        </w:rPr>
        <w:t xml:space="preserve">, </w:t>
      </w:r>
      <w:proofErr w:type="spellStart"/>
      <w:r w:rsidRPr="00410CD1">
        <w:rPr>
          <w:rFonts w:ascii="Times New Roman" w:eastAsia="Times New Roman" w:hAnsi="Times New Roman" w:cs="Times New Roman"/>
          <w:color w:val="14191E"/>
          <w:sz w:val="24"/>
          <w:szCs w:val="24"/>
          <w:highlight w:val="white"/>
        </w:rPr>
        <w:t>Tanh</w:t>
      </w:r>
      <w:proofErr w:type="spellEnd"/>
      <w:r w:rsidRPr="00410CD1">
        <w:rPr>
          <w:rFonts w:ascii="Times New Roman" w:eastAsia="Times New Roman" w:hAnsi="Times New Roman" w:cs="Times New Roman"/>
          <w:color w:val="14191E"/>
          <w:sz w:val="24"/>
          <w:szCs w:val="24"/>
          <w:highlight w:val="white"/>
        </w:rPr>
        <w:t xml:space="preserve">, </w:t>
      </w:r>
      <w:proofErr w:type="spellStart"/>
      <w:r w:rsidRPr="00410CD1">
        <w:rPr>
          <w:rFonts w:ascii="Times New Roman" w:eastAsia="Times New Roman" w:hAnsi="Times New Roman" w:cs="Times New Roman"/>
          <w:color w:val="14191E"/>
          <w:sz w:val="24"/>
          <w:szCs w:val="24"/>
          <w:highlight w:val="white"/>
        </w:rPr>
        <w:t>LeakyReLU</w:t>
      </w:r>
      <w:proofErr w:type="spellEnd"/>
      <w:r w:rsidRPr="00410CD1">
        <w:rPr>
          <w:rFonts w:ascii="Times New Roman" w:eastAsia="Times New Roman" w:hAnsi="Times New Roman" w:cs="Times New Roman"/>
          <w:color w:val="14191E"/>
          <w:sz w:val="24"/>
          <w:szCs w:val="24"/>
          <w:highlight w:val="white"/>
        </w:rPr>
        <w:t xml:space="preserve">. Обычно активационный слой ставится сразу после слоя свёртки, из-за чего некоторые библиотеки даже встраивают </w:t>
      </w:r>
      <w:proofErr w:type="spellStart"/>
      <w:r w:rsidRPr="00410CD1">
        <w:rPr>
          <w:rFonts w:ascii="Times New Roman" w:eastAsia="Times New Roman" w:hAnsi="Times New Roman" w:cs="Times New Roman"/>
          <w:color w:val="14191E"/>
          <w:sz w:val="24"/>
          <w:szCs w:val="24"/>
          <w:highlight w:val="white"/>
        </w:rPr>
        <w:t>ReLU</w:t>
      </w:r>
      <w:proofErr w:type="spellEnd"/>
      <w:r w:rsidRPr="00410CD1">
        <w:rPr>
          <w:rFonts w:ascii="Times New Roman" w:eastAsia="Times New Roman" w:hAnsi="Times New Roman" w:cs="Times New Roman"/>
          <w:color w:val="14191E"/>
          <w:sz w:val="24"/>
          <w:szCs w:val="24"/>
          <w:highlight w:val="white"/>
        </w:rPr>
        <w:t xml:space="preserve"> функцию прямо в </w:t>
      </w:r>
      <w:proofErr w:type="spellStart"/>
      <w:r w:rsidRPr="00410CD1">
        <w:rPr>
          <w:rFonts w:ascii="Times New Roman" w:eastAsia="Times New Roman" w:hAnsi="Times New Roman" w:cs="Times New Roman"/>
          <w:color w:val="14191E"/>
          <w:sz w:val="24"/>
          <w:szCs w:val="24"/>
          <w:highlight w:val="white"/>
        </w:rPr>
        <w:t>свёрточный</w:t>
      </w:r>
      <w:proofErr w:type="spellEnd"/>
      <w:r w:rsidRPr="00410CD1">
        <w:rPr>
          <w:rFonts w:ascii="Times New Roman" w:eastAsia="Times New Roman" w:hAnsi="Times New Roman" w:cs="Times New Roman"/>
          <w:color w:val="14191E"/>
          <w:sz w:val="24"/>
          <w:szCs w:val="24"/>
          <w:highlight w:val="white"/>
        </w:rPr>
        <w:t xml:space="preserve"> слой. </w:t>
      </w:r>
    </w:p>
    <w:p w14:paraId="2A015E8E" w14:textId="77777777" w:rsidR="00C05F03" w:rsidRPr="00410CD1" w:rsidRDefault="00571E65" w:rsidP="00964728">
      <w:pPr>
        <w:pBdr>
          <w:bottom w:val="none" w:sz="0" w:space="4" w:color="auto"/>
        </w:pBdr>
        <w:shd w:val="clear" w:color="auto" w:fill="FFFFFF"/>
        <w:spacing w:before="240" w:after="240" w:line="360" w:lineRule="auto"/>
        <w:ind w:firstLine="708"/>
        <w:jc w:val="both"/>
        <w:rPr>
          <w:rFonts w:ascii="Times New Roman" w:eastAsia="Times New Roman" w:hAnsi="Times New Roman" w:cs="Times New Roman"/>
          <w:b/>
          <w:color w:val="14191E"/>
          <w:sz w:val="24"/>
          <w:szCs w:val="24"/>
          <w:highlight w:val="white"/>
        </w:rPr>
      </w:pPr>
      <w:proofErr w:type="spellStart"/>
      <w:r w:rsidRPr="00410CD1">
        <w:rPr>
          <w:rFonts w:ascii="Times New Roman" w:eastAsia="Times New Roman" w:hAnsi="Times New Roman" w:cs="Times New Roman"/>
          <w:b/>
          <w:color w:val="14191E"/>
          <w:sz w:val="24"/>
          <w:szCs w:val="24"/>
          <w:highlight w:val="white"/>
        </w:rPr>
        <w:t>Полносвязный</w:t>
      </w:r>
      <w:proofErr w:type="spellEnd"/>
      <w:r w:rsidRPr="00410CD1">
        <w:rPr>
          <w:rFonts w:ascii="Times New Roman" w:eastAsia="Times New Roman" w:hAnsi="Times New Roman" w:cs="Times New Roman"/>
          <w:b/>
          <w:color w:val="14191E"/>
          <w:sz w:val="24"/>
          <w:szCs w:val="24"/>
          <w:highlight w:val="white"/>
        </w:rPr>
        <w:t xml:space="preserve"> слой</w:t>
      </w:r>
    </w:p>
    <w:p w14:paraId="119524A9" w14:textId="77777777" w:rsidR="00C05F03" w:rsidRPr="00410CD1" w:rsidRDefault="00571E65" w:rsidP="00964728">
      <w:pPr>
        <w:pBdr>
          <w:bottom w:val="none" w:sz="0" w:space="4" w:color="auto"/>
        </w:pBdr>
        <w:shd w:val="clear" w:color="auto" w:fill="FFFFFF"/>
        <w:spacing w:before="240" w:after="240" w:line="360" w:lineRule="auto"/>
        <w:ind w:firstLine="708"/>
        <w:jc w:val="both"/>
        <w:rPr>
          <w:rFonts w:ascii="Times New Roman" w:eastAsia="Times New Roman" w:hAnsi="Times New Roman" w:cs="Times New Roman"/>
          <w:b/>
          <w:color w:val="14191E"/>
          <w:sz w:val="24"/>
          <w:szCs w:val="24"/>
          <w:highlight w:val="white"/>
        </w:rPr>
      </w:pPr>
      <w:r w:rsidRPr="00410CD1">
        <w:rPr>
          <w:rFonts w:ascii="Times New Roman" w:eastAsia="Times New Roman" w:hAnsi="Times New Roman" w:cs="Times New Roman"/>
          <w:color w:val="14191E"/>
          <w:sz w:val="24"/>
          <w:szCs w:val="24"/>
          <w:highlight w:val="white"/>
        </w:rPr>
        <w:t xml:space="preserve">Данный слой содержит матрицу весовых коэффициентов и вектор смещений и ничем не отличается от такого же слоя в обыкновенной </w:t>
      </w:r>
      <w:proofErr w:type="spellStart"/>
      <w:r w:rsidRPr="00410CD1">
        <w:rPr>
          <w:rFonts w:ascii="Times New Roman" w:eastAsia="Times New Roman" w:hAnsi="Times New Roman" w:cs="Times New Roman"/>
          <w:color w:val="14191E"/>
          <w:sz w:val="24"/>
          <w:szCs w:val="24"/>
          <w:highlight w:val="white"/>
        </w:rPr>
        <w:t>полносвязной</w:t>
      </w:r>
      <w:proofErr w:type="spellEnd"/>
      <w:r w:rsidRPr="00410CD1">
        <w:rPr>
          <w:rFonts w:ascii="Times New Roman" w:eastAsia="Times New Roman" w:hAnsi="Times New Roman" w:cs="Times New Roman"/>
          <w:color w:val="14191E"/>
          <w:sz w:val="24"/>
          <w:szCs w:val="24"/>
          <w:highlight w:val="white"/>
        </w:rPr>
        <w:t xml:space="preserve"> сети. Единственным </w:t>
      </w:r>
      <w:proofErr w:type="spellStart"/>
      <w:r w:rsidRPr="00410CD1">
        <w:rPr>
          <w:rFonts w:ascii="Times New Roman" w:eastAsia="Times New Roman" w:hAnsi="Times New Roman" w:cs="Times New Roman"/>
          <w:color w:val="14191E"/>
          <w:sz w:val="24"/>
          <w:szCs w:val="24"/>
          <w:highlight w:val="white"/>
        </w:rPr>
        <w:t>гиперпараметром</w:t>
      </w:r>
      <w:proofErr w:type="spellEnd"/>
      <w:r w:rsidRPr="00410CD1">
        <w:rPr>
          <w:rFonts w:ascii="Times New Roman" w:eastAsia="Times New Roman" w:hAnsi="Times New Roman" w:cs="Times New Roman"/>
          <w:color w:val="14191E"/>
          <w:sz w:val="24"/>
          <w:szCs w:val="24"/>
          <w:highlight w:val="white"/>
        </w:rPr>
        <w:t xml:space="preserve"> слоя является количество выходных значений. При этом результатом применения слоя является вектор или тензор, у которого матрицы в каждом канале имеют размер 1х1.</w:t>
      </w:r>
    </w:p>
    <w:p w14:paraId="21AC2E47" w14:textId="77777777" w:rsidR="00571E65" w:rsidRPr="00410CD1" w:rsidRDefault="00571E65">
      <w:pPr>
        <w:rPr>
          <w:rFonts w:ascii="Times New Roman" w:eastAsia="Times New Roman" w:hAnsi="Times New Roman" w:cs="Times New Roman"/>
          <w:b/>
          <w:sz w:val="24"/>
          <w:szCs w:val="24"/>
        </w:rPr>
      </w:pPr>
      <w:bookmarkStart w:id="12" w:name="_bivmejk61xu1" w:colFirst="0" w:colLast="0"/>
      <w:bookmarkEnd w:id="12"/>
      <w:r w:rsidRPr="00410CD1">
        <w:rPr>
          <w:rFonts w:ascii="Times New Roman" w:eastAsia="Times New Roman" w:hAnsi="Times New Roman" w:cs="Times New Roman"/>
          <w:b/>
          <w:sz w:val="24"/>
          <w:szCs w:val="24"/>
        </w:rPr>
        <w:br w:type="page"/>
      </w:r>
    </w:p>
    <w:p w14:paraId="65782D30" w14:textId="77777777" w:rsidR="00C05F03" w:rsidRPr="00410CD1" w:rsidRDefault="00571E65" w:rsidP="00964728">
      <w:pPr>
        <w:pStyle w:val="1"/>
        <w:spacing w:line="360" w:lineRule="auto"/>
        <w:ind w:firstLine="708"/>
        <w:jc w:val="both"/>
        <w:rPr>
          <w:rFonts w:ascii="Times New Roman" w:eastAsia="Times New Roman" w:hAnsi="Times New Roman" w:cs="Times New Roman"/>
          <w:b/>
          <w:sz w:val="24"/>
          <w:szCs w:val="24"/>
        </w:rPr>
      </w:pPr>
      <w:bookmarkStart w:id="13" w:name="_Toc59846000"/>
      <w:r w:rsidRPr="00410CD1">
        <w:rPr>
          <w:rFonts w:ascii="Times New Roman" w:eastAsia="Times New Roman" w:hAnsi="Times New Roman" w:cs="Times New Roman"/>
          <w:b/>
          <w:sz w:val="24"/>
          <w:szCs w:val="24"/>
        </w:rPr>
        <w:lastRenderedPageBreak/>
        <w:t>Содержательная постановка задачи</w:t>
      </w:r>
      <w:bookmarkEnd w:id="13"/>
    </w:p>
    <w:p w14:paraId="4E6A6AA5"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lang w:val="ru-RU"/>
        </w:rPr>
        <w:t>Цель</w:t>
      </w:r>
      <w:proofErr w:type="gramStart"/>
      <w:r w:rsidRPr="00410CD1">
        <w:rPr>
          <w:rFonts w:ascii="Times New Roman" w:eastAsia="Times New Roman" w:hAnsi="Times New Roman" w:cs="Times New Roman"/>
          <w:sz w:val="24"/>
          <w:szCs w:val="24"/>
          <w:lang w:val="ru-RU"/>
        </w:rPr>
        <w:t xml:space="preserve">: </w:t>
      </w:r>
      <w:r w:rsidRPr="00410CD1">
        <w:rPr>
          <w:rFonts w:ascii="Times New Roman" w:eastAsia="Times New Roman" w:hAnsi="Times New Roman" w:cs="Times New Roman"/>
          <w:sz w:val="24"/>
          <w:szCs w:val="24"/>
        </w:rPr>
        <w:t>Разработать</w:t>
      </w:r>
      <w:proofErr w:type="gramEnd"/>
      <w:r w:rsidRPr="00410CD1">
        <w:rPr>
          <w:rFonts w:ascii="Times New Roman" w:eastAsia="Times New Roman" w:hAnsi="Times New Roman" w:cs="Times New Roman"/>
          <w:sz w:val="24"/>
          <w:szCs w:val="24"/>
        </w:rPr>
        <w:t xml:space="preserve"> программное обеспечение для решения задачи распознавания текста с картинки с применением </w:t>
      </w:r>
      <w:proofErr w:type="spellStart"/>
      <w:r w:rsidRPr="00410CD1">
        <w:rPr>
          <w:rFonts w:ascii="Times New Roman" w:eastAsia="Times New Roman" w:hAnsi="Times New Roman" w:cs="Times New Roman"/>
          <w:sz w:val="24"/>
          <w:szCs w:val="24"/>
        </w:rPr>
        <w:t>свёрточной</w:t>
      </w:r>
      <w:proofErr w:type="spellEnd"/>
      <w:r w:rsidRPr="00410CD1">
        <w:rPr>
          <w:rFonts w:ascii="Times New Roman" w:eastAsia="Times New Roman" w:hAnsi="Times New Roman" w:cs="Times New Roman"/>
          <w:sz w:val="24"/>
          <w:szCs w:val="24"/>
        </w:rPr>
        <w:t xml:space="preserve"> нейронной сети.</w:t>
      </w:r>
    </w:p>
    <w:p w14:paraId="638A1E78" w14:textId="77777777" w:rsidR="00C05F03" w:rsidRPr="00410CD1" w:rsidRDefault="00C05F03" w:rsidP="00964728">
      <w:pPr>
        <w:spacing w:line="360" w:lineRule="auto"/>
        <w:ind w:firstLine="708"/>
        <w:jc w:val="both"/>
        <w:rPr>
          <w:rFonts w:ascii="Times New Roman" w:eastAsia="Times New Roman" w:hAnsi="Times New Roman" w:cs="Times New Roman"/>
          <w:sz w:val="24"/>
          <w:szCs w:val="24"/>
        </w:rPr>
      </w:pPr>
    </w:p>
    <w:p w14:paraId="44BFDC54"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Для достижения поставленной цели требуется выполнить следующие задачи:</w:t>
      </w:r>
    </w:p>
    <w:p w14:paraId="0F744A3A" w14:textId="77777777" w:rsidR="00C05F03" w:rsidRPr="00410CD1" w:rsidRDefault="00571E65" w:rsidP="00964728">
      <w:pPr>
        <w:numPr>
          <w:ilvl w:val="0"/>
          <w:numId w:val="1"/>
        </w:num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Выбрать подходящий набор данных для обучения модели распознавания текста;</w:t>
      </w:r>
    </w:p>
    <w:p w14:paraId="7B504006" w14:textId="77777777" w:rsidR="00C05F03" w:rsidRPr="00410CD1" w:rsidRDefault="00571E65" w:rsidP="00964728">
      <w:pPr>
        <w:numPr>
          <w:ilvl w:val="0"/>
          <w:numId w:val="1"/>
        </w:num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Выполнить предварительную подготовку набора данных (разбить набор на обучающую и тестовую выборки);</w:t>
      </w:r>
    </w:p>
    <w:p w14:paraId="50B525C8" w14:textId="77777777" w:rsidR="00C05F03" w:rsidRPr="00410CD1" w:rsidRDefault="00571E65" w:rsidP="00964728">
      <w:pPr>
        <w:numPr>
          <w:ilvl w:val="0"/>
          <w:numId w:val="1"/>
        </w:num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Выполнить предварительную обработку входных данных (выделить на картинке отдельные символы);</w:t>
      </w:r>
    </w:p>
    <w:p w14:paraId="50775062" w14:textId="77777777" w:rsidR="00C05F03" w:rsidRPr="00410CD1" w:rsidRDefault="00571E65" w:rsidP="00964728">
      <w:pPr>
        <w:numPr>
          <w:ilvl w:val="0"/>
          <w:numId w:val="1"/>
        </w:num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 xml:space="preserve">Выбрать архитектуру </w:t>
      </w:r>
      <w:proofErr w:type="spellStart"/>
      <w:r w:rsidRPr="00410CD1">
        <w:rPr>
          <w:rFonts w:ascii="Times New Roman" w:eastAsia="Times New Roman" w:hAnsi="Times New Roman" w:cs="Times New Roman"/>
          <w:sz w:val="24"/>
          <w:szCs w:val="24"/>
        </w:rPr>
        <w:t>свёрточной</w:t>
      </w:r>
      <w:proofErr w:type="spellEnd"/>
      <w:r w:rsidRPr="00410CD1">
        <w:rPr>
          <w:rFonts w:ascii="Times New Roman" w:eastAsia="Times New Roman" w:hAnsi="Times New Roman" w:cs="Times New Roman"/>
          <w:sz w:val="24"/>
          <w:szCs w:val="24"/>
        </w:rPr>
        <w:t xml:space="preserve"> нейронной сети;</w:t>
      </w:r>
    </w:p>
    <w:p w14:paraId="0C539A91" w14:textId="77777777" w:rsidR="00C05F03" w:rsidRPr="00410CD1" w:rsidRDefault="00571E65" w:rsidP="00964728">
      <w:pPr>
        <w:numPr>
          <w:ilvl w:val="0"/>
          <w:numId w:val="1"/>
        </w:num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Обучить модель на обучающей выборке данных;</w:t>
      </w:r>
    </w:p>
    <w:p w14:paraId="7E5D73C7" w14:textId="77777777" w:rsidR="00C05F03" w:rsidRPr="00410CD1" w:rsidRDefault="00571E65" w:rsidP="00964728">
      <w:pPr>
        <w:numPr>
          <w:ilvl w:val="0"/>
          <w:numId w:val="1"/>
        </w:num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Провести тестирование модели.</w:t>
      </w:r>
    </w:p>
    <w:p w14:paraId="622FA7F4" w14:textId="77777777" w:rsidR="00571E65" w:rsidRPr="00410CD1" w:rsidRDefault="00571E65">
      <w:pPr>
        <w:rPr>
          <w:rFonts w:ascii="Times New Roman" w:eastAsia="Times New Roman" w:hAnsi="Times New Roman" w:cs="Times New Roman"/>
          <w:b/>
          <w:sz w:val="24"/>
          <w:szCs w:val="24"/>
        </w:rPr>
      </w:pPr>
      <w:r w:rsidRPr="00410CD1">
        <w:rPr>
          <w:rFonts w:ascii="Times New Roman" w:eastAsia="Times New Roman" w:hAnsi="Times New Roman" w:cs="Times New Roman"/>
          <w:b/>
          <w:sz w:val="24"/>
          <w:szCs w:val="24"/>
        </w:rPr>
        <w:br w:type="page"/>
      </w:r>
    </w:p>
    <w:p w14:paraId="594B35D9" w14:textId="77777777" w:rsidR="00C05F03" w:rsidRPr="00410CD1" w:rsidRDefault="00571E65" w:rsidP="00964728">
      <w:pPr>
        <w:pStyle w:val="1"/>
        <w:spacing w:line="360" w:lineRule="auto"/>
        <w:ind w:firstLine="708"/>
        <w:jc w:val="both"/>
        <w:rPr>
          <w:rFonts w:ascii="Times New Roman" w:eastAsia="Times New Roman" w:hAnsi="Times New Roman" w:cs="Times New Roman"/>
          <w:b/>
          <w:sz w:val="24"/>
          <w:szCs w:val="24"/>
        </w:rPr>
      </w:pPr>
      <w:bookmarkStart w:id="14" w:name="_Toc59846001"/>
      <w:r w:rsidRPr="00410CD1">
        <w:rPr>
          <w:rFonts w:ascii="Times New Roman" w:eastAsia="Times New Roman" w:hAnsi="Times New Roman" w:cs="Times New Roman"/>
          <w:b/>
          <w:sz w:val="24"/>
          <w:szCs w:val="24"/>
        </w:rPr>
        <w:lastRenderedPageBreak/>
        <w:t>Реализация</w:t>
      </w:r>
      <w:bookmarkEnd w:id="14"/>
    </w:p>
    <w:p w14:paraId="355DA97D"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 xml:space="preserve">Решение было реализовано на языке </w:t>
      </w:r>
      <w:proofErr w:type="spellStart"/>
      <w:r w:rsidRPr="00410CD1">
        <w:rPr>
          <w:rFonts w:ascii="Times New Roman" w:eastAsia="Times New Roman" w:hAnsi="Times New Roman" w:cs="Times New Roman"/>
          <w:sz w:val="24"/>
          <w:szCs w:val="24"/>
        </w:rPr>
        <w:t>Python</w:t>
      </w:r>
      <w:proofErr w:type="spellEnd"/>
      <w:r w:rsidRPr="00410CD1">
        <w:rPr>
          <w:rFonts w:ascii="Times New Roman" w:eastAsia="Times New Roman" w:hAnsi="Times New Roman" w:cs="Times New Roman"/>
          <w:sz w:val="24"/>
          <w:szCs w:val="24"/>
        </w:rPr>
        <w:t xml:space="preserve"> с использованием библиотек </w:t>
      </w:r>
      <w:proofErr w:type="spellStart"/>
      <w:r w:rsidRPr="00410CD1">
        <w:rPr>
          <w:rFonts w:ascii="Times New Roman" w:eastAsia="Times New Roman" w:hAnsi="Times New Roman" w:cs="Times New Roman"/>
          <w:sz w:val="24"/>
          <w:szCs w:val="24"/>
        </w:rPr>
        <w:t>openCV</w:t>
      </w:r>
      <w:proofErr w:type="spellEnd"/>
      <w:r w:rsidRPr="00410CD1">
        <w:rPr>
          <w:rFonts w:ascii="Times New Roman" w:eastAsia="Times New Roman" w:hAnsi="Times New Roman" w:cs="Times New Roman"/>
          <w:sz w:val="24"/>
          <w:szCs w:val="24"/>
        </w:rPr>
        <w:t xml:space="preserve">, </w:t>
      </w:r>
      <w:proofErr w:type="spellStart"/>
      <w:r w:rsidRPr="00410CD1">
        <w:rPr>
          <w:rFonts w:ascii="Times New Roman" w:eastAsia="Times New Roman" w:hAnsi="Times New Roman" w:cs="Times New Roman"/>
          <w:sz w:val="24"/>
          <w:szCs w:val="24"/>
        </w:rPr>
        <w:t>imghdr</w:t>
      </w:r>
      <w:proofErr w:type="spellEnd"/>
      <w:r w:rsidRPr="00410CD1">
        <w:rPr>
          <w:rFonts w:ascii="Times New Roman" w:eastAsia="Times New Roman" w:hAnsi="Times New Roman" w:cs="Times New Roman"/>
          <w:sz w:val="24"/>
          <w:szCs w:val="24"/>
        </w:rPr>
        <w:t xml:space="preserve">, </w:t>
      </w:r>
      <w:proofErr w:type="spellStart"/>
      <w:r w:rsidRPr="00410CD1">
        <w:rPr>
          <w:rFonts w:ascii="Times New Roman" w:eastAsia="Times New Roman" w:hAnsi="Times New Roman" w:cs="Times New Roman"/>
          <w:sz w:val="24"/>
          <w:szCs w:val="24"/>
        </w:rPr>
        <w:t>numpy</w:t>
      </w:r>
      <w:proofErr w:type="spellEnd"/>
      <w:r w:rsidRPr="00410CD1">
        <w:rPr>
          <w:rFonts w:ascii="Times New Roman" w:eastAsia="Times New Roman" w:hAnsi="Times New Roman" w:cs="Times New Roman"/>
          <w:sz w:val="24"/>
          <w:szCs w:val="24"/>
        </w:rPr>
        <w:t xml:space="preserve">, </w:t>
      </w:r>
      <w:proofErr w:type="spellStart"/>
      <w:r w:rsidRPr="00410CD1">
        <w:rPr>
          <w:rFonts w:ascii="Times New Roman" w:eastAsia="Times New Roman" w:hAnsi="Times New Roman" w:cs="Times New Roman"/>
          <w:sz w:val="24"/>
          <w:szCs w:val="24"/>
        </w:rPr>
        <w:t>tensorflow</w:t>
      </w:r>
      <w:proofErr w:type="spellEnd"/>
      <w:r w:rsidRPr="00410CD1">
        <w:rPr>
          <w:rFonts w:ascii="Times New Roman" w:eastAsia="Times New Roman" w:hAnsi="Times New Roman" w:cs="Times New Roman"/>
          <w:sz w:val="24"/>
          <w:szCs w:val="24"/>
        </w:rPr>
        <w:t xml:space="preserve">, </w:t>
      </w:r>
      <w:proofErr w:type="spellStart"/>
      <w:r w:rsidRPr="00410CD1">
        <w:rPr>
          <w:rFonts w:ascii="Times New Roman" w:eastAsia="Times New Roman" w:hAnsi="Times New Roman" w:cs="Times New Roman"/>
          <w:sz w:val="24"/>
          <w:szCs w:val="24"/>
        </w:rPr>
        <w:t>keras</w:t>
      </w:r>
      <w:proofErr w:type="spellEnd"/>
      <w:r w:rsidRPr="00410CD1">
        <w:rPr>
          <w:rFonts w:ascii="Times New Roman" w:eastAsia="Times New Roman" w:hAnsi="Times New Roman" w:cs="Times New Roman"/>
          <w:sz w:val="24"/>
          <w:szCs w:val="24"/>
        </w:rPr>
        <w:t xml:space="preserve">, </w:t>
      </w:r>
      <w:r w:rsidRPr="00410CD1">
        <w:rPr>
          <w:rFonts w:ascii="Times New Roman" w:eastAsia="Times New Roman" w:hAnsi="Times New Roman" w:cs="Times New Roman"/>
          <w:color w:val="383A42"/>
          <w:sz w:val="24"/>
          <w:szCs w:val="24"/>
          <w:shd w:val="clear" w:color="auto" w:fill="FBFDFF"/>
        </w:rPr>
        <w:t>idx2numpy</w:t>
      </w:r>
      <w:r w:rsidRPr="00410CD1">
        <w:rPr>
          <w:rFonts w:ascii="Times New Roman" w:eastAsia="Times New Roman" w:hAnsi="Times New Roman" w:cs="Times New Roman"/>
          <w:sz w:val="24"/>
          <w:szCs w:val="24"/>
        </w:rPr>
        <w:t>.</w:t>
      </w:r>
    </w:p>
    <w:p w14:paraId="653BEA36"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 xml:space="preserve">Для распознавания символов была использована </w:t>
      </w:r>
      <w:proofErr w:type="spellStart"/>
      <w:r w:rsidRPr="00410CD1">
        <w:rPr>
          <w:rFonts w:ascii="Times New Roman" w:eastAsia="Times New Roman" w:hAnsi="Times New Roman" w:cs="Times New Roman"/>
          <w:sz w:val="24"/>
          <w:szCs w:val="24"/>
        </w:rPr>
        <w:t>сверточная</w:t>
      </w:r>
      <w:proofErr w:type="spellEnd"/>
      <w:r w:rsidRPr="00410CD1">
        <w:rPr>
          <w:rFonts w:ascii="Times New Roman" w:eastAsia="Times New Roman" w:hAnsi="Times New Roman" w:cs="Times New Roman"/>
          <w:sz w:val="24"/>
          <w:szCs w:val="24"/>
        </w:rPr>
        <w:t xml:space="preserve"> нейронная сеть, собранная на основе линейной модели </w:t>
      </w:r>
      <w:proofErr w:type="spellStart"/>
      <w:r w:rsidRPr="00410CD1">
        <w:rPr>
          <w:rFonts w:ascii="Times New Roman" w:eastAsia="Times New Roman" w:hAnsi="Times New Roman" w:cs="Times New Roman"/>
          <w:sz w:val="24"/>
          <w:szCs w:val="24"/>
        </w:rPr>
        <w:t>Sequential</w:t>
      </w:r>
      <w:proofErr w:type="spellEnd"/>
      <w:r w:rsidRPr="00410CD1">
        <w:rPr>
          <w:rFonts w:ascii="Times New Roman" w:eastAsia="Times New Roman" w:hAnsi="Times New Roman" w:cs="Times New Roman"/>
          <w:sz w:val="24"/>
          <w:szCs w:val="24"/>
        </w:rPr>
        <w:t xml:space="preserve"> из библиотеки </w:t>
      </w:r>
      <w:proofErr w:type="spellStart"/>
      <w:r w:rsidRPr="00410CD1">
        <w:rPr>
          <w:rFonts w:ascii="Times New Roman" w:eastAsia="Times New Roman" w:hAnsi="Times New Roman" w:cs="Times New Roman"/>
          <w:sz w:val="24"/>
          <w:szCs w:val="24"/>
        </w:rPr>
        <w:t>keras</w:t>
      </w:r>
      <w:proofErr w:type="spellEnd"/>
      <w:r w:rsidRPr="00410CD1">
        <w:rPr>
          <w:rFonts w:ascii="Times New Roman" w:eastAsia="Times New Roman" w:hAnsi="Times New Roman" w:cs="Times New Roman"/>
          <w:sz w:val="24"/>
          <w:szCs w:val="24"/>
        </w:rPr>
        <w:t>.</w:t>
      </w:r>
    </w:p>
    <w:p w14:paraId="46951699"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 xml:space="preserve">Использованная в работе сеть состоит из двух </w:t>
      </w:r>
      <w:proofErr w:type="spellStart"/>
      <w:r w:rsidRPr="00410CD1">
        <w:rPr>
          <w:rFonts w:ascii="Times New Roman" w:eastAsia="Times New Roman" w:hAnsi="Times New Roman" w:cs="Times New Roman"/>
          <w:sz w:val="24"/>
          <w:szCs w:val="24"/>
        </w:rPr>
        <w:t>свёрточных</w:t>
      </w:r>
      <w:proofErr w:type="spellEnd"/>
      <w:r w:rsidRPr="00410CD1">
        <w:rPr>
          <w:rFonts w:ascii="Times New Roman" w:eastAsia="Times New Roman" w:hAnsi="Times New Roman" w:cs="Times New Roman"/>
          <w:sz w:val="24"/>
          <w:szCs w:val="24"/>
        </w:rPr>
        <w:t xml:space="preserve"> слоёв, одного слоя максимального </w:t>
      </w:r>
      <w:proofErr w:type="spellStart"/>
      <w:r w:rsidRPr="00410CD1">
        <w:rPr>
          <w:rFonts w:ascii="Times New Roman" w:eastAsia="Times New Roman" w:hAnsi="Times New Roman" w:cs="Times New Roman"/>
          <w:sz w:val="24"/>
          <w:szCs w:val="24"/>
        </w:rPr>
        <w:t>пуллинга</w:t>
      </w:r>
      <w:proofErr w:type="spellEnd"/>
      <w:r w:rsidRPr="00410CD1">
        <w:rPr>
          <w:rFonts w:ascii="Times New Roman" w:eastAsia="Times New Roman" w:hAnsi="Times New Roman" w:cs="Times New Roman"/>
          <w:sz w:val="24"/>
          <w:szCs w:val="24"/>
        </w:rPr>
        <w:t xml:space="preserve"> и двух </w:t>
      </w:r>
      <w:proofErr w:type="spellStart"/>
      <w:r w:rsidRPr="00410CD1">
        <w:rPr>
          <w:rFonts w:ascii="Times New Roman" w:eastAsia="Times New Roman" w:hAnsi="Times New Roman" w:cs="Times New Roman"/>
          <w:sz w:val="24"/>
          <w:szCs w:val="24"/>
        </w:rPr>
        <w:t>полносвязных</w:t>
      </w:r>
      <w:proofErr w:type="spellEnd"/>
      <w:r w:rsidRPr="00410CD1">
        <w:rPr>
          <w:rFonts w:ascii="Times New Roman" w:eastAsia="Times New Roman" w:hAnsi="Times New Roman" w:cs="Times New Roman"/>
          <w:sz w:val="24"/>
          <w:szCs w:val="24"/>
        </w:rPr>
        <w:t xml:space="preserve"> слоёв.</w:t>
      </w:r>
    </w:p>
    <w:p w14:paraId="6090C485"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 xml:space="preserve">Первый </w:t>
      </w:r>
      <w:proofErr w:type="spellStart"/>
      <w:r w:rsidRPr="00410CD1">
        <w:rPr>
          <w:rFonts w:ascii="Times New Roman" w:eastAsia="Times New Roman" w:hAnsi="Times New Roman" w:cs="Times New Roman"/>
          <w:sz w:val="24"/>
          <w:szCs w:val="24"/>
        </w:rPr>
        <w:t>свёрточный</w:t>
      </w:r>
      <w:proofErr w:type="spellEnd"/>
      <w:r w:rsidRPr="00410CD1">
        <w:rPr>
          <w:rFonts w:ascii="Times New Roman" w:eastAsia="Times New Roman" w:hAnsi="Times New Roman" w:cs="Times New Roman"/>
          <w:sz w:val="24"/>
          <w:szCs w:val="24"/>
        </w:rPr>
        <w:t xml:space="preserve"> слой содержит 32 фильтра размером 3*3 и использует функцию активации </w:t>
      </w:r>
      <w:proofErr w:type="spellStart"/>
      <w:r w:rsidRPr="00410CD1">
        <w:rPr>
          <w:rFonts w:ascii="Times New Roman" w:eastAsia="Times New Roman" w:hAnsi="Times New Roman" w:cs="Times New Roman"/>
          <w:sz w:val="24"/>
          <w:szCs w:val="24"/>
        </w:rPr>
        <w:t>ReLU</w:t>
      </w:r>
      <w:proofErr w:type="spellEnd"/>
      <w:r w:rsidRPr="00410CD1">
        <w:rPr>
          <w:rFonts w:ascii="Times New Roman" w:eastAsia="Times New Roman" w:hAnsi="Times New Roman" w:cs="Times New Roman"/>
          <w:sz w:val="24"/>
          <w:szCs w:val="24"/>
        </w:rPr>
        <w:t xml:space="preserve">. Второй </w:t>
      </w:r>
      <w:proofErr w:type="spellStart"/>
      <w:r w:rsidRPr="00410CD1">
        <w:rPr>
          <w:rFonts w:ascii="Times New Roman" w:eastAsia="Times New Roman" w:hAnsi="Times New Roman" w:cs="Times New Roman"/>
          <w:sz w:val="24"/>
          <w:szCs w:val="24"/>
        </w:rPr>
        <w:t>свёрточный</w:t>
      </w:r>
      <w:proofErr w:type="spellEnd"/>
      <w:r w:rsidRPr="00410CD1">
        <w:rPr>
          <w:rFonts w:ascii="Times New Roman" w:eastAsia="Times New Roman" w:hAnsi="Times New Roman" w:cs="Times New Roman"/>
          <w:sz w:val="24"/>
          <w:szCs w:val="24"/>
        </w:rPr>
        <w:t xml:space="preserve"> слой подержит 64 фильтра размера 3*3 и также использует функцию активации </w:t>
      </w:r>
      <w:proofErr w:type="spellStart"/>
      <w:r w:rsidRPr="00410CD1">
        <w:rPr>
          <w:rFonts w:ascii="Times New Roman" w:eastAsia="Times New Roman" w:hAnsi="Times New Roman" w:cs="Times New Roman"/>
          <w:sz w:val="24"/>
          <w:szCs w:val="24"/>
        </w:rPr>
        <w:t>ReLU</w:t>
      </w:r>
      <w:proofErr w:type="spellEnd"/>
      <w:r w:rsidRPr="00410CD1">
        <w:rPr>
          <w:rFonts w:ascii="Times New Roman" w:eastAsia="Times New Roman" w:hAnsi="Times New Roman" w:cs="Times New Roman"/>
          <w:sz w:val="24"/>
          <w:szCs w:val="24"/>
        </w:rPr>
        <w:t xml:space="preserve">. Затем следует слой </w:t>
      </w:r>
      <w:proofErr w:type="spellStart"/>
      <w:r w:rsidRPr="00410CD1">
        <w:rPr>
          <w:rFonts w:ascii="Times New Roman" w:eastAsia="Times New Roman" w:hAnsi="Times New Roman" w:cs="Times New Roman"/>
          <w:sz w:val="24"/>
          <w:szCs w:val="24"/>
        </w:rPr>
        <w:t>макспуллинга</w:t>
      </w:r>
      <w:proofErr w:type="spellEnd"/>
      <w:r w:rsidRPr="00410CD1">
        <w:rPr>
          <w:rFonts w:ascii="Times New Roman" w:eastAsia="Times New Roman" w:hAnsi="Times New Roman" w:cs="Times New Roman"/>
          <w:sz w:val="24"/>
          <w:szCs w:val="24"/>
        </w:rPr>
        <w:t xml:space="preserve">, уменьшающий пространство признаков в 2 раза. После слоя </w:t>
      </w:r>
      <w:proofErr w:type="spellStart"/>
      <w:r w:rsidRPr="00410CD1">
        <w:rPr>
          <w:rFonts w:ascii="Times New Roman" w:eastAsia="Times New Roman" w:hAnsi="Times New Roman" w:cs="Times New Roman"/>
          <w:sz w:val="24"/>
          <w:szCs w:val="24"/>
        </w:rPr>
        <w:t>макспуллинга</w:t>
      </w:r>
      <w:proofErr w:type="spellEnd"/>
      <w:r w:rsidRPr="00410CD1">
        <w:rPr>
          <w:rFonts w:ascii="Times New Roman" w:eastAsia="Times New Roman" w:hAnsi="Times New Roman" w:cs="Times New Roman"/>
          <w:sz w:val="24"/>
          <w:szCs w:val="24"/>
        </w:rPr>
        <w:t xml:space="preserve"> применяется </w:t>
      </w:r>
      <w:proofErr w:type="spellStart"/>
      <w:r w:rsidRPr="00410CD1">
        <w:rPr>
          <w:rFonts w:ascii="Times New Roman" w:eastAsia="Times New Roman" w:hAnsi="Times New Roman" w:cs="Times New Roman"/>
          <w:sz w:val="24"/>
          <w:szCs w:val="24"/>
        </w:rPr>
        <w:t>dropout</w:t>
      </w:r>
      <w:proofErr w:type="spellEnd"/>
      <w:r w:rsidRPr="00410CD1">
        <w:rPr>
          <w:rFonts w:ascii="Times New Roman" w:eastAsia="Times New Roman" w:hAnsi="Times New Roman" w:cs="Times New Roman"/>
          <w:sz w:val="24"/>
          <w:szCs w:val="24"/>
        </w:rPr>
        <w:t xml:space="preserve"> для предотвращения переобучения модели. Затем применяется слой </w:t>
      </w:r>
      <w:proofErr w:type="spellStart"/>
      <w:r w:rsidRPr="00410CD1">
        <w:rPr>
          <w:rFonts w:ascii="Times New Roman" w:eastAsia="Times New Roman" w:hAnsi="Times New Roman" w:cs="Times New Roman"/>
          <w:sz w:val="24"/>
          <w:szCs w:val="24"/>
        </w:rPr>
        <w:t>Flattern</w:t>
      </w:r>
      <w:proofErr w:type="spellEnd"/>
      <w:r w:rsidRPr="00410CD1">
        <w:rPr>
          <w:rFonts w:ascii="Times New Roman" w:eastAsia="Times New Roman" w:hAnsi="Times New Roman" w:cs="Times New Roman"/>
          <w:sz w:val="24"/>
          <w:szCs w:val="24"/>
        </w:rPr>
        <w:t xml:space="preserve"> для выравнивания входа, после чего следует </w:t>
      </w:r>
      <w:proofErr w:type="spellStart"/>
      <w:r w:rsidRPr="00410CD1">
        <w:rPr>
          <w:rFonts w:ascii="Times New Roman" w:eastAsia="Times New Roman" w:hAnsi="Times New Roman" w:cs="Times New Roman"/>
          <w:sz w:val="24"/>
          <w:szCs w:val="24"/>
        </w:rPr>
        <w:t>полносвязный</w:t>
      </w:r>
      <w:proofErr w:type="spellEnd"/>
      <w:r w:rsidRPr="00410CD1">
        <w:rPr>
          <w:rFonts w:ascii="Times New Roman" w:eastAsia="Times New Roman" w:hAnsi="Times New Roman" w:cs="Times New Roman"/>
          <w:sz w:val="24"/>
          <w:szCs w:val="24"/>
        </w:rPr>
        <w:t xml:space="preserve"> слой, содержащий 512 нейронов и использующий функцию активации </w:t>
      </w:r>
      <w:proofErr w:type="spellStart"/>
      <w:r w:rsidRPr="00410CD1">
        <w:rPr>
          <w:rFonts w:ascii="Times New Roman" w:eastAsia="Times New Roman" w:hAnsi="Times New Roman" w:cs="Times New Roman"/>
          <w:sz w:val="24"/>
          <w:szCs w:val="24"/>
        </w:rPr>
        <w:t>ReLU</w:t>
      </w:r>
      <w:proofErr w:type="spellEnd"/>
      <w:r w:rsidRPr="00410CD1">
        <w:rPr>
          <w:rFonts w:ascii="Times New Roman" w:eastAsia="Times New Roman" w:hAnsi="Times New Roman" w:cs="Times New Roman"/>
          <w:sz w:val="24"/>
          <w:szCs w:val="24"/>
        </w:rPr>
        <w:t xml:space="preserve">. После него снова применяется </w:t>
      </w:r>
      <w:proofErr w:type="spellStart"/>
      <w:r w:rsidRPr="00410CD1">
        <w:rPr>
          <w:rFonts w:ascii="Times New Roman" w:eastAsia="Times New Roman" w:hAnsi="Times New Roman" w:cs="Times New Roman"/>
          <w:sz w:val="24"/>
          <w:szCs w:val="24"/>
        </w:rPr>
        <w:t>dropout</w:t>
      </w:r>
      <w:proofErr w:type="spellEnd"/>
      <w:r w:rsidRPr="00410CD1">
        <w:rPr>
          <w:rFonts w:ascii="Times New Roman" w:eastAsia="Times New Roman" w:hAnsi="Times New Roman" w:cs="Times New Roman"/>
          <w:sz w:val="24"/>
          <w:szCs w:val="24"/>
        </w:rPr>
        <w:t xml:space="preserve"> и следует последний слой нейронной сети - ещё один </w:t>
      </w:r>
      <w:proofErr w:type="spellStart"/>
      <w:r w:rsidRPr="00410CD1">
        <w:rPr>
          <w:rFonts w:ascii="Times New Roman" w:eastAsia="Times New Roman" w:hAnsi="Times New Roman" w:cs="Times New Roman"/>
          <w:sz w:val="24"/>
          <w:szCs w:val="24"/>
        </w:rPr>
        <w:t>полносвязный</w:t>
      </w:r>
      <w:proofErr w:type="spellEnd"/>
      <w:r w:rsidRPr="00410CD1">
        <w:rPr>
          <w:rFonts w:ascii="Times New Roman" w:eastAsia="Times New Roman" w:hAnsi="Times New Roman" w:cs="Times New Roman"/>
          <w:sz w:val="24"/>
          <w:szCs w:val="24"/>
        </w:rPr>
        <w:t xml:space="preserve"> слой, состоящий столько нейронов, сколько различных символов представлено в обучающей выборке, то есть 62 (арабские цифры, буквы латинского алфавита и </w:t>
      </w:r>
      <w:proofErr w:type="gramStart"/>
      <w:r w:rsidRPr="00410CD1">
        <w:rPr>
          <w:rFonts w:ascii="Times New Roman" w:eastAsia="Times New Roman" w:hAnsi="Times New Roman" w:cs="Times New Roman"/>
          <w:sz w:val="24"/>
          <w:szCs w:val="24"/>
        </w:rPr>
        <w:t>т.д.</w:t>
      </w:r>
      <w:proofErr w:type="gramEnd"/>
      <w:r w:rsidRPr="00410CD1">
        <w:rPr>
          <w:rFonts w:ascii="Times New Roman" w:eastAsia="Times New Roman" w:hAnsi="Times New Roman" w:cs="Times New Roman"/>
          <w:sz w:val="24"/>
          <w:szCs w:val="24"/>
        </w:rPr>
        <w:t xml:space="preserve">). Последний слой использует функцию активации </w:t>
      </w:r>
      <w:proofErr w:type="spellStart"/>
      <w:r w:rsidRPr="00410CD1">
        <w:rPr>
          <w:rFonts w:ascii="Times New Roman" w:eastAsia="Times New Roman" w:hAnsi="Times New Roman" w:cs="Times New Roman"/>
          <w:sz w:val="24"/>
          <w:szCs w:val="24"/>
        </w:rPr>
        <w:t>softmax</w:t>
      </w:r>
      <w:proofErr w:type="spellEnd"/>
      <w:r w:rsidRPr="00410CD1">
        <w:rPr>
          <w:rFonts w:ascii="Times New Roman" w:eastAsia="Times New Roman" w:hAnsi="Times New Roman" w:cs="Times New Roman"/>
          <w:sz w:val="24"/>
          <w:szCs w:val="24"/>
        </w:rPr>
        <w:t>.</w:t>
      </w:r>
    </w:p>
    <w:p w14:paraId="2CD01376"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 xml:space="preserve">Нейронная сеть была обучена на </w:t>
      </w:r>
      <w:proofErr w:type="spellStart"/>
      <w:r w:rsidRPr="00410CD1">
        <w:rPr>
          <w:rFonts w:ascii="Times New Roman" w:eastAsia="Times New Roman" w:hAnsi="Times New Roman" w:cs="Times New Roman"/>
          <w:sz w:val="24"/>
          <w:szCs w:val="24"/>
        </w:rPr>
        <w:t>датасете</w:t>
      </w:r>
      <w:proofErr w:type="spellEnd"/>
      <w:r w:rsidRPr="00410CD1">
        <w:rPr>
          <w:rFonts w:ascii="Times New Roman" w:eastAsia="Times New Roman" w:hAnsi="Times New Roman" w:cs="Times New Roman"/>
          <w:sz w:val="24"/>
          <w:szCs w:val="24"/>
        </w:rPr>
        <w:t xml:space="preserve"> EMNIST </w:t>
      </w:r>
      <w:proofErr w:type="spellStart"/>
      <w:r w:rsidRPr="00410CD1">
        <w:rPr>
          <w:rFonts w:ascii="Times New Roman" w:eastAsia="Times New Roman" w:hAnsi="Times New Roman" w:cs="Times New Roman"/>
          <w:sz w:val="24"/>
          <w:szCs w:val="24"/>
        </w:rPr>
        <w:t>ByClass</w:t>
      </w:r>
      <w:proofErr w:type="spellEnd"/>
      <w:r w:rsidRPr="00410CD1">
        <w:rPr>
          <w:rFonts w:ascii="Times New Roman" w:eastAsia="Times New Roman" w:hAnsi="Times New Roman" w:cs="Times New Roman"/>
          <w:sz w:val="24"/>
          <w:szCs w:val="24"/>
        </w:rPr>
        <w:t xml:space="preserve">. </w:t>
      </w:r>
      <w:proofErr w:type="spellStart"/>
      <w:r w:rsidRPr="00410CD1">
        <w:rPr>
          <w:rFonts w:ascii="Times New Roman" w:eastAsia="Times New Roman" w:hAnsi="Times New Roman" w:cs="Times New Roman"/>
          <w:sz w:val="24"/>
          <w:szCs w:val="24"/>
        </w:rPr>
        <w:t>Датасет</w:t>
      </w:r>
      <w:proofErr w:type="spellEnd"/>
      <w:r w:rsidRPr="00410CD1">
        <w:rPr>
          <w:rFonts w:ascii="Times New Roman" w:eastAsia="Times New Roman" w:hAnsi="Times New Roman" w:cs="Times New Roman"/>
          <w:sz w:val="24"/>
          <w:szCs w:val="24"/>
        </w:rPr>
        <w:t xml:space="preserve"> состоит из 814255 картинок рукописных символов размера 28х28 пикселей, разбитых на 62 класса (A, …, Z, 0, …, 9 и пр.). На рисунке 1 представлен пример рукописных символов из рассматриваемого </w:t>
      </w:r>
      <w:proofErr w:type="spellStart"/>
      <w:r w:rsidRPr="00410CD1">
        <w:rPr>
          <w:rFonts w:ascii="Times New Roman" w:eastAsia="Times New Roman" w:hAnsi="Times New Roman" w:cs="Times New Roman"/>
          <w:sz w:val="24"/>
          <w:szCs w:val="24"/>
        </w:rPr>
        <w:t>датасета</w:t>
      </w:r>
      <w:proofErr w:type="spellEnd"/>
      <w:r w:rsidRPr="00410CD1">
        <w:rPr>
          <w:rFonts w:ascii="Times New Roman" w:eastAsia="Times New Roman" w:hAnsi="Times New Roman" w:cs="Times New Roman"/>
          <w:sz w:val="24"/>
          <w:szCs w:val="24"/>
        </w:rPr>
        <w:t xml:space="preserve">. В связи с большим объёмом </w:t>
      </w:r>
      <w:proofErr w:type="spellStart"/>
      <w:r w:rsidRPr="00410CD1">
        <w:rPr>
          <w:rFonts w:ascii="Times New Roman" w:eastAsia="Times New Roman" w:hAnsi="Times New Roman" w:cs="Times New Roman"/>
          <w:sz w:val="24"/>
          <w:szCs w:val="24"/>
        </w:rPr>
        <w:t>датасета</w:t>
      </w:r>
      <w:proofErr w:type="spellEnd"/>
      <w:r w:rsidRPr="00410CD1">
        <w:rPr>
          <w:rFonts w:ascii="Times New Roman" w:eastAsia="Times New Roman" w:hAnsi="Times New Roman" w:cs="Times New Roman"/>
          <w:sz w:val="24"/>
          <w:szCs w:val="24"/>
        </w:rPr>
        <w:t xml:space="preserve"> и долгим временем обучения модели была использована только 1/3 всех данных. </w:t>
      </w:r>
    </w:p>
    <w:p w14:paraId="458753FC" w14:textId="77777777" w:rsidR="00C05F03" w:rsidRPr="00410CD1" w:rsidRDefault="00C05F03" w:rsidP="00964728">
      <w:pPr>
        <w:spacing w:line="360" w:lineRule="auto"/>
        <w:ind w:firstLine="708"/>
        <w:jc w:val="both"/>
        <w:rPr>
          <w:rFonts w:ascii="Times New Roman" w:eastAsia="Times New Roman" w:hAnsi="Times New Roman" w:cs="Times New Roman"/>
          <w:sz w:val="24"/>
          <w:szCs w:val="24"/>
        </w:rPr>
      </w:pPr>
    </w:p>
    <w:p w14:paraId="73ADB446"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noProof/>
          <w:sz w:val="24"/>
          <w:szCs w:val="24"/>
        </w:rPr>
        <w:drawing>
          <wp:inline distT="114300" distB="114300" distL="114300" distR="114300" wp14:anchorId="6C79A200" wp14:editId="1148CD18">
            <wp:extent cx="5731200" cy="1930400"/>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5731200" cy="1930400"/>
                    </a:xfrm>
                    <a:prstGeom prst="rect">
                      <a:avLst/>
                    </a:prstGeom>
                    <a:ln/>
                  </pic:spPr>
                </pic:pic>
              </a:graphicData>
            </a:graphic>
          </wp:inline>
        </w:drawing>
      </w:r>
    </w:p>
    <w:p w14:paraId="69E9D771" w14:textId="77777777" w:rsidR="00C05F03" w:rsidRPr="00410CD1" w:rsidRDefault="00571E65" w:rsidP="00571E65">
      <w:pPr>
        <w:spacing w:line="360" w:lineRule="auto"/>
        <w:ind w:firstLine="708"/>
        <w:jc w:val="center"/>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 xml:space="preserve">Рисунок 6 - Пример рукописных символов из </w:t>
      </w:r>
      <w:proofErr w:type="spellStart"/>
      <w:r w:rsidRPr="00410CD1">
        <w:rPr>
          <w:rFonts w:ascii="Times New Roman" w:eastAsia="Times New Roman" w:hAnsi="Times New Roman" w:cs="Times New Roman"/>
          <w:sz w:val="24"/>
          <w:szCs w:val="24"/>
        </w:rPr>
        <w:t>датасета</w:t>
      </w:r>
      <w:proofErr w:type="spellEnd"/>
      <w:r w:rsidRPr="00410CD1">
        <w:rPr>
          <w:rFonts w:ascii="Times New Roman" w:eastAsia="Times New Roman" w:hAnsi="Times New Roman" w:cs="Times New Roman"/>
          <w:sz w:val="24"/>
          <w:szCs w:val="24"/>
        </w:rPr>
        <w:t xml:space="preserve"> EMNIST</w:t>
      </w:r>
    </w:p>
    <w:p w14:paraId="4AFAE730" w14:textId="77777777" w:rsidR="00C05F03" w:rsidRPr="00410CD1" w:rsidRDefault="00C05F03" w:rsidP="00964728">
      <w:pPr>
        <w:spacing w:line="360" w:lineRule="auto"/>
        <w:ind w:firstLine="708"/>
        <w:jc w:val="both"/>
        <w:rPr>
          <w:rFonts w:ascii="Times New Roman" w:eastAsia="Times New Roman" w:hAnsi="Times New Roman" w:cs="Times New Roman"/>
          <w:sz w:val="24"/>
          <w:szCs w:val="24"/>
        </w:rPr>
      </w:pPr>
    </w:p>
    <w:p w14:paraId="1683EDD0" w14:textId="5C6BB52D"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lastRenderedPageBreak/>
        <w:t xml:space="preserve">Модель обучалась на протяжении 30 эпох. На рисунке </w:t>
      </w:r>
      <w:r w:rsidR="00410CD1">
        <w:rPr>
          <w:rFonts w:ascii="Times New Roman" w:eastAsia="Times New Roman" w:hAnsi="Times New Roman" w:cs="Times New Roman"/>
          <w:sz w:val="24"/>
          <w:szCs w:val="24"/>
          <w:lang w:val="ru-RU"/>
        </w:rPr>
        <w:t>7</w:t>
      </w:r>
      <w:r w:rsidRPr="00410CD1">
        <w:rPr>
          <w:rFonts w:ascii="Times New Roman" w:eastAsia="Times New Roman" w:hAnsi="Times New Roman" w:cs="Times New Roman"/>
          <w:sz w:val="24"/>
          <w:szCs w:val="24"/>
        </w:rPr>
        <w:t xml:space="preserve"> представлен результат обучения на нескольких последних эпохах.</w:t>
      </w:r>
    </w:p>
    <w:p w14:paraId="5E470214" w14:textId="77777777" w:rsidR="00C05F03" w:rsidRPr="00410CD1" w:rsidRDefault="00C05F03" w:rsidP="00964728">
      <w:pPr>
        <w:spacing w:line="360" w:lineRule="auto"/>
        <w:ind w:firstLine="708"/>
        <w:jc w:val="both"/>
        <w:rPr>
          <w:rFonts w:ascii="Times New Roman" w:eastAsia="Times New Roman" w:hAnsi="Times New Roman" w:cs="Times New Roman"/>
          <w:sz w:val="24"/>
          <w:szCs w:val="24"/>
        </w:rPr>
      </w:pPr>
    </w:p>
    <w:p w14:paraId="652797F9"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noProof/>
          <w:sz w:val="24"/>
          <w:szCs w:val="24"/>
        </w:rPr>
        <w:drawing>
          <wp:inline distT="114300" distB="114300" distL="114300" distR="114300" wp14:anchorId="30F0C532" wp14:editId="1FC9E0D7">
            <wp:extent cx="5933475" cy="1968500"/>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5933475" cy="1968500"/>
                    </a:xfrm>
                    <a:prstGeom prst="rect">
                      <a:avLst/>
                    </a:prstGeom>
                    <a:ln/>
                  </pic:spPr>
                </pic:pic>
              </a:graphicData>
            </a:graphic>
          </wp:inline>
        </w:drawing>
      </w:r>
    </w:p>
    <w:p w14:paraId="3AFE1C13" w14:textId="77777777" w:rsidR="00C05F03" w:rsidRPr="00410CD1" w:rsidRDefault="00571E65" w:rsidP="00571E65">
      <w:pPr>
        <w:spacing w:line="360" w:lineRule="auto"/>
        <w:ind w:firstLine="708"/>
        <w:jc w:val="center"/>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Рисунок 7 - Обучение модели</w:t>
      </w:r>
    </w:p>
    <w:p w14:paraId="4187DEF7"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 xml:space="preserve">Перед передачей данных модели необходимо провести </w:t>
      </w:r>
      <w:proofErr w:type="spellStart"/>
      <w:r w:rsidRPr="00410CD1">
        <w:rPr>
          <w:rFonts w:ascii="Times New Roman" w:eastAsia="Times New Roman" w:hAnsi="Times New Roman" w:cs="Times New Roman"/>
          <w:sz w:val="24"/>
          <w:szCs w:val="24"/>
        </w:rPr>
        <w:t>препроцессинг</w:t>
      </w:r>
      <w:proofErr w:type="spellEnd"/>
      <w:r w:rsidRPr="00410CD1">
        <w:rPr>
          <w:rFonts w:ascii="Times New Roman" w:eastAsia="Times New Roman" w:hAnsi="Times New Roman" w:cs="Times New Roman"/>
          <w:sz w:val="24"/>
          <w:szCs w:val="24"/>
        </w:rPr>
        <w:t xml:space="preserve"> в результате которого текст будет разбит на отдельные символы. Для этого была использована библиотека </w:t>
      </w:r>
      <w:proofErr w:type="spellStart"/>
      <w:r w:rsidRPr="00410CD1">
        <w:rPr>
          <w:rFonts w:ascii="Times New Roman" w:eastAsia="Times New Roman" w:hAnsi="Times New Roman" w:cs="Times New Roman"/>
          <w:sz w:val="24"/>
          <w:szCs w:val="24"/>
        </w:rPr>
        <w:t>openCV</w:t>
      </w:r>
      <w:proofErr w:type="spellEnd"/>
      <w:r w:rsidRPr="00410CD1">
        <w:rPr>
          <w:rFonts w:ascii="Times New Roman" w:eastAsia="Times New Roman" w:hAnsi="Times New Roman" w:cs="Times New Roman"/>
          <w:sz w:val="24"/>
          <w:szCs w:val="24"/>
        </w:rPr>
        <w:t xml:space="preserve">. Сначала входное изображение преобразуется к чёрно-белому, далее символы немного расширяются, находятся контуры символов и строятся ограничивающие прямоугольники для каждого символа по его контуру. На последнем этапе полученные прямоугольники преобразуются до квадрата 28х28 пикселей. Пример </w:t>
      </w:r>
      <w:proofErr w:type="spellStart"/>
      <w:r w:rsidRPr="00410CD1">
        <w:rPr>
          <w:rFonts w:ascii="Times New Roman" w:eastAsia="Times New Roman" w:hAnsi="Times New Roman" w:cs="Times New Roman"/>
          <w:sz w:val="24"/>
          <w:szCs w:val="24"/>
        </w:rPr>
        <w:t>препроцессинга</w:t>
      </w:r>
      <w:proofErr w:type="spellEnd"/>
      <w:r w:rsidRPr="00410CD1">
        <w:rPr>
          <w:rFonts w:ascii="Times New Roman" w:eastAsia="Times New Roman" w:hAnsi="Times New Roman" w:cs="Times New Roman"/>
          <w:sz w:val="24"/>
          <w:szCs w:val="24"/>
        </w:rPr>
        <w:t xml:space="preserve"> представлен на рисунке 8.</w:t>
      </w:r>
    </w:p>
    <w:p w14:paraId="1481904F" w14:textId="77777777" w:rsidR="00C05F03" w:rsidRPr="00410CD1" w:rsidRDefault="00C05F03" w:rsidP="00964728">
      <w:pPr>
        <w:spacing w:line="360" w:lineRule="auto"/>
        <w:ind w:firstLine="708"/>
        <w:jc w:val="both"/>
        <w:rPr>
          <w:rFonts w:ascii="Times New Roman" w:eastAsia="Times New Roman" w:hAnsi="Times New Roman" w:cs="Times New Roman"/>
          <w:sz w:val="24"/>
          <w:szCs w:val="24"/>
        </w:rPr>
      </w:pPr>
    </w:p>
    <w:p w14:paraId="4989F3BA"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noProof/>
          <w:sz w:val="24"/>
          <w:szCs w:val="24"/>
        </w:rPr>
        <w:drawing>
          <wp:inline distT="114300" distB="114300" distL="114300" distR="114300" wp14:anchorId="1EC34B22" wp14:editId="45262594">
            <wp:extent cx="5731200" cy="33528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731200" cy="3352800"/>
                    </a:xfrm>
                    <a:prstGeom prst="rect">
                      <a:avLst/>
                    </a:prstGeom>
                    <a:ln/>
                  </pic:spPr>
                </pic:pic>
              </a:graphicData>
            </a:graphic>
          </wp:inline>
        </w:drawing>
      </w:r>
    </w:p>
    <w:p w14:paraId="4C57F5EB" w14:textId="77777777" w:rsidR="00C05F03" w:rsidRPr="00410CD1" w:rsidRDefault="00571E65" w:rsidP="00571E65">
      <w:pPr>
        <w:spacing w:line="360" w:lineRule="auto"/>
        <w:ind w:firstLine="708"/>
        <w:jc w:val="center"/>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 xml:space="preserve">Рисунок 8 - </w:t>
      </w:r>
      <w:proofErr w:type="spellStart"/>
      <w:r w:rsidRPr="00410CD1">
        <w:rPr>
          <w:rFonts w:ascii="Times New Roman" w:eastAsia="Times New Roman" w:hAnsi="Times New Roman" w:cs="Times New Roman"/>
          <w:sz w:val="24"/>
          <w:szCs w:val="24"/>
        </w:rPr>
        <w:t>Препроцессинг</w:t>
      </w:r>
      <w:proofErr w:type="spellEnd"/>
      <w:r w:rsidRPr="00410CD1">
        <w:rPr>
          <w:rFonts w:ascii="Times New Roman" w:eastAsia="Times New Roman" w:hAnsi="Times New Roman" w:cs="Times New Roman"/>
          <w:sz w:val="24"/>
          <w:szCs w:val="24"/>
        </w:rPr>
        <w:t xml:space="preserve"> данных</w:t>
      </w:r>
    </w:p>
    <w:p w14:paraId="65821FEC" w14:textId="77777777" w:rsidR="00C05F03" w:rsidRPr="00410CD1" w:rsidRDefault="00571E65" w:rsidP="00964728">
      <w:pPr>
        <w:pStyle w:val="1"/>
        <w:spacing w:line="360" w:lineRule="auto"/>
        <w:ind w:firstLine="708"/>
        <w:jc w:val="both"/>
        <w:rPr>
          <w:rFonts w:ascii="Times New Roman" w:eastAsia="Times New Roman" w:hAnsi="Times New Roman" w:cs="Times New Roman"/>
          <w:b/>
          <w:sz w:val="24"/>
          <w:szCs w:val="24"/>
        </w:rPr>
      </w:pPr>
      <w:bookmarkStart w:id="15" w:name="_Toc59846002"/>
      <w:r w:rsidRPr="00410CD1">
        <w:rPr>
          <w:rFonts w:ascii="Times New Roman" w:eastAsia="Times New Roman" w:hAnsi="Times New Roman" w:cs="Times New Roman"/>
          <w:b/>
          <w:sz w:val="24"/>
          <w:szCs w:val="24"/>
        </w:rPr>
        <w:lastRenderedPageBreak/>
        <w:t>Результаты</w:t>
      </w:r>
      <w:bookmarkEnd w:id="15"/>
      <w:r w:rsidRPr="00410CD1">
        <w:rPr>
          <w:rFonts w:ascii="Times New Roman" w:eastAsia="Times New Roman" w:hAnsi="Times New Roman" w:cs="Times New Roman"/>
          <w:b/>
          <w:sz w:val="24"/>
          <w:szCs w:val="24"/>
        </w:rPr>
        <w:t xml:space="preserve"> </w:t>
      </w:r>
    </w:p>
    <w:p w14:paraId="4C0F7B9F" w14:textId="5A94684D"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Результатом работы модели для словосочетания “</w:t>
      </w:r>
      <w:proofErr w:type="spellStart"/>
      <w:r w:rsidRPr="00410CD1">
        <w:rPr>
          <w:rFonts w:ascii="Times New Roman" w:eastAsia="Times New Roman" w:hAnsi="Times New Roman" w:cs="Times New Roman"/>
          <w:sz w:val="24"/>
          <w:szCs w:val="24"/>
        </w:rPr>
        <w:t>Neural</w:t>
      </w:r>
      <w:proofErr w:type="spellEnd"/>
      <w:r w:rsidRPr="00410CD1">
        <w:rPr>
          <w:rFonts w:ascii="Times New Roman" w:eastAsia="Times New Roman" w:hAnsi="Times New Roman" w:cs="Times New Roman"/>
          <w:sz w:val="24"/>
          <w:szCs w:val="24"/>
        </w:rPr>
        <w:t xml:space="preserve"> </w:t>
      </w:r>
      <w:proofErr w:type="spellStart"/>
      <w:r w:rsidRPr="00410CD1">
        <w:rPr>
          <w:rFonts w:ascii="Times New Roman" w:eastAsia="Times New Roman" w:hAnsi="Times New Roman" w:cs="Times New Roman"/>
          <w:sz w:val="24"/>
          <w:szCs w:val="24"/>
        </w:rPr>
        <w:t>Networks</w:t>
      </w:r>
      <w:proofErr w:type="spellEnd"/>
      <w:r w:rsidRPr="00410CD1">
        <w:rPr>
          <w:rFonts w:ascii="Times New Roman" w:eastAsia="Times New Roman" w:hAnsi="Times New Roman" w:cs="Times New Roman"/>
          <w:sz w:val="24"/>
          <w:szCs w:val="24"/>
        </w:rPr>
        <w:t xml:space="preserve">”, написанного шрифтом </w:t>
      </w:r>
      <w:proofErr w:type="spellStart"/>
      <w:r w:rsidRPr="00410CD1">
        <w:rPr>
          <w:rFonts w:ascii="Times New Roman" w:eastAsia="Times New Roman" w:hAnsi="Times New Roman" w:cs="Times New Roman"/>
          <w:sz w:val="24"/>
          <w:szCs w:val="24"/>
        </w:rPr>
        <w:t>Comic</w:t>
      </w:r>
      <w:proofErr w:type="spellEnd"/>
      <w:r w:rsidRPr="00410CD1">
        <w:rPr>
          <w:rFonts w:ascii="Times New Roman" w:eastAsia="Times New Roman" w:hAnsi="Times New Roman" w:cs="Times New Roman"/>
          <w:sz w:val="24"/>
          <w:szCs w:val="24"/>
        </w:rPr>
        <w:t xml:space="preserve"> </w:t>
      </w:r>
      <w:proofErr w:type="spellStart"/>
      <w:r w:rsidRPr="00410CD1">
        <w:rPr>
          <w:rFonts w:ascii="Times New Roman" w:eastAsia="Times New Roman" w:hAnsi="Times New Roman" w:cs="Times New Roman"/>
          <w:sz w:val="24"/>
          <w:szCs w:val="24"/>
        </w:rPr>
        <w:t>Sans</w:t>
      </w:r>
      <w:proofErr w:type="spellEnd"/>
      <w:r w:rsidRPr="00410CD1">
        <w:rPr>
          <w:rFonts w:ascii="Times New Roman" w:eastAsia="Times New Roman" w:hAnsi="Times New Roman" w:cs="Times New Roman"/>
          <w:sz w:val="24"/>
          <w:szCs w:val="24"/>
        </w:rPr>
        <w:t xml:space="preserve">, с рисунка </w:t>
      </w:r>
      <w:r w:rsidR="00410CD1">
        <w:rPr>
          <w:rFonts w:ascii="Times New Roman" w:eastAsia="Times New Roman" w:hAnsi="Times New Roman" w:cs="Times New Roman"/>
          <w:sz w:val="24"/>
          <w:szCs w:val="24"/>
          <w:lang w:val="ru-RU"/>
        </w:rPr>
        <w:t>8</w:t>
      </w:r>
      <w:r w:rsidRPr="00410CD1">
        <w:rPr>
          <w:rFonts w:ascii="Times New Roman" w:eastAsia="Times New Roman" w:hAnsi="Times New Roman" w:cs="Times New Roman"/>
          <w:sz w:val="24"/>
          <w:szCs w:val="24"/>
        </w:rPr>
        <w:t xml:space="preserve"> является строка “</w:t>
      </w:r>
      <w:r w:rsidRPr="00410CD1">
        <w:rPr>
          <w:rFonts w:ascii="Times New Roman" w:eastAsia="Times New Roman" w:hAnsi="Times New Roman" w:cs="Times New Roman"/>
          <w:sz w:val="24"/>
          <w:szCs w:val="24"/>
          <w:highlight w:val="white"/>
        </w:rPr>
        <w:t>NeUrU1 NetW0rk5</w:t>
      </w:r>
      <w:r w:rsidRPr="00410CD1">
        <w:rPr>
          <w:rFonts w:ascii="Times New Roman" w:eastAsia="Times New Roman" w:hAnsi="Times New Roman" w:cs="Times New Roman"/>
          <w:sz w:val="24"/>
          <w:szCs w:val="24"/>
        </w:rPr>
        <w:t xml:space="preserve">”. На изображении видно, что буквы “l”, “o” и “s” были ошибочно распознаны как цифры “1”, “0” и “5”, соответственно, буква “a” как “U”. Некоторые прописные буквы были распознаны как заглавные, это вызвано тем, что написание прописных и заглавных букв может быть похоже, при этом процесс распознавание для каждой буквы происходит отдельно, вне слова. </w:t>
      </w:r>
    </w:p>
    <w:p w14:paraId="09066944" w14:textId="2AC0BA9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 xml:space="preserve">Название </w:t>
      </w:r>
      <w:proofErr w:type="spellStart"/>
      <w:r w:rsidRPr="00410CD1">
        <w:rPr>
          <w:rFonts w:ascii="Times New Roman" w:eastAsia="Times New Roman" w:hAnsi="Times New Roman" w:cs="Times New Roman"/>
          <w:sz w:val="24"/>
          <w:szCs w:val="24"/>
        </w:rPr>
        <w:t>датасета</w:t>
      </w:r>
      <w:proofErr w:type="spellEnd"/>
      <w:r w:rsidRPr="00410CD1">
        <w:rPr>
          <w:rFonts w:ascii="Times New Roman" w:eastAsia="Times New Roman" w:hAnsi="Times New Roman" w:cs="Times New Roman"/>
          <w:sz w:val="24"/>
          <w:szCs w:val="24"/>
        </w:rPr>
        <w:t xml:space="preserve">, написанное шрифтом </w:t>
      </w:r>
      <w:proofErr w:type="spellStart"/>
      <w:r w:rsidRPr="00410CD1">
        <w:rPr>
          <w:rFonts w:ascii="Times New Roman" w:eastAsia="Times New Roman" w:hAnsi="Times New Roman" w:cs="Times New Roman"/>
          <w:sz w:val="24"/>
          <w:szCs w:val="24"/>
        </w:rPr>
        <w:t>Calibri</w:t>
      </w:r>
      <w:proofErr w:type="spellEnd"/>
      <w:r w:rsidRPr="00410CD1">
        <w:rPr>
          <w:rFonts w:ascii="Times New Roman" w:eastAsia="Times New Roman" w:hAnsi="Times New Roman" w:cs="Times New Roman"/>
          <w:sz w:val="24"/>
          <w:szCs w:val="24"/>
        </w:rPr>
        <w:t xml:space="preserve"> и представленное на рисунке </w:t>
      </w:r>
      <w:r w:rsidR="00410CD1">
        <w:rPr>
          <w:rFonts w:ascii="Times New Roman" w:eastAsia="Times New Roman" w:hAnsi="Times New Roman" w:cs="Times New Roman"/>
          <w:sz w:val="24"/>
          <w:szCs w:val="24"/>
          <w:lang w:val="ru-RU"/>
        </w:rPr>
        <w:t>9</w:t>
      </w:r>
      <w:r w:rsidRPr="00410CD1">
        <w:rPr>
          <w:rFonts w:ascii="Times New Roman" w:eastAsia="Times New Roman" w:hAnsi="Times New Roman" w:cs="Times New Roman"/>
          <w:sz w:val="24"/>
          <w:szCs w:val="24"/>
        </w:rPr>
        <w:t>, было распознано как “</w:t>
      </w:r>
      <w:r w:rsidRPr="00410CD1">
        <w:rPr>
          <w:rFonts w:ascii="Times New Roman" w:eastAsia="Times New Roman" w:hAnsi="Times New Roman" w:cs="Times New Roman"/>
          <w:sz w:val="24"/>
          <w:szCs w:val="24"/>
          <w:highlight w:val="white"/>
        </w:rPr>
        <w:t>EMN15T BYC1A55</w:t>
      </w:r>
      <w:r w:rsidRPr="00410CD1">
        <w:rPr>
          <w:rFonts w:ascii="Times New Roman" w:eastAsia="Times New Roman" w:hAnsi="Times New Roman" w:cs="Times New Roman"/>
          <w:sz w:val="24"/>
          <w:szCs w:val="24"/>
        </w:rPr>
        <w:t>” “EMN1ST Byc1a55”. В данном тесте также некоторые буквы были ошибочно распознаны как похожие по написанию цифры, однако, большая часть букв была распознана верно (не считая ошибочного регистра).</w:t>
      </w:r>
    </w:p>
    <w:p w14:paraId="56011BC3"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noProof/>
          <w:sz w:val="24"/>
          <w:szCs w:val="24"/>
        </w:rPr>
        <w:drawing>
          <wp:inline distT="114300" distB="114300" distL="114300" distR="114300" wp14:anchorId="637C6A84" wp14:editId="370F3C4B">
            <wp:extent cx="5525588" cy="966756"/>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525588" cy="966756"/>
                    </a:xfrm>
                    <a:prstGeom prst="rect">
                      <a:avLst/>
                    </a:prstGeom>
                    <a:ln/>
                  </pic:spPr>
                </pic:pic>
              </a:graphicData>
            </a:graphic>
          </wp:inline>
        </w:drawing>
      </w:r>
    </w:p>
    <w:p w14:paraId="0392DB50" w14:textId="77777777" w:rsidR="00C05F03" w:rsidRPr="00410CD1" w:rsidRDefault="00571E65" w:rsidP="00571E65">
      <w:pPr>
        <w:spacing w:line="360" w:lineRule="auto"/>
        <w:ind w:firstLine="708"/>
        <w:jc w:val="center"/>
        <w:rPr>
          <w:rFonts w:ascii="Times New Roman" w:eastAsia="Times New Roman" w:hAnsi="Times New Roman" w:cs="Times New Roman"/>
          <w:sz w:val="24"/>
          <w:szCs w:val="24"/>
          <w:lang w:val="ru-RU"/>
        </w:rPr>
      </w:pPr>
      <w:r w:rsidRPr="00410CD1">
        <w:rPr>
          <w:rFonts w:ascii="Times New Roman" w:eastAsia="Times New Roman" w:hAnsi="Times New Roman" w:cs="Times New Roman"/>
          <w:sz w:val="24"/>
          <w:szCs w:val="24"/>
        </w:rPr>
        <w:t xml:space="preserve">Рисунок </w:t>
      </w:r>
      <w:r w:rsidRPr="00410CD1">
        <w:rPr>
          <w:rFonts w:ascii="Times New Roman" w:eastAsia="Times New Roman" w:hAnsi="Times New Roman" w:cs="Times New Roman"/>
          <w:sz w:val="24"/>
          <w:szCs w:val="24"/>
          <w:lang w:val="ru-RU"/>
        </w:rPr>
        <w:t>9 –</w:t>
      </w:r>
      <w:r w:rsidRPr="00410CD1">
        <w:rPr>
          <w:rFonts w:ascii="Times New Roman" w:eastAsia="Times New Roman" w:hAnsi="Times New Roman" w:cs="Times New Roman"/>
          <w:sz w:val="24"/>
          <w:szCs w:val="24"/>
        </w:rPr>
        <w:t xml:space="preserve"> Тест</w:t>
      </w:r>
      <w:proofErr w:type="spellStart"/>
      <w:r w:rsidRPr="00410CD1">
        <w:rPr>
          <w:rFonts w:ascii="Times New Roman" w:eastAsia="Times New Roman" w:hAnsi="Times New Roman" w:cs="Times New Roman"/>
          <w:sz w:val="24"/>
          <w:szCs w:val="24"/>
          <w:lang w:val="ru-RU"/>
        </w:rPr>
        <w:t>овая</w:t>
      </w:r>
      <w:proofErr w:type="spellEnd"/>
      <w:r w:rsidRPr="00410CD1">
        <w:rPr>
          <w:rFonts w:ascii="Times New Roman" w:eastAsia="Times New Roman" w:hAnsi="Times New Roman" w:cs="Times New Roman"/>
          <w:sz w:val="24"/>
          <w:szCs w:val="24"/>
          <w:lang w:val="ru-RU"/>
        </w:rPr>
        <w:t xml:space="preserve"> картинка 2</w:t>
      </w:r>
    </w:p>
    <w:p w14:paraId="33F44CE0" w14:textId="77777777" w:rsidR="00C05F03" w:rsidRPr="00410CD1" w:rsidRDefault="00C05F03" w:rsidP="00964728">
      <w:pPr>
        <w:spacing w:line="360" w:lineRule="auto"/>
        <w:ind w:firstLine="708"/>
        <w:jc w:val="both"/>
        <w:rPr>
          <w:rFonts w:ascii="Times New Roman" w:eastAsia="Times New Roman" w:hAnsi="Times New Roman" w:cs="Times New Roman"/>
          <w:sz w:val="24"/>
          <w:szCs w:val="24"/>
        </w:rPr>
      </w:pPr>
    </w:p>
    <w:p w14:paraId="3E360BC9" w14:textId="3DA34834"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Тестовое слово “</w:t>
      </w:r>
      <w:proofErr w:type="spellStart"/>
      <w:r w:rsidRPr="00410CD1">
        <w:rPr>
          <w:rFonts w:ascii="Times New Roman" w:eastAsia="Times New Roman" w:hAnsi="Times New Roman" w:cs="Times New Roman"/>
          <w:sz w:val="24"/>
          <w:szCs w:val="24"/>
        </w:rPr>
        <w:t>coursework</w:t>
      </w:r>
      <w:proofErr w:type="spellEnd"/>
      <w:r w:rsidRPr="00410CD1">
        <w:rPr>
          <w:rFonts w:ascii="Times New Roman" w:eastAsia="Times New Roman" w:hAnsi="Times New Roman" w:cs="Times New Roman"/>
          <w:sz w:val="24"/>
          <w:szCs w:val="24"/>
        </w:rPr>
        <w:t xml:space="preserve">” (рис. </w:t>
      </w:r>
      <w:r w:rsidR="00410CD1">
        <w:rPr>
          <w:rFonts w:ascii="Times New Roman" w:eastAsia="Times New Roman" w:hAnsi="Times New Roman" w:cs="Times New Roman"/>
          <w:sz w:val="24"/>
          <w:szCs w:val="24"/>
          <w:lang w:val="ru-RU"/>
        </w:rPr>
        <w:t>10</w:t>
      </w:r>
      <w:r w:rsidRPr="00410CD1">
        <w:rPr>
          <w:rFonts w:ascii="Times New Roman" w:eastAsia="Times New Roman" w:hAnsi="Times New Roman" w:cs="Times New Roman"/>
          <w:sz w:val="24"/>
          <w:szCs w:val="24"/>
        </w:rPr>
        <w:t xml:space="preserve">, шрифт </w:t>
      </w:r>
      <w:proofErr w:type="spellStart"/>
      <w:r w:rsidRPr="00410CD1">
        <w:rPr>
          <w:rFonts w:ascii="Times New Roman" w:eastAsia="Times New Roman" w:hAnsi="Times New Roman" w:cs="Times New Roman"/>
          <w:sz w:val="24"/>
          <w:szCs w:val="24"/>
        </w:rPr>
        <w:t>Times</w:t>
      </w:r>
      <w:proofErr w:type="spellEnd"/>
      <w:r w:rsidRPr="00410CD1">
        <w:rPr>
          <w:rFonts w:ascii="Times New Roman" w:eastAsia="Times New Roman" w:hAnsi="Times New Roman" w:cs="Times New Roman"/>
          <w:sz w:val="24"/>
          <w:szCs w:val="24"/>
        </w:rPr>
        <w:t xml:space="preserve"> </w:t>
      </w:r>
      <w:proofErr w:type="spellStart"/>
      <w:r w:rsidRPr="00410CD1">
        <w:rPr>
          <w:rFonts w:ascii="Times New Roman" w:eastAsia="Times New Roman" w:hAnsi="Times New Roman" w:cs="Times New Roman"/>
          <w:sz w:val="24"/>
          <w:szCs w:val="24"/>
        </w:rPr>
        <w:t>New</w:t>
      </w:r>
      <w:proofErr w:type="spellEnd"/>
      <w:r w:rsidRPr="00410CD1">
        <w:rPr>
          <w:rFonts w:ascii="Times New Roman" w:eastAsia="Times New Roman" w:hAnsi="Times New Roman" w:cs="Times New Roman"/>
          <w:sz w:val="24"/>
          <w:szCs w:val="24"/>
        </w:rPr>
        <w:t xml:space="preserve"> </w:t>
      </w:r>
      <w:proofErr w:type="spellStart"/>
      <w:r w:rsidRPr="00410CD1">
        <w:rPr>
          <w:rFonts w:ascii="Times New Roman" w:eastAsia="Times New Roman" w:hAnsi="Times New Roman" w:cs="Times New Roman"/>
          <w:sz w:val="24"/>
          <w:szCs w:val="24"/>
        </w:rPr>
        <w:t>Roman</w:t>
      </w:r>
      <w:proofErr w:type="spellEnd"/>
      <w:r w:rsidRPr="00410CD1">
        <w:rPr>
          <w:rFonts w:ascii="Times New Roman" w:eastAsia="Times New Roman" w:hAnsi="Times New Roman" w:cs="Times New Roman"/>
          <w:sz w:val="24"/>
          <w:szCs w:val="24"/>
        </w:rPr>
        <w:t>) было распознано моделью как “</w:t>
      </w:r>
      <w:r w:rsidRPr="00410CD1">
        <w:rPr>
          <w:rFonts w:ascii="Times New Roman" w:eastAsia="Times New Roman" w:hAnsi="Times New Roman" w:cs="Times New Roman"/>
          <w:sz w:val="24"/>
          <w:szCs w:val="24"/>
          <w:highlight w:val="white"/>
        </w:rPr>
        <w:t>CUUF5eWUFK</w:t>
      </w:r>
      <w:r w:rsidRPr="00410CD1">
        <w:rPr>
          <w:rFonts w:ascii="Times New Roman" w:eastAsia="Times New Roman" w:hAnsi="Times New Roman" w:cs="Times New Roman"/>
          <w:sz w:val="24"/>
          <w:szCs w:val="24"/>
        </w:rPr>
        <w:t xml:space="preserve">”. В данном тесте модель допустила довольно много ошибок, распознав лишь половину </w:t>
      </w:r>
      <w:proofErr w:type="gramStart"/>
      <w:r w:rsidRPr="00410CD1">
        <w:rPr>
          <w:rFonts w:ascii="Times New Roman" w:eastAsia="Times New Roman" w:hAnsi="Times New Roman" w:cs="Times New Roman"/>
          <w:sz w:val="24"/>
          <w:szCs w:val="24"/>
        </w:rPr>
        <w:t>букв</w:t>
      </w:r>
      <w:proofErr w:type="gramEnd"/>
      <w:r w:rsidRPr="00410CD1">
        <w:rPr>
          <w:rFonts w:ascii="Times New Roman" w:eastAsia="Times New Roman" w:hAnsi="Times New Roman" w:cs="Times New Roman"/>
          <w:sz w:val="24"/>
          <w:szCs w:val="24"/>
        </w:rPr>
        <w:t xml:space="preserve"> верно.</w:t>
      </w:r>
    </w:p>
    <w:p w14:paraId="3A6EF2C4"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noProof/>
          <w:sz w:val="24"/>
          <w:szCs w:val="24"/>
        </w:rPr>
        <w:drawing>
          <wp:inline distT="114300" distB="114300" distL="114300" distR="114300" wp14:anchorId="5E88EA20" wp14:editId="458AC882">
            <wp:extent cx="5163638" cy="1257379"/>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5163638" cy="1257379"/>
                    </a:xfrm>
                    <a:prstGeom prst="rect">
                      <a:avLst/>
                    </a:prstGeom>
                    <a:ln/>
                  </pic:spPr>
                </pic:pic>
              </a:graphicData>
            </a:graphic>
          </wp:inline>
        </w:drawing>
      </w:r>
    </w:p>
    <w:p w14:paraId="4D640D63" w14:textId="77777777" w:rsidR="00C05F03" w:rsidRPr="00410CD1" w:rsidRDefault="00571E65" w:rsidP="00571E65">
      <w:pPr>
        <w:spacing w:line="360" w:lineRule="auto"/>
        <w:ind w:firstLine="708"/>
        <w:jc w:val="center"/>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 xml:space="preserve">Рисунок </w:t>
      </w:r>
      <w:r w:rsidRPr="00410CD1">
        <w:rPr>
          <w:rFonts w:ascii="Times New Roman" w:eastAsia="Times New Roman" w:hAnsi="Times New Roman" w:cs="Times New Roman"/>
          <w:sz w:val="24"/>
          <w:szCs w:val="24"/>
          <w:lang w:val="ru-RU"/>
        </w:rPr>
        <w:t>10 –</w:t>
      </w:r>
      <w:r w:rsidRPr="00410CD1">
        <w:rPr>
          <w:rFonts w:ascii="Times New Roman" w:eastAsia="Times New Roman" w:hAnsi="Times New Roman" w:cs="Times New Roman"/>
          <w:sz w:val="24"/>
          <w:szCs w:val="24"/>
        </w:rPr>
        <w:t xml:space="preserve"> Тест</w:t>
      </w:r>
      <w:proofErr w:type="spellStart"/>
      <w:r w:rsidRPr="00410CD1">
        <w:rPr>
          <w:rFonts w:ascii="Times New Roman" w:eastAsia="Times New Roman" w:hAnsi="Times New Roman" w:cs="Times New Roman"/>
          <w:sz w:val="24"/>
          <w:szCs w:val="24"/>
          <w:lang w:val="ru-RU"/>
        </w:rPr>
        <w:t>овая</w:t>
      </w:r>
      <w:proofErr w:type="spellEnd"/>
      <w:r w:rsidRPr="00410CD1">
        <w:rPr>
          <w:rFonts w:ascii="Times New Roman" w:eastAsia="Times New Roman" w:hAnsi="Times New Roman" w:cs="Times New Roman"/>
          <w:sz w:val="24"/>
          <w:szCs w:val="24"/>
          <w:lang w:val="ru-RU"/>
        </w:rPr>
        <w:t xml:space="preserve"> картинка</w:t>
      </w:r>
      <w:r w:rsidRPr="00410CD1">
        <w:rPr>
          <w:rFonts w:ascii="Times New Roman" w:eastAsia="Times New Roman" w:hAnsi="Times New Roman" w:cs="Times New Roman"/>
          <w:sz w:val="24"/>
          <w:szCs w:val="24"/>
        </w:rPr>
        <w:t xml:space="preserve"> 3</w:t>
      </w:r>
    </w:p>
    <w:p w14:paraId="1262740C" w14:textId="77777777" w:rsidR="00C05F03" w:rsidRPr="00410CD1" w:rsidRDefault="00C05F03" w:rsidP="00964728">
      <w:pPr>
        <w:spacing w:line="360" w:lineRule="auto"/>
        <w:ind w:firstLine="708"/>
        <w:jc w:val="both"/>
        <w:rPr>
          <w:rFonts w:ascii="Times New Roman" w:eastAsia="Times New Roman" w:hAnsi="Times New Roman" w:cs="Times New Roman"/>
          <w:sz w:val="24"/>
          <w:szCs w:val="24"/>
        </w:rPr>
      </w:pPr>
    </w:p>
    <w:p w14:paraId="3BB61348" w14:textId="77777777" w:rsidR="00CE372F" w:rsidRDefault="00571E65" w:rsidP="00CE372F">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 xml:space="preserve">Полученные результаты могут быть улучшены путём </w:t>
      </w:r>
      <w:proofErr w:type="spellStart"/>
      <w:r w:rsidRPr="00410CD1">
        <w:rPr>
          <w:rFonts w:ascii="Times New Roman" w:eastAsia="Times New Roman" w:hAnsi="Times New Roman" w:cs="Times New Roman"/>
          <w:sz w:val="24"/>
          <w:szCs w:val="24"/>
        </w:rPr>
        <w:t>дообучения</w:t>
      </w:r>
      <w:proofErr w:type="spellEnd"/>
      <w:r w:rsidRPr="00410CD1">
        <w:rPr>
          <w:rFonts w:ascii="Times New Roman" w:eastAsia="Times New Roman" w:hAnsi="Times New Roman" w:cs="Times New Roman"/>
          <w:sz w:val="24"/>
          <w:szCs w:val="24"/>
        </w:rPr>
        <w:t xml:space="preserve"> модели на большем наборе данных. Также можно заметить тенденцию, что чем меньше шрифт похож на рукописный, тем хуже результаты распознавания. Это связано с тем, что </w:t>
      </w:r>
      <w:proofErr w:type="spellStart"/>
      <w:r w:rsidRPr="00410CD1">
        <w:rPr>
          <w:rFonts w:ascii="Times New Roman" w:eastAsia="Times New Roman" w:hAnsi="Times New Roman" w:cs="Times New Roman"/>
          <w:sz w:val="24"/>
          <w:szCs w:val="24"/>
        </w:rPr>
        <w:t>датасет</w:t>
      </w:r>
      <w:proofErr w:type="spellEnd"/>
      <w:r w:rsidRPr="00410CD1">
        <w:rPr>
          <w:rFonts w:ascii="Times New Roman" w:eastAsia="Times New Roman" w:hAnsi="Times New Roman" w:cs="Times New Roman"/>
          <w:sz w:val="24"/>
          <w:szCs w:val="24"/>
        </w:rPr>
        <w:t xml:space="preserve">, на котором обучалась модель, состоит из рукописных символов. Таким образом, для </w:t>
      </w:r>
      <w:r w:rsidRPr="00410CD1">
        <w:rPr>
          <w:rFonts w:ascii="Times New Roman" w:eastAsia="Times New Roman" w:hAnsi="Times New Roman" w:cs="Times New Roman"/>
          <w:sz w:val="24"/>
          <w:szCs w:val="24"/>
        </w:rPr>
        <w:lastRenderedPageBreak/>
        <w:t xml:space="preserve">улучшения результатов можно создать свой </w:t>
      </w:r>
      <w:proofErr w:type="spellStart"/>
      <w:r w:rsidRPr="00410CD1">
        <w:rPr>
          <w:rFonts w:ascii="Times New Roman" w:eastAsia="Times New Roman" w:hAnsi="Times New Roman" w:cs="Times New Roman"/>
          <w:sz w:val="24"/>
          <w:szCs w:val="24"/>
        </w:rPr>
        <w:t>датасет</w:t>
      </w:r>
      <w:proofErr w:type="spellEnd"/>
      <w:r w:rsidRPr="00410CD1">
        <w:rPr>
          <w:rFonts w:ascii="Times New Roman" w:eastAsia="Times New Roman" w:hAnsi="Times New Roman" w:cs="Times New Roman"/>
          <w:sz w:val="24"/>
          <w:szCs w:val="24"/>
        </w:rPr>
        <w:t>, содержащий напечатанные символы с помощью различных шрифтов и провести аугментацию данных.</w:t>
      </w:r>
    </w:p>
    <w:p w14:paraId="6CE94D7C" w14:textId="77777777" w:rsidR="00CE372F" w:rsidRDefault="00CE372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C7B360B" w14:textId="530E769D" w:rsidR="00C05F03" w:rsidRPr="00CE372F" w:rsidRDefault="00571E65" w:rsidP="00CE372F">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b/>
          <w:sz w:val="24"/>
          <w:szCs w:val="24"/>
        </w:rPr>
        <w:lastRenderedPageBreak/>
        <w:t>Заключение</w:t>
      </w:r>
    </w:p>
    <w:p w14:paraId="6DD4F239"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 xml:space="preserve">В процессе работы были изучены </w:t>
      </w:r>
      <w:proofErr w:type="spellStart"/>
      <w:r w:rsidRPr="00410CD1">
        <w:rPr>
          <w:rFonts w:ascii="Times New Roman" w:eastAsia="Times New Roman" w:hAnsi="Times New Roman" w:cs="Times New Roman"/>
          <w:sz w:val="24"/>
          <w:szCs w:val="24"/>
        </w:rPr>
        <w:t>свёрточные</w:t>
      </w:r>
      <w:proofErr w:type="spellEnd"/>
      <w:r w:rsidRPr="00410CD1">
        <w:rPr>
          <w:rFonts w:ascii="Times New Roman" w:eastAsia="Times New Roman" w:hAnsi="Times New Roman" w:cs="Times New Roman"/>
          <w:sz w:val="24"/>
          <w:szCs w:val="24"/>
        </w:rPr>
        <w:t xml:space="preserve"> нейронные сети, а также был выбран </w:t>
      </w:r>
      <w:proofErr w:type="spellStart"/>
      <w:r w:rsidRPr="00410CD1">
        <w:rPr>
          <w:rFonts w:ascii="Times New Roman" w:eastAsia="Times New Roman" w:hAnsi="Times New Roman" w:cs="Times New Roman"/>
          <w:sz w:val="24"/>
          <w:szCs w:val="24"/>
        </w:rPr>
        <w:t>датасет</w:t>
      </w:r>
      <w:proofErr w:type="spellEnd"/>
      <w:r w:rsidRPr="00410CD1">
        <w:rPr>
          <w:rFonts w:ascii="Times New Roman" w:eastAsia="Times New Roman" w:hAnsi="Times New Roman" w:cs="Times New Roman"/>
          <w:sz w:val="24"/>
          <w:szCs w:val="24"/>
        </w:rPr>
        <w:t xml:space="preserve">, подходящий для поставленной задачи. Был разработан алгоритм для </w:t>
      </w:r>
      <w:proofErr w:type="spellStart"/>
      <w:r w:rsidRPr="00410CD1">
        <w:rPr>
          <w:rFonts w:ascii="Times New Roman" w:eastAsia="Times New Roman" w:hAnsi="Times New Roman" w:cs="Times New Roman"/>
          <w:sz w:val="24"/>
          <w:szCs w:val="24"/>
        </w:rPr>
        <w:t>препроцессинга</w:t>
      </w:r>
      <w:proofErr w:type="spellEnd"/>
      <w:r w:rsidRPr="00410CD1">
        <w:rPr>
          <w:rFonts w:ascii="Times New Roman" w:eastAsia="Times New Roman" w:hAnsi="Times New Roman" w:cs="Times New Roman"/>
          <w:sz w:val="24"/>
          <w:szCs w:val="24"/>
        </w:rPr>
        <w:t xml:space="preserve"> данных, позволяющий разбивать текст, представленный на картинке, на отдельные символы. На ⅓ данных из выбранного </w:t>
      </w:r>
      <w:proofErr w:type="spellStart"/>
      <w:r w:rsidRPr="00410CD1">
        <w:rPr>
          <w:rFonts w:ascii="Times New Roman" w:eastAsia="Times New Roman" w:hAnsi="Times New Roman" w:cs="Times New Roman"/>
          <w:sz w:val="24"/>
          <w:szCs w:val="24"/>
        </w:rPr>
        <w:t>датасета</w:t>
      </w:r>
      <w:proofErr w:type="spellEnd"/>
      <w:r w:rsidRPr="00410CD1">
        <w:rPr>
          <w:rFonts w:ascii="Times New Roman" w:eastAsia="Times New Roman" w:hAnsi="Times New Roman" w:cs="Times New Roman"/>
          <w:sz w:val="24"/>
          <w:szCs w:val="24"/>
        </w:rPr>
        <w:t xml:space="preserve"> была обучена модель, представляющая собой </w:t>
      </w:r>
      <w:proofErr w:type="spellStart"/>
      <w:r w:rsidRPr="00410CD1">
        <w:rPr>
          <w:rFonts w:ascii="Times New Roman" w:eastAsia="Times New Roman" w:hAnsi="Times New Roman" w:cs="Times New Roman"/>
          <w:sz w:val="24"/>
          <w:szCs w:val="24"/>
        </w:rPr>
        <w:t>свёрточную</w:t>
      </w:r>
      <w:proofErr w:type="spellEnd"/>
      <w:r w:rsidRPr="00410CD1">
        <w:rPr>
          <w:rFonts w:ascii="Times New Roman" w:eastAsia="Times New Roman" w:hAnsi="Times New Roman" w:cs="Times New Roman"/>
          <w:sz w:val="24"/>
          <w:szCs w:val="24"/>
        </w:rPr>
        <w:t xml:space="preserve"> нейронную сеть, в течение 30 эпох. Весь программный код был написан на языке </w:t>
      </w:r>
      <w:proofErr w:type="spellStart"/>
      <w:r w:rsidRPr="00410CD1">
        <w:rPr>
          <w:rFonts w:ascii="Times New Roman" w:eastAsia="Times New Roman" w:hAnsi="Times New Roman" w:cs="Times New Roman"/>
          <w:sz w:val="24"/>
          <w:szCs w:val="24"/>
        </w:rPr>
        <w:t>Python</w:t>
      </w:r>
      <w:proofErr w:type="spellEnd"/>
      <w:r w:rsidRPr="00410CD1">
        <w:rPr>
          <w:rFonts w:ascii="Times New Roman" w:eastAsia="Times New Roman" w:hAnsi="Times New Roman" w:cs="Times New Roman"/>
          <w:sz w:val="24"/>
          <w:szCs w:val="24"/>
        </w:rPr>
        <w:t xml:space="preserve"> 3.8 с использованием библиотек </w:t>
      </w:r>
      <w:proofErr w:type="spellStart"/>
      <w:r w:rsidRPr="00410CD1">
        <w:rPr>
          <w:rFonts w:ascii="Times New Roman" w:eastAsia="Times New Roman" w:hAnsi="Times New Roman" w:cs="Times New Roman"/>
          <w:sz w:val="24"/>
          <w:szCs w:val="24"/>
        </w:rPr>
        <w:t>openCV</w:t>
      </w:r>
      <w:proofErr w:type="spellEnd"/>
      <w:r w:rsidRPr="00410CD1">
        <w:rPr>
          <w:rFonts w:ascii="Times New Roman" w:eastAsia="Times New Roman" w:hAnsi="Times New Roman" w:cs="Times New Roman"/>
          <w:sz w:val="24"/>
          <w:szCs w:val="24"/>
        </w:rPr>
        <w:t xml:space="preserve"> и </w:t>
      </w:r>
      <w:proofErr w:type="spellStart"/>
      <w:r w:rsidRPr="00410CD1">
        <w:rPr>
          <w:rFonts w:ascii="Times New Roman" w:eastAsia="Times New Roman" w:hAnsi="Times New Roman" w:cs="Times New Roman"/>
          <w:sz w:val="24"/>
          <w:szCs w:val="24"/>
        </w:rPr>
        <w:t>TensorFlow</w:t>
      </w:r>
      <w:proofErr w:type="spellEnd"/>
      <w:r w:rsidRPr="00410CD1">
        <w:rPr>
          <w:rFonts w:ascii="Times New Roman" w:eastAsia="Times New Roman" w:hAnsi="Times New Roman" w:cs="Times New Roman"/>
          <w:sz w:val="24"/>
          <w:szCs w:val="24"/>
        </w:rPr>
        <w:t xml:space="preserve">. </w:t>
      </w:r>
    </w:p>
    <w:p w14:paraId="1D5D77AF"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 xml:space="preserve">Было проведено тестирование полученной модели и анализ результатов. Также были определены пути улучшения уровня распознавания, такие как увеличение объёма данных для обучения модули или создание нового </w:t>
      </w:r>
      <w:proofErr w:type="spellStart"/>
      <w:r w:rsidRPr="00410CD1">
        <w:rPr>
          <w:rFonts w:ascii="Times New Roman" w:eastAsia="Times New Roman" w:hAnsi="Times New Roman" w:cs="Times New Roman"/>
          <w:sz w:val="24"/>
          <w:szCs w:val="24"/>
        </w:rPr>
        <w:t>датасета</w:t>
      </w:r>
      <w:proofErr w:type="spellEnd"/>
      <w:r w:rsidRPr="00410CD1">
        <w:rPr>
          <w:rFonts w:ascii="Times New Roman" w:eastAsia="Times New Roman" w:hAnsi="Times New Roman" w:cs="Times New Roman"/>
          <w:sz w:val="24"/>
          <w:szCs w:val="24"/>
        </w:rPr>
        <w:t>, содержащего печатные символы.</w:t>
      </w:r>
    </w:p>
    <w:p w14:paraId="25C53B89" w14:textId="77777777" w:rsidR="00571E65" w:rsidRPr="00410CD1" w:rsidRDefault="00571E65">
      <w:pPr>
        <w:rPr>
          <w:rFonts w:ascii="Times New Roman" w:eastAsia="Times New Roman" w:hAnsi="Times New Roman" w:cs="Times New Roman"/>
          <w:b/>
          <w:sz w:val="24"/>
          <w:szCs w:val="24"/>
        </w:rPr>
      </w:pPr>
      <w:bookmarkStart w:id="16" w:name="_75dcm8gvykli" w:colFirst="0" w:colLast="0"/>
      <w:bookmarkEnd w:id="16"/>
      <w:r w:rsidRPr="00410CD1">
        <w:rPr>
          <w:rFonts w:ascii="Times New Roman" w:eastAsia="Times New Roman" w:hAnsi="Times New Roman" w:cs="Times New Roman"/>
          <w:b/>
          <w:sz w:val="24"/>
          <w:szCs w:val="24"/>
        </w:rPr>
        <w:br w:type="page"/>
      </w:r>
    </w:p>
    <w:p w14:paraId="1A89AAC6" w14:textId="77777777" w:rsidR="00C05F03" w:rsidRPr="00410CD1" w:rsidRDefault="00571E65" w:rsidP="00964728">
      <w:pPr>
        <w:pStyle w:val="1"/>
        <w:spacing w:line="360" w:lineRule="auto"/>
        <w:ind w:firstLine="708"/>
        <w:jc w:val="both"/>
        <w:rPr>
          <w:rFonts w:ascii="Times New Roman" w:eastAsia="Times New Roman" w:hAnsi="Times New Roman" w:cs="Times New Roman"/>
          <w:sz w:val="24"/>
          <w:szCs w:val="24"/>
        </w:rPr>
      </w:pPr>
      <w:bookmarkStart w:id="17" w:name="_Toc59846003"/>
      <w:r w:rsidRPr="00410CD1">
        <w:rPr>
          <w:rFonts w:ascii="Times New Roman" w:eastAsia="Times New Roman" w:hAnsi="Times New Roman" w:cs="Times New Roman"/>
          <w:b/>
          <w:sz w:val="24"/>
          <w:szCs w:val="24"/>
        </w:rPr>
        <w:lastRenderedPageBreak/>
        <w:t>Список использованных источников</w:t>
      </w:r>
      <w:bookmarkEnd w:id="17"/>
    </w:p>
    <w:p w14:paraId="2E6923A8" w14:textId="77777777"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color w:val="222222"/>
          <w:sz w:val="24"/>
          <w:szCs w:val="24"/>
          <w:highlight w:val="white"/>
        </w:rPr>
        <w:t xml:space="preserve">1. Ф. </w:t>
      </w:r>
      <w:proofErr w:type="spellStart"/>
      <w:r w:rsidRPr="00410CD1">
        <w:rPr>
          <w:rFonts w:ascii="Times New Roman" w:eastAsia="Times New Roman" w:hAnsi="Times New Roman" w:cs="Times New Roman"/>
          <w:color w:val="222222"/>
          <w:sz w:val="24"/>
          <w:szCs w:val="24"/>
          <w:highlight w:val="white"/>
        </w:rPr>
        <w:t>Уоссермен</w:t>
      </w:r>
      <w:proofErr w:type="spellEnd"/>
      <w:r w:rsidRPr="00410CD1">
        <w:rPr>
          <w:rFonts w:ascii="Times New Roman" w:eastAsia="Times New Roman" w:hAnsi="Times New Roman" w:cs="Times New Roman"/>
          <w:color w:val="222222"/>
          <w:sz w:val="24"/>
          <w:szCs w:val="24"/>
          <w:highlight w:val="white"/>
        </w:rPr>
        <w:t xml:space="preserve">. Нейрокомпьютерная техника: теория и практика. Перевод на русский язык Ю. А. Зуев, В. А. </w:t>
      </w:r>
      <w:proofErr w:type="spellStart"/>
      <w:r w:rsidRPr="00410CD1">
        <w:rPr>
          <w:rFonts w:ascii="Times New Roman" w:eastAsia="Times New Roman" w:hAnsi="Times New Roman" w:cs="Times New Roman"/>
          <w:color w:val="222222"/>
          <w:sz w:val="24"/>
          <w:szCs w:val="24"/>
          <w:highlight w:val="white"/>
        </w:rPr>
        <w:t>Точенов</w:t>
      </w:r>
      <w:proofErr w:type="spellEnd"/>
      <w:r w:rsidRPr="00410CD1">
        <w:rPr>
          <w:rFonts w:ascii="Times New Roman" w:eastAsia="Times New Roman" w:hAnsi="Times New Roman" w:cs="Times New Roman"/>
          <w:color w:val="222222"/>
          <w:sz w:val="24"/>
          <w:szCs w:val="24"/>
          <w:highlight w:val="white"/>
        </w:rPr>
        <w:t>. Мир, 1992;</w:t>
      </w:r>
    </w:p>
    <w:p w14:paraId="1289A094"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color w:val="222222"/>
          <w:sz w:val="24"/>
          <w:szCs w:val="24"/>
          <w:highlight w:val="white"/>
        </w:rPr>
        <w:t xml:space="preserve">2. И. В. </w:t>
      </w:r>
      <w:proofErr w:type="spellStart"/>
      <w:r w:rsidRPr="00410CD1">
        <w:rPr>
          <w:rFonts w:ascii="Times New Roman" w:eastAsia="Times New Roman" w:hAnsi="Times New Roman" w:cs="Times New Roman"/>
          <w:color w:val="222222"/>
          <w:sz w:val="24"/>
          <w:szCs w:val="24"/>
          <w:highlight w:val="white"/>
        </w:rPr>
        <w:t>Заенцев</w:t>
      </w:r>
      <w:proofErr w:type="spellEnd"/>
      <w:r w:rsidRPr="00410CD1">
        <w:rPr>
          <w:rFonts w:ascii="Times New Roman" w:eastAsia="Times New Roman" w:hAnsi="Times New Roman" w:cs="Times New Roman"/>
          <w:color w:val="222222"/>
          <w:sz w:val="24"/>
          <w:szCs w:val="24"/>
          <w:highlight w:val="white"/>
        </w:rPr>
        <w:t>. Нейронные сети: основные модели. Учебное пособие к курсу “Нейронные сети”. Воронеж, 1999.</w:t>
      </w:r>
    </w:p>
    <w:sectPr w:rsidR="00C05F03" w:rsidRPr="00410CD1" w:rsidSect="00410CD1">
      <w:footerReference w:type="default" r:id="rId24"/>
      <w:pgSz w:w="11909" w:h="16834"/>
      <w:pgMar w:top="1134" w:right="851" w:bottom="1134" w:left="1701" w:header="1134" w:footer="1134"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1F77A" w14:textId="77777777" w:rsidR="001C44B6" w:rsidRDefault="001C44B6" w:rsidP="00410CD1">
      <w:pPr>
        <w:spacing w:line="240" w:lineRule="auto"/>
      </w:pPr>
      <w:r>
        <w:separator/>
      </w:r>
    </w:p>
  </w:endnote>
  <w:endnote w:type="continuationSeparator" w:id="0">
    <w:p w14:paraId="5B65AA4D" w14:textId="77777777" w:rsidR="001C44B6" w:rsidRDefault="001C44B6" w:rsidP="00410C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8320882"/>
      <w:docPartObj>
        <w:docPartGallery w:val="Page Numbers (Bottom of Page)"/>
        <w:docPartUnique/>
      </w:docPartObj>
    </w:sdtPr>
    <w:sdtEndPr>
      <w:rPr>
        <w:rFonts w:ascii="Times New Roman" w:hAnsi="Times New Roman" w:cs="Times New Roman"/>
      </w:rPr>
    </w:sdtEndPr>
    <w:sdtContent>
      <w:p w14:paraId="3B36BE3B" w14:textId="51E2083C" w:rsidR="00410CD1" w:rsidRPr="00410CD1" w:rsidRDefault="00410CD1">
        <w:pPr>
          <w:pStyle w:val="a9"/>
          <w:jc w:val="center"/>
          <w:rPr>
            <w:rFonts w:ascii="Times New Roman" w:hAnsi="Times New Roman" w:cs="Times New Roman"/>
          </w:rPr>
        </w:pPr>
        <w:r w:rsidRPr="00410CD1">
          <w:rPr>
            <w:rFonts w:ascii="Times New Roman" w:hAnsi="Times New Roman" w:cs="Times New Roman"/>
          </w:rPr>
          <w:fldChar w:fldCharType="begin"/>
        </w:r>
        <w:r w:rsidRPr="00410CD1">
          <w:rPr>
            <w:rFonts w:ascii="Times New Roman" w:hAnsi="Times New Roman" w:cs="Times New Roman"/>
          </w:rPr>
          <w:instrText>PAGE   \* MERGEFORMAT</w:instrText>
        </w:r>
        <w:r w:rsidRPr="00410CD1">
          <w:rPr>
            <w:rFonts w:ascii="Times New Roman" w:hAnsi="Times New Roman" w:cs="Times New Roman"/>
          </w:rPr>
          <w:fldChar w:fldCharType="separate"/>
        </w:r>
        <w:r w:rsidRPr="00410CD1">
          <w:rPr>
            <w:rFonts w:ascii="Times New Roman" w:hAnsi="Times New Roman" w:cs="Times New Roman"/>
            <w:lang w:val="ru-RU"/>
          </w:rPr>
          <w:t>2</w:t>
        </w:r>
        <w:r w:rsidRPr="00410CD1">
          <w:rPr>
            <w:rFonts w:ascii="Times New Roman" w:hAnsi="Times New Roman" w:cs="Times New Roman"/>
          </w:rPr>
          <w:fldChar w:fldCharType="end"/>
        </w:r>
      </w:p>
    </w:sdtContent>
  </w:sdt>
  <w:p w14:paraId="508B8E06" w14:textId="77777777" w:rsidR="00410CD1" w:rsidRDefault="00410CD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B3FEB" w14:textId="77777777" w:rsidR="001C44B6" w:rsidRDefault="001C44B6" w:rsidP="00410CD1">
      <w:pPr>
        <w:spacing w:line="240" w:lineRule="auto"/>
      </w:pPr>
      <w:r>
        <w:separator/>
      </w:r>
    </w:p>
  </w:footnote>
  <w:footnote w:type="continuationSeparator" w:id="0">
    <w:p w14:paraId="7A37331B" w14:textId="77777777" w:rsidR="001C44B6" w:rsidRDefault="001C44B6" w:rsidP="00410CD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1177EA"/>
    <w:multiLevelType w:val="multilevel"/>
    <w:tmpl w:val="30FEF8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F03"/>
    <w:rsid w:val="001C44B6"/>
    <w:rsid w:val="001F2397"/>
    <w:rsid w:val="00410CD1"/>
    <w:rsid w:val="00571E65"/>
    <w:rsid w:val="00964728"/>
    <w:rsid w:val="00B47CF2"/>
    <w:rsid w:val="00C05F03"/>
    <w:rsid w:val="00CE372F"/>
    <w:rsid w:val="00E843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A4E18"/>
  <w15:docId w15:val="{54EB847C-1DC3-4758-AA93-B3192E1C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customStyle="1" w:styleId="Iauiue">
    <w:name w:val="Iau?iue"/>
    <w:rsid w:val="00964728"/>
    <w:pPr>
      <w:spacing w:line="240" w:lineRule="auto"/>
    </w:pPr>
    <w:rPr>
      <w:rFonts w:ascii="Times New Roman" w:eastAsia="Times New Roman" w:hAnsi="Times New Roman" w:cs="Times New Roman"/>
      <w:sz w:val="20"/>
      <w:szCs w:val="20"/>
      <w:lang w:val="en-US"/>
    </w:rPr>
  </w:style>
  <w:style w:type="paragraph" w:styleId="a5">
    <w:name w:val="Body Text"/>
    <w:basedOn w:val="a"/>
    <w:link w:val="a6"/>
    <w:rsid w:val="00964728"/>
    <w:pPr>
      <w:tabs>
        <w:tab w:val="left" w:pos="2268"/>
      </w:tabs>
      <w:spacing w:line="228" w:lineRule="auto"/>
    </w:pPr>
    <w:rPr>
      <w:rFonts w:eastAsia="Times New Roman" w:cs="Times New Roman"/>
      <w:b/>
      <w:sz w:val="44"/>
      <w:szCs w:val="20"/>
      <w:lang w:val="ru-RU" w:eastAsia="en-US"/>
    </w:rPr>
  </w:style>
  <w:style w:type="character" w:customStyle="1" w:styleId="a6">
    <w:name w:val="Основной текст Знак"/>
    <w:basedOn w:val="a0"/>
    <w:link w:val="a5"/>
    <w:rsid w:val="00964728"/>
    <w:rPr>
      <w:rFonts w:eastAsia="Times New Roman" w:cs="Times New Roman"/>
      <w:b/>
      <w:sz w:val="44"/>
      <w:szCs w:val="20"/>
      <w:lang w:val="ru-RU" w:eastAsia="en-US"/>
    </w:rPr>
  </w:style>
  <w:style w:type="paragraph" w:styleId="10">
    <w:name w:val="toc 1"/>
    <w:basedOn w:val="a"/>
    <w:next w:val="a"/>
    <w:autoRedefine/>
    <w:uiPriority w:val="39"/>
    <w:unhideWhenUsed/>
    <w:rsid w:val="00964728"/>
    <w:pPr>
      <w:spacing w:after="100"/>
    </w:pPr>
  </w:style>
  <w:style w:type="paragraph" w:styleId="20">
    <w:name w:val="toc 2"/>
    <w:basedOn w:val="a"/>
    <w:next w:val="a"/>
    <w:autoRedefine/>
    <w:uiPriority w:val="39"/>
    <w:unhideWhenUsed/>
    <w:rsid w:val="00964728"/>
    <w:pPr>
      <w:spacing w:after="100"/>
      <w:ind w:left="220"/>
    </w:pPr>
  </w:style>
  <w:style w:type="paragraph" w:styleId="a7">
    <w:name w:val="header"/>
    <w:basedOn w:val="a"/>
    <w:link w:val="a8"/>
    <w:uiPriority w:val="99"/>
    <w:unhideWhenUsed/>
    <w:rsid w:val="00410CD1"/>
    <w:pPr>
      <w:tabs>
        <w:tab w:val="center" w:pos="4677"/>
        <w:tab w:val="right" w:pos="9355"/>
      </w:tabs>
      <w:spacing w:line="240" w:lineRule="auto"/>
    </w:pPr>
  </w:style>
  <w:style w:type="character" w:customStyle="1" w:styleId="a8">
    <w:name w:val="Верхний колонтитул Знак"/>
    <w:basedOn w:val="a0"/>
    <w:link w:val="a7"/>
    <w:uiPriority w:val="99"/>
    <w:rsid w:val="00410CD1"/>
  </w:style>
  <w:style w:type="paragraph" w:styleId="a9">
    <w:name w:val="footer"/>
    <w:basedOn w:val="a"/>
    <w:link w:val="aa"/>
    <w:uiPriority w:val="99"/>
    <w:unhideWhenUsed/>
    <w:rsid w:val="00410CD1"/>
    <w:pPr>
      <w:tabs>
        <w:tab w:val="center" w:pos="4677"/>
        <w:tab w:val="right" w:pos="9355"/>
      </w:tabs>
      <w:spacing w:line="240" w:lineRule="auto"/>
    </w:pPr>
  </w:style>
  <w:style w:type="character" w:customStyle="1" w:styleId="aa">
    <w:name w:val="Нижний колонтитул Знак"/>
    <w:basedOn w:val="a0"/>
    <w:link w:val="a9"/>
    <w:uiPriority w:val="99"/>
    <w:rsid w:val="00410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AEBF5-B1AD-4C7D-8FCF-C904C1048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17</Pages>
  <Words>2193</Words>
  <Characters>12501</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Daria Kulikova</cp:lastModifiedBy>
  <cp:revision>6</cp:revision>
  <dcterms:created xsi:type="dcterms:W3CDTF">2020-12-26T00:05:00Z</dcterms:created>
  <dcterms:modified xsi:type="dcterms:W3CDTF">2020-12-26T00:33:00Z</dcterms:modified>
</cp:coreProperties>
</file>