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4AD2" w14:textId="77777777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1. Homepage</w:t>
      </w:r>
    </w:p>
    <w:p w14:paraId="435CD231" w14:textId="49D148AA" w:rsidR="00085262" w:rsidRDefault="00085262" w:rsidP="00085262">
      <w:r>
        <w:t xml:space="preserve">The homepage is the entry point of </w:t>
      </w:r>
      <w:r>
        <w:t>the</w:t>
      </w:r>
      <w:r>
        <w:t xml:space="preserve"> website, featuring promotions, new arrivals, and essential information about</w:t>
      </w:r>
      <w:r>
        <w:t xml:space="preserve"> certain</w:t>
      </w:r>
      <w:r>
        <w:t xml:space="preserve"> brand</w:t>
      </w:r>
      <w:r>
        <w:t>s</w:t>
      </w:r>
      <w:r>
        <w:t>.</w:t>
      </w:r>
    </w:p>
    <w:p w14:paraId="0A9209E8" w14:textId="73733309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2. Shop</w:t>
      </w:r>
    </w:p>
    <w:p w14:paraId="1F92CBE5" w14:textId="63BBD950" w:rsidR="00085262" w:rsidRDefault="00085262" w:rsidP="00085262">
      <w:r>
        <w:t>This section is where users can explore and purchase skincare products. It contains a dropdown menu with the following options:</w:t>
      </w:r>
    </w:p>
    <w:p w14:paraId="5DA4D606" w14:textId="77777777" w:rsidR="00085262" w:rsidRDefault="00085262" w:rsidP="00085262">
      <w:r w:rsidRPr="00085262">
        <w:rPr>
          <w:u w:val="single"/>
        </w:rPr>
        <w:t>Shop All</w:t>
      </w:r>
      <w:r>
        <w:t>: A category that displays all available products in one place.</w:t>
      </w:r>
    </w:p>
    <w:p w14:paraId="17B3891C" w14:textId="2579C2CD" w:rsidR="00085262" w:rsidRDefault="00085262" w:rsidP="00085262">
      <w:r w:rsidRPr="00085262">
        <w:rPr>
          <w:u w:val="single"/>
        </w:rPr>
        <w:t>Face</w:t>
      </w:r>
      <w:r>
        <w:t>: Contains all products specifically designed for facial skincare.</w:t>
      </w:r>
    </w:p>
    <w:p w14:paraId="5D9FC459" w14:textId="4CE27F8F" w:rsidR="00085262" w:rsidRDefault="00085262" w:rsidP="00085262">
      <w:r w:rsidRPr="00085262">
        <w:rPr>
          <w:u w:val="single"/>
        </w:rPr>
        <w:t>Hair</w:t>
      </w:r>
      <w:r>
        <w:t>: Features products for hair care.</w:t>
      </w:r>
    </w:p>
    <w:p w14:paraId="553C679E" w14:textId="28446AA4" w:rsidR="00085262" w:rsidRDefault="00085262" w:rsidP="00085262">
      <w:r w:rsidRPr="00085262">
        <w:rPr>
          <w:u w:val="single"/>
        </w:rPr>
        <w:t>Body</w:t>
      </w:r>
      <w:r>
        <w:t>: Products for overall body care.</w:t>
      </w:r>
    </w:p>
    <w:p w14:paraId="41AEB664" w14:textId="388CB3B2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3. Collections</w:t>
      </w:r>
    </w:p>
    <w:p w14:paraId="6697F9C9" w14:textId="77777777" w:rsidR="00085262" w:rsidRDefault="00085262" w:rsidP="00085262">
      <w:r>
        <w:t>Collections offer a more curated shopping experience. It contains a dropdown menu with the following options:</w:t>
      </w:r>
    </w:p>
    <w:p w14:paraId="6F567D97" w14:textId="77777777" w:rsidR="00085262" w:rsidRDefault="00085262" w:rsidP="00085262">
      <w:r w:rsidRPr="00085262">
        <w:rPr>
          <w:u w:val="single"/>
        </w:rPr>
        <w:t>Acne Prone Skin</w:t>
      </w:r>
      <w:r>
        <w:t>: Products designed for individuals with acne-prone skin.</w:t>
      </w:r>
    </w:p>
    <w:p w14:paraId="641D076F" w14:textId="77777777" w:rsidR="00085262" w:rsidRDefault="00085262" w:rsidP="00085262">
      <w:r w:rsidRPr="00085262">
        <w:rPr>
          <w:u w:val="single"/>
        </w:rPr>
        <w:t>Anti-aging</w:t>
      </w:r>
      <w:r>
        <w:t>: Products targeting anti-aging and skincare rejuvenation.</w:t>
      </w:r>
    </w:p>
    <w:p w14:paraId="48B317A6" w14:textId="77777777" w:rsidR="00085262" w:rsidRDefault="00085262" w:rsidP="00085262">
      <w:r w:rsidRPr="00085262">
        <w:rPr>
          <w:u w:val="single"/>
        </w:rPr>
        <w:t>Sensitive Skin</w:t>
      </w:r>
      <w:r>
        <w:t>: Products for those with sensitive skin conditions.</w:t>
      </w:r>
    </w:p>
    <w:p w14:paraId="05882ECD" w14:textId="7CDD766C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4. Blog</w:t>
      </w:r>
    </w:p>
    <w:p w14:paraId="54781C07" w14:textId="02BD10AB" w:rsidR="00085262" w:rsidRDefault="00085262" w:rsidP="00085262">
      <w:r>
        <w:t>This section is where articles, tips, and educational content related to skincare, beauty, and product usage</w:t>
      </w:r>
      <w:r>
        <w:t xml:space="preserve"> will be published</w:t>
      </w:r>
      <w:r>
        <w:t>.</w:t>
      </w:r>
    </w:p>
    <w:p w14:paraId="64C9EE4D" w14:textId="2A3530C9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5. About Us</w:t>
      </w:r>
    </w:p>
    <w:p w14:paraId="31C7FD54" w14:textId="49D288B2" w:rsidR="00085262" w:rsidRDefault="00085262" w:rsidP="00085262">
      <w:r>
        <w:t xml:space="preserve">The About Us page provides background information about </w:t>
      </w:r>
      <w:r>
        <w:t>the</w:t>
      </w:r>
      <w:r>
        <w:t xml:space="preserve"> company, its mission, values, </w:t>
      </w:r>
      <w:r>
        <w:t>and</w:t>
      </w:r>
      <w:r>
        <w:t xml:space="preserve"> team. </w:t>
      </w:r>
    </w:p>
    <w:p w14:paraId="381D315D" w14:textId="2CD2DE78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6. Profile</w:t>
      </w:r>
    </w:p>
    <w:p w14:paraId="52FB7CC6" w14:textId="77777777" w:rsidR="00085262" w:rsidRDefault="00085262" w:rsidP="00085262">
      <w:r>
        <w:t>This could be a user profile or account page. Users can create accounts, manage their personal information, and track their orders here.</w:t>
      </w:r>
    </w:p>
    <w:p w14:paraId="200D3C39" w14:textId="30AD7836" w:rsidR="00085262" w:rsidRPr="00085262" w:rsidRDefault="00085262" w:rsidP="00085262">
      <w:pPr>
        <w:rPr>
          <w:b/>
          <w:bCs/>
        </w:rPr>
      </w:pPr>
      <w:r w:rsidRPr="00085262">
        <w:rPr>
          <w:b/>
          <w:bCs/>
        </w:rPr>
        <w:t>7. Shopping Cart</w:t>
      </w:r>
    </w:p>
    <w:p w14:paraId="3BD07873" w14:textId="36CC16C6" w:rsidR="003F6990" w:rsidRPr="00085262" w:rsidRDefault="00085262" w:rsidP="00085262">
      <w:pPr>
        <w:pStyle w:val="NoSpacing"/>
      </w:pPr>
      <w:r>
        <w:t>The shopping cart is where users can review the items they've added for purchase and proceed to checkout.</w:t>
      </w:r>
    </w:p>
    <w:sectPr w:rsidR="003F6990" w:rsidRPr="0008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3AC0"/>
    <w:multiLevelType w:val="hybridMultilevel"/>
    <w:tmpl w:val="330A4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B7290"/>
    <w:multiLevelType w:val="hybridMultilevel"/>
    <w:tmpl w:val="A85420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164B8"/>
    <w:multiLevelType w:val="hybridMultilevel"/>
    <w:tmpl w:val="513E4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11970"/>
    <w:multiLevelType w:val="hybridMultilevel"/>
    <w:tmpl w:val="B8FE59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3551">
    <w:abstractNumId w:val="3"/>
  </w:num>
  <w:num w:numId="2" w16cid:durableId="1442799489">
    <w:abstractNumId w:val="1"/>
  </w:num>
  <w:num w:numId="3" w16cid:durableId="510798181">
    <w:abstractNumId w:val="2"/>
  </w:num>
  <w:num w:numId="4" w16cid:durableId="78238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90"/>
    <w:rsid w:val="00085262"/>
    <w:rsid w:val="00281FA2"/>
    <w:rsid w:val="003F6990"/>
    <w:rsid w:val="00AF358F"/>
    <w:rsid w:val="00AF6999"/>
    <w:rsid w:val="00F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BFE5"/>
  <w15:chartTrackingRefBased/>
  <w15:docId w15:val="{94FAF391-E802-4429-ACAF-B032B99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990"/>
    <w:pPr>
      <w:ind w:left="720"/>
      <w:contextualSpacing/>
    </w:pPr>
  </w:style>
  <w:style w:type="paragraph" w:styleId="NoSpacing">
    <w:name w:val="No Spacing"/>
    <w:uiPriority w:val="1"/>
    <w:qFormat/>
    <w:rsid w:val="00085262"/>
    <w:pPr>
      <w:spacing w:after="0" w:line="240" w:lineRule="auto"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Strinić</dc:creator>
  <cp:keywords/>
  <dc:description/>
  <cp:lastModifiedBy>Mia Strinić</cp:lastModifiedBy>
  <cp:revision>1</cp:revision>
  <dcterms:created xsi:type="dcterms:W3CDTF">2023-10-23T16:43:00Z</dcterms:created>
  <dcterms:modified xsi:type="dcterms:W3CDTF">2023-10-23T17:04:00Z</dcterms:modified>
</cp:coreProperties>
</file>