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Pr="00846C70">
        <w:rPr>
          <w:rFonts w:ascii="Times New Roman" w:hAnsi="Times New Roman" w:cs="Times New Roman"/>
          <w:sz w:val="24"/>
          <w:szCs w:val="24"/>
        </w:rPr>
        <w:br/>
        <w:t>РОССИЙСКОЙ ФЕДЕРАЦИИ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«ВОРОНЕЖСКИЙ ГОСУДАРСТВЕННЫЙ ТЕХНИЧЕСКИЙ УНИВЕРСИТЕТ»</w:t>
      </w:r>
      <w:r w:rsidRPr="00846C70">
        <w:rPr>
          <w:rFonts w:ascii="Times New Roman" w:hAnsi="Times New Roman" w:cs="Times New Roman"/>
          <w:sz w:val="24"/>
          <w:szCs w:val="24"/>
        </w:rPr>
        <w:br/>
        <w:t>(ФГБОУ ВО «ВГТУ», ВГТУ)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Факультет информационных технологий и компьютерной безопасности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Кафедра компьютерных интеллектуальных технологий проектирования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ЛАБОРАТОРНОЙ РАБОТЕ № 7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По дисциплине: «</w:t>
      </w:r>
      <w:r w:rsidRPr="00846C70">
        <w:rPr>
          <w:rFonts w:ascii="Times New Roman" w:hAnsi="Times New Roman" w:cs="Times New Roman"/>
          <w:sz w:val="24"/>
          <w:szCs w:val="24"/>
          <w:u w:val="single"/>
        </w:rPr>
        <w:t>Системы хранения и обработки данных</w:t>
      </w:r>
      <w:r w:rsidRPr="00846C70">
        <w:rPr>
          <w:rFonts w:ascii="Times New Roman" w:hAnsi="Times New Roman" w:cs="Times New Roman"/>
          <w:sz w:val="24"/>
          <w:szCs w:val="24"/>
        </w:rPr>
        <w:t>»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46C70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846C70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0D275A">
        <w:rPr>
          <w:rFonts w:ascii="Times New Roman" w:hAnsi="Times New Roman" w:cs="Times New Roman"/>
          <w:sz w:val="24"/>
          <w:szCs w:val="24"/>
          <w:u w:val="single"/>
        </w:rPr>
        <w:t>Разработка логической структуры базы данных</w:t>
      </w:r>
      <w:r w:rsidRPr="00846C70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0D275A" w:rsidRPr="00846C70" w:rsidRDefault="000D275A" w:rsidP="000D27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6C70">
        <w:rPr>
          <w:rFonts w:ascii="Times New Roman" w:hAnsi="Times New Roman" w:cs="Times New Roman"/>
          <w:sz w:val="24"/>
          <w:szCs w:val="24"/>
        </w:rPr>
        <w:t>Выполнил работу студент группы мИИВТ-</w:t>
      </w:r>
      <w:proofErr w:type="gramStart"/>
      <w:r w:rsidRPr="00846C70">
        <w:rPr>
          <w:rFonts w:ascii="Times New Roman" w:hAnsi="Times New Roman" w:cs="Times New Roman"/>
          <w:sz w:val="24"/>
          <w:szCs w:val="24"/>
        </w:rPr>
        <w:t>241:</w:t>
      </w:r>
      <w:r w:rsidRPr="00846C70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846C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Фурсина Д.А.</w:t>
      </w:r>
    </w:p>
    <w:p w:rsidR="000D275A" w:rsidRPr="00846C70" w:rsidRDefault="000D275A" w:rsidP="000D275A">
      <w:pPr>
        <w:spacing w:line="240" w:lineRule="auto"/>
        <w:ind w:firstLine="5812"/>
        <w:rPr>
          <w:rFonts w:ascii="Times New Roman" w:hAnsi="Times New Roman" w:cs="Times New Roman"/>
          <w:sz w:val="24"/>
          <w:szCs w:val="24"/>
          <w:vertAlign w:val="superscript"/>
        </w:rPr>
      </w:pPr>
      <w:r w:rsidRPr="00846C70">
        <w:rPr>
          <w:rFonts w:ascii="Times New Roman" w:hAnsi="Times New Roman" w:cs="Times New Roman"/>
          <w:sz w:val="24"/>
          <w:szCs w:val="24"/>
          <w:vertAlign w:val="superscript"/>
        </w:rPr>
        <w:t>подпись, дата</w:t>
      </w:r>
    </w:p>
    <w:p w:rsidR="000D275A" w:rsidRPr="00846C70" w:rsidRDefault="000D275A" w:rsidP="000D27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46C70">
        <w:rPr>
          <w:rFonts w:ascii="Times New Roman" w:hAnsi="Times New Roman" w:cs="Times New Roman"/>
          <w:sz w:val="24"/>
          <w:szCs w:val="24"/>
        </w:rPr>
        <w:t>Принял:</w:t>
      </w:r>
      <w:r w:rsidRPr="00846C70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846C70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Короленко В.В.</w:t>
      </w:r>
    </w:p>
    <w:p w:rsidR="000D275A" w:rsidRPr="00846C70" w:rsidRDefault="000D275A" w:rsidP="000D275A">
      <w:pPr>
        <w:spacing w:line="240" w:lineRule="auto"/>
        <w:ind w:firstLine="5812"/>
        <w:rPr>
          <w:rFonts w:ascii="Times New Roman" w:hAnsi="Times New Roman" w:cs="Times New Roman"/>
          <w:sz w:val="24"/>
          <w:szCs w:val="24"/>
          <w:vertAlign w:val="superscript"/>
        </w:rPr>
      </w:pPr>
      <w:r w:rsidRPr="00846C70">
        <w:rPr>
          <w:rFonts w:ascii="Times New Roman" w:hAnsi="Times New Roman" w:cs="Times New Roman"/>
          <w:sz w:val="24"/>
          <w:szCs w:val="24"/>
          <w:vertAlign w:val="superscript"/>
        </w:rPr>
        <w:t>подпись, дата</w:t>
      </w: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275A" w:rsidRPr="00846C70" w:rsidRDefault="000D275A" w:rsidP="000D27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C70">
        <w:rPr>
          <w:rFonts w:ascii="Times New Roman" w:hAnsi="Times New Roman" w:cs="Times New Roman"/>
          <w:sz w:val="24"/>
          <w:szCs w:val="24"/>
        </w:rPr>
        <w:t>Воронеж 2024</w:t>
      </w:r>
    </w:p>
    <w:p w:rsidR="009E6DB1" w:rsidRPr="009E6DB1" w:rsidRDefault="000D275A" w:rsidP="009E6DB1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rFonts w:cs="Times New Roman"/>
          <w:i/>
          <w:szCs w:val="24"/>
          <w:u w:val="single"/>
        </w:rPr>
      </w:pPr>
      <w:r w:rsidRPr="00846C70">
        <w:rPr>
          <w:rFonts w:cs="Times New Roman"/>
          <w:szCs w:val="24"/>
        </w:rPr>
        <w:br w:type="page"/>
      </w:r>
      <w:r w:rsidR="009E6DB1" w:rsidRPr="009E6DB1">
        <w:rPr>
          <w:rFonts w:cs="Times New Roman"/>
          <w:i/>
          <w:szCs w:val="24"/>
          <w:u w:val="single"/>
        </w:rPr>
        <w:lastRenderedPageBreak/>
        <w:t>Цель лабораторной работы:</w:t>
      </w:r>
    </w:p>
    <w:p w:rsidR="009E6DB1" w:rsidRPr="009E6DB1" w:rsidRDefault="009E6DB1" w:rsidP="009E6DB1">
      <w:pPr>
        <w:spacing w:line="216" w:lineRule="auto"/>
        <w:rPr>
          <w:rFonts w:ascii="Times New Roman" w:hAnsi="Times New Roman" w:cs="Times New Roman"/>
          <w:szCs w:val="24"/>
        </w:rPr>
      </w:pPr>
      <w:r w:rsidRPr="009E6DB1">
        <w:rPr>
          <w:rFonts w:ascii="Times New Roman" w:hAnsi="Times New Roman" w:cs="Times New Roman"/>
          <w:szCs w:val="24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:rsidR="009E6DB1" w:rsidRPr="009E6DB1" w:rsidRDefault="009E6DB1" w:rsidP="009E6DB1">
      <w:pPr>
        <w:spacing w:line="216" w:lineRule="auto"/>
        <w:rPr>
          <w:rFonts w:ascii="Times New Roman" w:hAnsi="Times New Roman" w:cs="Times New Roman"/>
          <w:szCs w:val="24"/>
        </w:rPr>
      </w:pPr>
    </w:p>
    <w:p w:rsidR="009E6DB1" w:rsidRPr="009E6DB1" w:rsidRDefault="009E6DB1" w:rsidP="009E6DB1">
      <w:pPr>
        <w:pStyle w:val="a3"/>
        <w:tabs>
          <w:tab w:val="left" w:pos="1843"/>
        </w:tabs>
        <w:spacing w:line="216" w:lineRule="auto"/>
        <w:ind w:left="709" w:firstLine="0"/>
        <w:outlineLvl w:val="3"/>
        <w:rPr>
          <w:rFonts w:cs="Times New Roman"/>
          <w:i/>
          <w:szCs w:val="24"/>
          <w:u w:val="single"/>
        </w:rPr>
      </w:pPr>
      <w:r w:rsidRPr="009E6DB1">
        <w:rPr>
          <w:rFonts w:cs="Times New Roman"/>
          <w:i/>
          <w:szCs w:val="24"/>
          <w:u w:val="single"/>
        </w:rPr>
        <w:t xml:space="preserve">Основные задачи: </w:t>
      </w:r>
    </w:p>
    <w:p w:rsidR="009E6DB1" w:rsidRPr="009E6DB1" w:rsidRDefault="009E6DB1" w:rsidP="009E6DB1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9E6DB1">
        <w:rPr>
          <w:rFonts w:cs="Times New Roman"/>
          <w:szCs w:val="24"/>
        </w:rPr>
        <w:t>определение сущности для проекта в соответствии с индивидуальным заданием и их атрибуты;</w:t>
      </w:r>
    </w:p>
    <w:p w:rsidR="009E6DB1" w:rsidRPr="009E6DB1" w:rsidRDefault="009E6DB1" w:rsidP="009E6DB1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9E6DB1">
        <w:rPr>
          <w:rFonts w:cs="Times New Roman"/>
          <w:szCs w:val="24"/>
        </w:rPr>
        <w:t>выделение ключевых атрибутов;</w:t>
      </w:r>
    </w:p>
    <w:p w:rsidR="009E6DB1" w:rsidRPr="009E6DB1" w:rsidRDefault="009E6DB1" w:rsidP="009E6DB1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9E6DB1">
        <w:rPr>
          <w:rFonts w:cs="Times New Roman"/>
          <w:szCs w:val="24"/>
        </w:rPr>
        <w:t>определение связей между сущностями и типов связей;</w:t>
      </w:r>
    </w:p>
    <w:p w:rsidR="009E6DB1" w:rsidRPr="009E6DB1" w:rsidRDefault="009E6DB1" w:rsidP="009E6DB1">
      <w:pPr>
        <w:pStyle w:val="a3"/>
        <w:numPr>
          <w:ilvl w:val="0"/>
          <w:numId w:val="1"/>
        </w:numPr>
        <w:spacing w:line="216" w:lineRule="auto"/>
        <w:ind w:left="567" w:hanging="283"/>
        <w:rPr>
          <w:rFonts w:cs="Times New Roman"/>
          <w:szCs w:val="24"/>
        </w:rPr>
      </w:pPr>
      <w:r w:rsidRPr="009E6DB1">
        <w:rPr>
          <w:rFonts w:cs="Times New Roman"/>
          <w:szCs w:val="24"/>
        </w:rPr>
        <w:t>построение диаграммы сущность-связь для отображения логической структуры базы данных.</w:t>
      </w:r>
    </w:p>
    <w:p w:rsidR="009E6DB1" w:rsidRPr="00CA2BD3" w:rsidRDefault="009E6DB1" w:rsidP="009E6DB1">
      <w:pPr>
        <w:pStyle w:val="a3"/>
        <w:spacing w:line="216" w:lineRule="auto"/>
        <w:ind w:left="567" w:firstLine="0"/>
        <w:rPr>
          <w:szCs w:val="24"/>
        </w:rPr>
      </w:pPr>
    </w:p>
    <w:p w:rsidR="009E6DB1" w:rsidRDefault="009E6DB1" w:rsidP="009E6DB1">
      <w:pPr>
        <w:pStyle w:val="a3"/>
        <w:spacing w:line="259" w:lineRule="auto"/>
        <w:ind w:left="1429" w:firstLine="0"/>
        <w:jc w:val="center"/>
        <w:rPr>
          <w:rFonts w:cs="Times New Roman"/>
          <w:i/>
          <w:szCs w:val="24"/>
          <w:u w:val="single"/>
        </w:rPr>
      </w:pPr>
    </w:p>
    <w:p w:rsidR="009E6DB1" w:rsidRDefault="009E6DB1" w:rsidP="009E6DB1">
      <w:pPr>
        <w:pStyle w:val="a3"/>
        <w:spacing w:line="259" w:lineRule="auto"/>
        <w:ind w:left="0" w:firstLine="0"/>
        <w:jc w:val="center"/>
        <w:rPr>
          <w:rFonts w:cs="Times New Roman"/>
          <w:i/>
          <w:szCs w:val="24"/>
          <w:u w:val="single"/>
        </w:rPr>
      </w:pPr>
      <w:r w:rsidRPr="00087878">
        <w:rPr>
          <w:rFonts w:cs="Times New Roman"/>
          <w:i/>
          <w:szCs w:val="24"/>
          <w:u w:val="single"/>
        </w:rPr>
        <w:t>Реализация пунктов подраздела «Учебная задача»</w:t>
      </w:r>
    </w:p>
    <w:p w:rsidR="000C5729" w:rsidRPr="00087878" w:rsidRDefault="000C5729" w:rsidP="009E6DB1">
      <w:pPr>
        <w:pStyle w:val="a3"/>
        <w:spacing w:line="259" w:lineRule="auto"/>
        <w:ind w:left="0" w:firstLine="0"/>
        <w:jc w:val="center"/>
        <w:rPr>
          <w:rFonts w:cs="Times New Roman"/>
          <w:i/>
          <w:szCs w:val="24"/>
          <w:u w:val="single"/>
        </w:rPr>
      </w:pPr>
    </w:p>
    <w:p w:rsidR="00CC21BE" w:rsidRPr="00087878" w:rsidRDefault="002466DD" w:rsidP="000C5729">
      <w:pPr>
        <w:pStyle w:val="a3"/>
        <w:spacing w:line="216" w:lineRule="auto"/>
        <w:ind w:left="0" w:firstLine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В рамках </w:t>
      </w:r>
      <w:r w:rsidR="000C5729" w:rsidRPr="00087878">
        <w:rPr>
          <w:rFonts w:cs="Times New Roman"/>
          <w:szCs w:val="24"/>
        </w:rPr>
        <w:t>выполнения</w:t>
      </w:r>
      <w:r w:rsidRPr="00087878">
        <w:rPr>
          <w:rFonts w:cs="Times New Roman"/>
          <w:szCs w:val="24"/>
        </w:rPr>
        <w:t xml:space="preserve"> данной лабораторной работы я выбрала «Платный прием в поликлинике». О</w:t>
      </w:r>
      <w:r w:rsidR="00CC21BE" w:rsidRPr="00087878">
        <w:rPr>
          <w:rFonts w:cs="Times New Roman"/>
          <w:szCs w:val="24"/>
        </w:rPr>
        <w:t>пределим следующие основные сущности: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1. ВРАЧИ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 • Врачи являются ключевыми участниками процесса приема пациентов и имеют уникальные атрибуты, такие как специальность и процент отчисления.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2. ПАЦИЕНТЫ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 • Пациенты — это пользователи услуг, информация о которых необходима для учета и формирования квитанций.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3. ПРИЕМ ПАЦИЕНТОВ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 • Эта сущность фиксирует каждый случай приема пациента врачом и связывает врачей с пациентами.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4. КВИТАНЦИИ</w:t>
      </w: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CC21BE" w:rsidRPr="00087878" w:rsidRDefault="00CC21BE" w:rsidP="00CC21BE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 • Квитанции содержат информацию о платежах за услуги, что важно для учета финансовых операций.</w:t>
      </w:r>
    </w:p>
    <w:p w:rsidR="00CC21BE" w:rsidRPr="00087878" w:rsidRDefault="00CC21BE" w:rsidP="00CC21BE">
      <w:pPr>
        <w:pStyle w:val="a3"/>
        <w:spacing w:line="216" w:lineRule="auto"/>
        <w:ind w:left="993" w:firstLine="0"/>
        <w:rPr>
          <w:rFonts w:cs="Times New Roman"/>
          <w:szCs w:val="24"/>
        </w:rPr>
      </w:pPr>
    </w:p>
    <w:p w:rsidR="000A3424" w:rsidRPr="00087878" w:rsidRDefault="001356CC" w:rsidP="000A3424">
      <w:pPr>
        <w:pStyle w:val="a3"/>
        <w:numPr>
          <w:ilvl w:val="0"/>
          <w:numId w:val="3"/>
        </w:numPr>
        <w:spacing w:line="216" w:lineRule="auto"/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Определение</w:t>
      </w:r>
      <w:r w:rsidR="000A3424" w:rsidRPr="00087878">
        <w:rPr>
          <w:rFonts w:cs="Times New Roman"/>
          <w:szCs w:val="24"/>
        </w:rPr>
        <w:t xml:space="preserve"> атр</w:t>
      </w:r>
      <w:r>
        <w:rPr>
          <w:rFonts w:cs="Times New Roman"/>
          <w:szCs w:val="24"/>
        </w:rPr>
        <w:t>ибутов сущностей: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>1. ВРАЧИ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ID_врача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ФИО врача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Специальность врача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Стоимость приема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Процент отчисления на зарплату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>2. ПАЦИЕНТЫ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lastRenderedPageBreak/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ID_пациента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Фамилия пациента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Имя пациента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Отчество пациента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Дата рождения пациента</w:t>
      </w:r>
    </w:p>
    <w:p w:rsidR="00CC21BE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Адрес пациента</w:t>
      </w:r>
    </w:p>
    <w:p w:rsidR="001356CC" w:rsidRPr="00087878" w:rsidRDefault="001356CC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>3. ПРИЕМ ПАЦИЕНТОВ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ID_приема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ID_врача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(FK)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ID_пациента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(FK)</w:t>
      </w:r>
    </w:p>
    <w:p w:rsidR="00CC21BE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Дата приема</w:t>
      </w:r>
    </w:p>
    <w:p w:rsidR="001356CC" w:rsidRPr="00087878" w:rsidRDefault="001356CC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>4. КВИТАНЦИИ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ID_квитанции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(PK)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ID_приема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 (FK)</w:t>
      </w:r>
    </w:p>
    <w:p w:rsidR="00CC21BE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Сумма оплаты</w:t>
      </w:r>
    </w:p>
    <w:p w:rsidR="001356CC" w:rsidRPr="00087878" w:rsidRDefault="00CC21BE" w:rsidP="00CC21BE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   • Дата оплаты</w:t>
      </w:r>
    </w:p>
    <w:p w:rsidR="000A3424" w:rsidRPr="00087878" w:rsidRDefault="001356CC" w:rsidP="000A3424">
      <w:pPr>
        <w:pStyle w:val="a3"/>
        <w:numPr>
          <w:ilvl w:val="0"/>
          <w:numId w:val="3"/>
        </w:numPr>
        <w:spacing w:line="216" w:lineRule="auto"/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Выделение ключевых атрибутов</w:t>
      </w:r>
      <w:r w:rsidR="000A3424" w:rsidRPr="00087878">
        <w:rPr>
          <w:rFonts w:cs="Times New Roman"/>
          <w:szCs w:val="24"/>
        </w:rPr>
        <w:t xml:space="preserve"> сущностей (первичные и внешние ключи)</w:t>
      </w:r>
      <w:proofErr w:type="gramStart"/>
      <w:r w:rsidR="000A3424" w:rsidRPr="00087878">
        <w:rPr>
          <w:rFonts w:cs="Times New Roman"/>
          <w:szCs w:val="24"/>
        </w:rPr>
        <w:t>.</w:t>
      </w:r>
      <w:r w:rsidR="00433969">
        <w:rPr>
          <w:rFonts w:cs="Times New Roman"/>
          <w:szCs w:val="24"/>
        </w:rPr>
        <w:t xml:space="preserve"> </w:t>
      </w:r>
      <w:proofErr w:type="gramEnd"/>
      <w:r w:rsidR="00433969">
        <w:rPr>
          <w:rFonts w:cs="Times New Roman"/>
          <w:szCs w:val="24"/>
        </w:rPr>
        <w:t xml:space="preserve">Пояснение </w:t>
      </w:r>
      <w:proofErr w:type="spellStart"/>
      <w:r w:rsidR="00433969">
        <w:rPr>
          <w:rFonts w:cs="Times New Roman"/>
          <w:szCs w:val="24"/>
        </w:rPr>
        <w:t>выбоа</w:t>
      </w:r>
      <w:proofErr w:type="spellEnd"/>
      <w:r w:rsidR="000A3424" w:rsidRPr="00087878">
        <w:rPr>
          <w:rFonts w:cs="Times New Roman"/>
          <w:szCs w:val="24"/>
        </w:rPr>
        <w:t>.</w:t>
      </w:r>
    </w:p>
    <w:p w:rsidR="007300AE" w:rsidRPr="00087878" w:rsidRDefault="007300AE" w:rsidP="007300AE">
      <w:pPr>
        <w:pStyle w:val="a3"/>
        <w:spacing w:line="216" w:lineRule="auto"/>
        <w:ind w:left="993" w:firstLine="0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• Первичные ключи (PK):</w:t>
      </w: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ВРАЧИ: </w:t>
      </w:r>
      <w:proofErr w:type="spellStart"/>
      <w:r w:rsidRPr="00087878">
        <w:rPr>
          <w:rFonts w:cs="Times New Roman"/>
          <w:szCs w:val="24"/>
        </w:rPr>
        <w:t>ID_врача</w:t>
      </w:r>
      <w:proofErr w:type="spellEnd"/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ПАЦИЕНТЫ: </w:t>
      </w:r>
      <w:proofErr w:type="spellStart"/>
      <w:r w:rsidRPr="00087878">
        <w:rPr>
          <w:rFonts w:cs="Times New Roman"/>
          <w:szCs w:val="24"/>
        </w:rPr>
        <w:t>ID_пациента</w:t>
      </w:r>
      <w:proofErr w:type="spellEnd"/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ПРИЕМ ПАЦИЕНТОВ: </w:t>
      </w:r>
      <w:proofErr w:type="spellStart"/>
      <w:r w:rsidRPr="00087878">
        <w:rPr>
          <w:rFonts w:cs="Times New Roman"/>
          <w:szCs w:val="24"/>
        </w:rPr>
        <w:t>ID_приема</w:t>
      </w:r>
      <w:proofErr w:type="spellEnd"/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КВИТАНЦИИ: </w:t>
      </w:r>
      <w:proofErr w:type="spellStart"/>
      <w:r w:rsidRPr="00087878">
        <w:rPr>
          <w:rFonts w:cs="Times New Roman"/>
          <w:szCs w:val="24"/>
        </w:rPr>
        <w:t>ID_квитанции</w:t>
      </w:r>
      <w:proofErr w:type="spellEnd"/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• Внешние ключи (FK):</w:t>
      </w: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0"/>
        <w:jc w:val="left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ПРИЕМ ПАЦИЕНТОВ: </w:t>
      </w:r>
      <w:proofErr w:type="spellStart"/>
      <w:r w:rsidRPr="00087878">
        <w:rPr>
          <w:rFonts w:cs="Times New Roman"/>
          <w:szCs w:val="24"/>
        </w:rPr>
        <w:t>IDврача</w:t>
      </w:r>
      <w:proofErr w:type="spellEnd"/>
      <w:r w:rsidRPr="00087878">
        <w:rPr>
          <w:rFonts w:cs="Times New Roman"/>
          <w:szCs w:val="24"/>
        </w:rPr>
        <w:t xml:space="preserve"> ссылается на ВРАЧИ, </w:t>
      </w:r>
      <w:proofErr w:type="spellStart"/>
      <w:r w:rsidRPr="00087878">
        <w:rPr>
          <w:rFonts w:cs="Times New Roman"/>
          <w:szCs w:val="24"/>
        </w:rPr>
        <w:t>IDпациента</w:t>
      </w:r>
      <w:proofErr w:type="spellEnd"/>
      <w:r w:rsidRPr="00087878">
        <w:rPr>
          <w:rFonts w:cs="Times New Roman"/>
          <w:szCs w:val="24"/>
        </w:rPr>
        <w:t xml:space="preserve"> ссылается на ПАЦИЕНТЫ.</w:t>
      </w:r>
    </w:p>
    <w:p w:rsidR="007300AE" w:rsidRPr="00087878" w:rsidRDefault="007300AE" w:rsidP="007300AE">
      <w:pPr>
        <w:pStyle w:val="a3"/>
        <w:spacing w:line="216" w:lineRule="auto"/>
        <w:ind w:left="993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993" w:firstLine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 xml:space="preserve">  • КВИТАНЦИИ: </w:t>
      </w:r>
      <w:proofErr w:type="spellStart"/>
      <w:r w:rsidRPr="00087878">
        <w:rPr>
          <w:rFonts w:cs="Times New Roman"/>
          <w:szCs w:val="24"/>
        </w:rPr>
        <w:t>ID_приема</w:t>
      </w:r>
      <w:proofErr w:type="spellEnd"/>
      <w:r w:rsidRPr="00087878">
        <w:rPr>
          <w:rFonts w:cs="Times New Roman"/>
          <w:szCs w:val="24"/>
        </w:rPr>
        <w:t xml:space="preserve"> ссылается на ПРИЕМ ПАЦИЕНТОВ.</w:t>
      </w:r>
    </w:p>
    <w:p w:rsidR="007300AE" w:rsidRPr="00087878" w:rsidRDefault="007300AE" w:rsidP="007300AE">
      <w:pPr>
        <w:pStyle w:val="a3"/>
        <w:spacing w:line="216" w:lineRule="auto"/>
        <w:ind w:left="993" w:firstLine="0"/>
        <w:rPr>
          <w:rFonts w:cs="Times New Roman"/>
          <w:szCs w:val="24"/>
        </w:rPr>
      </w:pPr>
    </w:p>
    <w:p w:rsidR="007300AE" w:rsidRPr="00087878" w:rsidRDefault="007300AE" w:rsidP="007300AE">
      <w:pPr>
        <w:pStyle w:val="a3"/>
        <w:spacing w:line="216" w:lineRule="auto"/>
        <w:ind w:left="993" w:firstLine="0"/>
        <w:rPr>
          <w:rFonts w:cs="Times New Roman"/>
          <w:szCs w:val="24"/>
        </w:rPr>
      </w:pPr>
    </w:p>
    <w:p w:rsidR="000A3424" w:rsidRPr="00087878" w:rsidRDefault="00433969" w:rsidP="000A3424">
      <w:pPr>
        <w:pStyle w:val="a3"/>
        <w:numPr>
          <w:ilvl w:val="0"/>
          <w:numId w:val="3"/>
        </w:numPr>
        <w:spacing w:line="216" w:lineRule="auto"/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Определение связей</w:t>
      </w:r>
      <w:r w:rsidR="000A3424" w:rsidRPr="00087878">
        <w:rPr>
          <w:rFonts w:cs="Times New Roman"/>
          <w:szCs w:val="24"/>
        </w:rPr>
        <w:t xml:space="preserve"> между сущностями. Как минимум одна связь «многие ко многим».</w:t>
      </w:r>
    </w:p>
    <w:p w:rsidR="007300AE" w:rsidRPr="00087878" w:rsidRDefault="007300AE" w:rsidP="007300AE">
      <w:pPr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>1. ВРАЧИ и ПРИЕМ ПАЦИЕНТОВ: связь «один ко многим» (один врач может принимать многих пациентов).</w:t>
      </w:r>
      <w:r w:rsidRPr="00087878">
        <w:rPr>
          <w:rFonts w:ascii="Times New Roman" w:hAnsi="Times New Roman" w:cs="Times New Roman"/>
          <w:sz w:val="24"/>
          <w:szCs w:val="24"/>
        </w:rPr>
        <w:br/>
      </w:r>
      <w:r w:rsidRPr="00087878">
        <w:rPr>
          <w:rFonts w:ascii="Times New Roman" w:hAnsi="Times New Roman" w:cs="Times New Roman"/>
          <w:sz w:val="24"/>
          <w:szCs w:val="24"/>
        </w:rPr>
        <w:br/>
        <w:t>2. ПАЦИЕНТЫ и ПРИЕМ ПАЦИЕНТОВ: связь «один ко многим» (один пациент может иметь много приемов).</w:t>
      </w:r>
      <w:r w:rsidRPr="00087878">
        <w:rPr>
          <w:rFonts w:ascii="Times New Roman" w:hAnsi="Times New Roman" w:cs="Times New Roman"/>
          <w:sz w:val="24"/>
          <w:szCs w:val="24"/>
        </w:rPr>
        <w:br/>
      </w:r>
      <w:r w:rsidRPr="00087878">
        <w:rPr>
          <w:rFonts w:ascii="Times New Roman" w:hAnsi="Times New Roman" w:cs="Times New Roman"/>
          <w:sz w:val="24"/>
          <w:szCs w:val="24"/>
        </w:rPr>
        <w:lastRenderedPageBreak/>
        <w:br/>
        <w:t>3. ПРИЕМ ПАЦИЕНТОВ и КВИТАНЦИИ: связь «один к одному» (каждый прием имеет одну квитанцию).</w:t>
      </w:r>
      <w:r w:rsidR="00087878" w:rsidRPr="00087878">
        <w:rPr>
          <w:rFonts w:ascii="Times New Roman" w:hAnsi="Times New Roman" w:cs="Times New Roman"/>
          <w:sz w:val="24"/>
          <w:szCs w:val="24"/>
        </w:rPr>
        <w:br/>
      </w:r>
      <w:r w:rsidRPr="00087878">
        <w:rPr>
          <w:rFonts w:ascii="Times New Roman" w:hAnsi="Times New Roman" w:cs="Times New Roman"/>
          <w:sz w:val="24"/>
          <w:szCs w:val="24"/>
        </w:rPr>
        <w:br/>
        <w:t>В данном случае связи «многие ко многим» отсутствуют, так как каждая связь четко определена через внешние ключи.</w:t>
      </w:r>
    </w:p>
    <w:p w:rsidR="000A3424" w:rsidRPr="00087878" w:rsidRDefault="00CC36D0" w:rsidP="000A3424">
      <w:pPr>
        <w:pStyle w:val="a3"/>
        <w:numPr>
          <w:ilvl w:val="0"/>
          <w:numId w:val="3"/>
        </w:numPr>
        <w:spacing w:line="216" w:lineRule="auto"/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Пояснение</w:t>
      </w:r>
      <w:r w:rsidR="000A3424" w:rsidRPr="00087878">
        <w:rPr>
          <w:rFonts w:cs="Times New Roman"/>
          <w:szCs w:val="24"/>
        </w:rPr>
        <w:t xml:space="preserve"> выбор</w:t>
      </w:r>
      <w:r>
        <w:rPr>
          <w:rFonts w:cs="Times New Roman"/>
          <w:szCs w:val="24"/>
        </w:rPr>
        <w:t>а типов связей:</w:t>
      </w:r>
    </w:p>
    <w:p w:rsidR="009205D8" w:rsidRPr="00087878" w:rsidRDefault="009205D8" w:rsidP="009205D8">
      <w:pPr>
        <w:pStyle w:val="a3"/>
        <w:spacing w:line="216" w:lineRule="auto"/>
        <w:ind w:left="993" w:firstLine="0"/>
        <w:rPr>
          <w:rFonts w:cs="Times New Roman"/>
          <w:szCs w:val="24"/>
        </w:rPr>
      </w:pPr>
    </w:p>
    <w:p w:rsidR="009205D8" w:rsidRPr="00087878" w:rsidRDefault="009205D8" w:rsidP="009205D8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• Связь «один ко многим» между ВРАЧИ и ПРИЕМ ПАЦИЕНТОВ логична, так как один врач может принимать многих пациентов.</w:t>
      </w:r>
    </w:p>
    <w:p w:rsidR="009205D8" w:rsidRPr="00087878" w:rsidRDefault="009205D8" w:rsidP="009205D8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9205D8" w:rsidRPr="00087878" w:rsidRDefault="009205D8" w:rsidP="009205D8">
      <w:pPr>
        <w:pStyle w:val="a3"/>
        <w:spacing w:line="216" w:lineRule="auto"/>
        <w:ind w:left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• Связь «один ко многим» между ПАЦИЕНТЫ и ПРИЕМ ПАЦИЕНТОВ также обоснована, так как один пациент может посещать врачей несколько раз.</w:t>
      </w:r>
    </w:p>
    <w:p w:rsidR="009205D8" w:rsidRPr="00087878" w:rsidRDefault="009205D8" w:rsidP="009205D8">
      <w:pPr>
        <w:pStyle w:val="a3"/>
        <w:spacing w:line="216" w:lineRule="auto"/>
        <w:ind w:left="0"/>
        <w:rPr>
          <w:rFonts w:cs="Times New Roman"/>
          <w:szCs w:val="24"/>
        </w:rPr>
      </w:pPr>
    </w:p>
    <w:p w:rsidR="009205D8" w:rsidRPr="00087878" w:rsidRDefault="009205D8" w:rsidP="009205D8">
      <w:pPr>
        <w:pStyle w:val="a3"/>
        <w:spacing w:line="216" w:lineRule="auto"/>
        <w:ind w:left="0" w:firstLine="0"/>
        <w:rPr>
          <w:rFonts w:cs="Times New Roman"/>
          <w:szCs w:val="24"/>
        </w:rPr>
      </w:pPr>
      <w:r w:rsidRPr="00087878">
        <w:rPr>
          <w:rFonts w:cs="Times New Roman"/>
          <w:szCs w:val="24"/>
        </w:rPr>
        <w:t>• Связь «один к одному» между ПРИЕМ ПАЦИЕНТОВ и КВИТАНЦИЯМИ необходима для точного учета платежей за каждый прием.</w:t>
      </w:r>
    </w:p>
    <w:p w:rsidR="009205D8" w:rsidRPr="00087878" w:rsidRDefault="009205D8" w:rsidP="009205D8">
      <w:pPr>
        <w:pStyle w:val="a3"/>
        <w:spacing w:line="216" w:lineRule="auto"/>
        <w:ind w:left="0" w:firstLine="0"/>
        <w:rPr>
          <w:rFonts w:cs="Times New Roman"/>
          <w:szCs w:val="24"/>
        </w:rPr>
      </w:pPr>
    </w:p>
    <w:p w:rsidR="000A3424" w:rsidRPr="005719AE" w:rsidRDefault="005719AE" w:rsidP="005719AE">
      <w:pPr>
        <w:pStyle w:val="a3"/>
        <w:numPr>
          <w:ilvl w:val="0"/>
          <w:numId w:val="3"/>
        </w:numPr>
        <w:spacing w:line="216" w:lineRule="auto"/>
        <w:ind w:left="993" w:hanging="425"/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диаграммы</w:t>
      </w:r>
      <w:r w:rsidR="000A3424" w:rsidRPr="00087878">
        <w:rPr>
          <w:rFonts w:cs="Times New Roman"/>
          <w:szCs w:val="24"/>
        </w:rPr>
        <w:t xml:space="preserve"> сущность-связь для отображения логической структуры проектируемой базы данных с использованием средства для разработки диаграмм </w:t>
      </w:r>
      <w:r w:rsidR="000A3424" w:rsidRPr="00087878">
        <w:rPr>
          <w:rFonts w:cs="Times New Roman"/>
          <w:szCs w:val="24"/>
          <w:lang w:val="en-US"/>
        </w:rPr>
        <w:t>draw</w:t>
      </w:r>
      <w:r w:rsidR="000A3424" w:rsidRPr="00087878">
        <w:rPr>
          <w:rFonts w:cs="Times New Roman"/>
          <w:szCs w:val="24"/>
        </w:rPr>
        <w:t>.</w:t>
      </w:r>
      <w:proofErr w:type="spellStart"/>
      <w:r w:rsidR="000A3424" w:rsidRPr="00087878">
        <w:rPr>
          <w:rFonts w:cs="Times New Roman"/>
          <w:szCs w:val="24"/>
          <w:lang w:val="en-US"/>
        </w:rPr>
        <w:t>io</w:t>
      </w:r>
      <w:proofErr w:type="spellEnd"/>
      <w:r w:rsidR="000A3424" w:rsidRPr="00087878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0A3424" w:rsidRPr="005719AE">
        <w:rPr>
          <w:rFonts w:cs="Times New Roman"/>
          <w:szCs w:val="24"/>
        </w:rPr>
        <w:t>На диа</w:t>
      </w:r>
      <w:r>
        <w:rPr>
          <w:rFonts w:cs="Times New Roman"/>
          <w:szCs w:val="24"/>
        </w:rPr>
        <w:t xml:space="preserve">грамме выделены </w:t>
      </w:r>
      <w:r w:rsidR="000A3424" w:rsidRPr="005719AE">
        <w:rPr>
          <w:rFonts w:cs="Times New Roman"/>
          <w:szCs w:val="24"/>
        </w:rPr>
        <w:t>ключевые атрибуты (</w:t>
      </w:r>
      <w:r w:rsidR="000A3424" w:rsidRPr="005719AE">
        <w:rPr>
          <w:rFonts w:cs="Times New Roman"/>
          <w:szCs w:val="24"/>
          <w:lang w:val="en-US"/>
        </w:rPr>
        <w:t>PK</w:t>
      </w:r>
      <w:r w:rsidR="000A3424" w:rsidRPr="005719AE">
        <w:rPr>
          <w:rFonts w:cs="Times New Roman"/>
          <w:szCs w:val="24"/>
        </w:rPr>
        <w:t xml:space="preserve">, </w:t>
      </w:r>
      <w:r w:rsidR="000A3424" w:rsidRPr="005719AE">
        <w:rPr>
          <w:rFonts w:cs="Times New Roman"/>
          <w:szCs w:val="24"/>
          <w:lang w:val="en-US"/>
        </w:rPr>
        <w:t>FK</w:t>
      </w:r>
      <w:r>
        <w:rPr>
          <w:rFonts w:cs="Times New Roman"/>
          <w:szCs w:val="24"/>
        </w:rPr>
        <w:t>), обозначены</w:t>
      </w:r>
      <w:r w:rsidR="000A3424" w:rsidRPr="005719AE">
        <w:rPr>
          <w:rFonts w:cs="Times New Roman"/>
          <w:szCs w:val="24"/>
        </w:rPr>
        <w:t xml:space="preserve"> связи (для каждой связи </w:t>
      </w:r>
      <w:r>
        <w:rPr>
          <w:rFonts w:cs="Times New Roman"/>
          <w:szCs w:val="24"/>
        </w:rPr>
        <w:t xml:space="preserve">имеется </w:t>
      </w:r>
      <w:r w:rsidR="000A3424" w:rsidRPr="005719AE">
        <w:rPr>
          <w:rFonts w:cs="Times New Roman"/>
          <w:szCs w:val="24"/>
        </w:rPr>
        <w:t>соответствующий текст, в котором указано, что это за связь).</w:t>
      </w:r>
    </w:p>
    <w:p w:rsidR="00F932AF" w:rsidRPr="00087878" w:rsidRDefault="00F932AF" w:rsidP="00F932AF">
      <w:pPr>
        <w:pStyle w:val="a3"/>
        <w:spacing w:line="216" w:lineRule="auto"/>
        <w:ind w:left="568" w:firstLine="0"/>
        <w:rPr>
          <w:rFonts w:cs="Times New Roman"/>
          <w:szCs w:val="24"/>
        </w:rPr>
      </w:pPr>
      <w:r w:rsidRPr="00087878">
        <w:rPr>
          <w:rFonts w:cs="Times New Roman"/>
          <w:noProof/>
          <w:szCs w:val="24"/>
          <w:lang w:eastAsia="ru-RU"/>
        </w:rPr>
        <w:drawing>
          <wp:inline distT="0" distB="0" distL="0" distR="0" wp14:anchorId="7291C831" wp14:editId="761270CF">
            <wp:extent cx="5940425" cy="2878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79" w:rsidRPr="00087878" w:rsidRDefault="007E6579" w:rsidP="000A3424">
      <w:pPr>
        <w:spacing w:line="216" w:lineRule="auto"/>
        <w:rPr>
          <w:rFonts w:ascii="Times New Roman" w:hAnsi="Times New Roman" w:cs="Times New Roman"/>
          <w:sz w:val="24"/>
          <w:szCs w:val="24"/>
        </w:rPr>
      </w:pPr>
    </w:p>
    <w:p w:rsidR="000A3424" w:rsidRDefault="007E6579" w:rsidP="000A3424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r w:rsidRPr="00087878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087878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Pr="00087878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433969" w:rsidRPr="00B00D08">
          <w:rPr>
            <w:rStyle w:val="a5"/>
            <w:rFonts w:ascii="Times New Roman" w:hAnsi="Times New Roman" w:cs="Times New Roman"/>
            <w:sz w:val="24"/>
            <w:szCs w:val="24"/>
          </w:rPr>
          <w:t>https://github.com/dariafursina/Data_base</w:t>
        </w:r>
      </w:hyperlink>
    </w:p>
    <w:p w:rsidR="00433969" w:rsidRPr="00087878" w:rsidRDefault="00433969" w:rsidP="000A3424">
      <w:pPr>
        <w:spacing w:line="21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3969" w:rsidRPr="0008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96A"/>
    <w:multiLevelType w:val="hybridMultilevel"/>
    <w:tmpl w:val="7D00EED0"/>
    <w:lvl w:ilvl="0" w:tplc="A0266D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13984"/>
    <w:multiLevelType w:val="hybridMultilevel"/>
    <w:tmpl w:val="91002F1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312604"/>
    <w:multiLevelType w:val="hybridMultilevel"/>
    <w:tmpl w:val="36E436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A7A1468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837C00"/>
    <w:multiLevelType w:val="hybridMultilevel"/>
    <w:tmpl w:val="EFC4E8E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5F394A"/>
    <w:multiLevelType w:val="hybridMultilevel"/>
    <w:tmpl w:val="1B98E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DD"/>
    <w:rsid w:val="0002782C"/>
    <w:rsid w:val="00087878"/>
    <w:rsid w:val="000A3424"/>
    <w:rsid w:val="000C5729"/>
    <w:rsid w:val="000D275A"/>
    <w:rsid w:val="001356CC"/>
    <w:rsid w:val="002466DD"/>
    <w:rsid w:val="00433969"/>
    <w:rsid w:val="005719AE"/>
    <w:rsid w:val="007300AE"/>
    <w:rsid w:val="007E6579"/>
    <w:rsid w:val="008350C9"/>
    <w:rsid w:val="009205D8"/>
    <w:rsid w:val="009E6DB1"/>
    <w:rsid w:val="00CC21BE"/>
    <w:rsid w:val="00CC36D0"/>
    <w:rsid w:val="00E26EDD"/>
    <w:rsid w:val="00F629F0"/>
    <w:rsid w:val="00F9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8352"/>
  <w15:chartTrackingRefBased/>
  <w15:docId w15:val="{8549BFCB-5A0A-4769-AEC3-CA5D1714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7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DB1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4">
    <w:name w:val="Strong"/>
    <w:basedOn w:val="a0"/>
    <w:uiPriority w:val="22"/>
    <w:qFormat/>
    <w:rsid w:val="007300AE"/>
    <w:rPr>
      <w:b/>
      <w:bCs/>
    </w:rPr>
  </w:style>
  <w:style w:type="character" w:styleId="a5">
    <w:name w:val="Hyperlink"/>
    <w:basedOn w:val="a0"/>
    <w:uiPriority w:val="99"/>
    <w:unhideWhenUsed/>
    <w:rsid w:val="00433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iafursina/Data_b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4</cp:revision>
  <dcterms:created xsi:type="dcterms:W3CDTF">2024-12-16T17:45:00Z</dcterms:created>
  <dcterms:modified xsi:type="dcterms:W3CDTF">2024-12-17T12:09:00Z</dcterms:modified>
</cp:coreProperties>
</file>