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Политика. Вариант № 2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 характеризуют понятие «правовое государство».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верховенство права;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прогрессивное налогообложение;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разделение властей;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взаимная ответственность гражданина и государства;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система сдержек и противовесов;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верховенство исполнительной власти.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политическом участии в демократическом обществе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Политическое участие — это индивидуальные или групповые действия в целях влияния на власть любого уровня или на выбор политического лидера.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Политическое участие осуществляется только через избранных представителей.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Политическое участие может быть постоянным и эпизодическим, организованным и неорганизованным.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Граждане имеют право участвовать в общественных объединениях (союзах, ассоциациях и политических партиях).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Степень вовлечённости гражданина в политическую жизнь страны зависит только от его личных качеств.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ряд терминов. Все они, за исключением двух, относятся к признакам государства любого типа.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суверенитет;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исключительное право издавать законы;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монопольное право установления налогов;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разделение властей;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реализация на практике прав и свобод граждан;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наличие бюрократического аппарата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были проведены политические реформы. Какие из приведённых фактов свидетельствуют о том, что государство стало правовым?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основном законе государства отражены и реализуются на практике гарантии прав и свобод личности.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Утверждена республиканская форма правления.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Законодательно введена самостоятельность и независимость ветвей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власти.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Граждане поддерживают проведённые преобразования.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На выборах победила консервативная партия.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Провозглашено верховенство закона во всех сферах жизни.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Государство Z состоит из нескольких государственных образований, каждое из которых обладает определённой политической компетенцией. Какие из перечисленных фактов позволяют считать политический режим в государстве Z недемократическим?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Все легальные каналы поступления информации подвержены жёсткой цензуре со стороны государственных органов.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Права и свободы граждан постоянно нарушаются.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Правительство страны разрабатывает и исполняет государственный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бюджет.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 стране наряду с общей конституцией действуют конституции субъектов при верховенстве общей конституции.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Глава государства обладает широкими полномочиями.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Конституция устанавливает общеобязательные официальную идеологию.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была проведена реформа избирательной системы. Какие изменения в законодательстве о выборах свидетельствуют об утверждении пропорциональной избирательной системы?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введение всеобщего, равного и прямого избирательного права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отражение хода избирательной кампании в СМИ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введение образовательного ценза для кандидатов в депутаты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распределение мест в парламенте в соответствии с количеством голосов, полученных партиями на выборах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проведение голосования по спискам политических партий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введение 7%-ного избирательного барьера для политических партий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политических режимах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Политический режим характеризуется совокупностью методов осуществления государственной власти.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Тип политического режима определяется состоянием прав и свобод человека в обществе, развитостью общественно-политических традиций.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Представительство различных политических партий в законодательных органах — отличительный признак тоталитарного режима.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Особенностью тоталитарного режима является реализация на практике принципа верховенства права.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Принцип разделения властей является основополагающим для авторитарного государства.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правительство формируется блоком партий, победившим на парламентских выборах. Выберите в приведённом ниже списке черты, свидетельствующие, что в стране Z парламентские выборы проходят по пропорциональной системе, и запишите цифры, под которыми эти черты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Голосование проводится по спискам политических партий.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Существует возможность выдвижения независимых беспартийных кандидатов.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Победу одерживает кандидат, получивший большинство голосов на выборах.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Предусмотрено голосование по одномандатным округам.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Граждане голосуют прежде всего за программы партий, а не за конкретных людей.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Количество мест, полученных партией в парламенте, зависит от процента голосов, поданных за неё на выборах.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характеристик. Все они, за исключением двух, относятся к признакам государства любого типа.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суверенитет;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наличие определённой территории;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приоритет прав и свобод человека;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право устанавливать и собирать налоги;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публичный характер власти;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установление и реализация принципа разделения властей;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две характеристики, «выпадающие» из общего ряда, и запишите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политической культуре и политическом поведении.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Политическое поведение граждан обусловлено только особенностями политической системы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Показателем развития политической культуры общества служит реальное положение людей и их гражданская зрелость.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Политическая психология как элемент политической культуры оказывает влияние на формирование и развитие стереотипов политического поведения, участия, норм и правил, политического мировоззрения.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Политическая культура проявляется в политическом поведении.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Политическая субкультура, в отличие от политической контркультуры, характеризует совокупность ценностей, норм, представлений и государственных символов, которые разделяются большей частью граждан.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состоялись парламентские выборы, в которых приняли участие около половины граждан, обладающих правом голоса. Найдите в приведённом ниже списке признаки того, что выборы проходили по пропорциональной системе.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Граждане голосуют прежде всего за программу партии, а не за конкретных людей.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Предусмотрено голосование по одномандатным округам.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Победу одерживает кандидат, получивший большинство голосов на выборах.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Голосование проводится по спискам политических партий.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Возможно выдвижение независимых беспартийных кандидатов.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Количество депутатских мандатов зависит от процента голосов, полученных партией на выборах.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характеристик. Все они, за исключением двух, относятся к признакам демократического режима.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политический плюрализм;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принцип большинства при уважении интересов и прав меньшинства;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федеративное устройство государства;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реализация на практике принципа разделения властей;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монопольное право государства на правотворчество;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открытость деятельности политических институтов.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две характеристики, «выпадающие»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раз в 5 лет проходят выборы в парламент. Выберите в приведённом ниже списке черты, свидетельствующие о том, что в государстве Z парламентские выборы проходят по пропорциональной системе,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парламент проходят только те партии, которые смогли преодолеть семипроцентный избирательный порог.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Победу одерживает кандидат, получивший большинство голосов на выборах.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Предусмотрено голосование по одномандатным округам.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Голосование проводится по спискам политических партий.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Существует возможность выдвижения независимых беспартийных кандидатов.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Количество мест, полученных партией в парламенте, зависит от процента голосов, поданных за неё на выборах.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 демократическом государстве Z в результате реформы избирательной системы выборов в парламент был совершён переход от пропорциональной избирательной системы к мажоритарной. Что из перечисленного осталось неизменным в итоге этой избирательной реформы? Запишите соответствующие цифры.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зависимость количества депутатских мандатов, полученных партией, от количества голосов избирателей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свободное и добровольное участие граждан в выборах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информационное обеспечение выборов с использованием организаций телерадиовещания, периодических печатных изданий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возможность выдвижения независимых беспартийных кандидатов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процедура тайного голосования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голосование по одномандатным округам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политическом процессе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Политический процесс представляет собой определённую технологию принятия и реализации властных решений.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Участниками политического процесса являются только элитарные слои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 политическом процессе может проявляться взаимосвязь реформаторских и консервативных начал.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Политический процесс всегда носит деструктивный характер.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демократических государствах в ходе политического процесса, как правило, реализуются идеи рыночного саморегулирования и защиты прав и свобод человека.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государстве и его признаках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Государством называют любую совокупность людей, проживающих на определенной территории.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Любому государству свойственно разделение властей.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Государство обладает суверенитетом в установленных территориальных границах.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Государство обладает монопольным правом издавать общеобязательные правовые нормы.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Государству принадлежит исключительное право взимания налогов с граждан и фирм.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Современный мир зависит от непрерывной коммуникации, или взаимодействия, между людьми, пространственно отдалёнными друг от друга. Если бы не коммуникации через пространство, школьное образование для широких масс было бы невозможно, да и не нужно. В традиционных культурах знания в основном были тем, что антрополог Клиффорд Гиртц называл локальными знаниями. Местные сообщества жили в соответствии со своими традициями, и, хотя общие идеи в культуре, постепенно распространяясь, охватывали всё большие территории, процесс распространения культуры являлся чрезвычайно длительным, медленным и непостоянным. Сегодня мы живём в «едином мире», который совершенно невозможно было представить для кого-то, жившего до XIX века. Мы следим за событиями и положением дел за тысячи километров от нас, электронные средства коммуникаций позволяют делать это почти непрерывно. Развитие информационных технологий и распространение информации являются такой же частью прогресса современного общества, как и любой аспект промышленного производства. В XX столетии высокоскоростной транспорт и электронные средства коммуникации ускорили глобальное распространение информации.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Средства массовой информации -— газеты, журналы, кино и телевидение — часто ассоциируются с развлечениями и поэтому рассматриваются как нечто второстепенное в жизни большинства людей. Подобный взгляд совершенно неверен.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коммуникация затрагивает многие аспекты нашей жизни. Например, денежные операции сейчас главным образом связаны с обменом информацией, заключённой в компьютерах. Банковский счёт — это не груда банкнот, запертая в сейфе, а последовательность цифр, напечатанная на карточке и хранящаяся в компьютере. Всякий, кто пользуется кредитными карточками, вовлечён в сложную систему электронного хранения и передачи информации. Даже «расслабляющие» средства информации, такие как газеты и телевидение, оказывают огромное влияние на наше мироощущение. Это происходит не столько из-за их специфического воздействия на наши позиции, сколько потому, что они становятся средствами доступа к знаниям, от которых зависит общественная жизнь. Голосование на общенациональных выборах было бы невозможным, если бы информация о текущих политических событиях, кандидатах и партиях не была общедоступной. Даже тем, кто в целом не интересуется политикой и имеет о ней слабое представление, кое-что известно о событиях национальной и международной жизни. Только настоящий отшельник мог бы оставаться в стороне от «новостей», столь властно вторгающихся в нашу жизнь, и мы имеем все основания предполагать, что у отшельника XX века вполне может оказаться радиоприёмник...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/>
          <w:sz w:val="28"/>
        </w:rPr>
        <w:t>(Э. Гидденс)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Как, по мнению автора, происходило распространение культуры в традиционном обществе? Как данный процесс изменился в XX столетии? Почему, по мнению автора, СМИ оказывают огромное влияние на наше мироощущение?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укажите не менее трёх основных признаков понятия «средства массовой информации»;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– объясните связь СМИ с социализацией индивидов. (Объяснение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любые три направления деятельности оппозиции в политической жизни современного демократического общества и проиллюстрируйте каждое из них конкретным примером. (В каждом случае сначала укажите направление,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приведите три аргумента о таком негативном последствии цифровой коммуникации, как распространение популистских идей. (Каждое суждение должно быть сформулировано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примерами применение следующих ресурсов политической власти в её реализации: а) экономических, б) идеологических, в) организационно-правовых. (Обязательно указывайте, применение какого типа ресурсов Вы иллюстрируете.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Ученик 11 класса, характеризуя консервативные партии, указал, что они отстаивают ценности порядка, традиций и стабильности развития; незыблемости моральных принципов, лежащих в основе семьи, религии и собственности; приоритет прав личности над интересами общества и государства; принцип свободной рыночной экономики.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характеристики он указал ошибочно (назовите две характеристики)? По какому критерию выделяют массовые и кадровые партии? Какие два типа (вида) партий выделяют в зависимости от отношения к действующей власти / участия во власти? Что характеризует любую политическую партию? (Укажите любые два признака.)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Опираясь на обществоведческие знания, проиллюстрируйте примерами три политические роли гражданина в демократическом обществе. (Сначала укажите роль, затем приведите соответствующий пример. Каждый пример должен быть сформулирован развернуто.)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«Гражданское общество». Сложный план должен содержать не менее трёх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Обоснуйте центральную роль государства как института политической системы общества.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функции выполняет государство? (Назовите любые три функции.)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Реализацию каждой из них в Российской Федерации проиллюстрируйте примером. (Каждый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Политика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