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975E5"/>
          <w:sz w:val="32"/>
        </w:rPr>
        <w:t>ЕГЭ ПО ОБЩЕСТВОЗНАНИЮ — 2026</w:t>
      </w:r>
    </w:p>
    <w:p>
      <w:pPr>
        <w:jc w:val="center"/>
      </w:pPr>
      <w:r>
        <w:rPr>
          <w:b/>
          <w:sz w:val="30"/>
        </w:rPr>
        <w:t>Тематический пробный вариант № 1</w:t>
        <w:br/>
        <w:t>Экономика</w:t>
      </w:r>
    </w:p>
    <w:p>
      <w:r>
        <w:t>25 заданий • максимальный первичный балл — 58 • рекомендуемое время — 3 часа 30 минут</w:t>
      </w:r>
    </w:p>
    <w:p>
      <w:r>
        <w:rPr>
          <w:i/>
        </w:rPr>
        <w:t>Все задания относятся к указанному разделу; фиксированные тематические номера заменены равноценными по максимальному баллу.</w:t>
      </w:r>
    </w:p>
    <w:p>
      <w:pPr>
        <w:pStyle w:val="Heading1"/>
      </w:pPr>
      <w:r>
        <w:t>Часть 1</w:t>
      </w:r>
    </w:p>
    <w:p>
      <w:r>
        <w:t>Ответами к заданиям 1–16 являются последовательности цифр. Запишите ответ без пробелов и дополнительных символов.</w:t>
      </w:r>
    </w:p>
    <w:p>
      <w:r>
        <w:rPr>
          <w:b/>
          <w:sz w:val="24"/>
        </w:rPr>
        <w:t>1.</w:t>
      </w:r>
    </w:p>
    <w:p>
      <w:r>
        <w:rPr>
          <w:b w:val="0"/>
          <w:i w:val="0"/>
        </w:rPr>
        <w:t>Ниже приведён перечень налогов и сборов. Все они, за исключением двух, в соответствии с Налоговым кодексом РФ относятся к федеральным налогам и сборам.</w:t>
      </w:r>
    </w:p>
    <w:p>
      <w:r>
        <w:rPr>
          <w:b w:val="0"/>
          <w:i w:val="0"/>
        </w:rPr>
        <w:t xml:space="preserve">1) налог на добавленную стоимость; </w:t>
      </w:r>
    </w:p>
    <w:p>
      <w:r>
        <w:rPr>
          <w:b w:val="0"/>
          <w:i w:val="0"/>
        </w:rPr>
        <w:t>2) налог на доходы физических лиц;</w:t>
      </w:r>
    </w:p>
    <w:p>
      <w:r>
        <w:rPr>
          <w:b w:val="0"/>
          <w:i w:val="0"/>
        </w:rPr>
        <w:t xml:space="preserve">3) торговый сбор; </w:t>
      </w:r>
    </w:p>
    <w:p>
      <w:r>
        <w:rPr>
          <w:b w:val="0"/>
          <w:i w:val="0"/>
        </w:rPr>
        <w:t xml:space="preserve">4) транспортный налог; </w:t>
      </w:r>
    </w:p>
    <w:p>
      <w:r>
        <w:rPr>
          <w:b w:val="0"/>
          <w:i w:val="0"/>
        </w:rPr>
        <w:t xml:space="preserve">5) акцизы; </w:t>
      </w:r>
    </w:p>
    <w:p>
      <w:r>
        <w:rPr>
          <w:b w:val="0"/>
          <w:i w:val="0"/>
        </w:rPr>
        <w:t>6) водный налог.</w:t>
      </w:r>
    </w:p>
    <w:p>
      <w:r>
        <w:rPr>
          <w:b w:val="0"/>
          <w:i w:val="0"/>
        </w:rPr>
        <w:t>Найдите два налога и сбора, «выпадающих» из общего ряда, и запишите</w:t>
      </w:r>
    </w:p>
    <w:p>
      <w:r>
        <w:rPr>
          <w:b w:val="0"/>
          <w:i w:val="0"/>
        </w:rPr>
        <w:t>в таблицу цифры, под которыми они указаны.</w:t>
      </w:r>
    </w:p>
    <w:p>
      <w:r>
        <w:t>Ответ: ______________________________</w:t>
      </w:r>
    </w:p>
    <w:p>
      <w:r>
        <w:rPr>
          <w:b/>
          <w:sz w:val="24"/>
        </w:rPr>
        <w:t>2.</w:t>
      </w:r>
    </w:p>
    <w:p>
      <w:r>
        <w:rPr>
          <w:b w:val="0"/>
          <w:i w:val="0"/>
        </w:rPr>
        <w:t>Ателье специализируется на пошиве карнавальных костюмов. Найдите в приведённом списке примеры постоянных издержек ателье в краткосрочном периоде и запишите цифры, под которыми они указаны.</w:t>
      </w:r>
    </w:p>
    <w:p>
      <w:r>
        <w:rPr>
          <w:b w:val="0"/>
          <w:i w:val="0"/>
        </w:rPr>
        <w:t>1) должностной оклад главного бухгалтера</w:t>
      </w:r>
    </w:p>
    <w:p>
      <w:r>
        <w:rPr>
          <w:b w:val="0"/>
          <w:i w:val="0"/>
        </w:rPr>
        <w:t>2) оплата потреблённой электроэнергии</w:t>
      </w:r>
    </w:p>
    <w:p>
      <w:r>
        <w:rPr>
          <w:b w:val="0"/>
          <w:i w:val="0"/>
        </w:rPr>
        <w:t>3) сдельная оплата труда мастеров</w:t>
      </w:r>
    </w:p>
    <w:p>
      <w:r>
        <w:rPr>
          <w:b w:val="0"/>
          <w:i w:val="0"/>
        </w:rPr>
        <w:t>4) арендная плата за помещение</w:t>
      </w:r>
    </w:p>
    <w:p>
      <w:r>
        <w:rPr>
          <w:b w:val="0"/>
          <w:i w:val="0"/>
        </w:rPr>
        <w:t>5) приобретение тканей, фурнитуры</w:t>
      </w:r>
    </w:p>
    <w:p>
      <w:r>
        <w:rPr>
          <w:b w:val="0"/>
          <w:i w:val="0"/>
        </w:rPr>
        <w:t>6) выплата процентов по ранее взятому кредиту</w:t>
      </w:r>
    </w:p>
    <w:p>
      <w:r>
        <w:t>Ответ: ______________________________</w:t>
      </w:r>
    </w:p>
    <w:p>
      <w:r>
        <w:rPr>
          <w:b/>
          <w:sz w:val="24"/>
        </w:rPr>
        <w:t>3.</w:t>
      </w:r>
    </w:p>
    <w:p>
      <w:r>
        <w:rPr>
          <w:b w:val="0"/>
          <w:i w:val="0"/>
        </w:rPr>
        <w:t>Ниже приведён перечень платежей. Все они, за исключением двух, согласно Налоговому кодексу Российской Федерации, относятся к федеральным налогам и сборам.</w:t>
      </w:r>
    </w:p>
    <w:p>
      <w:r>
        <w:rPr>
          <w:b w:val="0"/>
          <w:i w:val="0"/>
        </w:rPr>
        <w:t>1) земельный налог;</w:t>
      </w:r>
    </w:p>
    <w:p>
      <w:r>
        <w:rPr>
          <w:b w:val="0"/>
          <w:i w:val="0"/>
        </w:rPr>
        <w:t>2) водный налог;</w:t>
      </w:r>
    </w:p>
    <w:p>
      <w:r>
        <w:rPr>
          <w:b w:val="0"/>
          <w:i w:val="0"/>
        </w:rPr>
        <w:t>3) налог на прибыль организаций;</w:t>
      </w:r>
    </w:p>
    <w:p>
      <w:r>
        <w:rPr>
          <w:b w:val="0"/>
          <w:i w:val="0"/>
        </w:rPr>
        <w:t>4) налог на добычу полезных ископаемых;</w:t>
      </w:r>
    </w:p>
    <w:p>
      <w:r>
        <w:rPr>
          <w:b w:val="0"/>
          <w:i w:val="0"/>
        </w:rPr>
        <w:t>5) государственная пошлина;</w:t>
      </w:r>
    </w:p>
    <w:p>
      <w:r>
        <w:rPr>
          <w:b w:val="0"/>
          <w:i w:val="0"/>
        </w:rPr>
        <w:t>6) торговый сбор.</w:t>
      </w:r>
    </w:p>
    <w:p>
      <w:r>
        <w:rPr>
          <w:b w:val="0"/>
          <w:i w:val="0"/>
        </w:rPr>
        <w:t>Найдите два термина, «выпадающих» из общего ряда, и запишите в таблицу цифры, под которыми они указаны.</w:t>
      </w:r>
    </w:p>
    <w:p>
      <w:r>
        <w:t>Ответ: ______________________________</w:t>
      </w:r>
    </w:p>
    <w:p>
      <w:r>
        <w:rPr>
          <w:b/>
          <w:sz w:val="24"/>
        </w:rPr>
        <w:t>4.</w:t>
      </w:r>
    </w:p>
    <w:p>
      <w:r>
        <w:rPr>
          <w:b w:val="0"/>
          <w:i w:val="0"/>
        </w:rPr>
        <w:t>В стране Z сократились потребление и экспорт угля, большинство шахт закрылось, десятки тысяч шахтёров потеряли работу. Выберите из приведённого ниже списка характеристики возникшей безработицы и запишите цифры, под которыми они указаны.</w:t>
      </w:r>
    </w:p>
    <w:p>
      <w:r>
        <w:rPr>
          <w:b w:val="0"/>
          <w:i w:val="0"/>
        </w:rPr>
        <w:t>1) скрытая безработица</w:t>
      </w:r>
    </w:p>
    <w:p>
      <w:r>
        <w:rPr>
          <w:b w:val="0"/>
          <w:i w:val="0"/>
        </w:rPr>
        <w:t>2) фрикционная безработица</w:t>
      </w:r>
    </w:p>
    <w:p>
      <w:r>
        <w:rPr>
          <w:b w:val="0"/>
          <w:i w:val="0"/>
        </w:rPr>
        <w:t>3) сезонная безработица</w:t>
      </w:r>
    </w:p>
    <w:p>
      <w:r>
        <w:rPr>
          <w:b w:val="0"/>
          <w:i w:val="0"/>
        </w:rPr>
        <w:t>4) добровольная безработица</w:t>
      </w:r>
    </w:p>
    <w:p>
      <w:r>
        <w:rPr>
          <w:b w:val="0"/>
          <w:i w:val="0"/>
        </w:rPr>
        <w:t>5) структурная безработица</w:t>
      </w:r>
    </w:p>
    <w:p>
      <w:r>
        <w:rPr>
          <w:b w:val="0"/>
          <w:i w:val="0"/>
        </w:rPr>
        <w:t>6) массовая безработица</w:t>
      </w:r>
    </w:p>
    <w:p>
      <w:r>
        <w:t>Ответ: ______________________________</w:t>
      </w:r>
    </w:p>
    <w:p>
      <w:r>
        <w:rPr>
          <w:b/>
          <w:sz w:val="24"/>
        </w:rPr>
        <w:t>5.</w:t>
      </w:r>
    </w:p>
    <w:p>
      <w:r>
        <w:rPr>
          <w:b w:val="0"/>
          <w:i w:val="0"/>
        </w:rPr>
        <w:t>Иоланта работает менеджером среднего звена. Часть своих сбережений она разместила на банковском депозите. Комнату в своей квартире она сдала внаем через агентство недвижимости. Иоланта взяла кредит на покупку автомобиля. Что из перечисленного относится к доходам Иоланты? Запишите цифры, под которыми они указаны.</w:t>
      </w:r>
    </w:p>
    <w:p>
      <w:r>
        <w:rPr>
          <w:b w:val="0"/>
          <w:i w:val="0"/>
        </w:rPr>
        <w:t>1) коммунальные платежи</w:t>
      </w:r>
    </w:p>
    <w:p>
      <w:r>
        <w:rPr>
          <w:b w:val="0"/>
          <w:i w:val="0"/>
        </w:rPr>
        <w:t>2) заработная плата</w:t>
      </w:r>
    </w:p>
    <w:p>
      <w:r>
        <w:rPr>
          <w:b w:val="0"/>
          <w:i w:val="0"/>
        </w:rPr>
        <w:t>3) арендная плата за сдачу внаём комнаты</w:t>
      </w:r>
    </w:p>
    <w:p>
      <w:r>
        <w:rPr>
          <w:b w:val="0"/>
          <w:i w:val="0"/>
        </w:rPr>
        <w:t>4) транспортный налог</w:t>
      </w:r>
    </w:p>
    <w:p>
      <w:r>
        <w:rPr>
          <w:b w:val="0"/>
          <w:i w:val="0"/>
        </w:rPr>
        <w:t>5) проценты по кредиту</w:t>
      </w:r>
    </w:p>
    <w:p>
      <w:r>
        <w:rPr>
          <w:b w:val="0"/>
          <w:i w:val="0"/>
        </w:rPr>
        <w:t>6) проценты по вкладу</w:t>
      </w:r>
    </w:p>
    <w:p>
      <w:r>
        <w:t>Ответ: ______________________________</w:t>
      </w:r>
    </w:p>
    <w:p>
      <w:r>
        <w:rPr>
          <w:b/>
          <w:sz w:val="24"/>
        </w:rPr>
        <w:t>6.</w:t>
      </w:r>
    </w:p>
    <w:p>
      <w:r>
        <w:rPr>
          <w:b w:val="0"/>
          <w:i w:val="0"/>
        </w:rPr>
        <w:t>Выберите верные суждения о государственной поддержке социально незащищённых слоёв российского общества и запишите цифры, под которыми они указаны.</w:t>
      </w:r>
    </w:p>
    <w:p>
      <w:r>
        <w:rPr>
          <w:b w:val="0"/>
          <w:i w:val="0"/>
        </w:rPr>
        <w:t>1) Пенсия — это ежемесячная денежная выплата, компенсирующая заработную плату наёмного работника, которую он получал в период трудовой деятельности.</w:t>
      </w:r>
    </w:p>
    <w:p>
      <w:r>
        <w:rPr>
          <w:b w:val="0"/>
          <w:i w:val="0"/>
        </w:rPr>
        <w:t>2) Правом на получение пенсии в настоящее время обладает любой гражданин по достижении 50 лет.</w:t>
      </w:r>
    </w:p>
    <w:p>
      <w:r>
        <w:rPr>
          <w:b w:val="0"/>
          <w:i w:val="0"/>
        </w:rPr>
        <w:t>3) Предоставление жилья за счёт государственного жилого фонда относят к трудовым пособиям.</w:t>
      </w:r>
    </w:p>
    <w:p>
      <w:r>
        <w:rPr>
          <w:b w:val="0"/>
          <w:i w:val="0"/>
        </w:rPr>
        <w:t>4) Предоставление социальных льгот позволяет обеспечить материальное положение некоторых категорий малоимущих граждан, поскольку часть обязательных расходов государство берёт на себя.</w:t>
      </w:r>
    </w:p>
    <w:p>
      <w:r>
        <w:rPr>
          <w:b w:val="0"/>
          <w:i w:val="0"/>
        </w:rPr>
        <w:t>5) Натуральное обеспечение предполагает передачу материальных ценностей некоторым категориям граждан в собственность или в пользование.</w:t>
      </w:r>
    </w:p>
    <w:p>
      <w:r>
        <w:t>Ответ: ______________________________</w:t>
      </w:r>
    </w:p>
    <w:p>
      <w:r>
        <w:rPr>
          <w:b/>
          <w:sz w:val="24"/>
        </w:rPr>
        <w:t>7.</w:t>
      </w:r>
    </w:p>
    <w:p>
      <w:r>
        <w:rPr>
          <w:b w:val="0"/>
          <w:i w:val="0"/>
        </w:rPr>
        <w:t>Экономика страны Z основана на крупном машинном производстве; в ней доминирует тяжёлая промышленность. Какие признаки позволяют сделать вывод о том, что в стране Z командная (плановая) экономика? Запишите цифры, под которыми они указаны.</w:t>
      </w:r>
    </w:p>
    <w:p>
      <w:r>
        <w:rPr>
          <w:b w:val="0"/>
          <w:i w:val="0"/>
        </w:rPr>
        <w:t>1) господство государственной собственности на средства производства</w:t>
      </w:r>
    </w:p>
    <w:p>
      <w:r>
        <w:rPr>
          <w:b w:val="0"/>
          <w:i w:val="0"/>
        </w:rPr>
        <w:t>2) зависимость продовольственного рынка от импортных товаров</w:t>
      </w:r>
    </w:p>
    <w:p>
      <w:r>
        <w:rPr>
          <w:b w:val="0"/>
          <w:i w:val="0"/>
        </w:rPr>
        <w:t>3) необходимость решения проблемы ограниченности ресурсов</w:t>
      </w:r>
    </w:p>
    <w:p>
      <w:r>
        <w:rPr>
          <w:b w:val="0"/>
          <w:i w:val="0"/>
        </w:rPr>
        <w:t>4) отсутствие конкуренции производителей</w:t>
      </w:r>
    </w:p>
    <w:p>
      <w:r>
        <w:rPr>
          <w:b w:val="0"/>
          <w:i w:val="0"/>
        </w:rPr>
        <w:t>5) директивное ценообразование</w:t>
      </w:r>
    </w:p>
    <w:p>
      <w:r>
        <w:rPr>
          <w:b w:val="0"/>
          <w:i w:val="0"/>
        </w:rPr>
        <w:t>6) наличие трудового законодательства</w:t>
      </w:r>
    </w:p>
    <w:p>
      <w:r>
        <w:t>Ответ: ______________________________</w:t>
      </w:r>
    </w:p>
    <w:p>
      <w:r>
        <w:rPr>
          <w:b/>
          <w:sz w:val="24"/>
        </w:rPr>
        <w:t>8.</w:t>
      </w:r>
    </w:p>
    <w:p>
      <w:r>
        <w:rPr>
          <w:b w:val="0"/>
          <w:i w:val="0"/>
        </w:rPr>
        <w:t xml:space="preserve">Выберите верные суждения о факторах производства и запишите цифры, под которыми они указаны. </w:t>
      </w:r>
    </w:p>
    <w:p>
      <w:r>
        <w:rPr>
          <w:b w:val="0"/>
          <w:i w:val="0"/>
        </w:rPr>
        <w:t xml:space="preserve">1) Собственник земельных ресурсов получает доход, который называется заработной платой. </w:t>
      </w:r>
    </w:p>
    <w:p>
      <w:r>
        <w:rPr>
          <w:b w:val="0"/>
          <w:i w:val="0"/>
        </w:rPr>
        <w:t xml:space="preserve">2) Факторы производства — это ресурсы, вовлечённые в конкретный производственный процесс создания общественных и частных благ. </w:t>
      </w:r>
    </w:p>
    <w:p>
      <w:r>
        <w:rPr>
          <w:b w:val="0"/>
          <w:i w:val="0"/>
        </w:rPr>
        <w:t xml:space="preserve">3) К трудовым ресурсам относят всё население страны. </w:t>
      </w:r>
    </w:p>
    <w:p>
      <w:r>
        <w:rPr>
          <w:b w:val="0"/>
          <w:i w:val="0"/>
        </w:rPr>
        <w:t xml:space="preserve">4) Доход собственника капитала — процент. </w:t>
      </w:r>
    </w:p>
    <w:p>
      <w:r>
        <w:rPr>
          <w:b w:val="0"/>
          <w:i w:val="0"/>
        </w:rPr>
        <w:t xml:space="preserve">5) Предпринимательские способности приводят в действие другие факторы производства в целях получения прибыли. </w:t>
      </w:r>
    </w:p>
    <w:p>
      <w:r>
        <w:t>Ответ: ______________________________</w:t>
      </w:r>
    </w:p>
    <w:p>
      <w:r>
        <w:rPr>
          <w:b/>
          <w:sz w:val="24"/>
        </w:rPr>
        <w:t>9.</w:t>
      </w:r>
    </w:p>
    <w:p>
      <w:r>
        <w:rPr>
          <w:b w:val="0"/>
          <w:i w:val="0"/>
        </w:rPr>
        <w:t>Ниже приведён перечень примеров издержек фирмы в краткосрочном периоде. Все они, за исключением двух, являются постоянными издержками.</w:t>
      </w:r>
    </w:p>
    <w:p>
      <w:r>
        <w:rPr>
          <w:b w:val="0"/>
          <w:i w:val="0"/>
        </w:rPr>
        <w:t>1) выплата процентов по ранее взятым кредитам;</w:t>
      </w:r>
    </w:p>
    <w:p>
      <w:r>
        <w:rPr>
          <w:b w:val="0"/>
          <w:i w:val="0"/>
        </w:rPr>
        <w:t>2) оплата охраны офиса;</w:t>
      </w:r>
    </w:p>
    <w:p>
      <w:r>
        <w:rPr>
          <w:b w:val="0"/>
          <w:i w:val="0"/>
        </w:rPr>
        <w:t>3) плата за аренду помещения;</w:t>
      </w:r>
    </w:p>
    <w:p>
      <w:r>
        <w:rPr>
          <w:b w:val="0"/>
          <w:i w:val="0"/>
        </w:rPr>
        <w:t>4) оклад аппарата управления;</w:t>
      </w:r>
    </w:p>
    <w:p>
      <w:r>
        <w:rPr>
          <w:b w:val="0"/>
          <w:i w:val="0"/>
        </w:rPr>
        <w:t>5) сдельная заработная плата рабочих;</w:t>
      </w:r>
    </w:p>
    <w:p>
      <w:r>
        <w:rPr>
          <w:b w:val="0"/>
          <w:i w:val="0"/>
        </w:rPr>
        <w:t>6) плата за потреблённую электроэнергию.</w:t>
      </w:r>
    </w:p>
    <w:p>
      <w:r>
        <w:rPr>
          <w:b w:val="0"/>
          <w:i w:val="0"/>
        </w:rPr>
        <w:t>Найдите два примера, «выпадающих» из общего ряда, и запишите в таблицу цифры, под которыми они указаны.</w:t>
      </w:r>
    </w:p>
    <w:p>
      <w:r>
        <w:t>Ответ: ______________________________</w:t>
      </w:r>
    </w:p>
    <w:p>
      <w:r>
        <w:rPr>
          <w:b/>
          <w:sz w:val="24"/>
        </w:rPr>
        <w:t>10.</w:t>
      </w:r>
    </w:p>
    <w:p>
      <w:r>
        <w:rPr>
          <w:b w:val="0"/>
          <w:i w:val="0"/>
        </w:rPr>
        <w:t>Выберите верные суждения о мировой экономике и международных экономических отношениях. Запишите цифры, под которыми они указаны.</w:t>
      </w:r>
    </w:p>
    <w:p>
      <w:r>
        <w:rPr>
          <w:b w:val="0"/>
          <w:i w:val="0"/>
        </w:rPr>
        <w:t>1) Мировой экономикой называют совокупность всех национальных экономик мира.</w:t>
      </w:r>
    </w:p>
    <w:p>
      <w:r>
        <w:rPr>
          <w:b w:val="0"/>
          <w:i w:val="0"/>
        </w:rPr>
        <w:t>2) Современный мир состоит из полностью открытых экономик, в которых иностранным фирмам открыт доступ на все внутренние рынки.</w:t>
      </w:r>
    </w:p>
    <w:p>
      <w:r>
        <w:rPr>
          <w:b w:val="0"/>
          <w:i w:val="0"/>
        </w:rPr>
        <w:t>3) В основе развития мировой экономики лежат объективные закономерности интернационализации рыночного хозяйства, выходящего за национальные рамки.</w:t>
      </w:r>
    </w:p>
    <w:p>
      <w:r>
        <w:rPr>
          <w:b w:val="0"/>
          <w:i w:val="0"/>
        </w:rPr>
        <w:t>4) К тарифным методам регулирования международной торговли относят установление квот, экспортные кредиты и т. п.</w:t>
      </w:r>
    </w:p>
    <w:p>
      <w:r>
        <w:rPr>
          <w:b w:val="0"/>
          <w:i w:val="0"/>
        </w:rPr>
        <w:t>5) Субъектами мировой экономики являются национальные хозяйства, транснациональные корпорации, международные интеграционные объединения.</w:t>
      </w:r>
    </w:p>
    <w:p>
      <w:r>
        <w:t>Ответ: ______________________________</w:t>
      </w:r>
    </w:p>
    <w:p>
      <w:r>
        <w:rPr>
          <w:b/>
          <w:sz w:val="24"/>
        </w:rPr>
        <w:t>11.</w:t>
      </w:r>
    </w:p>
    <w:p>
      <w:r>
        <w:rPr>
          <w:b w:val="0"/>
          <w:i w:val="0"/>
        </w:rPr>
        <w:t>В стране Z развит аграрный сектор экономики, на рынке сельскохозяйственной продукции представлено много производителей. Какие из перечисленных признаков позволяют сделать вывод о том, что в стране Z рыночная экономика? Запишите цифры, под которыми они указаны.</w:t>
      </w:r>
    </w:p>
    <w:p>
      <w:r>
        <w:rPr>
          <w:b w:val="0"/>
          <w:i w:val="0"/>
        </w:rPr>
        <w:t>1) доминирование интересов и прав потребителя в обеспечении качества и ассортимента товаров и услуг</w:t>
      </w:r>
    </w:p>
    <w:p>
      <w:r>
        <w:rPr>
          <w:b w:val="0"/>
          <w:i w:val="0"/>
        </w:rPr>
        <w:t>2) формирование равновесной цены на товары и услуги в зависимости от спроса и предложения</w:t>
      </w:r>
    </w:p>
    <w:p>
      <w:r>
        <w:rPr>
          <w:b w:val="0"/>
          <w:i w:val="0"/>
        </w:rPr>
        <w:t>3) разработка государством директивных планов производства товаров и услуг</w:t>
      </w:r>
    </w:p>
    <w:p>
      <w:r>
        <w:rPr>
          <w:b w:val="0"/>
          <w:i w:val="0"/>
        </w:rPr>
        <w:t>4) многообразие форм собственности на средства производства</w:t>
      </w:r>
    </w:p>
    <w:p>
      <w:r>
        <w:rPr>
          <w:b w:val="0"/>
          <w:i w:val="0"/>
        </w:rPr>
        <w:t>5) натуральный характер хозяйства</w:t>
      </w:r>
    </w:p>
    <w:p>
      <w:r>
        <w:rPr>
          <w:b w:val="0"/>
          <w:i w:val="0"/>
        </w:rPr>
        <w:t>6) опора на традиции ведения хозяйства</w:t>
      </w:r>
    </w:p>
    <w:p>
      <w:r>
        <w:t>Ответ: ______________________________</w:t>
      </w:r>
    </w:p>
    <w:p>
      <w:r>
        <w:rPr>
          <w:b/>
          <w:sz w:val="24"/>
        </w:rPr>
        <w:t>12.</w:t>
      </w:r>
    </w:p>
    <w:p>
      <w:r>
        <w:rPr>
          <w:b w:val="0"/>
          <w:i w:val="0"/>
        </w:rPr>
        <w:t>Ниже приведён перечень примеров издержек фирмы в краткосрочном периоде. Все они, за исключением двух, являются постоянными издержками.</w:t>
      </w:r>
    </w:p>
    <w:p>
      <w:r>
        <w:rPr>
          <w:b w:val="0"/>
          <w:i w:val="0"/>
        </w:rPr>
        <w:t xml:space="preserve">1) плата за охрану помещения; </w:t>
      </w:r>
    </w:p>
    <w:p>
      <w:r>
        <w:rPr>
          <w:b w:val="0"/>
          <w:i w:val="0"/>
        </w:rPr>
        <w:t xml:space="preserve">2) страховые взносы; </w:t>
      </w:r>
    </w:p>
    <w:p>
      <w:r>
        <w:rPr>
          <w:b w:val="0"/>
          <w:i w:val="0"/>
        </w:rPr>
        <w:t xml:space="preserve">3) плата за аренду помещения; </w:t>
      </w:r>
    </w:p>
    <w:p>
      <w:r>
        <w:rPr>
          <w:b w:val="0"/>
          <w:i w:val="0"/>
        </w:rPr>
        <w:t xml:space="preserve">4) оклады администрации; </w:t>
      </w:r>
    </w:p>
    <w:p>
      <w:r>
        <w:rPr>
          <w:b w:val="0"/>
          <w:i w:val="0"/>
        </w:rPr>
        <w:t xml:space="preserve">5) сдельная зарплата рабочих; </w:t>
      </w:r>
    </w:p>
    <w:p>
      <w:r>
        <w:rPr>
          <w:b w:val="0"/>
          <w:i w:val="0"/>
        </w:rPr>
        <w:t>6) плата за транспортные услуги.</w:t>
      </w:r>
    </w:p>
    <w:p>
      <w:r>
        <w:rPr>
          <w:b w:val="0"/>
          <w:i w:val="0"/>
        </w:rPr>
        <w:t>Найдите два примера, «выпадающих» из общего ряда, и запишите в таблицу цифры, под которыми они указаны.</w:t>
      </w:r>
    </w:p>
    <w:p>
      <w:r>
        <w:t>Ответ: ______________________________</w:t>
      </w:r>
    </w:p>
    <w:p>
      <w:r>
        <w:rPr>
          <w:b/>
          <w:sz w:val="24"/>
        </w:rPr>
        <w:t>13.</w:t>
      </w:r>
    </w:p>
    <w:p>
      <w:r>
        <w:rPr>
          <w:b w:val="0"/>
          <w:i w:val="0"/>
        </w:rPr>
        <w:t>Выберите верные суждения о факторах производства и факторных доходах. Запишите цифры, под которыми они указаны.</w:t>
      </w:r>
    </w:p>
    <w:p>
      <w:r>
        <w:rPr>
          <w:b w:val="0"/>
          <w:i w:val="0"/>
        </w:rPr>
        <w:t>1) Ограниченность труда как фактора производства обусловлена только уровнем экономического и научно-технического развития страны.</w:t>
      </w:r>
    </w:p>
    <w:p>
      <w:r>
        <w:rPr>
          <w:b w:val="0"/>
          <w:i w:val="0"/>
        </w:rPr>
        <w:t>2) Факторный доход от капитала — заработная плата.</w:t>
      </w:r>
    </w:p>
    <w:p>
      <w:r>
        <w:rPr>
          <w:b w:val="0"/>
          <w:i w:val="0"/>
        </w:rPr>
        <w:t>3) Предприниматель рискует не только своим временем, трудом и деловой репутацией, но и вложенными средствами.</w:t>
      </w:r>
    </w:p>
    <w:p>
      <w:r>
        <w:rPr>
          <w:b w:val="0"/>
          <w:i w:val="0"/>
        </w:rPr>
        <w:t>4) Ограниченность земли как фактора производства обусловлена износом зданий, коммуникаций, оборудования, объёмом денежной массы в обращении, уровнем развития страны и фирмы.</w:t>
      </w:r>
    </w:p>
    <w:p>
      <w:r>
        <w:rPr>
          <w:b w:val="0"/>
          <w:i w:val="0"/>
        </w:rPr>
        <w:t>5) Предпринимательская деятельность в любой сфере регулируется государством через механизм финансовой системы (через налоги, кредиты, страхование и т.п.).</w:t>
      </w:r>
    </w:p>
    <w:p>
      <w:r>
        <w:t>Ответ: ______________________________</w:t>
      </w:r>
    </w:p>
    <w:p>
      <w:r>
        <w:rPr>
          <w:b/>
          <w:sz w:val="24"/>
        </w:rPr>
        <w:t>14.</w:t>
      </w:r>
    </w:p>
    <w:p>
      <w:r>
        <w:rPr>
          <w:b w:val="0"/>
          <w:i w:val="0"/>
        </w:rPr>
        <w:t>Установите соответствие между примерами и видами безработицы: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ПРИМЕРЫ</w:t>
            </w:r>
          </w:p>
        </w:tc>
        <w:tc>
          <w:tcPr>
            <w:tcW w:type="dxa" w:w="5128"/>
          </w:tcPr>
          <w:p>
            <w:r>
              <w:t>ВИДЫ БЕЗРАБОТИЦЫ</w:t>
            </w:r>
          </w:p>
        </w:tc>
      </w:tr>
      <w:tr>
        <w:tc>
          <w:tcPr>
            <w:tcW w:type="dxa" w:w="5128"/>
          </w:tcPr>
          <w:p>
            <w:r>
              <w:t>А) Металлургический комбинат в связи с экономическим кризисом объявил о сокращении штата сотрудников.Б) После окончания туристического периода часть горничных приморских отелей осталась без работы.В) Группа выпускников престижного вуза отказывается от низкооплачиваемых вакансий на бирже труда и ждёт предложений работы, которая бы их удовлетворила.Г) На производстве электроламповых приборов ввели новые технологии, позволившие оптимизировать производство и сократить численность работников отрасли.Д) Электрогазосварщик вынужден был уволиться из-за переезда в другой город и временно остался без работы.</w:t>
            </w:r>
          </w:p>
        </w:tc>
        <w:tc>
          <w:tcPr>
            <w:tcW w:type="dxa" w:w="5128"/>
          </w:tcPr>
          <w:p>
            <w:r>
              <w:t>1) циклическая2) структурная3) сезонная4) фрикционная</w:t>
            </w:r>
          </w:p>
        </w:tc>
      </w:tr>
    </w:tbl>
    <w:p>
      <w:r>
        <w:rPr>
          <w:b w:val="0"/>
          <w:i w:val="0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r>
              <w:t>A</w:t>
            </w:r>
          </w:p>
        </w:tc>
        <w:tc>
          <w:tcPr>
            <w:tcW w:type="dxa" w:w="2051"/>
          </w:tcPr>
          <w:p>
            <w:r>
              <w:t>Б</w:t>
            </w:r>
          </w:p>
        </w:tc>
        <w:tc>
          <w:tcPr>
            <w:tcW w:type="dxa" w:w="2051"/>
          </w:tcPr>
          <w:p>
            <w:r>
              <w:t>В</w:t>
            </w:r>
          </w:p>
        </w:tc>
        <w:tc>
          <w:tcPr>
            <w:tcW w:type="dxa" w:w="2051"/>
          </w:tcPr>
          <w:p>
            <w:r>
              <w:t>Г</w:t>
            </w:r>
          </w:p>
        </w:tc>
        <w:tc>
          <w:tcPr>
            <w:tcW w:type="dxa" w:w="2051"/>
          </w:tcPr>
          <w:p>
            <w:r>
              <w:t>Д</w:t>
            </w:r>
          </w:p>
        </w:tc>
      </w:tr>
      <w:tr>
        <w:tc>
          <w:tcPr>
            <w:tcW w:type="dxa" w:w="2051"/>
          </w:tcPr>
          <w:p>
            <w:r/>
          </w:p>
        </w:tc>
        <w:tc>
          <w:tcPr>
            <w:tcW w:type="dxa" w:w="2051"/>
          </w:tcPr>
          <w:p>
            <w:r/>
          </w:p>
        </w:tc>
        <w:tc>
          <w:tcPr>
            <w:tcW w:type="dxa" w:w="2051"/>
          </w:tcPr>
          <w:p>
            <w:r/>
          </w:p>
        </w:tc>
        <w:tc>
          <w:tcPr>
            <w:tcW w:type="dxa" w:w="2051"/>
          </w:tcPr>
          <w:p>
            <w:r/>
          </w:p>
        </w:tc>
        <w:tc>
          <w:tcPr>
            <w:tcW w:type="dxa" w:w="2051"/>
          </w:tcPr>
          <w:p>
            <w:r/>
          </w:p>
        </w:tc>
      </w:tr>
    </w:tbl>
    <w:p>
      <w:r>
        <w:t>Ответ: ______________________________</w:t>
      </w:r>
    </w:p>
    <w:p>
      <w:r>
        <w:rPr>
          <w:b/>
          <w:sz w:val="24"/>
        </w:rPr>
        <w:t>15.</w:t>
      </w:r>
    </w:p>
    <w:p>
      <w:r>
        <w:rPr>
          <w:b w:val="0"/>
          <w:i w:val="0"/>
        </w:rPr>
        <w:t>Выберите верные суждения о налогах и налогообложении и запишите цифры, под которыми они указаны.</w:t>
      </w:r>
    </w:p>
    <w:p>
      <w:r>
        <w:rPr>
          <w:b w:val="0"/>
          <w:i w:val="0"/>
        </w:rPr>
        <w:t>1) При пропорциональной системе налогообложения ставки увеличиваются при возрастании объекта налога.</w:t>
      </w:r>
    </w:p>
    <w:p>
      <w:r>
        <w:rPr>
          <w:b w:val="0"/>
          <w:i w:val="0"/>
        </w:rPr>
        <w:t>2) Налоги — обязательные платежи физических и юридических лиц в пользу государства в порядке и на условиях, определённых законодательством.</w:t>
      </w:r>
    </w:p>
    <w:p>
      <w:r>
        <w:rPr>
          <w:b w:val="0"/>
          <w:i w:val="0"/>
        </w:rPr>
        <w:t>3) Налоги устанавливаются законом и обязательны к уплате.</w:t>
      </w:r>
    </w:p>
    <w:p>
      <w:r>
        <w:rPr>
          <w:b w:val="0"/>
          <w:i w:val="0"/>
        </w:rPr>
        <w:t>4) Фискальная функция налогов проявляется в наполнении государственного бюджета и финансировании расходов государства.</w:t>
      </w:r>
    </w:p>
    <w:p>
      <w:r>
        <w:rPr>
          <w:b w:val="0"/>
          <w:i w:val="0"/>
        </w:rPr>
        <w:t>5) К прямым налогам относят налог на добавленную стоимость.</w:t>
      </w:r>
    </w:p>
    <w:p>
      <w:r>
        <w:t>Ответ: ______________________________</w:t>
      </w:r>
    </w:p>
    <w:p>
      <w:r>
        <w:rPr>
          <w:b/>
          <w:sz w:val="24"/>
        </w:rPr>
        <w:t>16.</w:t>
      </w:r>
    </w:p>
    <w:p>
      <w:r>
        <w:rPr>
          <w:b w:val="0"/>
          <w:i w:val="0"/>
        </w:rPr>
        <w:t>Установите соответствие между признаками и принципами международной торговли: к каждой позиции, данной в первом столбце, подберите соответствующую позицию из второго столбца.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ПРИЗНАКИ</w:t>
            </w:r>
          </w:p>
        </w:tc>
        <w:tc>
          <w:tcPr>
            <w:tcW w:type="dxa" w:w="5128"/>
          </w:tcPr>
          <w:p>
            <w:r>
              <w:t>ПРИНЦИПЫ МЕЖДУНАРОДНОЙ ТОРГОВЛИ</w:t>
            </w:r>
          </w:p>
        </w:tc>
      </w:tr>
      <w:tr>
        <w:tc>
          <w:tcPr>
            <w:tcW w:type="dxa" w:w="5128"/>
          </w:tcPr>
          <w:p>
            <w:r>
              <w:t>А) беспошлинная торговляБ) высокие таможенные пошлиныВ) импортные квотыГ) максимальное использование международной специализацииД) внешнеторговые лицензии</w:t>
            </w:r>
          </w:p>
        </w:tc>
        <w:tc>
          <w:tcPr>
            <w:tcW w:type="dxa" w:w="5128"/>
          </w:tcPr>
          <w:p>
            <w:r>
              <w:t>1) свободная торговля2) протекционизм</w:t>
            </w:r>
          </w:p>
        </w:tc>
      </w:tr>
    </w:tbl>
    <w:p>
      <w:r>
        <w:rPr>
          <w:b w:val="0"/>
          <w:i w:val="0"/>
        </w:rPr>
        <w:t>Запишите в ответ цифры, расположив их в порядке, соответствующем буквам: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51"/>
        <w:gridCol w:w="2051"/>
        <w:gridCol w:w="2051"/>
        <w:gridCol w:w="2051"/>
        <w:gridCol w:w="2051"/>
      </w:tblGrid>
      <w:tr>
        <w:tc>
          <w:tcPr>
            <w:tcW w:type="dxa" w:w="2051"/>
          </w:tcPr>
          <w:p>
            <w:r>
              <w:t>A</w:t>
            </w:r>
          </w:p>
        </w:tc>
        <w:tc>
          <w:tcPr>
            <w:tcW w:type="dxa" w:w="2051"/>
          </w:tcPr>
          <w:p>
            <w:r>
              <w:t>Б</w:t>
            </w:r>
          </w:p>
        </w:tc>
        <w:tc>
          <w:tcPr>
            <w:tcW w:type="dxa" w:w="2051"/>
          </w:tcPr>
          <w:p>
            <w:r>
              <w:t>В</w:t>
            </w:r>
          </w:p>
        </w:tc>
        <w:tc>
          <w:tcPr>
            <w:tcW w:type="dxa" w:w="2051"/>
          </w:tcPr>
          <w:p>
            <w:r>
              <w:t>Г</w:t>
            </w:r>
          </w:p>
        </w:tc>
        <w:tc>
          <w:tcPr>
            <w:tcW w:type="dxa" w:w="2051"/>
          </w:tcPr>
          <w:p>
            <w:r>
              <w:t>Д</w:t>
            </w:r>
          </w:p>
        </w:tc>
      </w:tr>
      <w:tr>
        <w:tc>
          <w:tcPr>
            <w:tcW w:type="dxa" w:w="2051"/>
          </w:tcPr>
          <w:p>
            <w:r/>
          </w:p>
        </w:tc>
        <w:tc>
          <w:tcPr>
            <w:tcW w:type="dxa" w:w="2051"/>
          </w:tcPr>
          <w:p>
            <w:r/>
          </w:p>
        </w:tc>
        <w:tc>
          <w:tcPr>
            <w:tcW w:type="dxa" w:w="2051"/>
          </w:tcPr>
          <w:p>
            <w:r/>
          </w:p>
        </w:tc>
        <w:tc>
          <w:tcPr>
            <w:tcW w:type="dxa" w:w="2051"/>
          </w:tcPr>
          <w:p>
            <w:r/>
          </w:p>
        </w:tc>
        <w:tc>
          <w:tcPr>
            <w:tcW w:type="dxa" w:w="2051"/>
          </w:tcPr>
          <w:p>
            <w:r/>
          </w:p>
        </w:tc>
      </w:tr>
    </w:tbl>
    <w:p>
      <w:r>
        <w:t>Ответ: ______________________________</w:t>
      </w:r>
    </w:p>
    <w:p>
      <w:r>
        <w:br w:type="page"/>
      </w:r>
    </w:p>
    <w:p>
      <w:pPr>
        <w:pStyle w:val="Heading1"/>
      </w:pPr>
      <w:r>
        <w:t>Часть 2</w:t>
      </w:r>
    </w:p>
    <w:p>
      <w:r>
        <w:t>Для заданий 17–25 запишите полный развёрнутый ответ. Каждый вопрос самодостаточен и тематически соответствует варианту.</w:t>
      </w:r>
    </w:p>
    <w:p>
      <w:r>
        <w:rPr>
          <w:b/>
          <w:sz w:val="24"/>
        </w:rPr>
        <w:t>17.</w:t>
      </w:r>
    </w:p>
    <w:p>
      <w:r>
        <w:rPr>
          <w:b w:val="0"/>
          <w:i w:val="0"/>
        </w:rPr>
        <w:t>Что должно быть приоритетом для нас? Считаю главным, ключевым фактором развития благополучие людей, достаток в российских семьях.</w:t>
      </w:r>
    </w:p>
    <w:p>
      <w:r>
        <w:rPr>
          <w:b w:val="0"/>
          <w:i w:val="0"/>
        </w:rPr>
        <w:t>В 2000 году за чертой бедности находились 42 миллиона человек, это почти 30% населения страны. В 2012 году нам удалось снизить этот уровень до 10%. Из-за последствий экономического кризиса бедность вновь подросла. Сегодня с ней сталкиваются 20 миллионов граждан. Конечно, это не 42 миллиона, как было в 2000-м, но тоже недопустимо много. Даже некоторые работающие люди живут очень скромно. Мы впервые в новейшей истории смогли приравнять минимальный размер оплаты труда к прожиточному минимуму, что позитивно скажется на доходах около четырёх миллионов человек.</w:t>
      </w:r>
    </w:p>
    <w:p>
      <w:r>
        <w:rPr>
          <w:b w:val="0"/>
          <w:i w:val="0"/>
        </w:rPr>
        <w:t>Нам необходимо: серьёзно обновить структуру занятости, которая сегодня во многом неэффективна и архаична; дать людям хорошую работу, которая мотивирует, приносит достаток, позволяет реализовать себя; создать современные, достойно оплачиваемые рабочие места. На этой основе мы должны решить одну из ключевых задач на предстоящее десятилетие – обеспечить уверенный, долгосрочный рост реальных доходов граждан, а за шесть лет как минимум вдвое снизить уровень бедности…</w:t>
      </w:r>
    </w:p>
    <w:p>
      <w:r>
        <w:rPr>
          <w:b w:val="0"/>
          <w:i w:val="0"/>
        </w:rPr>
        <w:t>В предыдущие годы за счёт активной поддержки семьи, материнства, детства мы смогли переломить негативные демографические тенденции: добились роста рождаемости и снижения смертности, сумели сгладить последствия двух тяжелейших, наложившихся друг на друга демографических провалов периода Великой Отечественной войны и конца прошлого века… Но сегодня демографические потери 90-х неминуемо дают о себе знать. Это прежде всего снижение рождаемости, так как семьи начинает создавать малочисленное поколение 90-х годов…</w:t>
      </w:r>
    </w:p>
    <w:p>
      <w:r>
        <w:rPr>
          <w:b w:val="0"/>
          <w:i w:val="0"/>
        </w:rPr>
        <w:t>У демографической проблемы есть и экономическое измерение. В 2017 году, например, численность населения в трудоспособном возрасте сократилась почти на миллион. В ближайшие годы такая тенденция к сокращению сохранится, что может стать серьёзным ограничением для экономического роста…</w:t>
      </w:r>
    </w:p>
    <w:p>
      <w:r>
        <w:rPr>
          <w:b w:val="0"/>
          <w:i w:val="0"/>
        </w:rPr>
        <w:t>Наша демографическая политика доказала свою результативность.</w:t>
      </w:r>
    </w:p>
    <w:p>
      <w:r>
        <w:rPr>
          <w:b w:val="0"/>
          <w:i w:val="0"/>
        </w:rPr>
        <w:t>И мы продолжили, расширили её. Продлили программу материнского капитала, предусмотрели адресные выплаты при рождении первенца, второго и третьего ребёнка. За пять лет свыше полумиллиона семей с детьми смогут улучшить свои жилищные условия с помощью льготной ипотеки. Также запускается программа обновления детских поликлиник и детских поликлинических отделений в больницах…</w:t>
      </w:r>
    </w:p>
    <w:p>
      <w:r>
        <w:rPr>
          <w:b w:val="0"/>
          <w:i w:val="0"/>
        </w:rPr>
        <w:t>Россия должна не только прочно закрепиться в пятёрке крупнейших экономик мира, но и к середине следующего десятилетия увеличить ВВП на душу населения в полтора раза. Это очень сложная задача. Уверен, мы готовы эту задачу решить…</w:t>
      </w:r>
    </w:p>
    <w:p>
      <w:r>
        <w:rPr>
          <w:b w:val="0"/>
          <w:i w:val="0"/>
        </w:rPr>
        <w:t xml:space="preserve"> (В.В. Путин)</w:t>
      </w:r>
    </w:p>
    <w:p>
      <w:r>
        <w:rPr>
          <w:b w:val="0"/>
          <w:i w:val="0"/>
        </w:rPr>
        <w:t>Какой фактор развития автор считает ключевым? Как он формулирует цели (задачи) развития страны? (Назовите любые три цели (задачи) из текста.) Какие меры демографической политики обозначены в тексте? (Укажите любые две меры.)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18.</w:t>
      </w:r>
    </w:p>
    <w:p>
      <w:r>
        <w:rPr>
          <w:b w:val="0"/>
          <w:i w:val="0"/>
        </w:rPr>
        <w:t>Постиндустриальная теория условно делит всю историю человечества на три большие эпохи, соответствующие обществам доиндустриальному (традиционному), индустриальному и постиндустриальному. В логике этой теории доиндустриальное общество базируется на взаимодействиях индивидов с природой, индустриальное — на взаимодействиях индивидов с преобразованной ими природой, в частности с техникой, искусственно созданными ландшафтами, зданиями и сооружениями, а постиндустриальное общество — на взаимодействиях между индивидами.</w:t>
      </w:r>
    </w:p>
    <w:p>
      <w:r>
        <w:rPr>
          <w:b w:val="0"/>
          <w:i w:val="0"/>
        </w:rPr>
        <w:t>В доиндустриальном обществе основным типом производственной деятельности является добыча и изготовление продуктов, в индустриальном — последовательная обработка сырья и продуктов для получения окончательного продукта, в постиндустриальном к последовательной обработке добавляется высокий уровень автоматизации производства.</w:t>
      </w:r>
    </w:p>
    <w:p>
      <w:r>
        <w:rPr>
          <w:b w:val="0"/>
          <w:i w:val="0"/>
        </w:rPr>
        <w:t>Наиболее распространённый тип экономической деятельности в доиндустриальном обществе — натуральное хозяйство или ручное производство продуктов, в индустриальном обществе — крупное машинное производство, а в постиндустриальном обществе — предоставление разнообразных услуг.</w:t>
      </w:r>
    </w:p>
    <w:p>
      <w:r>
        <w:rPr>
          <w:b w:val="0"/>
          <w:i w:val="0"/>
        </w:rPr>
        <w:t>Каждый последующий этап развития экономики не отменяет, включает предыдущие. Новые экономические уклады всегда формировались внутри предшествующих, то есть производство благ, менее зависимых от природной среды, постепенно обретало товарные формы и становилось всё более значимым в общем объеме валового внутреннего продукта. Переход к следующему этапу экономического развития происходил, когда доля этого нового экономического уклада начинала доминировать. Но предшествующие экономические уклады не исчезали полностью из структуры экономики. Поэтому постиндустриальная экономика включает индустриальные отрасли и сельское хозяйство, обеспечивающие материальную основу развития общества и государства.</w:t>
      </w:r>
    </w:p>
    <w:p>
      <w:r>
        <w:rPr>
          <w:b w:val="0"/>
          <w:i w:val="0"/>
        </w:rPr>
        <w:t>Но в постиндустриальной экономике решающими условиями достижения успеха становятся информация и знания, высокий уровень автоматизации производства, наукоёмкие технологии, предоставление услуг, среди которых постоянно появляются и развиваются новые, отсутствовавшие на ранних этапах развития общества. Поэтому эти сферы экономики более приоритетны для развития постиндустриального общества, чем сфера материального производства.</w:t>
      </w:r>
    </w:p>
    <w:p>
      <w:r>
        <w:rPr>
          <w:b w:val="0"/>
          <w:i w:val="0"/>
        </w:rPr>
        <w:t>Постиндустриальное общество, в том числе и через экономическую</w:t>
      </w:r>
    </w:p>
    <w:p>
      <w:r>
        <w:rPr>
          <w:b w:val="0"/>
          <w:i w:val="0"/>
        </w:rPr>
        <w:t>деятельность, стимулирует и развивает стремление индивидов к саморазвитию, к реализации своих способностей и качеств. (По В.Л. Римскому)</w:t>
      </w:r>
    </w:p>
    <w:p>
      <w:r>
        <w:rPr>
          <w:b w:val="0"/>
          <w:i w:val="0"/>
        </w:rPr>
        <w:t>На каких взаимодействиях базируется индустриальное общество? Как изменяются типы производственной деятельности при переходе от доиндустриального общества к индустриальному? Как происходит преемственность этапов экономического развития? (Ответы на все вопросы даются только с опорой на текст.)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19.</w:t>
      </w:r>
    </w:p>
    <w:p>
      <w:r>
        <w:rPr>
          <w:b w:val="0"/>
          <w:i w:val="0"/>
        </w:rPr>
        <w:t>Используя обществоведческие знания, приведите три способа инвестирования для сохранения денег и поясните риски каждого из них.(Каждое суждение должно быть сформулировано как развернутое предложение).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20.</w:t>
      </w:r>
    </w:p>
    <w:p>
      <w:r>
        <w:rPr>
          <w:b w:val="0"/>
          <w:i w:val="0"/>
        </w:rPr>
        <w:t>На графике изображено изменение ситуации на рынке бытовой техники в стране Z. Кривая предложения переместилась из положения S в положение S1 при неизменном спросе D. (На графике Р — цена товара; Q — количество товара)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-0018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Как изменилась равновесная цена?</w:t>
      </w:r>
    </w:p>
    <w:p>
      <w:r>
        <w:rPr>
          <w:b w:val="0"/>
          <w:i w:val="0"/>
        </w:rPr>
        <w:t>Что могло вызвать изменение предложения? Сначала укажите любое одно обстоятельство (фактор), затем объясните его влияние на предложение (обязательно укажите характер изменения предложения). (Объяснение должно быть дано применительно к рынку, указанному в тексте задания.)</w:t>
      </w:r>
    </w:p>
    <w:p>
      <w:r>
        <w:rPr>
          <w:b w:val="0"/>
          <w:i w:val="0"/>
        </w:rPr>
        <w:t>Как изменятся спрос и равновесная цена на данном рынке, если при прочих равных условиях уменьшатся доходы населения?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21.</w:t>
      </w:r>
    </w:p>
    <w:p>
      <w:r>
        <w:rPr>
          <w:b w:val="0"/>
          <w:i w:val="0"/>
        </w:rPr>
        <w:t>Проиллюстрируйте меры государства: 1) по обеспечению занятости. 2) по развитию доступных для всех образования, медицины и т.д. 3) По созданию достойных бытовых условий. (Каждый пример должен быть сформулирован развёрнуто.)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22.</w:t>
      </w:r>
    </w:p>
    <w:p>
      <w:r>
        <w:rPr>
          <w:b w:val="0"/>
          <w:i w:val="0"/>
        </w:rPr>
        <w:t xml:space="preserve">Гражданин Российской Федерации Павел Н. работает инженером слаботочных систем в компании «Московский метрополитен». За выполнение работы, предусмотренной трудовым договором, должностной инструкцией и типовым положением об оплате труда, он ежемесячно получает фиксированный размер денежных средств. Ежемесячно в бюджет происходит отчисление налога на доходы физических лиц (НДФЛ). Размер его составляет 13 % от заработной платы. Павел Н. решил взять кредит на покупку автомобиля. </w:t>
      </w:r>
    </w:p>
    <w:p>
      <w:r>
        <w:rPr>
          <w:b w:val="0"/>
          <w:i w:val="0"/>
        </w:rPr>
        <w:t>Какую форму (систему) денежной оплаты труда иллюстрирует приведённый пример? К какому виду налогов (в зависимости от того, на какой территории они обязательны к уплате) относится НДФЛ? Как называют элемент налогообложения, обозначенный в условии задачи как 13 %? О каких трёх принципах кредита должен прежде всего знать заёмщик?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23.</w:t>
      </w:r>
    </w:p>
    <w:p>
      <w:r>
        <w:rPr>
          <w:b w:val="0"/>
          <w:i w:val="0"/>
        </w:rPr>
        <w:t>Назовите любые три потребности человека и на конкретных примерах покажите, как каждую из них человек удовлетворяет в процессе экономической деятельности. (В каждом случае сначала укажите потребность, затем приведите соответствующий пример. Каждый пример должен быть сформулирован развёрнуто.)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24.</w:t>
      </w:r>
    </w:p>
    <w:p>
      <w:r>
        <w:rPr>
          <w:b w:val="0"/>
          <w:i w:val="0"/>
        </w:rPr>
        <w:t>Используя обществоведческие знания, составьте сложный план, позволяющий раскрыть по существу тему «Заработная плата работника в современной экономике». Сложный план должен содержать не менее трёх непосредственно раскрывающих тему по существу пунктов, детализированных в подпунктах. (Количество подпунктов каждого детализированного пункта должно быть не менее трёх, за исключением случаев, когда с точки зрения общественных наук возможны только два подпункта.)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rPr>
          <w:b/>
          <w:sz w:val="24"/>
        </w:rPr>
        <w:t>25.</w:t>
      </w:r>
    </w:p>
    <w:p>
      <w:r>
        <w:rPr>
          <w:b w:val="0"/>
          <w:i w:val="0"/>
        </w:rPr>
        <w:t>Обоснуйте значение фирм в обеспечении экономического развития государства. (Обоснование должно быть дано с опорой на обществоведческие знания в нескольких связанных между собой распространённых предложениях, раскрывать причинно-следственные и (или) функциональные связи.)</w:t>
      </w:r>
    </w:p>
    <w:p>
      <w:r>
        <w:rPr>
          <w:b w:val="0"/>
          <w:i w:val="0"/>
        </w:rPr>
        <w:t>Какие конкурентные преимущества позволяют фирмам быть успешными на рынке? (Назовите любые три подобных преимущества.)</w:t>
      </w:r>
    </w:p>
    <w:p>
      <w:r>
        <w:rPr>
          <w:b w:val="0"/>
          <w:i w:val="0"/>
        </w:rPr>
        <w:t>Для каждого из указанных в пункте 2 конкурентных преимуществ приведите по одному примеру, иллюстрирующему его применение на рынке. (Каждый пример должен быть сформулирован развёрнуто.)</w:t>
      </w:r>
    </w:p>
    <w:p>
      <w:r>
        <w:t>Ответ: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t>__________________________________________________________________________________________</w:t>
      </w:r>
    </w:p>
    <w:p>
      <w:r>
        <w:br w:type="page"/>
      </w:r>
    </w:p>
    <w:p>
      <w:pPr>
        <w:pStyle w:val="Heading1"/>
      </w:pPr>
      <w:r>
        <w:t>Ответы и критерии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  <w:shd w:fill="DCE9FA"/>
          </w:tcPr>
          <w:p>
            <w:r>
              <w:t>№</w:t>
            </w:r>
          </w:p>
        </w:tc>
        <w:tc>
          <w:tcPr>
            <w:tcW w:type="dxa" w:w="3419"/>
            <w:shd w:fill="DCE9FA"/>
          </w:tcPr>
          <w:p>
            <w:r>
              <w:t>Ответ</w:t>
            </w:r>
          </w:p>
        </w:tc>
        <w:tc>
          <w:tcPr>
            <w:tcW w:type="dxa" w:w="3419"/>
            <w:shd w:fill="DCE9FA"/>
          </w:tcPr>
          <w:p>
            <w:r>
              <w:t>Макс. балл</w:t>
            </w:r>
          </w:p>
        </w:tc>
      </w:tr>
      <w:tr>
        <w:tc>
          <w:tcPr>
            <w:tcW w:type="dxa" w:w="3419"/>
          </w:tcPr>
          <w:p>
            <w:r>
              <w:t>1</w:t>
            </w:r>
          </w:p>
        </w:tc>
        <w:tc>
          <w:tcPr>
            <w:tcW w:type="dxa" w:w="3419"/>
          </w:tcPr>
          <w:p>
            <w:r>
              <w:t>34</w:t>
            </w:r>
          </w:p>
        </w:tc>
        <w:tc>
          <w:tcPr>
            <w:tcW w:type="dxa" w:w="3419"/>
          </w:tcPr>
          <w:p>
            <w:r>
              <w:t>1</w:t>
            </w:r>
          </w:p>
        </w:tc>
      </w:tr>
      <w:tr>
        <w:tc>
          <w:tcPr>
            <w:tcW w:type="dxa" w:w="3419"/>
          </w:tcPr>
          <w:p>
            <w:r>
              <w:t>2</w:t>
            </w:r>
          </w:p>
        </w:tc>
        <w:tc>
          <w:tcPr>
            <w:tcW w:type="dxa" w:w="3419"/>
          </w:tcPr>
          <w:p>
            <w:r>
              <w:t>146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3</w:t>
            </w:r>
          </w:p>
        </w:tc>
        <w:tc>
          <w:tcPr>
            <w:tcW w:type="dxa" w:w="3419"/>
          </w:tcPr>
          <w:p>
            <w:r>
              <w:t>16</w:t>
            </w:r>
          </w:p>
        </w:tc>
        <w:tc>
          <w:tcPr>
            <w:tcW w:type="dxa" w:w="3419"/>
          </w:tcPr>
          <w:p>
            <w:r>
              <w:t>1</w:t>
            </w:r>
          </w:p>
        </w:tc>
      </w:tr>
      <w:tr>
        <w:tc>
          <w:tcPr>
            <w:tcW w:type="dxa" w:w="3419"/>
          </w:tcPr>
          <w:p>
            <w:r>
              <w:t>4</w:t>
            </w:r>
          </w:p>
        </w:tc>
        <w:tc>
          <w:tcPr>
            <w:tcW w:type="dxa" w:w="3419"/>
          </w:tcPr>
          <w:p>
            <w:r>
              <w:t>56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5</w:t>
            </w:r>
          </w:p>
        </w:tc>
        <w:tc>
          <w:tcPr>
            <w:tcW w:type="dxa" w:w="3419"/>
          </w:tcPr>
          <w:p>
            <w:r>
              <w:t>236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6</w:t>
            </w:r>
          </w:p>
        </w:tc>
        <w:tc>
          <w:tcPr>
            <w:tcW w:type="dxa" w:w="3419"/>
          </w:tcPr>
          <w:p>
            <w:r>
              <w:t>145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7</w:t>
            </w:r>
          </w:p>
        </w:tc>
        <w:tc>
          <w:tcPr>
            <w:tcW w:type="dxa" w:w="3419"/>
          </w:tcPr>
          <w:p>
            <w:r>
              <w:t>145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8</w:t>
            </w:r>
          </w:p>
        </w:tc>
        <w:tc>
          <w:tcPr>
            <w:tcW w:type="dxa" w:w="3419"/>
          </w:tcPr>
          <w:p>
            <w:r>
              <w:t>245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9</w:t>
            </w:r>
          </w:p>
        </w:tc>
        <w:tc>
          <w:tcPr>
            <w:tcW w:type="dxa" w:w="3419"/>
          </w:tcPr>
          <w:p>
            <w:r>
              <w:t>56</w:t>
            </w:r>
          </w:p>
        </w:tc>
        <w:tc>
          <w:tcPr>
            <w:tcW w:type="dxa" w:w="3419"/>
          </w:tcPr>
          <w:p>
            <w:r>
              <w:t>1</w:t>
            </w:r>
          </w:p>
        </w:tc>
      </w:tr>
      <w:tr>
        <w:tc>
          <w:tcPr>
            <w:tcW w:type="dxa" w:w="3419"/>
          </w:tcPr>
          <w:p>
            <w:r>
              <w:t>10</w:t>
            </w:r>
          </w:p>
        </w:tc>
        <w:tc>
          <w:tcPr>
            <w:tcW w:type="dxa" w:w="3419"/>
          </w:tcPr>
          <w:p>
            <w:r>
              <w:t>135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11</w:t>
            </w:r>
          </w:p>
        </w:tc>
        <w:tc>
          <w:tcPr>
            <w:tcW w:type="dxa" w:w="3419"/>
          </w:tcPr>
          <w:p>
            <w:r>
              <w:t>124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12</w:t>
            </w:r>
          </w:p>
        </w:tc>
        <w:tc>
          <w:tcPr>
            <w:tcW w:type="dxa" w:w="3419"/>
          </w:tcPr>
          <w:p>
            <w:r>
              <w:t>56</w:t>
            </w:r>
          </w:p>
        </w:tc>
        <w:tc>
          <w:tcPr>
            <w:tcW w:type="dxa" w:w="3419"/>
          </w:tcPr>
          <w:p>
            <w:r>
              <w:t>1</w:t>
            </w:r>
          </w:p>
        </w:tc>
      </w:tr>
      <w:tr>
        <w:tc>
          <w:tcPr>
            <w:tcW w:type="dxa" w:w="3419"/>
          </w:tcPr>
          <w:p>
            <w:r>
              <w:t>13</w:t>
            </w:r>
          </w:p>
        </w:tc>
        <w:tc>
          <w:tcPr>
            <w:tcW w:type="dxa" w:w="3419"/>
          </w:tcPr>
          <w:p>
            <w:r>
              <w:t>35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14</w:t>
            </w:r>
          </w:p>
        </w:tc>
        <w:tc>
          <w:tcPr>
            <w:tcW w:type="dxa" w:w="3419"/>
          </w:tcPr>
          <w:p>
            <w:r>
              <w:t>13424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15</w:t>
            </w:r>
          </w:p>
        </w:tc>
        <w:tc>
          <w:tcPr>
            <w:tcW w:type="dxa" w:w="3419"/>
          </w:tcPr>
          <w:p>
            <w:r>
              <w:t>234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  <w:tr>
        <w:tc>
          <w:tcPr>
            <w:tcW w:type="dxa" w:w="3419"/>
          </w:tcPr>
          <w:p>
            <w:r>
              <w:t>16</w:t>
            </w:r>
          </w:p>
        </w:tc>
        <w:tc>
          <w:tcPr>
            <w:tcW w:type="dxa" w:w="3419"/>
          </w:tcPr>
          <w:p>
            <w:r>
              <w:t>12212</w:t>
            </w:r>
          </w:p>
        </w:tc>
        <w:tc>
          <w:tcPr>
            <w:tcW w:type="dxa" w:w="3419"/>
          </w:tcPr>
          <w:p>
            <w:r>
              <w:t>2</w:t>
            </w:r>
          </w:p>
        </w:tc>
      </w:tr>
    </w:tbl>
    <w:p>
      <w:r>
        <w:rPr>
          <w:b/>
        </w:rPr>
        <w:t>Задание 17 — до 2 баллов</w:t>
      </w:r>
    </w:p>
    <w:p>
      <w:r>
        <w:rPr>
          <w:b w:val="0"/>
          <w:i w:val="0"/>
        </w:rPr>
        <w:t>1. Ключевым фактором развития автор считает благополучие людей, достаток в российских семьях;</w:t>
      </w:r>
    </w:p>
    <w:p>
      <w:r>
        <w:rPr>
          <w:b w:val="0"/>
          <w:i w:val="0"/>
        </w:rPr>
        <w:t>2. серьёзно обновить структуру занятости, дать людям хорошую работу, создать современные, достойно оплачиваемые рабочие места.</w:t>
      </w:r>
    </w:p>
    <w:p>
      <w:r>
        <w:rPr>
          <w:b w:val="0"/>
          <w:i w:val="0"/>
        </w:rPr>
        <w:t>3.  Программа материнского капитала, льготная ипотеки на улучшение жилищных условий для семей с детьми.</w:t>
      </w:r>
    </w:p>
    <w:p>
      <w:r>
        <w:rPr>
          <w:b/>
        </w:rPr>
        <w:t>Задание 18 — до 2 баллов</w:t>
      </w:r>
    </w:p>
    <w:p>
      <w:r>
        <w:rPr>
          <w:b w:val="0"/>
          <w:i w:val="0"/>
        </w:rPr>
        <w:t>1) На взаимодействиях индивидов с преобразованной ими природой, в частности с техникой, искусственно созданными ландшафтами, зданиями и сооружениями.</w:t>
      </w:r>
    </w:p>
    <w:p>
      <w:r>
        <w:rPr>
          <w:b w:val="0"/>
          <w:i w:val="0"/>
        </w:rPr>
        <w:t>2) В доиндустриальном обществе основным типом производственной деятельности является добыча и изготовление продуктов, в индустриальном — последовательная обработка сырья и продуктов для получения окончательного продукта.</w:t>
      </w:r>
    </w:p>
    <w:p>
      <w:r>
        <w:rPr>
          <w:b w:val="0"/>
          <w:i w:val="0"/>
        </w:rPr>
        <w:t>3) Каждый последующий этап развития экономики не отменяет, включает предыдущие.</w:t>
      </w:r>
    </w:p>
    <w:p>
      <w:r>
        <w:rPr>
          <w:b/>
        </w:rPr>
        <w:t>Задание 19 — до 3 баллов</w:t>
      </w:r>
    </w:p>
    <w:p>
      <w:r>
        <w:rPr>
          <w:b w:val="0"/>
          <w:i w:val="0"/>
        </w:rPr>
        <w:t>1) Ценные бумаги (Покупка ценных бумаг позволяет сохранять деньги от инфляции и может даже принести прибыль, но риск ценных бумаг заключается в возможности падения их стоимости и банкротства компании-эмитента);</w:t>
      </w:r>
    </w:p>
    <w:p>
      <w:r>
        <w:rPr>
          <w:b w:val="0"/>
          <w:i w:val="0"/>
        </w:rPr>
        <w:t>2) Валюта (Еще одним способом инвестирования является покупка стабильной иностранной валюты, так как годовая потеря ее покупательной способности намного ниже, чем у других валют, но риск заключается в том, что даже сильнейшие экономики мира могут попасть под удар кризиса, что приведет к обесцениванию валюты);</w:t>
      </w:r>
    </w:p>
    <w:p>
      <w:r>
        <w:rPr>
          <w:b w:val="0"/>
          <w:i w:val="0"/>
        </w:rPr>
        <w:t>3) Вклад (Другим способом инвестирования является вклад в банке, с помощью него люди могут почти без риска получать доход в виде процента, но риск заключается в высокой инфляции, из-за чего средства на вкладе могут значительно потерять в покупательной способности, а также остается риск банкротства банка).</w:t>
      </w:r>
    </w:p>
    <w:p>
      <w:r>
        <w:rPr>
          <w:b/>
        </w:rPr>
        <w:t>Задание 20 — до 3 баллов</w:t>
      </w:r>
    </w:p>
    <w:p>
      <w:r>
        <w:rPr>
          <w:b w:val="0"/>
          <w:i w:val="0"/>
        </w:rPr>
        <w:t>1) Равновесная цена увеличилась;</w:t>
      </w:r>
    </w:p>
    <w:p>
      <w:r>
        <w:rPr>
          <w:b w:val="0"/>
          <w:i w:val="0"/>
        </w:rPr>
        <w:t>2) Налоги (В стране Z увеличились налоги на производителей бытовой техники, что привело к росту издержек производителей и снижению предложения бытовой техники);</w:t>
      </w:r>
    </w:p>
    <w:p>
      <w:r>
        <w:rPr>
          <w:b w:val="0"/>
          <w:i w:val="0"/>
        </w:rPr>
        <w:t>3) Спрос уменьшится, равновесная цена уменьшится.</w:t>
      </w:r>
    </w:p>
    <w:p>
      <w:r>
        <w:rPr>
          <w:b/>
        </w:rPr>
        <w:t>Задание 21 — до 3 баллов</w:t>
      </w:r>
    </w:p>
    <w:p>
      <w:r>
        <w:rPr>
          <w:b w:val="0"/>
          <w:i w:val="0"/>
        </w:rPr>
        <w:t>1) По обеспечению занятости (в стране Z работают центры занятости. Они помогают людям, не имеющим работу, найти подходящее им место, а в некоторых случаях предлагают пройти курсы по переквалификации)</w:t>
      </w:r>
    </w:p>
    <w:p>
      <w:r>
        <w:rPr>
          <w:b w:val="0"/>
          <w:i w:val="0"/>
        </w:rPr>
        <w:t>2) По развитию доступных для всех образования, медицины и т.д. (в стране А была создана Национальная программа «Социальное государство». Это программа предполагает увеличение трат бюджета на социальные нужды, в том числе для обеспечения население качественной, бесплатной медициной и учебой в высших учебных заведениях, что сделает медицину и образование более доступными)</w:t>
      </w:r>
    </w:p>
    <w:p>
      <w:r>
        <w:rPr>
          <w:b w:val="0"/>
          <w:i w:val="0"/>
        </w:rPr>
        <w:t>3) По созданию достойных бытовых условий (государство П ввело льготы на приобретения жилья для многодетных семей. Это сделано с целью улучшения качества жизни населения, обеспечения достойного уровня жизни и улучшению бытовых условий для нуждающихся семей)</w:t>
      </w:r>
    </w:p>
    <w:p>
      <w:r>
        <w:rPr>
          <w:b/>
        </w:rPr>
        <w:t>Задание 22 — до 4 баллов</w:t>
      </w:r>
    </w:p>
    <w:p>
      <w:r>
        <w:rPr>
          <w:b w:val="0"/>
          <w:i w:val="0"/>
        </w:rPr>
        <w:t>1) Повременная (оклад).</w:t>
      </w:r>
    </w:p>
    <w:p>
      <w:r>
        <w:rPr>
          <w:b w:val="0"/>
          <w:i w:val="0"/>
        </w:rPr>
        <w:t>2) НДФЛ относится к федеральным налогам.</w:t>
      </w:r>
    </w:p>
    <w:p>
      <w:r>
        <w:rPr>
          <w:b w:val="0"/>
          <w:i w:val="0"/>
        </w:rPr>
        <w:t>3) 13 % — это налоговая ставка.</w:t>
      </w:r>
    </w:p>
    <w:p>
      <w:r>
        <w:rPr>
          <w:b w:val="0"/>
          <w:i w:val="0"/>
        </w:rPr>
        <w:t>4) Возвратность, срочность, платность.</w:t>
      </w:r>
    </w:p>
    <w:p>
      <w:r>
        <w:rPr>
          <w:b/>
        </w:rPr>
        <w:t>Задание 23 — до 3 баллов</w:t>
      </w:r>
    </w:p>
    <w:p>
      <w:r>
        <w:rPr>
          <w:b w:val="0"/>
          <w:i w:val="0"/>
        </w:rPr>
        <w:t>1) Потребность в труде (Максим работает на производстве мягких игрушек в городе S. Он работает для того, чтобы реализовывать себя и свои способности, а также для того, чтобы быть полноценным членом общества)</w:t>
      </w:r>
    </w:p>
    <w:p>
      <w:r>
        <w:rPr>
          <w:b w:val="0"/>
          <w:i w:val="0"/>
        </w:rPr>
        <w:t>2) Потребность в самоактуализации (Георгий мечтает стать выдающимся учёным в сфере ядерной энергетики, для этого он пошёл работать в "Росатом". Спустя годы работы Георгий стал ведущим специалистом, он выступает на международный конференциях, а его научные работы задают стандарты для всей ядерной энергетики мира)</w:t>
      </w:r>
    </w:p>
    <w:p>
      <w:r>
        <w:rPr>
          <w:b w:val="0"/>
          <w:i w:val="0"/>
        </w:rPr>
        <w:t>3) Потребность в одежде (Артём пошёл в торговый центр, где купил продукты на неделю и зимнюю одежду)</w:t>
      </w:r>
    </w:p>
    <w:p>
      <w:r>
        <w:rPr>
          <w:b/>
        </w:rPr>
        <w:t>Задание 24 — до 4 баллов</w:t>
      </w:r>
    </w:p>
    <w:p>
      <w:r>
        <w:rPr>
          <w:b w:val="0"/>
          <w:i w:val="0"/>
        </w:rPr>
        <w:t>Заработная плата работника в современной экономике</w:t>
      </w:r>
    </w:p>
    <w:p>
      <w:r>
        <w:rPr>
          <w:b w:val="0"/>
          <w:i w:val="0"/>
        </w:rPr>
        <w:t>1) Черты заработной платы:</w:t>
      </w:r>
    </w:p>
    <w:p>
      <w:r>
        <w:rPr>
          <w:b w:val="0"/>
          <w:i w:val="0"/>
        </w:rPr>
        <w:t>а) выплачивается за трудовую деятельность;</w:t>
      </w:r>
    </w:p>
    <w:p>
      <w:r>
        <w:rPr>
          <w:b w:val="0"/>
          <w:i w:val="0"/>
        </w:rPr>
        <w:t>б) выплачивается наемным работникам;</w:t>
      </w:r>
    </w:p>
    <w:p>
      <w:r>
        <w:rPr>
          <w:b w:val="0"/>
          <w:i w:val="0"/>
        </w:rPr>
        <w:t>в) зависит от профессиональных качеств работника.</w:t>
      </w:r>
    </w:p>
    <w:p>
      <w:r>
        <w:rPr>
          <w:b w:val="0"/>
          <w:i w:val="0"/>
        </w:rPr>
        <w:t>2) Виды заработной платы:</w:t>
      </w:r>
    </w:p>
    <w:p>
      <w:r>
        <w:rPr>
          <w:b w:val="0"/>
          <w:i w:val="0"/>
        </w:rPr>
        <w:t>а) номинальная;</w:t>
      </w:r>
    </w:p>
    <w:p>
      <w:r>
        <w:rPr>
          <w:b w:val="0"/>
          <w:i w:val="0"/>
        </w:rPr>
        <w:t>б) реальная.</w:t>
      </w:r>
    </w:p>
    <w:p>
      <w:r>
        <w:rPr>
          <w:b w:val="0"/>
          <w:i w:val="0"/>
        </w:rPr>
        <w:t>3) Формы заработной платы в РФ:</w:t>
      </w:r>
    </w:p>
    <w:p>
      <w:r>
        <w:rPr>
          <w:b w:val="0"/>
          <w:i w:val="0"/>
        </w:rPr>
        <w:t>а) сдельная;</w:t>
      </w:r>
    </w:p>
    <w:p>
      <w:r>
        <w:rPr>
          <w:b w:val="0"/>
          <w:i w:val="0"/>
        </w:rPr>
        <w:t>б) повременная;</w:t>
      </w:r>
    </w:p>
    <w:p>
      <w:r>
        <w:rPr>
          <w:b w:val="0"/>
          <w:i w:val="0"/>
        </w:rPr>
        <w:t>в) смешанная.</w:t>
      </w:r>
    </w:p>
    <w:p>
      <w:r>
        <w:rPr>
          <w:b w:val="0"/>
          <w:i w:val="0"/>
        </w:rPr>
        <w:t>4) Функции заработной платы:</w:t>
      </w:r>
    </w:p>
    <w:p>
      <w:r>
        <w:rPr>
          <w:b w:val="0"/>
          <w:i w:val="0"/>
        </w:rPr>
        <w:t>а) статусная;</w:t>
      </w:r>
    </w:p>
    <w:p>
      <w:r>
        <w:rPr>
          <w:b w:val="0"/>
          <w:i w:val="0"/>
        </w:rPr>
        <w:t>б) мотивационная;</w:t>
      </w:r>
    </w:p>
    <w:p>
      <w:r>
        <w:rPr>
          <w:b w:val="0"/>
          <w:i w:val="0"/>
        </w:rPr>
        <w:t>в) регулирующая.</w:t>
      </w:r>
    </w:p>
    <w:p>
      <w:r>
        <w:rPr>
          <w:b w:val="0"/>
          <w:i w:val="0"/>
        </w:rPr>
        <w:t>5) Факторы, влияющие на заработную плату:</w:t>
      </w:r>
    </w:p>
    <w:p>
      <w:r>
        <w:rPr>
          <w:b w:val="0"/>
          <w:i w:val="0"/>
        </w:rPr>
        <w:t>а) опыт;</w:t>
      </w:r>
    </w:p>
    <w:p>
      <w:r>
        <w:rPr>
          <w:b w:val="0"/>
          <w:i w:val="0"/>
        </w:rPr>
        <w:t>б) образование;</w:t>
      </w:r>
    </w:p>
    <w:p>
      <w:r>
        <w:rPr>
          <w:b w:val="0"/>
          <w:i w:val="0"/>
        </w:rPr>
        <w:t>в) условия работы.</w:t>
      </w:r>
    </w:p>
    <w:p>
      <w:r>
        <w:rPr>
          <w:b w:val="0"/>
          <w:i w:val="0"/>
        </w:rPr>
        <w:t>Обязательные: 1-5</w:t>
      </w:r>
    </w:p>
    <w:p>
      <w:r>
        <w:rPr>
          <w:b/>
        </w:rPr>
        <w:t>Задание 25 — до 6 баллов</w:t>
      </w:r>
    </w:p>
    <w:p>
      <w:r>
        <w:rPr>
          <w:b w:val="0"/>
          <w:i w:val="0"/>
        </w:rPr>
        <w:t>1) Фирма представляет собой коммерческую организацию, которая приобретает факторы производства с целью создания и продажи благ и получения на этой основе прибыли. Фирмы являются основной и самой массовой единицей предпринимательства, которая реализует такие функции в экономике как производство экономических благ, пополнение государственного бюджета за счет налогов, а также обеспечивают научно-технических прогресс за счет внедрения новых технологий в производство. Все это играет огромную роль в экономическом развитии государства, так как данные функции обеспечивают расширение национальной экономики, делают ее конкурентоспособной на мировом рынке.</w:t>
      </w:r>
    </w:p>
    <w:p>
      <w:r>
        <w:rPr>
          <w:b w:val="0"/>
          <w:i w:val="0"/>
        </w:rPr>
        <w:t>2) Конкурентные преимущества фирмы: высокое качество продукции, использование инновационных оригинальных технологий, внедрение программ лояльности для постоянных клиентов</w:t>
      </w:r>
    </w:p>
    <w:p>
      <w:r>
        <w:rPr>
          <w:b w:val="0"/>
          <w:i w:val="0"/>
        </w:rPr>
        <w:t>3) Примеры:</w:t>
      </w:r>
    </w:p>
    <w:p>
      <w:r>
        <w:rPr>
          <w:b w:val="0"/>
          <w:i w:val="0"/>
        </w:rPr>
        <w:t>а) Качество продукции: компания «Барилла» производит макароны из качественной муки высшего сорта, что привлекает потребителей, в отличие от компании «Амелия», использующей менее качественное сырье. Это демонстрирует конкурентное преимущество в высоком качестве продукции.</w:t>
      </w:r>
    </w:p>
    <w:p>
      <w:r>
        <w:rPr>
          <w:b w:val="0"/>
          <w:i w:val="0"/>
        </w:rPr>
        <w:t>б) Использование инновационных технологий: компания Apple занимает лидирующую позицию на рынке мобильных телефонов благодаря усовершенствованиям, таким как FaceID и мощные процессоры. В отличие от нее, Nokia не смогла предложить аналогичные новшества, что снизило спрос на ее продукцию.</w:t>
      </w:r>
    </w:p>
    <w:p>
      <w:r>
        <w:rPr>
          <w:b w:val="0"/>
          <w:i w:val="0"/>
        </w:rPr>
        <w:t>в) Внедрение программ лояльности: торговая компания HM предлагает покупателям накапливать баллы для приобретения продукции, что увеличивает спрос по сравнению с конкурентами, такими как Inditex. Это иллюстрирует конкурентное преимущество через программы лояльности.</w:t>
      </w:r>
    </w:p>
    <w:sectPr w:rsidR="00FC693F" w:rsidRPr="0006063C" w:rsidSect="00034616">
      <w:pgSz w:w="12240" w:h="15840"/>
      <w:pgMar w:top="964" w:right="850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Экономика. Пробный вариант 1</dc:title>
  <dc:subject/>
  <dc:creator>Составлено из офлайн-банка заданий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