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EC198" w14:textId="77777777" w:rsidR="0089401C" w:rsidRPr="00180E92" w:rsidRDefault="00000000">
      <w:pPr>
        <w:keepNext/>
        <w:jc w:val="center"/>
        <w:rPr>
          <w:lang w:val="ru-RU"/>
        </w:rPr>
      </w:pPr>
      <w:r w:rsidRPr="00180E92">
        <w:rPr>
          <w:b/>
          <w:lang w:val="ru-RU"/>
        </w:rPr>
        <w:t>Пробный ЕГЭ по обществознанию</w:t>
      </w:r>
    </w:p>
    <w:p w14:paraId="2DD5A8EE" w14:textId="77777777" w:rsidR="0089401C" w:rsidRPr="00180E92" w:rsidRDefault="00000000">
      <w:pPr>
        <w:jc w:val="center"/>
        <w:rPr>
          <w:lang w:val="ru-RU"/>
        </w:rPr>
      </w:pPr>
      <w:r w:rsidRPr="00180E92">
        <w:rPr>
          <w:lang w:val="ru-RU"/>
        </w:rPr>
        <w:t>Экономика. Вариант № 3</w:t>
      </w:r>
    </w:p>
    <w:p w14:paraId="78BE7B96" w14:textId="77777777" w:rsidR="0089401C" w:rsidRPr="00180E92" w:rsidRDefault="00000000">
      <w:pPr>
        <w:keepNext/>
        <w:jc w:val="both"/>
        <w:rPr>
          <w:lang w:val="ru-RU"/>
        </w:rPr>
      </w:pPr>
      <w:r w:rsidRPr="00180E92">
        <w:rPr>
          <w:b/>
          <w:lang w:val="ru-RU"/>
        </w:rPr>
        <w:t>Первая часть</w:t>
      </w:r>
    </w:p>
    <w:p w14:paraId="3E98347C" w14:textId="77777777" w:rsidR="0089401C" w:rsidRPr="00180E92" w:rsidRDefault="00000000">
      <w:pPr>
        <w:spacing w:before="160"/>
        <w:jc w:val="both"/>
        <w:rPr>
          <w:lang w:val="ru-RU"/>
        </w:rPr>
      </w:pPr>
      <w:r w:rsidRPr="00180E92">
        <w:rPr>
          <w:b/>
          <w:lang w:val="ru-RU"/>
        </w:rPr>
        <w:t xml:space="preserve">№1 </w:t>
      </w:r>
      <w:r w:rsidRPr="00180E92">
        <w:rPr>
          <w:lang w:val="ru-RU"/>
        </w:rPr>
        <w:t>Ниже приведён перечень терминов. Все они, за исключением двух, относятся к факторам производства.</w:t>
      </w:r>
    </w:p>
    <w:p w14:paraId="702250C9" w14:textId="77777777" w:rsidR="0089401C" w:rsidRPr="00180E92" w:rsidRDefault="00000000">
      <w:pPr>
        <w:jc w:val="both"/>
        <w:rPr>
          <w:lang w:val="ru-RU"/>
        </w:rPr>
      </w:pPr>
      <w:r w:rsidRPr="00180E92">
        <w:rPr>
          <w:lang w:val="ru-RU"/>
        </w:rPr>
        <w:t>1) земля;</w:t>
      </w:r>
      <w:r>
        <w:t> </w:t>
      </w:r>
    </w:p>
    <w:p w14:paraId="6F8223C1" w14:textId="77777777" w:rsidR="0089401C" w:rsidRPr="00180E92" w:rsidRDefault="00000000">
      <w:pPr>
        <w:jc w:val="both"/>
        <w:rPr>
          <w:lang w:val="ru-RU"/>
        </w:rPr>
      </w:pPr>
      <w:r w:rsidRPr="00180E92">
        <w:rPr>
          <w:lang w:val="ru-RU"/>
        </w:rPr>
        <w:t>2) спрос;</w:t>
      </w:r>
      <w:r>
        <w:t> </w:t>
      </w:r>
    </w:p>
    <w:p w14:paraId="6EA2A32A" w14:textId="77777777" w:rsidR="0089401C" w:rsidRPr="00180E92" w:rsidRDefault="00000000">
      <w:pPr>
        <w:jc w:val="both"/>
        <w:rPr>
          <w:lang w:val="ru-RU"/>
        </w:rPr>
      </w:pPr>
      <w:r w:rsidRPr="00180E92">
        <w:rPr>
          <w:lang w:val="ru-RU"/>
        </w:rPr>
        <w:t>3) предпринимательские способности;</w:t>
      </w:r>
      <w:r>
        <w:t> </w:t>
      </w:r>
    </w:p>
    <w:p w14:paraId="705A6C6E" w14:textId="77777777" w:rsidR="0089401C" w:rsidRPr="00180E92" w:rsidRDefault="00000000">
      <w:pPr>
        <w:jc w:val="both"/>
        <w:rPr>
          <w:lang w:val="ru-RU"/>
        </w:rPr>
      </w:pPr>
      <w:r w:rsidRPr="00180E92">
        <w:rPr>
          <w:lang w:val="ru-RU"/>
        </w:rPr>
        <w:t>4) конкуренция;</w:t>
      </w:r>
      <w:r>
        <w:t> </w:t>
      </w:r>
    </w:p>
    <w:p w14:paraId="57FEA0A2" w14:textId="77777777" w:rsidR="0089401C" w:rsidRPr="00180E92" w:rsidRDefault="00000000">
      <w:pPr>
        <w:jc w:val="both"/>
        <w:rPr>
          <w:lang w:val="ru-RU"/>
        </w:rPr>
      </w:pPr>
      <w:r w:rsidRPr="00180E92">
        <w:rPr>
          <w:lang w:val="ru-RU"/>
        </w:rPr>
        <w:t>5) информация;</w:t>
      </w:r>
      <w:r>
        <w:t> </w:t>
      </w:r>
    </w:p>
    <w:p w14:paraId="5E655D9D" w14:textId="77777777" w:rsidR="0089401C" w:rsidRPr="00180E92" w:rsidRDefault="00000000">
      <w:pPr>
        <w:jc w:val="both"/>
        <w:rPr>
          <w:lang w:val="ru-RU"/>
        </w:rPr>
      </w:pPr>
      <w:r w:rsidRPr="00180E92">
        <w:rPr>
          <w:lang w:val="ru-RU"/>
        </w:rPr>
        <w:t>6) труд.</w:t>
      </w:r>
      <w:r>
        <w:t> </w:t>
      </w:r>
    </w:p>
    <w:p w14:paraId="71C5260D" w14:textId="77777777" w:rsidR="0089401C" w:rsidRPr="00180E92" w:rsidRDefault="00000000">
      <w:pPr>
        <w:jc w:val="both"/>
        <w:rPr>
          <w:lang w:val="ru-RU"/>
        </w:rPr>
      </w:pPr>
      <w:r w:rsidRPr="00180E92">
        <w:rPr>
          <w:lang w:val="ru-RU"/>
        </w:rPr>
        <w:t>Найдите два термина, «выпадающих» из общего ряда, и запишите в таблицу цифры, под которыми они указаны.</w:t>
      </w:r>
    </w:p>
    <w:p w14:paraId="3351AEA5" w14:textId="77777777" w:rsidR="0089401C" w:rsidRPr="00180E92" w:rsidRDefault="00000000">
      <w:pPr>
        <w:spacing w:after="280"/>
        <w:jc w:val="both"/>
        <w:rPr>
          <w:lang w:val="ru-RU"/>
        </w:rPr>
      </w:pPr>
      <w:r w:rsidRPr="00180E92">
        <w:rPr>
          <w:lang w:val="ru-RU"/>
        </w:rPr>
        <w:t>Ответ:</w:t>
      </w:r>
    </w:p>
    <w:p w14:paraId="5FA5B566" w14:textId="77777777" w:rsidR="0089401C" w:rsidRPr="00180E92" w:rsidRDefault="00000000">
      <w:pPr>
        <w:spacing w:before="160"/>
        <w:jc w:val="both"/>
        <w:rPr>
          <w:lang w:val="ru-RU"/>
        </w:rPr>
      </w:pPr>
      <w:r w:rsidRPr="00180E92">
        <w:rPr>
          <w:b/>
          <w:lang w:val="ru-RU"/>
        </w:rPr>
        <w:t xml:space="preserve">№2 </w:t>
      </w:r>
      <w:r w:rsidRPr="00180E92">
        <w:rPr>
          <w:lang w:val="ru-RU"/>
        </w:rPr>
        <w:t>Выберите верные суждения о государственном бюджете и запишите цифры, под которыми они указаны.</w:t>
      </w:r>
    </w:p>
    <w:p w14:paraId="732CF280" w14:textId="77777777" w:rsidR="0089401C" w:rsidRPr="00180E92" w:rsidRDefault="00000000">
      <w:pPr>
        <w:jc w:val="both"/>
        <w:rPr>
          <w:lang w:val="ru-RU"/>
        </w:rPr>
      </w:pPr>
      <w:r w:rsidRPr="00180E92">
        <w:rPr>
          <w:lang w:val="ru-RU"/>
        </w:rPr>
        <w:t>1) Бюджет называют профицитным, если доходы государства равны расходам.</w:t>
      </w:r>
    </w:p>
    <w:p w14:paraId="1E6020A6" w14:textId="77777777" w:rsidR="0089401C" w:rsidRPr="00180E92" w:rsidRDefault="00000000">
      <w:pPr>
        <w:jc w:val="both"/>
        <w:rPr>
          <w:lang w:val="ru-RU"/>
        </w:rPr>
      </w:pPr>
      <w:r w:rsidRPr="00180E92">
        <w:rPr>
          <w:lang w:val="ru-RU"/>
        </w:rPr>
        <w:t>2) Государство перераспределяет через бюджет полученные доходы и направляет средства на обеспечение проводимой им внутренней и внешней политики.</w:t>
      </w:r>
    </w:p>
    <w:p w14:paraId="68D1356D" w14:textId="77777777" w:rsidR="0089401C" w:rsidRPr="00180E92" w:rsidRDefault="00000000">
      <w:pPr>
        <w:jc w:val="both"/>
        <w:rPr>
          <w:lang w:val="ru-RU"/>
        </w:rPr>
      </w:pPr>
      <w:r w:rsidRPr="00180E92">
        <w:rPr>
          <w:lang w:val="ru-RU"/>
        </w:rPr>
        <w:t>3) В доходную часть государственного бюджета поступают таможенные пошлины и сборы.</w:t>
      </w:r>
    </w:p>
    <w:p w14:paraId="3CFB8E7C" w14:textId="77777777" w:rsidR="0089401C" w:rsidRPr="00180E92" w:rsidRDefault="00000000">
      <w:pPr>
        <w:jc w:val="both"/>
        <w:rPr>
          <w:lang w:val="ru-RU"/>
        </w:rPr>
      </w:pPr>
      <w:r w:rsidRPr="00180E92">
        <w:rPr>
          <w:lang w:val="ru-RU"/>
        </w:rPr>
        <w:t>4) Социальные выплаты — одна из статей доходов государственного бюджета.</w:t>
      </w:r>
    </w:p>
    <w:p w14:paraId="1995F681" w14:textId="77777777" w:rsidR="0089401C" w:rsidRPr="00180E92" w:rsidRDefault="00000000">
      <w:pPr>
        <w:jc w:val="both"/>
        <w:rPr>
          <w:lang w:val="ru-RU"/>
        </w:rPr>
      </w:pPr>
      <w:r w:rsidRPr="00180E92">
        <w:rPr>
          <w:lang w:val="ru-RU"/>
        </w:rPr>
        <w:t>5) Государственный бюджет — это принятый высшим законодательным органом годовой финансовый план государства.</w:t>
      </w:r>
    </w:p>
    <w:p w14:paraId="291E62F8" w14:textId="77777777" w:rsidR="0089401C" w:rsidRPr="00180E92" w:rsidRDefault="00000000">
      <w:pPr>
        <w:spacing w:after="280"/>
        <w:jc w:val="both"/>
        <w:rPr>
          <w:lang w:val="ru-RU"/>
        </w:rPr>
      </w:pPr>
      <w:r w:rsidRPr="00180E92">
        <w:rPr>
          <w:lang w:val="ru-RU"/>
        </w:rPr>
        <w:t>Ответ:</w:t>
      </w:r>
    </w:p>
    <w:p w14:paraId="0DC78F1A" w14:textId="77777777" w:rsidR="0089401C" w:rsidRPr="00180E92" w:rsidRDefault="00000000">
      <w:pPr>
        <w:spacing w:before="160"/>
        <w:jc w:val="both"/>
        <w:rPr>
          <w:lang w:val="ru-RU"/>
        </w:rPr>
      </w:pPr>
      <w:r w:rsidRPr="00180E92">
        <w:rPr>
          <w:b/>
          <w:lang w:val="ru-RU"/>
        </w:rPr>
        <w:t xml:space="preserve">№3 </w:t>
      </w:r>
      <w:r w:rsidRPr="00180E92">
        <w:rPr>
          <w:lang w:val="ru-RU"/>
        </w:rPr>
        <w:t>Ниже приведен перечень терминов. Все они, за исключением двух, характеризуют экономическую деятельность людей.</w:t>
      </w:r>
    </w:p>
    <w:p w14:paraId="3BC9851A" w14:textId="77777777" w:rsidR="0089401C" w:rsidRPr="00180E92" w:rsidRDefault="00000000">
      <w:pPr>
        <w:jc w:val="both"/>
        <w:rPr>
          <w:lang w:val="ru-RU"/>
        </w:rPr>
      </w:pPr>
      <w:r w:rsidRPr="00180E92">
        <w:rPr>
          <w:lang w:val="ru-RU"/>
        </w:rPr>
        <w:t>1) производство;</w:t>
      </w:r>
    </w:p>
    <w:p w14:paraId="3D041A2D" w14:textId="77777777" w:rsidR="0089401C" w:rsidRPr="00180E92" w:rsidRDefault="00000000">
      <w:pPr>
        <w:jc w:val="both"/>
        <w:rPr>
          <w:lang w:val="ru-RU"/>
        </w:rPr>
      </w:pPr>
      <w:r w:rsidRPr="00180E92">
        <w:rPr>
          <w:lang w:val="ru-RU"/>
        </w:rPr>
        <w:t>2) торговля;</w:t>
      </w:r>
    </w:p>
    <w:p w14:paraId="616D011E" w14:textId="77777777" w:rsidR="0089401C" w:rsidRPr="00180E92" w:rsidRDefault="00000000">
      <w:pPr>
        <w:jc w:val="both"/>
        <w:rPr>
          <w:lang w:val="ru-RU"/>
        </w:rPr>
      </w:pPr>
      <w:r w:rsidRPr="00180E92">
        <w:rPr>
          <w:lang w:val="ru-RU"/>
        </w:rPr>
        <w:t>3) специализация;</w:t>
      </w:r>
    </w:p>
    <w:p w14:paraId="2DD0D4C2" w14:textId="77777777" w:rsidR="0089401C" w:rsidRPr="00180E92" w:rsidRDefault="00000000">
      <w:pPr>
        <w:jc w:val="both"/>
        <w:rPr>
          <w:lang w:val="ru-RU"/>
        </w:rPr>
      </w:pPr>
      <w:r w:rsidRPr="00180E92">
        <w:rPr>
          <w:lang w:val="ru-RU"/>
        </w:rPr>
        <w:t>4) маргинализация;</w:t>
      </w:r>
    </w:p>
    <w:p w14:paraId="3F7EEFCB" w14:textId="77777777" w:rsidR="0089401C" w:rsidRPr="00180E92" w:rsidRDefault="00000000">
      <w:pPr>
        <w:jc w:val="both"/>
        <w:rPr>
          <w:lang w:val="ru-RU"/>
        </w:rPr>
      </w:pPr>
      <w:r w:rsidRPr="00180E92">
        <w:rPr>
          <w:lang w:val="ru-RU"/>
        </w:rPr>
        <w:t>5) разделение труда;</w:t>
      </w:r>
    </w:p>
    <w:p w14:paraId="03C20602" w14:textId="77777777" w:rsidR="0089401C" w:rsidRPr="00180E92" w:rsidRDefault="00000000">
      <w:pPr>
        <w:jc w:val="both"/>
        <w:rPr>
          <w:lang w:val="ru-RU"/>
        </w:rPr>
      </w:pPr>
      <w:r w:rsidRPr="00180E92">
        <w:rPr>
          <w:lang w:val="ru-RU"/>
        </w:rPr>
        <w:t>6) стратификация.</w:t>
      </w:r>
    </w:p>
    <w:p w14:paraId="456D243D" w14:textId="77777777" w:rsidR="0089401C" w:rsidRPr="00180E92" w:rsidRDefault="00000000">
      <w:pPr>
        <w:jc w:val="both"/>
        <w:rPr>
          <w:lang w:val="ru-RU"/>
        </w:rPr>
      </w:pPr>
      <w:r w:rsidRPr="00180E92">
        <w:rPr>
          <w:lang w:val="ru-RU"/>
        </w:rPr>
        <w:t>Найдите два термина, «выпадающих» из общего ряда и относящихся к другому понятию, и запишите в таблицу цифры, под которыми они указаны.</w:t>
      </w:r>
    </w:p>
    <w:p w14:paraId="071403C4" w14:textId="77777777" w:rsidR="0089401C" w:rsidRPr="00180E92" w:rsidRDefault="00000000">
      <w:pPr>
        <w:spacing w:after="280"/>
        <w:jc w:val="both"/>
        <w:rPr>
          <w:lang w:val="ru-RU"/>
        </w:rPr>
      </w:pPr>
      <w:r w:rsidRPr="00180E92">
        <w:rPr>
          <w:lang w:val="ru-RU"/>
        </w:rPr>
        <w:t>Ответ:</w:t>
      </w:r>
    </w:p>
    <w:p w14:paraId="25E1343F" w14:textId="77777777" w:rsidR="0089401C" w:rsidRPr="00180E92" w:rsidRDefault="00000000">
      <w:pPr>
        <w:spacing w:before="160"/>
        <w:jc w:val="both"/>
        <w:rPr>
          <w:lang w:val="ru-RU"/>
        </w:rPr>
      </w:pPr>
      <w:r w:rsidRPr="00180E92">
        <w:rPr>
          <w:b/>
          <w:lang w:val="ru-RU"/>
        </w:rPr>
        <w:lastRenderedPageBreak/>
        <w:t xml:space="preserve">№4 </w:t>
      </w:r>
      <w:r w:rsidRPr="00180E92">
        <w:rPr>
          <w:lang w:val="ru-RU"/>
        </w:rPr>
        <w:t>Фирма «Гвоздика» — ателье по пошиву вечерних платьев. Найдите в приведённом списке примеры постоянных издержек фирмы «Гвоздика» в краткосрочном периоде и запишите цифры, под которыми они указаны.</w:t>
      </w:r>
    </w:p>
    <w:p w14:paraId="4B9E17A6" w14:textId="77777777" w:rsidR="0089401C" w:rsidRPr="00180E92" w:rsidRDefault="00000000">
      <w:pPr>
        <w:jc w:val="both"/>
        <w:rPr>
          <w:lang w:val="ru-RU"/>
        </w:rPr>
      </w:pPr>
      <w:r w:rsidRPr="00180E92">
        <w:rPr>
          <w:lang w:val="ru-RU"/>
        </w:rPr>
        <w:t>1) приобретение тканей, ниток, фурнитуры</w:t>
      </w:r>
    </w:p>
    <w:p w14:paraId="0AFE0F14" w14:textId="77777777" w:rsidR="0089401C" w:rsidRPr="00180E92" w:rsidRDefault="00000000">
      <w:pPr>
        <w:jc w:val="both"/>
        <w:rPr>
          <w:lang w:val="ru-RU"/>
        </w:rPr>
      </w:pPr>
      <w:r w:rsidRPr="00180E92">
        <w:rPr>
          <w:lang w:val="ru-RU"/>
        </w:rPr>
        <w:t>2) взносы на страхование имущества фирмы</w:t>
      </w:r>
    </w:p>
    <w:p w14:paraId="4F952897" w14:textId="77777777" w:rsidR="0089401C" w:rsidRPr="00180E92" w:rsidRDefault="00000000">
      <w:pPr>
        <w:jc w:val="both"/>
        <w:rPr>
          <w:lang w:val="ru-RU"/>
        </w:rPr>
      </w:pPr>
      <w:r w:rsidRPr="00180E92">
        <w:rPr>
          <w:lang w:val="ru-RU"/>
        </w:rPr>
        <w:t>3) выплата ранее взятого кредита и процентов по нему</w:t>
      </w:r>
    </w:p>
    <w:p w14:paraId="2842F6C8" w14:textId="77777777" w:rsidR="0089401C" w:rsidRPr="00180E92" w:rsidRDefault="00000000">
      <w:pPr>
        <w:jc w:val="both"/>
        <w:rPr>
          <w:lang w:val="ru-RU"/>
        </w:rPr>
      </w:pPr>
      <w:r w:rsidRPr="00180E92">
        <w:rPr>
          <w:lang w:val="ru-RU"/>
        </w:rPr>
        <w:t>4) оплата потреблённой электроэнергии</w:t>
      </w:r>
    </w:p>
    <w:p w14:paraId="2C022CE6" w14:textId="77777777" w:rsidR="0089401C" w:rsidRPr="00180E92" w:rsidRDefault="00000000">
      <w:pPr>
        <w:jc w:val="both"/>
        <w:rPr>
          <w:lang w:val="ru-RU"/>
        </w:rPr>
      </w:pPr>
      <w:r w:rsidRPr="00180E92">
        <w:rPr>
          <w:lang w:val="ru-RU"/>
        </w:rPr>
        <w:t>5) арендная плата за помещение ателье</w:t>
      </w:r>
    </w:p>
    <w:p w14:paraId="6A815004" w14:textId="77777777" w:rsidR="0089401C" w:rsidRPr="00180E92" w:rsidRDefault="00000000">
      <w:pPr>
        <w:jc w:val="both"/>
        <w:rPr>
          <w:lang w:val="ru-RU"/>
        </w:rPr>
      </w:pPr>
      <w:r w:rsidRPr="00180E92">
        <w:rPr>
          <w:lang w:val="ru-RU"/>
        </w:rPr>
        <w:t>6) оклад главного бухгалтера</w:t>
      </w:r>
    </w:p>
    <w:p w14:paraId="7DE788D5" w14:textId="77777777" w:rsidR="0089401C" w:rsidRPr="00180E92" w:rsidRDefault="00000000">
      <w:pPr>
        <w:spacing w:after="280"/>
        <w:jc w:val="both"/>
        <w:rPr>
          <w:lang w:val="ru-RU"/>
        </w:rPr>
      </w:pPr>
      <w:r w:rsidRPr="00180E92">
        <w:rPr>
          <w:lang w:val="ru-RU"/>
        </w:rPr>
        <w:t>Ответ:</w:t>
      </w:r>
    </w:p>
    <w:p w14:paraId="36795C59" w14:textId="77777777" w:rsidR="0089401C" w:rsidRPr="00180E92" w:rsidRDefault="00000000">
      <w:pPr>
        <w:spacing w:before="160"/>
        <w:jc w:val="both"/>
        <w:rPr>
          <w:lang w:val="ru-RU"/>
        </w:rPr>
      </w:pPr>
      <w:r w:rsidRPr="00180E92">
        <w:rPr>
          <w:b/>
          <w:lang w:val="ru-RU"/>
        </w:rPr>
        <w:t xml:space="preserve">№5 </w:t>
      </w:r>
      <w:r w:rsidRPr="00180E92">
        <w:rPr>
          <w:lang w:val="ru-RU"/>
        </w:rPr>
        <w:t>Выберите суждения о государственном бюджете и запишите цифры, под которыми они указаны.</w:t>
      </w:r>
    </w:p>
    <w:p w14:paraId="68D89DAB" w14:textId="77777777" w:rsidR="0089401C" w:rsidRPr="00180E92" w:rsidRDefault="00000000">
      <w:pPr>
        <w:jc w:val="both"/>
        <w:rPr>
          <w:lang w:val="ru-RU"/>
        </w:rPr>
      </w:pPr>
      <w:r w:rsidRPr="00180E92">
        <w:rPr>
          <w:lang w:val="ru-RU"/>
        </w:rPr>
        <w:t>1) Государственный бюджет может быть сбалансированным, дефицитным или профицитным.</w:t>
      </w:r>
    </w:p>
    <w:p w14:paraId="59259312" w14:textId="77777777" w:rsidR="0089401C" w:rsidRPr="00180E92" w:rsidRDefault="00000000">
      <w:pPr>
        <w:jc w:val="both"/>
        <w:rPr>
          <w:lang w:val="ru-RU"/>
        </w:rPr>
      </w:pPr>
      <w:r w:rsidRPr="00180E92">
        <w:rPr>
          <w:lang w:val="ru-RU"/>
        </w:rPr>
        <w:t>2) Профицит бюджета представляет собой ситуацию, когда доходы государства превышают расходы.</w:t>
      </w:r>
    </w:p>
    <w:p w14:paraId="1187ED3D" w14:textId="77777777" w:rsidR="0089401C" w:rsidRPr="00180E92" w:rsidRDefault="00000000">
      <w:pPr>
        <w:jc w:val="both"/>
        <w:rPr>
          <w:lang w:val="ru-RU"/>
        </w:rPr>
      </w:pPr>
      <w:r w:rsidRPr="00180E92">
        <w:rPr>
          <w:lang w:val="ru-RU"/>
        </w:rPr>
        <w:t>3) Государственный бюджет — это принятый высшим законодательным органом годовой финансовый план государства.</w:t>
      </w:r>
    </w:p>
    <w:p w14:paraId="26A4EC84" w14:textId="77777777" w:rsidR="0089401C" w:rsidRPr="00180E92" w:rsidRDefault="00000000">
      <w:pPr>
        <w:jc w:val="both"/>
        <w:rPr>
          <w:lang w:val="ru-RU"/>
        </w:rPr>
      </w:pPr>
      <w:r w:rsidRPr="00180E92">
        <w:rPr>
          <w:lang w:val="ru-RU"/>
        </w:rPr>
        <w:t>4) К доходам бюджета относится обслуживание государственного долга.</w:t>
      </w:r>
    </w:p>
    <w:p w14:paraId="20125600" w14:textId="77777777" w:rsidR="0089401C" w:rsidRPr="00180E92" w:rsidRDefault="00000000">
      <w:pPr>
        <w:jc w:val="both"/>
        <w:rPr>
          <w:lang w:val="ru-RU"/>
        </w:rPr>
      </w:pPr>
      <w:r w:rsidRPr="00180E92">
        <w:rPr>
          <w:lang w:val="ru-RU"/>
        </w:rPr>
        <w:t>5) Бюджет называют дефицитным, если доходы государства равны его планируемым расходам.</w:t>
      </w:r>
    </w:p>
    <w:p w14:paraId="7A7A13DD" w14:textId="77777777" w:rsidR="0089401C" w:rsidRPr="00180E92" w:rsidRDefault="00000000">
      <w:pPr>
        <w:spacing w:after="280"/>
        <w:jc w:val="both"/>
        <w:rPr>
          <w:lang w:val="ru-RU"/>
        </w:rPr>
      </w:pPr>
      <w:r w:rsidRPr="00180E92">
        <w:rPr>
          <w:lang w:val="ru-RU"/>
        </w:rPr>
        <w:t>Ответ:</w:t>
      </w:r>
    </w:p>
    <w:p w14:paraId="38590BA2" w14:textId="77777777" w:rsidR="0089401C" w:rsidRPr="00180E92" w:rsidRDefault="00000000">
      <w:pPr>
        <w:spacing w:before="160"/>
        <w:jc w:val="both"/>
        <w:rPr>
          <w:lang w:val="ru-RU"/>
        </w:rPr>
      </w:pPr>
      <w:r w:rsidRPr="00180E92">
        <w:rPr>
          <w:b/>
          <w:lang w:val="ru-RU"/>
        </w:rPr>
        <w:t xml:space="preserve">№6 </w:t>
      </w:r>
      <w:r w:rsidRPr="00180E92">
        <w:rPr>
          <w:lang w:val="ru-RU"/>
        </w:rPr>
        <w:t>Установите соответствие между примерами и видами издержек фирмы в краткосрочном периоде: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5128"/>
        <w:gridCol w:w="5128"/>
      </w:tblGrid>
      <w:tr w:rsidR="0089401C" w:rsidRPr="00180E92" w14:paraId="5AF3198F" w14:textId="77777777">
        <w:tc>
          <w:tcPr>
            <w:tcW w:w="5128" w:type="dxa"/>
            <w:tcMar>
              <w:top w:w="80" w:type="dxa"/>
              <w:left w:w="100" w:type="dxa"/>
              <w:bottom w:w="80" w:type="dxa"/>
              <w:right w:w="100" w:type="dxa"/>
            </w:tcMar>
            <w:vAlign w:val="center"/>
          </w:tcPr>
          <w:p w14:paraId="4B20138D" w14:textId="77777777" w:rsidR="0089401C" w:rsidRDefault="00000000">
            <w:pPr>
              <w:spacing w:after="0"/>
            </w:pPr>
            <w:r>
              <w:t>ПРИМЕРЫ</w:t>
            </w:r>
          </w:p>
        </w:tc>
        <w:tc>
          <w:tcPr>
            <w:tcW w:w="5128" w:type="dxa"/>
            <w:tcMar>
              <w:top w:w="80" w:type="dxa"/>
              <w:left w:w="100" w:type="dxa"/>
              <w:bottom w:w="80" w:type="dxa"/>
              <w:right w:w="100" w:type="dxa"/>
            </w:tcMar>
            <w:vAlign w:val="center"/>
          </w:tcPr>
          <w:p w14:paraId="289AEFED" w14:textId="77777777" w:rsidR="0089401C" w:rsidRPr="00180E92" w:rsidRDefault="00000000">
            <w:pPr>
              <w:spacing w:after="0"/>
              <w:rPr>
                <w:lang w:val="ru-RU"/>
              </w:rPr>
            </w:pPr>
            <w:r w:rsidRPr="00180E92">
              <w:rPr>
                <w:lang w:val="ru-RU"/>
              </w:rPr>
              <w:t>ВИДЫ ИЗДЕРЖЕК ФИРМЫ В КРАТКОСРОЧНОМ ПЕРИОДЕ</w:t>
            </w:r>
          </w:p>
        </w:tc>
      </w:tr>
      <w:tr w:rsidR="0089401C" w14:paraId="2BF6F107" w14:textId="77777777">
        <w:tc>
          <w:tcPr>
            <w:tcW w:w="5128" w:type="dxa"/>
            <w:tcMar>
              <w:top w:w="80" w:type="dxa"/>
              <w:left w:w="100" w:type="dxa"/>
              <w:bottom w:w="80" w:type="dxa"/>
              <w:right w:w="100" w:type="dxa"/>
            </w:tcMar>
            <w:vAlign w:val="center"/>
          </w:tcPr>
          <w:p w14:paraId="7701B589" w14:textId="77777777" w:rsidR="00180E92" w:rsidRDefault="00000000">
            <w:pPr>
              <w:spacing w:after="0"/>
              <w:rPr>
                <w:lang w:val="ru-RU"/>
              </w:rPr>
            </w:pPr>
            <w:r w:rsidRPr="00180E92">
              <w:rPr>
                <w:lang w:val="ru-RU"/>
              </w:rPr>
              <w:t>А) арендная плата за помещение</w:t>
            </w:r>
          </w:p>
          <w:p w14:paraId="2A3D99DA" w14:textId="77777777" w:rsidR="00180E92" w:rsidRDefault="00000000">
            <w:pPr>
              <w:spacing w:after="0"/>
              <w:rPr>
                <w:lang w:val="ru-RU"/>
              </w:rPr>
            </w:pPr>
            <w:r w:rsidRPr="00180E92">
              <w:rPr>
                <w:lang w:val="ru-RU"/>
              </w:rPr>
              <w:t>Б) транспортные расходы</w:t>
            </w:r>
          </w:p>
          <w:p w14:paraId="058295A6" w14:textId="77777777" w:rsidR="00180E92" w:rsidRDefault="00000000">
            <w:pPr>
              <w:spacing w:after="0"/>
              <w:rPr>
                <w:lang w:val="ru-RU"/>
              </w:rPr>
            </w:pPr>
            <w:r w:rsidRPr="00180E92">
              <w:rPr>
                <w:lang w:val="ru-RU"/>
              </w:rPr>
              <w:t>В) амортизационные отчисления</w:t>
            </w:r>
          </w:p>
          <w:p w14:paraId="6F53EF0C" w14:textId="77777777" w:rsidR="00180E92" w:rsidRDefault="00000000">
            <w:pPr>
              <w:spacing w:after="0"/>
              <w:rPr>
                <w:lang w:val="ru-RU"/>
              </w:rPr>
            </w:pPr>
            <w:r w:rsidRPr="00180E92">
              <w:rPr>
                <w:lang w:val="ru-RU"/>
              </w:rPr>
              <w:t>Г) налоги и взносы с заработной платы сотрудников на окладе</w:t>
            </w:r>
          </w:p>
          <w:p w14:paraId="3B286136" w14:textId="7DB3A1D2" w:rsidR="0089401C" w:rsidRPr="00180E92" w:rsidRDefault="00000000">
            <w:pPr>
              <w:spacing w:after="0"/>
              <w:rPr>
                <w:lang w:val="ru-RU"/>
              </w:rPr>
            </w:pPr>
            <w:r w:rsidRPr="00180E92">
              <w:rPr>
                <w:lang w:val="ru-RU"/>
              </w:rPr>
              <w:t>Д) выплата сдельной заработной платы работникам</w:t>
            </w:r>
          </w:p>
        </w:tc>
        <w:tc>
          <w:tcPr>
            <w:tcW w:w="5128" w:type="dxa"/>
            <w:tcMar>
              <w:top w:w="80" w:type="dxa"/>
              <w:left w:w="100" w:type="dxa"/>
              <w:bottom w:w="80" w:type="dxa"/>
              <w:right w:w="100" w:type="dxa"/>
            </w:tcMar>
            <w:vAlign w:val="center"/>
          </w:tcPr>
          <w:p w14:paraId="33E0AF83" w14:textId="77777777" w:rsidR="00180E92" w:rsidRDefault="00000000">
            <w:pPr>
              <w:spacing w:after="0"/>
              <w:rPr>
                <w:lang w:val="ru-RU"/>
              </w:rPr>
            </w:pPr>
            <w:r>
              <w:t xml:space="preserve">1) </w:t>
            </w:r>
            <w:proofErr w:type="spellStart"/>
            <w:r>
              <w:t>постоянные</w:t>
            </w:r>
            <w:proofErr w:type="spellEnd"/>
          </w:p>
          <w:p w14:paraId="17261B6D" w14:textId="2414251E" w:rsidR="0089401C" w:rsidRDefault="00000000">
            <w:pPr>
              <w:spacing w:after="0"/>
            </w:pPr>
            <w:r>
              <w:t xml:space="preserve">2) </w:t>
            </w:r>
            <w:proofErr w:type="spellStart"/>
            <w:r>
              <w:t>переменные</w:t>
            </w:r>
            <w:proofErr w:type="spellEnd"/>
          </w:p>
        </w:tc>
      </w:tr>
    </w:tbl>
    <w:p w14:paraId="3B895782" w14:textId="77777777" w:rsidR="0089401C" w:rsidRDefault="0089401C"/>
    <w:p w14:paraId="1EEEF863" w14:textId="77777777" w:rsidR="0089401C" w:rsidRPr="00180E92" w:rsidRDefault="00000000">
      <w:pPr>
        <w:jc w:val="both"/>
        <w:rPr>
          <w:lang w:val="ru-RU"/>
        </w:rPr>
      </w:pPr>
      <w:r w:rsidRPr="00180E92">
        <w:rPr>
          <w:lang w:val="ru-RU"/>
        </w:rPr>
        <w:t>Запишите в ответ цифры, расположив их в порядке, соответствующем буквам:</w:t>
      </w:r>
    </w:p>
    <w:tbl>
      <w:tblPr>
        <w:tblStyle w:val="aff0"/>
        <w:tblW w:w="0" w:type="auto"/>
        <w:tblLook w:val="04A0" w:firstRow="1" w:lastRow="0" w:firstColumn="1" w:lastColumn="0" w:noHBand="0" w:noVBand="1"/>
      </w:tblPr>
      <w:tblGrid>
        <w:gridCol w:w="2051"/>
        <w:gridCol w:w="2051"/>
        <w:gridCol w:w="2051"/>
        <w:gridCol w:w="2051"/>
        <w:gridCol w:w="2051"/>
      </w:tblGrid>
      <w:tr w:rsidR="0089401C" w14:paraId="770A9B0C" w14:textId="77777777">
        <w:tc>
          <w:tcPr>
            <w:tcW w:w="2051" w:type="dxa"/>
            <w:tcMar>
              <w:top w:w="80" w:type="dxa"/>
              <w:left w:w="100" w:type="dxa"/>
              <w:bottom w:w="80" w:type="dxa"/>
              <w:right w:w="100" w:type="dxa"/>
            </w:tcMar>
            <w:vAlign w:val="center"/>
          </w:tcPr>
          <w:p w14:paraId="50BB9F7E" w14:textId="77777777" w:rsidR="0089401C" w:rsidRDefault="00000000">
            <w:pPr>
              <w:spacing w:after="0"/>
            </w:pPr>
            <w:r>
              <w:lastRenderedPageBreak/>
              <w:t>A</w:t>
            </w:r>
          </w:p>
        </w:tc>
        <w:tc>
          <w:tcPr>
            <w:tcW w:w="2051" w:type="dxa"/>
            <w:tcMar>
              <w:top w:w="80" w:type="dxa"/>
              <w:left w:w="100" w:type="dxa"/>
              <w:bottom w:w="80" w:type="dxa"/>
              <w:right w:w="100" w:type="dxa"/>
            </w:tcMar>
            <w:vAlign w:val="center"/>
          </w:tcPr>
          <w:p w14:paraId="48E28116" w14:textId="77777777" w:rsidR="0089401C" w:rsidRDefault="00000000">
            <w:pPr>
              <w:spacing w:after="0"/>
            </w:pPr>
            <w:r>
              <w:t>Б</w:t>
            </w:r>
          </w:p>
        </w:tc>
        <w:tc>
          <w:tcPr>
            <w:tcW w:w="2051" w:type="dxa"/>
            <w:tcMar>
              <w:top w:w="80" w:type="dxa"/>
              <w:left w:w="100" w:type="dxa"/>
              <w:bottom w:w="80" w:type="dxa"/>
              <w:right w:w="100" w:type="dxa"/>
            </w:tcMar>
            <w:vAlign w:val="center"/>
          </w:tcPr>
          <w:p w14:paraId="347EFA71" w14:textId="77777777" w:rsidR="0089401C" w:rsidRDefault="00000000">
            <w:pPr>
              <w:spacing w:after="0"/>
            </w:pPr>
            <w:r>
              <w:t>В</w:t>
            </w:r>
          </w:p>
        </w:tc>
        <w:tc>
          <w:tcPr>
            <w:tcW w:w="2051" w:type="dxa"/>
            <w:tcMar>
              <w:top w:w="80" w:type="dxa"/>
              <w:left w:w="100" w:type="dxa"/>
              <w:bottom w:w="80" w:type="dxa"/>
              <w:right w:w="100" w:type="dxa"/>
            </w:tcMar>
            <w:vAlign w:val="center"/>
          </w:tcPr>
          <w:p w14:paraId="065A858A" w14:textId="77777777" w:rsidR="0089401C" w:rsidRDefault="00000000">
            <w:pPr>
              <w:spacing w:after="0"/>
            </w:pPr>
            <w:r>
              <w:t>Г</w:t>
            </w:r>
          </w:p>
        </w:tc>
        <w:tc>
          <w:tcPr>
            <w:tcW w:w="2051" w:type="dxa"/>
            <w:tcMar>
              <w:top w:w="80" w:type="dxa"/>
              <w:left w:w="100" w:type="dxa"/>
              <w:bottom w:w="80" w:type="dxa"/>
              <w:right w:w="100" w:type="dxa"/>
            </w:tcMar>
            <w:vAlign w:val="center"/>
          </w:tcPr>
          <w:p w14:paraId="59C1B35B" w14:textId="77777777" w:rsidR="0089401C" w:rsidRDefault="00000000">
            <w:pPr>
              <w:spacing w:after="0"/>
            </w:pPr>
            <w:r>
              <w:t>Д</w:t>
            </w:r>
          </w:p>
        </w:tc>
      </w:tr>
      <w:tr w:rsidR="0089401C" w14:paraId="3F7BE115" w14:textId="77777777">
        <w:tc>
          <w:tcPr>
            <w:tcW w:w="2051" w:type="dxa"/>
            <w:tcMar>
              <w:top w:w="80" w:type="dxa"/>
              <w:left w:w="100" w:type="dxa"/>
              <w:bottom w:w="80" w:type="dxa"/>
              <w:right w:w="100" w:type="dxa"/>
            </w:tcMar>
            <w:vAlign w:val="center"/>
          </w:tcPr>
          <w:p w14:paraId="6CEB1843" w14:textId="77777777" w:rsidR="0089401C" w:rsidRDefault="0089401C">
            <w:pPr>
              <w:spacing w:after="0"/>
            </w:pPr>
          </w:p>
        </w:tc>
        <w:tc>
          <w:tcPr>
            <w:tcW w:w="2051" w:type="dxa"/>
            <w:tcMar>
              <w:top w:w="80" w:type="dxa"/>
              <w:left w:w="100" w:type="dxa"/>
              <w:bottom w:w="80" w:type="dxa"/>
              <w:right w:w="100" w:type="dxa"/>
            </w:tcMar>
            <w:vAlign w:val="center"/>
          </w:tcPr>
          <w:p w14:paraId="120EBAC1" w14:textId="77777777" w:rsidR="0089401C" w:rsidRDefault="0089401C">
            <w:pPr>
              <w:spacing w:after="0"/>
            </w:pPr>
          </w:p>
        </w:tc>
        <w:tc>
          <w:tcPr>
            <w:tcW w:w="2051" w:type="dxa"/>
            <w:tcMar>
              <w:top w:w="80" w:type="dxa"/>
              <w:left w:w="100" w:type="dxa"/>
              <w:bottom w:w="80" w:type="dxa"/>
              <w:right w:w="100" w:type="dxa"/>
            </w:tcMar>
            <w:vAlign w:val="center"/>
          </w:tcPr>
          <w:p w14:paraId="5A1F2DB1" w14:textId="77777777" w:rsidR="0089401C" w:rsidRDefault="0089401C">
            <w:pPr>
              <w:spacing w:after="0"/>
            </w:pPr>
          </w:p>
        </w:tc>
        <w:tc>
          <w:tcPr>
            <w:tcW w:w="2051" w:type="dxa"/>
            <w:tcMar>
              <w:top w:w="80" w:type="dxa"/>
              <w:left w:w="100" w:type="dxa"/>
              <w:bottom w:w="80" w:type="dxa"/>
              <w:right w:w="100" w:type="dxa"/>
            </w:tcMar>
            <w:vAlign w:val="center"/>
          </w:tcPr>
          <w:p w14:paraId="7928C640" w14:textId="77777777" w:rsidR="0089401C" w:rsidRDefault="0089401C">
            <w:pPr>
              <w:spacing w:after="0"/>
            </w:pPr>
          </w:p>
        </w:tc>
        <w:tc>
          <w:tcPr>
            <w:tcW w:w="2051" w:type="dxa"/>
            <w:tcMar>
              <w:top w:w="80" w:type="dxa"/>
              <w:left w:w="100" w:type="dxa"/>
              <w:bottom w:w="80" w:type="dxa"/>
              <w:right w:w="100" w:type="dxa"/>
            </w:tcMar>
            <w:vAlign w:val="center"/>
          </w:tcPr>
          <w:p w14:paraId="2C4A751F" w14:textId="77777777" w:rsidR="0089401C" w:rsidRDefault="0089401C">
            <w:pPr>
              <w:spacing w:after="0"/>
            </w:pPr>
          </w:p>
        </w:tc>
      </w:tr>
    </w:tbl>
    <w:p w14:paraId="0E76ACA9" w14:textId="77777777" w:rsidR="0089401C" w:rsidRDefault="0089401C"/>
    <w:p w14:paraId="79CA948D" w14:textId="77777777" w:rsidR="0089401C" w:rsidRDefault="00000000">
      <w:pPr>
        <w:spacing w:after="280"/>
        <w:jc w:val="both"/>
      </w:pPr>
      <w:r>
        <w:t>Ответ:</w:t>
      </w:r>
    </w:p>
    <w:p w14:paraId="6BB1D829" w14:textId="77777777" w:rsidR="0089401C" w:rsidRPr="00180E92" w:rsidRDefault="00000000">
      <w:pPr>
        <w:spacing w:before="160"/>
        <w:jc w:val="both"/>
        <w:rPr>
          <w:lang w:val="ru-RU"/>
        </w:rPr>
      </w:pPr>
      <w:r w:rsidRPr="00180E92">
        <w:rPr>
          <w:b/>
          <w:lang w:val="ru-RU"/>
        </w:rPr>
        <w:t xml:space="preserve">№7 </w:t>
      </w:r>
      <w:r w:rsidRPr="00180E92">
        <w:rPr>
          <w:lang w:val="ru-RU"/>
        </w:rPr>
        <w:t>Владельцы хлебопекарни несут постоянные и переменные издержки. Что из перечисленного ниже относится к постоянным издержкам в краткосрочном периоде? Запишите цифры, под которыми они указаны.</w:t>
      </w:r>
    </w:p>
    <w:p w14:paraId="20BE8F2A" w14:textId="77777777" w:rsidR="0089401C" w:rsidRPr="00180E92" w:rsidRDefault="00000000">
      <w:pPr>
        <w:jc w:val="both"/>
        <w:rPr>
          <w:lang w:val="ru-RU"/>
        </w:rPr>
      </w:pPr>
      <w:r w:rsidRPr="00180E92">
        <w:rPr>
          <w:lang w:val="ru-RU"/>
        </w:rPr>
        <w:t>1) арендная плата за помещение</w:t>
      </w:r>
    </w:p>
    <w:p w14:paraId="4986F1E2" w14:textId="77777777" w:rsidR="0089401C" w:rsidRPr="00180E92" w:rsidRDefault="00000000">
      <w:pPr>
        <w:jc w:val="both"/>
        <w:rPr>
          <w:lang w:val="ru-RU"/>
        </w:rPr>
      </w:pPr>
      <w:r w:rsidRPr="00180E92">
        <w:rPr>
          <w:lang w:val="ru-RU"/>
        </w:rPr>
        <w:t>2) приобретение сырья</w:t>
      </w:r>
    </w:p>
    <w:p w14:paraId="58FA4AB5" w14:textId="77777777" w:rsidR="0089401C" w:rsidRPr="00180E92" w:rsidRDefault="00000000">
      <w:pPr>
        <w:jc w:val="both"/>
        <w:rPr>
          <w:lang w:val="ru-RU"/>
        </w:rPr>
      </w:pPr>
      <w:r w:rsidRPr="00180E92">
        <w:rPr>
          <w:lang w:val="ru-RU"/>
        </w:rPr>
        <w:t>3) проценты по кредитам</w:t>
      </w:r>
    </w:p>
    <w:p w14:paraId="1510F944" w14:textId="77777777" w:rsidR="0089401C" w:rsidRPr="00180E92" w:rsidRDefault="00000000">
      <w:pPr>
        <w:jc w:val="both"/>
        <w:rPr>
          <w:lang w:val="ru-RU"/>
        </w:rPr>
      </w:pPr>
      <w:r w:rsidRPr="00180E92">
        <w:rPr>
          <w:lang w:val="ru-RU"/>
        </w:rPr>
        <w:t>4) транспортные расходы</w:t>
      </w:r>
    </w:p>
    <w:p w14:paraId="473774AD" w14:textId="77777777" w:rsidR="0089401C" w:rsidRPr="00180E92" w:rsidRDefault="00000000">
      <w:pPr>
        <w:jc w:val="both"/>
        <w:rPr>
          <w:lang w:val="ru-RU"/>
        </w:rPr>
      </w:pPr>
      <w:r w:rsidRPr="00180E92">
        <w:rPr>
          <w:lang w:val="ru-RU"/>
        </w:rPr>
        <w:t>5) оклады администрации</w:t>
      </w:r>
    </w:p>
    <w:p w14:paraId="3583FBEC" w14:textId="77777777" w:rsidR="0089401C" w:rsidRPr="00180E92" w:rsidRDefault="00000000">
      <w:pPr>
        <w:jc w:val="both"/>
        <w:rPr>
          <w:lang w:val="ru-RU"/>
        </w:rPr>
      </w:pPr>
      <w:r w:rsidRPr="00180E92">
        <w:rPr>
          <w:lang w:val="ru-RU"/>
        </w:rPr>
        <w:t>6) сдельная оплата персонала</w:t>
      </w:r>
    </w:p>
    <w:p w14:paraId="236455DE" w14:textId="77777777" w:rsidR="0089401C" w:rsidRPr="00180E92" w:rsidRDefault="00000000">
      <w:pPr>
        <w:spacing w:after="280"/>
        <w:jc w:val="both"/>
        <w:rPr>
          <w:lang w:val="ru-RU"/>
        </w:rPr>
      </w:pPr>
      <w:r w:rsidRPr="00180E92">
        <w:rPr>
          <w:lang w:val="ru-RU"/>
        </w:rPr>
        <w:t>Ответ:</w:t>
      </w:r>
    </w:p>
    <w:p w14:paraId="5B3EE3EA" w14:textId="77777777" w:rsidR="0089401C" w:rsidRPr="00180E92" w:rsidRDefault="00000000">
      <w:pPr>
        <w:spacing w:before="160"/>
        <w:jc w:val="both"/>
        <w:rPr>
          <w:lang w:val="ru-RU"/>
        </w:rPr>
      </w:pPr>
      <w:r w:rsidRPr="00180E92">
        <w:rPr>
          <w:b/>
          <w:lang w:val="ru-RU"/>
        </w:rPr>
        <w:t xml:space="preserve">№8 </w:t>
      </w:r>
      <w:r w:rsidRPr="00180E92">
        <w:rPr>
          <w:lang w:val="ru-RU"/>
        </w:rPr>
        <w:t>Фирма «Лисичка» — ателье, специализирующееся на пошиве школьной формы. Найдите в приведённом списке примеры постоянных издержек фирмы «Лисичка» в краткосрочном периоде и запишите цифры, под которыми они указаны.</w:t>
      </w:r>
    </w:p>
    <w:p w14:paraId="16BA5FAD" w14:textId="77777777" w:rsidR="0089401C" w:rsidRPr="00180E92" w:rsidRDefault="00000000">
      <w:pPr>
        <w:jc w:val="both"/>
        <w:rPr>
          <w:lang w:val="ru-RU"/>
        </w:rPr>
      </w:pPr>
      <w:r w:rsidRPr="00180E92">
        <w:rPr>
          <w:lang w:val="ru-RU"/>
        </w:rPr>
        <w:t>1) оплата потреблённой электроэнергии</w:t>
      </w:r>
    </w:p>
    <w:p w14:paraId="06F53742" w14:textId="77777777" w:rsidR="0089401C" w:rsidRPr="00180E92" w:rsidRDefault="00000000">
      <w:pPr>
        <w:jc w:val="both"/>
        <w:rPr>
          <w:lang w:val="ru-RU"/>
        </w:rPr>
      </w:pPr>
      <w:r w:rsidRPr="00180E92">
        <w:rPr>
          <w:lang w:val="ru-RU"/>
        </w:rPr>
        <w:t>2) приобретение тканей, ниток, фурнитуры</w:t>
      </w:r>
    </w:p>
    <w:p w14:paraId="0855966D" w14:textId="77777777" w:rsidR="0089401C" w:rsidRPr="00180E92" w:rsidRDefault="00000000">
      <w:pPr>
        <w:jc w:val="both"/>
        <w:rPr>
          <w:lang w:val="ru-RU"/>
        </w:rPr>
      </w:pPr>
      <w:r w:rsidRPr="00180E92">
        <w:rPr>
          <w:lang w:val="ru-RU"/>
        </w:rPr>
        <w:t>3) выплата сдельной заработной платы работникам</w:t>
      </w:r>
    </w:p>
    <w:p w14:paraId="567896F5" w14:textId="77777777" w:rsidR="0089401C" w:rsidRPr="00180E92" w:rsidRDefault="00000000">
      <w:pPr>
        <w:jc w:val="both"/>
        <w:rPr>
          <w:lang w:val="ru-RU"/>
        </w:rPr>
      </w:pPr>
      <w:r w:rsidRPr="00180E92">
        <w:rPr>
          <w:lang w:val="ru-RU"/>
        </w:rPr>
        <w:t>4) взносы по страхованию имущества фирмы</w:t>
      </w:r>
    </w:p>
    <w:p w14:paraId="6B441A28" w14:textId="77777777" w:rsidR="0089401C" w:rsidRPr="00180E92" w:rsidRDefault="00000000">
      <w:pPr>
        <w:jc w:val="both"/>
        <w:rPr>
          <w:lang w:val="ru-RU"/>
        </w:rPr>
      </w:pPr>
      <w:r w:rsidRPr="00180E92">
        <w:rPr>
          <w:lang w:val="ru-RU"/>
        </w:rPr>
        <w:t>5) оклады администрации</w:t>
      </w:r>
    </w:p>
    <w:p w14:paraId="2EAC529D" w14:textId="77777777" w:rsidR="0089401C" w:rsidRPr="00180E92" w:rsidRDefault="00000000">
      <w:pPr>
        <w:jc w:val="both"/>
        <w:rPr>
          <w:lang w:val="ru-RU"/>
        </w:rPr>
      </w:pPr>
      <w:r w:rsidRPr="00180E92">
        <w:rPr>
          <w:lang w:val="ru-RU"/>
        </w:rPr>
        <w:t>6) погашение процентов по ранее взятому кредиту</w:t>
      </w:r>
    </w:p>
    <w:p w14:paraId="23EA2209" w14:textId="77777777" w:rsidR="0089401C" w:rsidRPr="00180E92" w:rsidRDefault="00000000">
      <w:pPr>
        <w:spacing w:after="280"/>
        <w:jc w:val="both"/>
        <w:rPr>
          <w:lang w:val="ru-RU"/>
        </w:rPr>
      </w:pPr>
      <w:r w:rsidRPr="00180E92">
        <w:rPr>
          <w:lang w:val="ru-RU"/>
        </w:rPr>
        <w:t>Ответ:</w:t>
      </w:r>
    </w:p>
    <w:p w14:paraId="193A03F4" w14:textId="1B99B8DB" w:rsidR="0089401C" w:rsidRDefault="00000000" w:rsidP="00180E92">
      <w:pPr>
        <w:spacing w:before="160"/>
        <w:jc w:val="both"/>
        <w:rPr>
          <w:bCs/>
          <w:lang w:val="ru-RU"/>
        </w:rPr>
      </w:pPr>
      <w:r w:rsidRPr="00180E92">
        <w:rPr>
          <w:b/>
          <w:lang w:val="ru-RU"/>
        </w:rPr>
        <w:t xml:space="preserve">№9 </w:t>
      </w:r>
      <w:r w:rsidR="00180E92" w:rsidRPr="00180E92">
        <w:rPr>
          <w:bCs/>
          <w:lang w:val="ru-RU"/>
        </w:rPr>
        <w:t>В ходе социологических опросов 25-летним и 50-летним гражданам страны Z предлагали высказать своё мнение о безработице. Полученные результаты (в % от числа опрошенных) представлены в графическом виде.</w:t>
      </w:r>
    </w:p>
    <w:p w14:paraId="2CCDB4B8" w14:textId="5A2D7C4C" w:rsidR="00180E92" w:rsidRDefault="00180E92" w:rsidP="00180E92">
      <w:pPr>
        <w:spacing w:before="160"/>
        <w:jc w:val="center"/>
        <w:rPr>
          <w:bCs/>
          <w:lang w:val="ru-RU"/>
        </w:rPr>
      </w:pPr>
      <w:r w:rsidRPr="00180E92">
        <w:rPr>
          <w:bCs/>
          <w:lang w:val="ru-RU"/>
        </w:rPr>
        <w:lastRenderedPageBreak/>
        <w:drawing>
          <wp:inline distT="0" distB="0" distL="0" distR="0" wp14:anchorId="1E064F38" wp14:editId="245EB714">
            <wp:extent cx="3267555" cy="2659310"/>
            <wp:effectExtent l="0" t="0" r="0" b="0"/>
            <wp:docPr id="1318186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86440" name=""/>
                    <pic:cNvPicPr/>
                  </pic:nvPicPr>
                  <pic:blipFill>
                    <a:blip r:embed="rId6"/>
                    <a:stretch>
                      <a:fillRect/>
                    </a:stretch>
                  </pic:blipFill>
                  <pic:spPr>
                    <a:xfrm>
                      <a:off x="0" y="0"/>
                      <a:ext cx="3300301" cy="2685961"/>
                    </a:xfrm>
                    <a:prstGeom prst="rect">
                      <a:avLst/>
                    </a:prstGeom>
                  </pic:spPr>
                </pic:pic>
              </a:graphicData>
            </a:graphic>
          </wp:inline>
        </w:drawing>
      </w:r>
    </w:p>
    <w:p w14:paraId="7643DB00" w14:textId="5C57A9F3" w:rsidR="00180E92" w:rsidRPr="00180E92" w:rsidRDefault="00180E92" w:rsidP="00180E92">
      <w:pPr>
        <w:spacing w:before="160"/>
        <w:jc w:val="both"/>
        <w:rPr>
          <w:lang w:val="ru-RU"/>
        </w:rPr>
      </w:pPr>
      <w:proofErr w:type="spellStart"/>
      <w:r w:rsidRPr="00180E92">
        <w:rPr>
          <w:lang w:val="ru-RU"/>
        </w:rPr>
        <w:t>Найдите</w:t>
      </w:r>
      <w:proofErr w:type="spellEnd"/>
      <w:r w:rsidRPr="00180E92">
        <w:rPr>
          <w:lang w:val="ru-RU"/>
        </w:rPr>
        <w:t xml:space="preserve"> в </w:t>
      </w:r>
      <w:proofErr w:type="spellStart"/>
      <w:r w:rsidRPr="00180E92">
        <w:rPr>
          <w:lang w:val="ru-RU"/>
        </w:rPr>
        <w:t>приведённом</w:t>
      </w:r>
      <w:proofErr w:type="spellEnd"/>
      <w:r w:rsidRPr="00180E92">
        <w:rPr>
          <w:lang w:val="ru-RU"/>
        </w:rPr>
        <w:t xml:space="preserve"> списке выводы, которые можно сделать на основе диаграммы, и запишите цифры, под которыми они указаны.           </w:t>
      </w:r>
    </w:p>
    <w:p w14:paraId="243575F4" w14:textId="77777777" w:rsidR="00180E92" w:rsidRPr="00180E92" w:rsidRDefault="00180E92" w:rsidP="00180E92">
      <w:pPr>
        <w:spacing w:before="160"/>
        <w:jc w:val="both"/>
        <w:rPr>
          <w:lang w:val="ru-RU"/>
        </w:rPr>
      </w:pPr>
      <w:r w:rsidRPr="00180E92">
        <w:rPr>
          <w:lang w:val="ru-RU"/>
        </w:rPr>
        <w:t xml:space="preserve">1) Доля тех, кто отметили, что безработица недопустима, среди 50-летних больше, чем среди 25-летних.                                </w:t>
      </w:r>
    </w:p>
    <w:p w14:paraId="31FADB25" w14:textId="77777777" w:rsidR="00180E92" w:rsidRPr="00180E92" w:rsidRDefault="00180E92" w:rsidP="00180E92">
      <w:pPr>
        <w:spacing w:before="160"/>
        <w:jc w:val="both"/>
        <w:rPr>
          <w:lang w:val="ru-RU"/>
        </w:rPr>
      </w:pPr>
      <w:r w:rsidRPr="00180E92">
        <w:rPr>
          <w:lang w:val="ru-RU"/>
        </w:rPr>
        <w:t xml:space="preserve">2) Среди 25-летних тех, кто отметили, что безработица в небольших размерах полезна, больше тех, кто отметили, что безработица вполне допустима.                                </w:t>
      </w:r>
    </w:p>
    <w:p w14:paraId="7FB5FB8B" w14:textId="77777777" w:rsidR="00180E92" w:rsidRPr="00180E92" w:rsidRDefault="00180E92" w:rsidP="00180E92">
      <w:pPr>
        <w:spacing w:before="160"/>
        <w:jc w:val="both"/>
        <w:rPr>
          <w:lang w:val="ru-RU"/>
        </w:rPr>
      </w:pPr>
      <w:r w:rsidRPr="00180E92">
        <w:rPr>
          <w:lang w:val="ru-RU"/>
        </w:rPr>
        <w:t>3) Доля тех, кто затруднились с ответом, среди 50-летних больше, чем среди 25-летних.</w:t>
      </w:r>
    </w:p>
    <w:p w14:paraId="0380134A" w14:textId="77777777" w:rsidR="00180E92" w:rsidRPr="00180E92" w:rsidRDefault="00180E92" w:rsidP="00180E92">
      <w:pPr>
        <w:spacing w:before="160"/>
        <w:jc w:val="both"/>
        <w:rPr>
          <w:lang w:val="ru-RU"/>
        </w:rPr>
      </w:pPr>
      <w:r w:rsidRPr="00180E92">
        <w:rPr>
          <w:lang w:val="ru-RU"/>
        </w:rPr>
        <w:t xml:space="preserve">4) Равные доли 50-летних отметили, что безработица в небольших размерах полезна и что безработица необходима для эффективного ведения </w:t>
      </w:r>
      <w:proofErr w:type="spellStart"/>
      <w:r w:rsidRPr="00180E92">
        <w:rPr>
          <w:lang w:val="ru-RU"/>
        </w:rPr>
        <w:t>хозяйства</w:t>
      </w:r>
      <w:proofErr w:type="spellEnd"/>
      <w:r w:rsidRPr="00180E92">
        <w:rPr>
          <w:lang w:val="ru-RU"/>
        </w:rPr>
        <w:t xml:space="preserve">.                            </w:t>
      </w:r>
    </w:p>
    <w:p w14:paraId="08CA3C03" w14:textId="6370A0DF" w:rsidR="00180E92" w:rsidRPr="00180E92" w:rsidRDefault="00180E92" w:rsidP="00180E92">
      <w:pPr>
        <w:spacing w:before="160"/>
        <w:jc w:val="both"/>
        <w:rPr>
          <w:lang w:val="ru-RU"/>
        </w:rPr>
      </w:pPr>
      <w:r w:rsidRPr="00180E92">
        <w:rPr>
          <w:lang w:val="ru-RU"/>
        </w:rPr>
        <w:t xml:space="preserve">5) Доля тех, кто отметили необходимость безработицы для эффективного ведения </w:t>
      </w:r>
      <w:proofErr w:type="spellStart"/>
      <w:r w:rsidRPr="00180E92">
        <w:rPr>
          <w:lang w:val="ru-RU"/>
        </w:rPr>
        <w:t>хозяйства</w:t>
      </w:r>
      <w:proofErr w:type="spellEnd"/>
      <w:r w:rsidRPr="00180E92">
        <w:rPr>
          <w:lang w:val="ru-RU"/>
        </w:rPr>
        <w:t>, среди 50-летних меньше, чем среди 25-летних.</w:t>
      </w:r>
    </w:p>
    <w:p w14:paraId="46B19100" w14:textId="681706AA" w:rsidR="00180E92" w:rsidRDefault="00180E92" w:rsidP="00180E92">
      <w:pPr>
        <w:spacing w:before="160"/>
        <w:jc w:val="both"/>
        <w:rPr>
          <w:lang w:val="ru-RU"/>
        </w:rPr>
      </w:pPr>
      <w:r w:rsidRPr="00180E92">
        <w:rPr>
          <w:lang w:val="ru-RU"/>
        </w:rPr>
        <w:t xml:space="preserve">Ответ: </w:t>
      </w:r>
    </w:p>
    <w:p w14:paraId="6ACD348C" w14:textId="77777777" w:rsidR="00180E92" w:rsidRPr="00180E92" w:rsidRDefault="00180E92" w:rsidP="00180E92">
      <w:pPr>
        <w:spacing w:before="160"/>
        <w:jc w:val="both"/>
        <w:rPr>
          <w:lang w:val="ru-RU"/>
        </w:rPr>
      </w:pPr>
    </w:p>
    <w:p w14:paraId="61B679FC" w14:textId="77777777" w:rsidR="0089401C" w:rsidRPr="00180E92" w:rsidRDefault="00000000">
      <w:pPr>
        <w:spacing w:before="160"/>
        <w:jc w:val="both"/>
        <w:rPr>
          <w:lang w:val="ru-RU"/>
        </w:rPr>
      </w:pPr>
      <w:r w:rsidRPr="00180E92">
        <w:rPr>
          <w:b/>
          <w:lang w:val="ru-RU"/>
        </w:rPr>
        <w:t xml:space="preserve">№10 </w:t>
      </w:r>
      <w:r w:rsidRPr="00180E92">
        <w:rPr>
          <w:lang w:val="ru-RU"/>
        </w:rPr>
        <w:t>Ателье специализируется на пошиве карнавальных костюмов. Найдите в приведённом списке примеры постоянных издержек ателье в краткосрочном периоде и запишите цифры, под которыми они указаны.</w:t>
      </w:r>
    </w:p>
    <w:p w14:paraId="3072AA4A" w14:textId="77777777" w:rsidR="0089401C" w:rsidRPr="00180E92" w:rsidRDefault="00000000">
      <w:pPr>
        <w:jc w:val="both"/>
        <w:rPr>
          <w:lang w:val="ru-RU"/>
        </w:rPr>
      </w:pPr>
      <w:r w:rsidRPr="00180E92">
        <w:rPr>
          <w:lang w:val="ru-RU"/>
        </w:rPr>
        <w:t>1) должностной оклад главного бухгалтера</w:t>
      </w:r>
    </w:p>
    <w:p w14:paraId="39FBA862" w14:textId="77777777" w:rsidR="0089401C" w:rsidRPr="00180E92" w:rsidRDefault="00000000">
      <w:pPr>
        <w:jc w:val="both"/>
        <w:rPr>
          <w:lang w:val="ru-RU"/>
        </w:rPr>
      </w:pPr>
      <w:r w:rsidRPr="00180E92">
        <w:rPr>
          <w:lang w:val="ru-RU"/>
        </w:rPr>
        <w:t>2) оплата потреблённой электроэнергии</w:t>
      </w:r>
    </w:p>
    <w:p w14:paraId="067786BB" w14:textId="77777777" w:rsidR="0089401C" w:rsidRPr="00180E92" w:rsidRDefault="00000000">
      <w:pPr>
        <w:jc w:val="both"/>
        <w:rPr>
          <w:lang w:val="ru-RU"/>
        </w:rPr>
      </w:pPr>
      <w:r w:rsidRPr="00180E92">
        <w:rPr>
          <w:lang w:val="ru-RU"/>
        </w:rPr>
        <w:t>3) сдельная оплата труда мастеров</w:t>
      </w:r>
    </w:p>
    <w:p w14:paraId="32786038" w14:textId="77777777" w:rsidR="0089401C" w:rsidRPr="00180E92" w:rsidRDefault="00000000">
      <w:pPr>
        <w:jc w:val="both"/>
        <w:rPr>
          <w:lang w:val="ru-RU"/>
        </w:rPr>
      </w:pPr>
      <w:r w:rsidRPr="00180E92">
        <w:rPr>
          <w:lang w:val="ru-RU"/>
        </w:rPr>
        <w:t>4) арендная плата за помещение</w:t>
      </w:r>
    </w:p>
    <w:p w14:paraId="4F10053B" w14:textId="77777777" w:rsidR="0089401C" w:rsidRPr="00180E92" w:rsidRDefault="00000000">
      <w:pPr>
        <w:jc w:val="both"/>
        <w:rPr>
          <w:lang w:val="ru-RU"/>
        </w:rPr>
      </w:pPr>
      <w:r w:rsidRPr="00180E92">
        <w:rPr>
          <w:lang w:val="ru-RU"/>
        </w:rPr>
        <w:t>5) приобретение тканей, фурнитуры</w:t>
      </w:r>
    </w:p>
    <w:p w14:paraId="34A58DD0" w14:textId="77777777" w:rsidR="0089401C" w:rsidRPr="00180E92" w:rsidRDefault="00000000">
      <w:pPr>
        <w:jc w:val="both"/>
        <w:rPr>
          <w:lang w:val="ru-RU"/>
        </w:rPr>
      </w:pPr>
      <w:r w:rsidRPr="00180E92">
        <w:rPr>
          <w:lang w:val="ru-RU"/>
        </w:rPr>
        <w:t>6) выплата процентов по ранее взятому кредиту</w:t>
      </w:r>
    </w:p>
    <w:p w14:paraId="4E3E352F" w14:textId="77777777" w:rsidR="0089401C" w:rsidRPr="00180E92" w:rsidRDefault="00000000">
      <w:pPr>
        <w:spacing w:after="280"/>
        <w:jc w:val="both"/>
        <w:rPr>
          <w:lang w:val="ru-RU"/>
        </w:rPr>
      </w:pPr>
      <w:r w:rsidRPr="00180E92">
        <w:rPr>
          <w:lang w:val="ru-RU"/>
        </w:rPr>
        <w:t>Ответ:</w:t>
      </w:r>
    </w:p>
    <w:p w14:paraId="438B36FF" w14:textId="77777777" w:rsidR="0089401C" w:rsidRPr="00180E92" w:rsidRDefault="00000000">
      <w:pPr>
        <w:spacing w:before="160"/>
        <w:jc w:val="both"/>
        <w:rPr>
          <w:lang w:val="ru-RU"/>
        </w:rPr>
      </w:pPr>
      <w:r w:rsidRPr="00180E92">
        <w:rPr>
          <w:b/>
          <w:lang w:val="ru-RU"/>
        </w:rPr>
        <w:lastRenderedPageBreak/>
        <w:t xml:space="preserve">№11 </w:t>
      </w:r>
      <w:r w:rsidRPr="00180E92">
        <w:rPr>
          <w:lang w:val="ru-RU"/>
        </w:rPr>
        <w:t>Выберите верные суждения о государственном бюджете и запишите цифры, под которыми они указаны.</w:t>
      </w:r>
    </w:p>
    <w:p w14:paraId="4EC9B631" w14:textId="77777777" w:rsidR="0089401C" w:rsidRPr="00180E92" w:rsidRDefault="00000000">
      <w:pPr>
        <w:jc w:val="both"/>
        <w:rPr>
          <w:lang w:val="ru-RU"/>
        </w:rPr>
      </w:pPr>
      <w:r w:rsidRPr="00180E92">
        <w:rPr>
          <w:lang w:val="ru-RU"/>
        </w:rPr>
        <w:t>1) Профицит бюджета представляет собой ситуацию, когда доходы государства превышают его планируемые расходы.</w:t>
      </w:r>
    </w:p>
    <w:p w14:paraId="2B5F62AC" w14:textId="77777777" w:rsidR="0089401C" w:rsidRPr="00180E92" w:rsidRDefault="00000000">
      <w:pPr>
        <w:jc w:val="both"/>
        <w:rPr>
          <w:lang w:val="ru-RU"/>
        </w:rPr>
      </w:pPr>
      <w:r w:rsidRPr="00180E92">
        <w:rPr>
          <w:lang w:val="ru-RU"/>
        </w:rPr>
        <w:t>2) Государственный бюджет — это смета доходов и расходов государства на определённый период времени.</w:t>
      </w:r>
    </w:p>
    <w:p w14:paraId="05593768" w14:textId="77777777" w:rsidR="0089401C" w:rsidRPr="00180E92" w:rsidRDefault="00000000">
      <w:pPr>
        <w:jc w:val="both"/>
        <w:rPr>
          <w:lang w:val="ru-RU"/>
        </w:rPr>
      </w:pPr>
      <w:r w:rsidRPr="00180E92">
        <w:rPr>
          <w:lang w:val="ru-RU"/>
        </w:rPr>
        <w:t>3) Государственный бюджет составляется с указанием источников поступления государственных доходов и направлений, каналов расходования денег.</w:t>
      </w:r>
    </w:p>
    <w:p w14:paraId="4AAF38DE" w14:textId="77777777" w:rsidR="0089401C" w:rsidRPr="00180E92" w:rsidRDefault="00000000">
      <w:pPr>
        <w:jc w:val="both"/>
        <w:rPr>
          <w:lang w:val="ru-RU"/>
        </w:rPr>
      </w:pPr>
      <w:r w:rsidRPr="00180E92">
        <w:rPr>
          <w:lang w:val="ru-RU"/>
        </w:rPr>
        <w:t>4) Государственный бюджет в РФ разрабатывается и принимается Президентом РФ.</w:t>
      </w:r>
    </w:p>
    <w:p w14:paraId="3F257D4E" w14:textId="77777777" w:rsidR="0089401C" w:rsidRPr="00180E92" w:rsidRDefault="00000000">
      <w:pPr>
        <w:jc w:val="both"/>
        <w:rPr>
          <w:lang w:val="ru-RU"/>
        </w:rPr>
      </w:pPr>
      <w:r w:rsidRPr="00180E92">
        <w:rPr>
          <w:lang w:val="ru-RU"/>
        </w:rPr>
        <w:t>5) Предоставление дотаций предприятиям — одна из статей доходов государственного бюджета.</w:t>
      </w:r>
    </w:p>
    <w:p w14:paraId="1C44FF51" w14:textId="77777777" w:rsidR="0089401C" w:rsidRPr="00180E92" w:rsidRDefault="00000000">
      <w:pPr>
        <w:spacing w:after="280"/>
        <w:jc w:val="both"/>
        <w:rPr>
          <w:lang w:val="ru-RU"/>
        </w:rPr>
      </w:pPr>
      <w:r w:rsidRPr="00180E92">
        <w:rPr>
          <w:lang w:val="ru-RU"/>
        </w:rPr>
        <w:t>Ответ:</w:t>
      </w:r>
    </w:p>
    <w:p w14:paraId="7E79ED20" w14:textId="77777777" w:rsidR="00180E92" w:rsidRPr="00180E92" w:rsidRDefault="00000000" w:rsidP="00180E92">
      <w:pPr>
        <w:spacing w:before="160"/>
        <w:jc w:val="both"/>
        <w:rPr>
          <w:lang w:val="ru-RU"/>
        </w:rPr>
      </w:pPr>
      <w:r w:rsidRPr="00180E92">
        <w:rPr>
          <w:b/>
          <w:lang w:val="ru-RU"/>
        </w:rPr>
        <w:t xml:space="preserve">№12 </w:t>
      </w:r>
      <w:r w:rsidR="00180E92" w:rsidRPr="00180E92">
        <w:rPr>
          <w:lang w:val="ru-RU"/>
        </w:rPr>
        <w:t>Что из приведённого ниже относится к социально-экономическим правам гражданина РФ? Запишите цифры, под которыми они указаны.</w:t>
      </w:r>
    </w:p>
    <w:p w14:paraId="268AD266" w14:textId="77777777" w:rsidR="00180E92" w:rsidRPr="00180E92" w:rsidRDefault="00180E92" w:rsidP="00180E92">
      <w:pPr>
        <w:spacing w:before="160"/>
        <w:jc w:val="both"/>
        <w:rPr>
          <w:lang w:val="ru-RU"/>
        </w:rPr>
      </w:pPr>
      <w:r w:rsidRPr="00180E92">
        <w:rPr>
          <w:lang w:val="ru-RU"/>
        </w:rPr>
        <w:t>1) право на защиту чести и доброго имени</w:t>
      </w:r>
    </w:p>
    <w:p w14:paraId="36B64A94" w14:textId="77777777" w:rsidR="00180E92" w:rsidRPr="00180E92" w:rsidRDefault="00180E92" w:rsidP="00180E92">
      <w:pPr>
        <w:spacing w:before="160"/>
        <w:jc w:val="both"/>
        <w:rPr>
          <w:lang w:val="ru-RU"/>
        </w:rPr>
      </w:pPr>
      <w:r w:rsidRPr="00180E92">
        <w:rPr>
          <w:lang w:val="ru-RU"/>
        </w:rPr>
        <w:t xml:space="preserve">2) право на социальное обеспечение </w:t>
      </w:r>
    </w:p>
    <w:p w14:paraId="0A57DA19" w14:textId="77777777" w:rsidR="00180E92" w:rsidRPr="00180E92" w:rsidRDefault="00180E92" w:rsidP="00180E92">
      <w:pPr>
        <w:spacing w:before="160"/>
        <w:jc w:val="both"/>
        <w:rPr>
          <w:lang w:val="ru-RU"/>
        </w:rPr>
      </w:pPr>
      <w:r w:rsidRPr="00180E92">
        <w:rPr>
          <w:lang w:val="ru-RU"/>
        </w:rPr>
        <w:t>3) свобода предпринимательской деятельности</w:t>
      </w:r>
    </w:p>
    <w:p w14:paraId="6756ABC0" w14:textId="77777777" w:rsidR="00180E92" w:rsidRPr="00180E92" w:rsidRDefault="00180E92" w:rsidP="00180E92">
      <w:pPr>
        <w:spacing w:before="160"/>
        <w:jc w:val="both"/>
        <w:rPr>
          <w:lang w:val="ru-RU"/>
        </w:rPr>
      </w:pPr>
      <w:r w:rsidRPr="00180E92">
        <w:rPr>
          <w:lang w:val="ru-RU"/>
        </w:rPr>
        <w:t xml:space="preserve">4) свобода совести, мысли, слова </w:t>
      </w:r>
    </w:p>
    <w:p w14:paraId="52D1803D" w14:textId="77777777" w:rsidR="00180E92" w:rsidRDefault="00180E92" w:rsidP="00180E92">
      <w:pPr>
        <w:spacing w:before="160"/>
        <w:jc w:val="both"/>
        <w:rPr>
          <w:lang w:val="ru-RU"/>
        </w:rPr>
      </w:pPr>
      <w:r w:rsidRPr="00180E92">
        <w:rPr>
          <w:lang w:val="ru-RU"/>
        </w:rPr>
        <w:t>5) право на охрану здоровья и медицинскую помощь</w:t>
      </w:r>
    </w:p>
    <w:p w14:paraId="76F22EA9" w14:textId="5F2969ED" w:rsidR="0089401C" w:rsidRDefault="00000000" w:rsidP="00180E92">
      <w:pPr>
        <w:spacing w:before="160"/>
        <w:jc w:val="both"/>
        <w:rPr>
          <w:lang w:val="ru-RU"/>
        </w:rPr>
      </w:pPr>
      <w:r w:rsidRPr="00180E92">
        <w:rPr>
          <w:lang w:val="ru-RU"/>
        </w:rPr>
        <w:t>Ответ:</w:t>
      </w:r>
    </w:p>
    <w:p w14:paraId="3E703F5C" w14:textId="77777777" w:rsidR="00180E92" w:rsidRPr="00180E92" w:rsidRDefault="00180E92" w:rsidP="00180E92">
      <w:pPr>
        <w:spacing w:before="160"/>
        <w:jc w:val="both"/>
        <w:rPr>
          <w:lang w:val="ru-RU"/>
        </w:rPr>
      </w:pPr>
    </w:p>
    <w:p w14:paraId="43F5124A" w14:textId="77777777" w:rsidR="0089401C" w:rsidRPr="00180E92" w:rsidRDefault="00000000">
      <w:pPr>
        <w:spacing w:before="160"/>
        <w:jc w:val="both"/>
        <w:rPr>
          <w:lang w:val="ru-RU"/>
        </w:rPr>
      </w:pPr>
      <w:r w:rsidRPr="00180E92">
        <w:rPr>
          <w:b/>
          <w:lang w:val="ru-RU"/>
        </w:rPr>
        <w:t xml:space="preserve">№13 </w:t>
      </w:r>
      <w:r w:rsidRPr="00180E92">
        <w:rPr>
          <w:lang w:val="ru-RU"/>
        </w:rPr>
        <w:t>Выберите верные суждения о ценных бумагах и запишите цифры, под которыми они указаны.</w:t>
      </w:r>
    </w:p>
    <w:p w14:paraId="2BCB7554" w14:textId="77777777" w:rsidR="0089401C" w:rsidRPr="00180E92" w:rsidRDefault="00000000">
      <w:pPr>
        <w:jc w:val="both"/>
        <w:rPr>
          <w:lang w:val="ru-RU"/>
        </w:rPr>
      </w:pPr>
      <w:r w:rsidRPr="00180E92">
        <w:rPr>
          <w:lang w:val="ru-RU"/>
        </w:rPr>
        <w:t>1) Различают ценные бумаги именные и на предъявителя.</w:t>
      </w:r>
    </w:p>
    <w:p w14:paraId="3760E631" w14:textId="77777777" w:rsidR="0089401C" w:rsidRPr="00180E92" w:rsidRDefault="00000000">
      <w:pPr>
        <w:jc w:val="both"/>
        <w:rPr>
          <w:lang w:val="ru-RU"/>
        </w:rPr>
      </w:pPr>
      <w:r w:rsidRPr="00180E92">
        <w:rPr>
          <w:lang w:val="ru-RU"/>
        </w:rPr>
        <w:t>2) Вексель представляет собой свидетельство о денежном вкладе в банке с обязательством банка о возврате этого вклада и процентов по нему через установленный срок.</w:t>
      </w:r>
    </w:p>
    <w:p w14:paraId="1B6BB501" w14:textId="77777777" w:rsidR="0089401C" w:rsidRPr="00180E92" w:rsidRDefault="00000000">
      <w:pPr>
        <w:jc w:val="both"/>
        <w:rPr>
          <w:lang w:val="ru-RU"/>
        </w:rPr>
      </w:pPr>
      <w:r w:rsidRPr="00180E92">
        <w:rPr>
          <w:lang w:val="ru-RU"/>
        </w:rPr>
        <w:t xml:space="preserve">3) </w:t>
      </w:r>
      <w:r>
        <w:t>B</w:t>
      </w:r>
      <w:r w:rsidRPr="00180E92">
        <w:rPr>
          <w:lang w:val="ru-RU"/>
        </w:rPr>
        <w:t xml:space="preserve"> соответствии с ГК РФ ценной бумагой называют любой документ, выпускаемый государством.</w:t>
      </w:r>
    </w:p>
    <w:p w14:paraId="0E0B9A9E" w14:textId="77777777" w:rsidR="0089401C" w:rsidRPr="00180E92" w:rsidRDefault="00000000">
      <w:pPr>
        <w:jc w:val="both"/>
        <w:rPr>
          <w:lang w:val="ru-RU"/>
        </w:rPr>
      </w:pPr>
      <w:r w:rsidRPr="00180E92">
        <w:rPr>
          <w:lang w:val="ru-RU"/>
        </w:rPr>
        <w:t>4) Ценная бумага, удостоверяющая владение долей в капитале предприятия и дающая права на получение части прибыли предприятия, называется акцией.</w:t>
      </w:r>
    </w:p>
    <w:p w14:paraId="6E375C2A" w14:textId="77777777" w:rsidR="0089401C" w:rsidRPr="00180E92" w:rsidRDefault="00000000">
      <w:pPr>
        <w:jc w:val="both"/>
        <w:rPr>
          <w:lang w:val="ru-RU"/>
        </w:rPr>
      </w:pPr>
      <w:r w:rsidRPr="00180E92">
        <w:rPr>
          <w:lang w:val="ru-RU"/>
        </w:rPr>
        <w:t>5) Облигация даёт владельцу право требовать её погашения в установленные сроки.</w:t>
      </w:r>
    </w:p>
    <w:p w14:paraId="5CD79D02" w14:textId="77777777" w:rsidR="0089401C" w:rsidRPr="00180E92" w:rsidRDefault="00000000">
      <w:pPr>
        <w:spacing w:after="280"/>
        <w:jc w:val="both"/>
        <w:rPr>
          <w:lang w:val="ru-RU"/>
        </w:rPr>
      </w:pPr>
      <w:r w:rsidRPr="00180E92">
        <w:rPr>
          <w:lang w:val="ru-RU"/>
        </w:rPr>
        <w:t>Ответ:</w:t>
      </w:r>
    </w:p>
    <w:p w14:paraId="56AF4931" w14:textId="77777777" w:rsidR="0089401C" w:rsidRPr="00180E92" w:rsidRDefault="00000000">
      <w:pPr>
        <w:spacing w:before="160"/>
        <w:jc w:val="both"/>
        <w:rPr>
          <w:lang w:val="ru-RU"/>
        </w:rPr>
      </w:pPr>
      <w:r w:rsidRPr="00180E92">
        <w:rPr>
          <w:b/>
          <w:lang w:val="ru-RU"/>
        </w:rPr>
        <w:t xml:space="preserve">№14 </w:t>
      </w:r>
      <w:r w:rsidRPr="00180E92">
        <w:rPr>
          <w:lang w:val="ru-RU"/>
        </w:rPr>
        <w:t>Выберите верные суждения об экономическом росте и развитии и запишите цифры, под которыми они указаны.</w:t>
      </w:r>
    </w:p>
    <w:p w14:paraId="1D97B31F" w14:textId="77777777" w:rsidR="0089401C" w:rsidRPr="00180E92" w:rsidRDefault="00000000">
      <w:pPr>
        <w:jc w:val="both"/>
        <w:rPr>
          <w:lang w:val="ru-RU"/>
        </w:rPr>
      </w:pPr>
      <w:r w:rsidRPr="00180E92">
        <w:rPr>
          <w:lang w:val="ru-RU"/>
        </w:rPr>
        <w:lastRenderedPageBreak/>
        <w:t>1) К факторам экстенсивного экономического роста относят использование достижений научно-технического прогресса.</w:t>
      </w:r>
    </w:p>
    <w:p w14:paraId="5FBF6954" w14:textId="77777777" w:rsidR="0089401C" w:rsidRPr="00180E92" w:rsidRDefault="00000000">
      <w:pPr>
        <w:jc w:val="both"/>
        <w:rPr>
          <w:lang w:val="ru-RU"/>
        </w:rPr>
      </w:pPr>
      <w:r w:rsidRPr="00180E92">
        <w:rPr>
          <w:lang w:val="ru-RU"/>
        </w:rPr>
        <w:t>2) От экономического роста зависит богатство страны и благосостояние каждого гражданина.</w:t>
      </w:r>
    </w:p>
    <w:p w14:paraId="4D3896C7" w14:textId="77777777" w:rsidR="0089401C" w:rsidRPr="00180E92" w:rsidRDefault="00000000">
      <w:pPr>
        <w:jc w:val="both"/>
        <w:rPr>
          <w:lang w:val="ru-RU"/>
        </w:rPr>
      </w:pPr>
      <w:r w:rsidRPr="00180E92">
        <w:rPr>
          <w:lang w:val="ru-RU"/>
        </w:rPr>
        <w:t>3) Экономический рост — это долгосрочная тенденция увеличения реального ВВП.</w:t>
      </w:r>
    </w:p>
    <w:p w14:paraId="0EFD3347" w14:textId="77777777" w:rsidR="0089401C" w:rsidRPr="00180E92" w:rsidRDefault="00000000">
      <w:pPr>
        <w:jc w:val="both"/>
        <w:rPr>
          <w:lang w:val="ru-RU"/>
        </w:rPr>
      </w:pPr>
      <w:r w:rsidRPr="00180E92">
        <w:rPr>
          <w:lang w:val="ru-RU"/>
        </w:rPr>
        <w:t>4) Интенсивный экономический рост происходит на основе эффективного использования основных фондов.</w:t>
      </w:r>
    </w:p>
    <w:p w14:paraId="22A4DC3F" w14:textId="77777777" w:rsidR="0089401C" w:rsidRPr="00180E92" w:rsidRDefault="00000000">
      <w:pPr>
        <w:jc w:val="both"/>
        <w:rPr>
          <w:lang w:val="ru-RU"/>
        </w:rPr>
      </w:pPr>
      <w:r w:rsidRPr="00180E92">
        <w:rPr>
          <w:lang w:val="ru-RU"/>
        </w:rPr>
        <w:t>5) Рост объёмов потребления сырья, топлива является фактором интенсивного роста.</w:t>
      </w:r>
    </w:p>
    <w:p w14:paraId="29A2323B" w14:textId="77777777" w:rsidR="0089401C" w:rsidRPr="00180E92" w:rsidRDefault="00000000">
      <w:pPr>
        <w:spacing w:after="280"/>
        <w:jc w:val="both"/>
        <w:rPr>
          <w:lang w:val="ru-RU"/>
        </w:rPr>
      </w:pPr>
      <w:r w:rsidRPr="00180E92">
        <w:rPr>
          <w:lang w:val="ru-RU"/>
        </w:rPr>
        <w:t>Ответ:</w:t>
      </w:r>
    </w:p>
    <w:p w14:paraId="4E6DD700" w14:textId="77777777" w:rsidR="0089401C" w:rsidRPr="00180E92" w:rsidRDefault="00000000">
      <w:pPr>
        <w:spacing w:before="160"/>
        <w:jc w:val="both"/>
        <w:rPr>
          <w:lang w:val="ru-RU"/>
        </w:rPr>
      </w:pPr>
      <w:r w:rsidRPr="00180E92">
        <w:rPr>
          <w:b/>
          <w:lang w:val="ru-RU"/>
        </w:rPr>
        <w:t xml:space="preserve">№15 </w:t>
      </w:r>
      <w:r w:rsidRPr="00180E92">
        <w:rPr>
          <w:lang w:val="ru-RU"/>
        </w:rPr>
        <w:t>Установите соответствие между примерами и видами безработицы: к каждой позиции, данной в первом столбце, подберите соответствующую позицию из второго столбца.</w:t>
      </w:r>
    </w:p>
    <w:tbl>
      <w:tblPr>
        <w:tblStyle w:val="aff0"/>
        <w:tblW w:w="0" w:type="auto"/>
        <w:tblLook w:val="04A0" w:firstRow="1" w:lastRow="0" w:firstColumn="1" w:lastColumn="0" w:noHBand="0" w:noVBand="1"/>
      </w:tblPr>
      <w:tblGrid>
        <w:gridCol w:w="5128"/>
        <w:gridCol w:w="5128"/>
      </w:tblGrid>
      <w:tr w:rsidR="0089401C" w14:paraId="78555868" w14:textId="77777777">
        <w:tc>
          <w:tcPr>
            <w:tcW w:w="5128" w:type="dxa"/>
            <w:tcMar>
              <w:top w:w="80" w:type="dxa"/>
              <w:left w:w="100" w:type="dxa"/>
              <w:bottom w:w="80" w:type="dxa"/>
              <w:right w:w="100" w:type="dxa"/>
            </w:tcMar>
            <w:vAlign w:val="center"/>
          </w:tcPr>
          <w:p w14:paraId="66DE0579" w14:textId="77777777" w:rsidR="0089401C" w:rsidRDefault="00000000">
            <w:pPr>
              <w:spacing w:after="0"/>
            </w:pPr>
            <w:r>
              <w:t>ПРИМЕРЫ</w:t>
            </w:r>
          </w:p>
        </w:tc>
        <w:tc>
          <w:tcPr>
            <w:tcW w:w="5128" w:type="dxa"/>
            <w:tcMar>
              <w:top w:w="80" w:type="dxa"/>
              <w:left w:w="100" w:type="dxa"/>
              <w:bottom w:w="80" w:type="dxa"/>
              <w:right w:w="100" w:type="dxa"/>
            </w:tcMar>
            <w:vAlign w:val="center"/>
          </w:tcPr>
          <w:p w14:paraId="6E84D110" w14:textId="77777777" w:rsidR="0089401C" w:rsidRDefault="00000000">
            <w:pPr>
              <w:spacing w:after="0"/>
            </w:pPr>
            <w:r>
              <w:t>ВИДЫ БЕЗРАБОТИЦЫ</w:t>
            </w:r>
          </w:p>
        </w:tc>
      </w:tr>
      <w:tr w:rsidR="0089401C" w14:paraId="50BED31D" w14:textId="77777777">
        <w:tc>
          <w:tcPr>
            <w:tcW w:w="5128" w:type="dxa"/>
            <w:tcMar>
              <w:top w:w="80" w:type="dxa"/>
              <w:left w:w="100" w:type="dxa"/>
              <w:bottom w:w="80" w:type="dxa"/>
              <w:right w:w="100" w:type="dxa"/>
            </w:tcMar>
            <w:vAlign w:val="center"/>
          </w:tcPr>
          <w:p w14:paraId="52024A1C" w14:textId="77777777" w:rsidR="00180E92" w:rsidRDefault="00000000">
            <w:pPr>
              <w:spacing w:after="0"/>
              <w:rPr>
                <w:lang w:val="ru-RU"/>
              </w:rPr>
            </w:pPr>
            <w:r w:rsidRPr="00180E92">
              <w:rPr>
                <w:lang w:val="ru-RU"/>
              </w:rPr>
              <w:t>А) временное отсутствие работы у гражданина И. связано с переездом в другой город.</w:t>
            </w:r>
          </w:p>
          <w:p w14:paraId="442C86FA" w14:textId="77777777" w:rsidR="00180E92" w:rsidRDefault="00000000">
            <w:pPr>
              <w:spacing w:after="0"/>
              <w:rPr>
                <w:lang w:val="ru-RU"/>
              </w:rPr>
            </w:pPr>
            <w:r w:rsidRPr="00180E92">
              <w:rPr>
                <w:lang w:val="ru-RU"/>
              </w:rPr>
              <w:t>Б) гражданин Н. не может найти работу из-за окончания туристического периода.</w:t>
            </w:r>
          </w:p>
          <w:p w14:paraId="519E28AE" w14:textId="77777777" w:rsidR="00180E92" w:rsidRDefault="00000000">
            <w:pPr>
              <w:spacing w:after="0"/>
              <w:rPr>
                <w:lang w:val="ru-RU"/>
              </w:rPr>
            </w:pPr>
            <w:r w:rsidRPr="00180E92">
              <w:rPr>
                <w:lang w:val="ru-RU"/>
              </w:rPr>
              <w:t xml:space="preserve">В) в стране </w:t>
            </w:r>
            <w:r>
              <w:t>Y</w:t>
            </w:r>
            <w:r w:rsidRPr="00180E92">
              <w:rPr>
                <w:lang w:val="ru-RU"/>
              </w:rPr>
              <w:t xml:space="preserve"> начались массовые увольнения, связанные с экономическим кризисом.</w:t>
            </w:r>
          </w:p>
          <w:p w14:paraId="737A5E56" w14:textId="77777777" w:rsidR="00180E92" w:rsidRDefault="00000000">
            <w:pPr>
              <w:spacing w:after="0"/>
              <w:rPr>
                <w:lang w:val="ru-RU"/>
              </w:rPr>
            </w:pPr>
            <w:r w:rsidRPr="00180E92">
              <w:rPr>
                <w:lang w:val="ru-RU"/>
              </w:rPr>
              <w:t>Г) увольнение рабочих со швейного предприятия произошло из-за ввода роботизированной линии.</w:t>
            </w:r>
          </w:p>
          <w:p w14:paraId="7D2D88E3" w14:textId="3B8B8BAE" w:rsidR="0089401C" w:rsidRPr="00180E92" w:rsidRDefault="00000000">
            <w:pPr>
              <w:spacing w:after="0"/>
              <w:rPr>
                <w:lang w:val="ru-RU"/>
              </w:rPr>
            </w:pPr>
            <w:r w:rsidRPr="00180E92">
              <w:rPr>
                <w:lang w:val="ru-RU"/>
              </w:rPr>
              <w:t>Д) увольнение работников группы предприятий вызвано начавшимся экономическим спадом.</w:t>
            </w:r>
          </w:p>
        </w:tc>
        <w:tc>
          <w:tcPr>
            <w:tcW w:w="5128" w:type="dxa"/>
            <w:tcMar>
              <w:top w:w="80" w:type="dxa"/>
              <w:left w:w="100" w:type="dxa"/>
              <w:bottom w:w="80" w:type="dxa"/>
              <w:right w:w="100" w:type="dxa"/>
            </w:tcMar>
            <w:vAlign w:val="center"/>
          </w:tcPr>
          <w:p w14:paraId="4C1C3B36" w14:textId="77777777" w:rsidR="00180E92" w:rsidRDefault="00000000">
            <w:pPr>
              <w:spacing w:after="0"/>
              <w:rPr>
                <w:lang w:val="ru-RU"/>
              </w:rPr>
            </w:pPr>
            <w:r>
              <w:t xml:space="preserve">1) </w:t>
            </w:r>
            <w:proofErr w:type="spellStart"/>
            <w:r>
              <w:t>циклическая</w:t>
            </w:r>
            <w:proofErr w:type="spellEnd"/>
          </w:p>
          <w:p w14:paraId="2DD167D0" w14:textId="77777777" w:rsidR="00180E92" w:rsidRDefault="00000000">
            <w:pPr>
              <w:spacing w:after="0"/>
              <w:rPr>
                <w:lang w:val="ru-RU"/>
              </w:rPr>
            </w:pPr>
            <w:r>
              <w:t xml:space="preserve">2) </w:t>
            </w:r>
            <w:proofErr w:type="spellStart"/>
            <w:r>
              <w:t>структурная</w:t>
            </w:r>
            <w:proofErr w:type="spellEnd"/>
          </w:p>
          <w:p w14:paraId="6CC602AD" w14:textId="77777777" w:rsidR="00180E92" w:rsidRDefault="00000000">
            <w:pPr>
              <w:spacing w:after="0"/>
              <w:rPr>
                <w:lang w:val="ru-RU"/>
              </w:rPr>
            </w:pPr>
            <w:r>
              <w:t xml:space="preserve">3) </w:t>
            </w:r>
            <w:proofErr w:type="spellStart"/>
            <w:r>
              <w:t>сезонная</w:t>
            </w:r>
            <w:proofErr w:type="spellEnd"/>
          </w:p>
          <w:p w14:paraId="56E95716" w14:textId="55886636" w:rsidR="0089401C" w:rsidRDefault="00000000">
            <w:pPr>
              <w:spacing w:after="0"/>
            </w:pPr>
            <w:r>
              <w:t xml:space="preserve">4) </w:t>
            </w:r>
            <w:proofErr w:type="spellStart"/>
            <w:r>
              <w:t>фрикционная</w:t>
            </w:r>
            <w:proofErr w:type="spellEnd"/>
          </w:p>
        </w:tc>
      </w:tr>
    </w:tbl>
    <w:p w14:paraId="43B5DD7F" w14:textId="77777777" w:rsidR="0089401C" w:rsidRDefault="0089401C"/>
    <w:p w14:paraId="32FF226F" w14:textId="77777777" w:rsidR="0089401C" w:rsidRPr="00180E92" w:rsidRDefault="00000000">
      <w:pPr>
        <w:jc w:val="both"/>
        <w:rPr>
          <w:lang w:val="ru-RU"/>
        </w:rPr>
      </w:pPr>
      <w:r w:rsidRPr="00180E92">
        <w:rPr>
          <w:lang w:val="ru-RU"/>
        </w:rPr>
        <w:t>Запишите в ответ цифры, расположив их в порядке, соответствующем буквам:</w:t>
      </w:r>
    </w:p>
    <w:tbl>
      <w:tblPr>
        <w:tblStyle w:val="aff0"/>
        <w:tblW w:w="0" w:type="auto"/>
        <w:tblLook w:val="04A0" w:firstRow="1" w:lastRow="0" w:firstColumn="1" w:lastColumn="0" w:noHBand="0" w:noVBand="1"/>
      </w:tblPr>
      <w:tblGrid>
        <w:gridCol w:w="2051"/>
        <w:gridCol w:w="2051"/>
        <w:gridCol w:w="2051"/>
        <w:gridCol w:w="2051"/>
        <w:gridCol w:w="2051"/>
      </w:tblGrid>
      <w:tr w:rsidR="0089401C" w14:paraId="5587B734" w14:textId="77777777">
        <w:tc>
          <w:tcPr>
            <w:tcW w:w="2051" w:type="dxa"/>
            <w:tcMar>
              <w:top w:w="80" w:type="dxa"/>
              <w:left w:w="100" w:type="dxa"/>
              <w:bottom w:w="80" w:type="dxa"/>
              <w:right w:w="100" w:type="dxa"/>
            </w:tcMar>
            <w:vAlign w:val="center"/>
          </w:tcPr>
          <w:p w14:paraId="00D8D93D" w14:textId="77777777" w:rsidR="0089401C" w:rsidRDefault="00000000">
            <w:pPr>
              <w:spacing w:after="0"/>
            </w:pPr>
            <w:r>
              <w:t>A</w:t>
            </w:r>
          </w:p>
        </w:tc>
        <w:tc>
          <w:tcPr>
            <w:tcW w:w="2051" w:type="dxa"/>
            <w:tcMar>
              <w:top w:w="80" w:type="dxa"/>
              <w:left w:w="100" w:type="dxa"/>
              <w:bottom w:w="80" w:type="dxa"/>
              <w:right w:w="100" w:type="dxa"/>
            </w:tcMar>
            <w:vAlign w:val="center"/>
          </w:tcPr>
          <w:p w14:paraId="1A12B5A1" w14:textId="77777777" w:rsidR="0089401C" w:rsidRDefault="00000000">
            <w:pPr>
              <w:spacing w:after="0"/>
            </w:pPr>
            <w:r>
              <w:t>Б</w:t>
            </w:r>
          </w:p>
        </w:tc>
        <w:tc>
          <w:tcPr>
            <w:tcW w:w="2051" w:type="dxa"/>
            <w:tcMar>
              <w:top w:w="80" w:type="dxa"/>
              <w:left w:w="100" w:type="dxa"/>
              <w:bottom w:w="80" w:type="dxa"/>
              <w:right w:w="100" w:type="dxa"/>
            </w:tcMar>
            <w:vAlign w:val="center"/>
          </w:tcPr>
          <w:p w14:paraId="5ACEAB5E" w14:textId="77777777" w:rsidR="0089401C" w:rsidRDefault="00000000">
            <w:pPr>
              <w:spacing w:after="0"/>
            </w:pPr>
            <w:r>
              <w:t>В</w:t>
            </w:r>
          </w:p>
        </w:tc>
        <w:tc>
          <w:tcPr>
            <w:tcW w:w="2051" w:type="dxa"/>
            <w:tcMar>
              <w:top w:w="80" w:type="dxa"/>
              <w:left w:w="100" w:type="dxa"/>
              <w:bottom w:w="80" w:type="dxa"/>
              <w:right w:w="100" w:type="dxa"/>
            </w:tcMar>
            <w:vAlign w:val="center"/>
          </w:tcPr>
          <w:p w14:paraId="45911E3C" w14:textId="77777777" w:rsidR="0089401C" w:rsidRDefault="00000000">
            <w:pPr>
              <w:spacing w:after="0"/>
            </w:pPr>
            <w:r>
              <w:t>Г</w:t>
            </w:r>
          </w:p>
        </w:tc>
        <w:tc>
          <w:tcPr>
            <w:tcW w:w="2051" w:type="dxa"/>
            <w:tcMar>
              <w:top w:w="80" w:type="dxa"/>
              <w:left w:w="100" w:type="dxa"/>
              <w:bottom w:w="80" w:type="dxa"/>
              <w:right w:w="100" w:type="dxa"/>
            </w:tcMar>
            <w:vAlign w:val="center"/>
          </w:tcPr>
          <w:p w14:paraId="6B41C74D" w14:textId="77777777" w:rsidR="0089401C" w:rsidRDefault="00000000">
            <w:pPr>
              <w:spacing w:after="0"/>
            </w:pPr>
            <w:r>
              <w:t>Д</w:t>
            </w:r>
          </w:p>
        </w:tc>
      </w:tr>
      <w:tr w:rsidR="0089401C" w14:paraId="77A66EC3" w14:textId="77777777">
        <w:tc>
          <w:tcPr>
            <w:tcW w:w="2051" w:type="dxa"/>
            <w:tcMar>
              <w:top w:w="80" w:type="dxa"/>
              <w:left w:w="100" w:type="dxa"/>
              <w:bottom w:w="80" w:type="dxa"/>
              <w:right w:w="100" w:type="dxa"/>
            </w:tcMar>
            <w:vAlign w:val="center"/>
          </w:tcPr>
          <w:p w14:paraId="528C24D3" w14:textId="77777777" w:rsidR="0089401C" w:rsidRDefault="0089401C">
            <w:pPr>
              <w:spacing w:after="0"/>
            </w:pPr>
          </w:p>
        </w:tc>
        <w:tc>
          <w:tcPr>
            <w:tcW w:w="2051" w:type="dxa"/>
            <w:tcMar>
              <w:top w:w="80" w:type="dxa"/>
              <w:left w:w="100" w:type="dxa"/>
              <w:bottom w:w="80" w:type="dxa"/>
              <w:right w:w="100" w:type="dxa"/>
            </w:tcMar>
            <w:vAlign w:val="center"/>
          </w:tcPr>
          <w:p w14:paraId="656D91CF" w14:textId="77777777" w:rsidR="0089401C" w:rsidRDefault="0089401C">
            <w:pPr>
              <w:spacing w:after="0"/>
            </w:pPr>
          </w:p>
        </w:tc>
        <w:tc>
          <w:tcPr>
            <w:tcW w:w="2051" w:type="dxa"/>
            <w:tcMar>
              <w:top w:w="80" w:type="dxa"/>
              <w:left w:w="100" w:type="dxa"/>
              <w:bottom w:w="80" w:type="dxa"/>
              <w:right w:w="100" w:type="dxa"/>
            </w:tcMar>
            <w:vAlign w:val="center"/>
          </w:tcPr>
          <w:p w14:paraId="377FA644" w14:textId="77777777" w:rsidR="0089401C" w:rsidRDefault="0089401C">
            <w:pPr>
              <w:spacing w:after="0"/>
            </w:pPr>
          </w:p>
        </w:tc>
        <w:tc>
          <w:tcPr>
            <w:tcW w:w="2051" w:type="dxa"/>
            <w:tcMar>
              <w:top w:w="80" w:type="dxa"/>
              <w:left w:w="100" w:type="dxa"/>
              <w:bottom w:w="80" w:type="dxa"/>
              <w:right w:w="100" w:type="dxa"/>
            </w:tcMar>
            <w:vAlign w:val="center"/>
          </w:tcPr>
          <w:p w14:paraId="371A400B" w14:textId="77777777" w:rsidR="0089401C" w:rsidRDefault="0089401C">
            <w:pPr>
              <w:spacing w:after="0"/>
            </w:pPr>
          </w:p>
        </w:tc>
        <w:tc>
          <w:tcPr>
            <w:tcW w:w="2051" w:type="dxa"/>
            <w:tcMar>
              <w:top w:w="80" w:type="dxa"/>
              <w:left w:w="100" w:type="dxa"/>
              <w:bottom w:w="80" w:type="dxa"/>
              <w:right w:w="100" w:type="dxa"/>
            </w:tcMar>
            <w:vAlign w:val="center"/>
          </w:tcPr>
          <w:p w14:paraId="0517A876" w14:textId="77777777" w:rsidR="0089401C" w:rsidRDefault="0089401C">
            <w:pPr>
              <w:spacing w:after="0"/>
            </w:pPr>
          </w:p>
        </w:tc>
      </w:tr>
    </w:tbl>
    <w:p w14:paraId="46F41C03" w14:textId="77777777" w:rsidR="0089401C" w:rsidRDefault="0089401C"/>
    <w:p w14:paraId="1DE36B98" w14:textId="77777777" w:rsidR="0089401C" w:rsidRDefault="00000000">
      <w:pPr>
        <w:spacing w:after="280"/>
        <w:jc w:val="both"/>
      </w:pPr>
      <w:r>
        <w:t>Ответ:</w:t>
      </w:r>
    </w:p>
    <w:p w14:paraId="38A36B27" w14:textId="77777777" w:rsidR="0089401C" w:rsidRPr="00180E92" w:rsidRDefault="00000000">
      <w:pPr>
        <w:spacing w:before="160"/>
        <w:jc w:val="both"/>
        <w:rPr>
          <w:lang w:val="ru-RU"/>
        </w:rPr>
      </w:pPr>
      <w:r w:rsidRPr="00180E92">
        <w:rPr>
          <w:b/>
          <w:lang w:val="ru-RU"/>
        </w:rPr>
        <w:t xml:space="preserve">№16 </w:t>
      </w:r>
      <w:r w:rsidRPr="00180E92">
        <w:rPr>
          <w:lang w:val="ru-RU"/>
        </w:rPr>
        <w:t xml:space="preserve">Выберите верные суждения о рынке и рыночном механизме и запишите </w:t>
      </w:r>
      <w:proofErr w:type="gramStart"/>
      <w:r w:rsidRPr="00180E92">
        <w:rPr>
          <w:lang w:val="ru-RU"/>
        </w:rPr>
        <w:t>цифры</w:t>
      </w:r>
      <w:proofErr w:type="gramEnd"/>
      <w:r w:rsidRPr="00180E92">
        <w:rPr>
          <w:lang w:val="ru-RU"/>
        </w:rPr>
        <w:t xml:space="preserve"> под которыми они указаны.</w:t>
      </w:r>
    </w:p>
    <w:p w14:paraId="70529533" w14:textId="77777777" w:rsidR="0089401C" w:rsidRPr="00180E92" w:rsidRDefault="00000000">
      <w:pPr>
        <w:jc w:val="both"/>
        <w:rPr>
          <w:lang w:val="ru-RU"/>
        </w:rPr>
      </w:pPr>
      <w:r w:rsidRPr="00180E92">
        <w:rPr>
          <w:lang w:val="ru-RU"/>
        </w:rPr>
        <w:t>1) Повышение цен на товар обычно ведёт к увеличению спроса на него.</w:t>
      </w:r>
    </w:p>
    <w:p w14:paraId="2B32C428" w14:textId="77777777" w:rsidR="0089401C" w:rsidRPr="00180E92" w:rsidRDefault="00000000">
      <w:pPr>
        <w:jc w:val="both"/>
        <w:rPr>
          <w:lang w:val="ru-RU"/>
        </w:rPr>
      </w:pPr>
      <w:r w:rsidRPr="00180E92">
        <w:rPr>
          <w:lang w:val="ru-RU"/>
        </w:rPr>
        <w:lastRenderedPageBreak/>
        <w:t>2) Рыночный механизм представляет собой взаимодействие спроса, предложения, цены и конкуренции.</w:t>
      </w:r>
    </w:p>
    <w:p w14:paraId="559C0B52" w14:textId="77777777" w:rsidR="0089401C" w:rsidRPr="00180E92" w:rsidRDefault="00000000">
      <w:pPr>
        <w:jc w:val="both"/>
        <w:rPr>
          <w:lang w:val="ru-RU"/>
        </w:rPr>
      </w:pPr>
      <w:r w:rsidRPr="00180E92">
        <w:rPr>
          <w:lang w:val="ru-RU"/>
        </w:rPr>
        <w:t>3) Если цена на товар повышается, то его производство и предложение на рынке будут сокращаться.</w:t>
      </w:r>
    </w:p>
    <w:p w14:paraId="5E6B2BFE" w14:textId="77777777" w:rsidR="0089401C" w:rsidRPr="00180E92" w:rsidRDefault="00000000">
      <w:pPr>
        <w:jc w:val="both"/>
        <w:rPr>
          <w:lang w:val="ru-RU"/>
        </w:rPr>
      </w:pPr>
      <w:r w:rsidRPr="00180E92">
        <w:rPr>
          <w:lang w:val="ru-RU"/>
        </w:rPr>
        <w:t>4) Рынок дает объективную информацию о том, какие товары пользуются спросом.</w:t>
      </w:r>
    </w:p>
    <w:p w14:paraId="50839BFE" w14:textId="6D164A29" w:rsidR="0089401C" w:rsidRPr="00180E92" w:rsidRDefault="00000000">
      <w:pPr>
        <w:jc w:val="both"/>
        <w:rPr>
          <w:lang w:val="ru-RU"/>
        </w:rPr>
      </w:pPr>
      <w:r w:rsidRPr="00180E92">
        <w:rPr>
          <w:lang w:val="ru-RU"/>
        </w:rPr>
        <w:t>5)</w:t>
      </w:r>
      <w:r w:rsidR="00180E92">
        <w:rPr>
          <w:lang w:val="ru-RU"/>
        </w:rPr>
        <w:t xml:space="preserve"> </w:t>
      </w:r>
      <w:r w:rsidRPr="00180E92">
        <w:rPr>
          <w:lang w:val="ru-RU"/>
        </w:rPr>
        <w:t>Рынок побуждает производителей товаров к снижению затрат, улучшению потребительских свойств товаров.</w:t>
      </w:r>
    </w:p>
    <w:p w14:paraId="64044E9D" w14:textId="77777777" w:rsidR="0089401C" w:rsidRPr="00180E92" w:rsidRDefault="00000000">
      <w:pPr>
        <w:spacing w:after="280"/>
        <w:jc w:val="both"/>
        <w:rPr>
          <w:lang w:val="ru-RU"/>
        </w:rPr>
      </w:pPr>
      <w:r w:rsidRPr="00180E92">
        <w:rPr>
          <w:lang w:val="ru-RU"/>
        </w:rPr>
        <w:t>Ответ:</w:t>
      </w:r>
    </w:p>
    <w:p w14:paraId="1448DA18" w14:textId="77777777" w:rsidR="0089401C" w:rsidRPr="00180E92" w:rsidRDefault="00000000">
      <w:pPr>
        <w:rPr>
          <w:lang w:val="ru-RU"/>
        </w:rPr>
      </w:pPr>
      <w:r w:rsidRPr="00180E92">
        <w:rPr>
          <w:lang w:val="ru-RU"/>
        </w:rPr>
        <w:br w:type="page"/>
      </w:r>
    </w:p>
    <w:p w14:paraId="49E38443" w14:textId="77777777" w:rsidR="0089401C" w:rsidRPr="00180E92" w:rsidRDefault="00000000">
      <w:pPr>
        <w:keepNext/>
        <w:jc w:val="both"/>
        <w:rPr>
          <w:lang w:val="ru-RU"/>
        </w:rPr>
      </w:pPr>
      <w:r w:rsidRPr="00180E92">
        <w:rPr>
          <w:b/>
          <w:lang w:val="ru-RU"/>
        </w:rPr>
        <w:lastRenderedPageBreak/>
        <w:t>Вторая часть</w:t>
      </w:r>
    </w:p>
    <w:p w14:paraId="3855EB5C" w14:textId="77777777" w:rsidR="0089401C" w:rsidRPr="00180E92" w:rsidRDefault="00000000">
      <w:pPr>
        <w:jc w:val="both"/>
        <w:rPr>
          <w:lang w:val="ru-RU"/>
        </w:rPr>
      </w:pPr>
      <w:r w:rsidRPr="00180E92">
        <w:rPr>
          <w:lang w:val="ru-RU"/>
        </w:rPr>
        <w:t>Государство в современной рыночной экономике – это и предприниматель, и крупный инвестор, и организатор научно-исследовательских и опытно-конструкторских работ, и потребитель конечной продукции. Оно непосредственно участвует в производстве, распределении, обмене и потреблении товаров и услуг.</w:t>
      </w:r>
    </w:p>
    <w:p w14:paraId="53330D46" w14:textId="77777777" w:rsidR="0089401C" w:rsidRPr="00180E92" w:rsidRDefault="00000000">
      <w:pPr>
        <w:jc w:val="both"/>
        <w:rPr>
          <w:lang w:val="ru-RU"/>
        </w:rPr>
      </w:pPr>
      <w:r w:rsidRPr="00180E92">
        <w:rPr>
          <w:lang w:val="ru-RU"/>
        </w:rPr>
        <w:t>Известно, что рыночный механизм не позволяет сам по себе решать широкий круг социальных проблем. Это обстоятельство служит главным аргументом критики рынка и обоснованием для вмешательства государства в экономику. В научной литературе недостатки рыночного механизма называют «провалами» рынка.</w:t>
      </w:r>
    </w:p>
    <w:p w14:paraId="68912300" w14:textId="77777777" w:rsidR="0089401C" w:rsidRPr="00180E92" w:rsidRDefault="00000000">
      <w:pPr>
        <w:jc w:val="both"/>
        <w:rPr>
          <w:lang w:val="ru-RU"/>
        </w:rPr>
      </w:pPr>
      <w:r w:rsidRPr="00180E92">
        <w:rPr>
          <w:lang w:val="ru-RU"/>
        </w:rPr>
        <w:t>Многие современные рыночные структуры можно считать олигополистическими и близкими к монополии. В этих условиях эффективная конкуренция отсутствует или не реализуется в полном объёме. Некоторые монополии создаются государством, в других же случаях существуют барьеры для вхождения в отрасль. В качестве мер регулирования обычно применяются антимонопольное законодательство и установление пределов цен, норм прибыли, круга потребителей.</w:t>
      </w:r>
    </w:p>
    <w:p w14:paraId="22F89869" w14:textId="77777777" w:rsidR="0089401C" w:rsidRPr="00180E92" w:rsidRDefault="00000000">
      <w:pPr>
        <w:jc w:val="both"/>
        <w:rPr>
          <w:lang w:val="ru-RU"/>
        </w:rPr>
      </w:pPr>
      <w:r w:rsidRPr="00180E92">
        <w:rPr>
          <w:lang w:val="ru-RU"/>
        </w:rPr>
        <w:t>Внешние эффекты возникают, когда действия юридических или физических лиц наносят ущерб другим субъектам экономики (например, приводят к загрязнению окружающей среды, создают повышенный уровень шума). К этим лицам применяются административные меры (административные штрафы, закрытие экологически грязных предприятий); устанавливаются экологические стандарты. Косвенное регулирование внешних эффектов происходит через налоговую систему (лицензии на выброс вредных веществ).</w:t>
      </w:r>
    </w:p>
    <w:p w14:paraId="35FBACB7" w14:textId="77777777" w:rsidR="0089401C" w:rsidRPr="00180E92" w:rsidRDefault="00000000">
      <w:pPr>
        <w:jc w:val="both"/>
        <w:rPr>
          <w:lang w:val="ru-RU"/>
        </w:rPr>
      </w:pPr>
      <w:r w:rsidRPr="00180E92">
        <w:rPr>
          <w:lang w:val="ru-RU"/>
        </w:rPr>
        <w:t>Часть населения не в состоянии обеспечить себе достойное существование ни через организацию собственного бизнеса, ни путём продажи собственной рабочей силы. К таким категориям населения относятся вынужденные безработные, пенсионеры, инвалиды, несовершеннолетние. Государство должно с помощью бюджетно-налоговой политики бороться с бедностью и необоснованными различиями в доходах. Устанавливая правовые нормы, покупая на рынках товары и услуги, делая трансфертные платежи и т.п., государство влияет на функционирование современной экономики. (По Е.В. Огурцовой и др.)</w:t>
      </w:r>
    </w:p>
    <w:p w14:paraId="131DC7A4" w14:textId="77777777" w:rsidR="0089401C" w:rsidRPr="00180E92" w:rsidRDefault="00000000">
      <w:pPr>
        <w:keepNext/>
        <w:spacing w:before="160"/>
        <w:jc w:val="both"/>
        <w:rPr>
          <w:lang w:val="ru-RU"/>
        </w:rPr>
      </w:pPr>
      <w:r w:rsidRPr="00180E92">
        <w:rPr>
          <w:b/>
          <w:lang w:val="ru-RU"/>
        </w:rPr>
        <w:t>№17</w:t>
      </w:r>
    </w:p>
    <w:p w14:paraId="7880AC47" w14:textId="77777777" w:rsidR="0089401C" w:rsidRPr="00180E92" w:rsidRDefault="00000000">
      <w:pPr>
        <w:jc w:val="both"/>
        <w:rPr>
          <w:lang w:val="ru-RU"/>
        </w:rPr>
      </w:pPr>
      <w:r w:rsidRPr="00180E92">
        <w:rPr>
          <w:lang w:val="ru-RU"/>
        </w:rPr>
        <w:t>Какое обстоятельство служит главным аргументом критики рынка? Какие меры применяются государством для регулирования рынка в современном обществе? Что должно делать государство с помощью бюджетно-налоговой политики?</w:t>
      </w:r>
    </w:p>
    <w:p w14:paraId="7B5E077E" w14:textId="77777777" w:rsidR="0089401C" w:rsidRPr="00180E92" w:rsidRDefault="00000000">
      <w:pPr>
        <w:spacing w:after="280"/>
        <w:jc w:val="both"/>
        <w:rPr>
          <w:lang w:val="ru-RU"/>
        </w:rPr>
      </w:pPr>
      <w:r w:rsidRPr="00180E92">
        <w:rPr>
          <w:lang w:val="ru-RU"/>
        </w:rPr>
        <w:t>Ответ:</w:t>
      </w:r>
    </w:p>
    <w:p w14:paraId="61525599" w14:textId="77777777" w:rsidR="0089401C" w:rsidRPr="00180E92" w:rsidRDefault="00000000">
      <w:pPr>
        <w:keepNext/>
        <w:spacing w:before="160"/>
        <w:jc w:val="both"/>
        <w:rPr>
          <w:lang w:val="ru-RU"/>
        </w:rPr>
      </w:pPr>
      <w:r w:rsidRPr="00180E92">
        <w:rPr>
          <w:b/>
          <w:lang w:val="ru-RU"/>
        </w:rPr>
        <w:t>№18</w:t>
      </w:r>
    </w:p>
    <w:p w14:paraId="2EAAACEB" w14:textId="77777777" w:rsidR="0089401C" w:rsidRPr="00180E92" w:rsidRDefault="00000000">
      <w:pPr>
        <w:jc w:val="both"/>
        <w:rPr>
          <w:lang w:val="ru-RU"/>
        </w:rPr>
      </w:pPr>
      <w:r w:rsidRPr="00180E92">
        <w:rPr>
          <w:lang w:val="ru-RU"/>
        </w:rPr>
        <w:t>В тексте упомянуты ключевые понятия социально-гуманитарных наук. Используя обществоведческие знания,</w:t>
      </w:r>
    </w:p>
    <w:p w14:paraId="64B88125" w14:textId="77777777" w:rsidR="0089401C" w:rsidRPr="00180E92" w:rsidRDefault="00000000">
      <w:pPr>
        <w:jc w:val="both"/>
        <w:rPr>
          <w:lang w:val="ru-RU"/>
        </w:rPr>
      </w:pPr>
      <w:r w:rsidRPr="00180E92">
        <w:rPr>
          <w:lang w:val="ru-RU"/>
        </w:rPr>
        <w:t>– укажите не менее трёх основных признаков рынка как механизма взаимодействия покупателей и производителей (продавцов);</w:t>
      </w:r>
    </w:p>
    <w:p w14:paraId="153F571D" w14:textId="77777777" w:rsidR="0089401C" w:rsidRPr="00180E92" w:rsidRDefault="00000000">
      <w:pPr>
        <w:jc w:val="both"/>
        <w:rPr>
          <w:lang w:val="ru-RU"/>
        </w:rPr>
      </w:pPr>
      <w:r w:rsidRPr="00180E92">
        <w:rPr>
          <w:lang w:val="ru-RU"/>
        </w:rPr>
        <w:lastRenderedPageBreak/>
        <w:t>– объясните связь любого упомянутого в тексте «провала» рынка с решением стратегических задач развития государства. (Объяснение может быть дано в одном или нескольких распространённых предложениях.)</w:t>
      </w:r>
    </w:p>
    <w:p w14:paraId="39FDB1E0" w14:textId="77777777" w:rsidR="0089401C" w:rsidRPr="00180E92" w:rsidRDefault="00000000">
      <w:pPr>
        <w:spacing w:after="280"/>
        <w:jc w:val="both"/>
        <w:rPr>
          <w:lang w:val="ru-RU"/>
        </w:rPr>
      </w:pPr>
      <w:r w:rsidRPr="00180E92">
        <w:rPr>
          <w:lang w:val="ru-RU"/>
        </w:rPr>
        <w:t>Ответ:</w:t>
      </w:r>
    </w:p>
    <w:p w14:paraId="549DBD02" w14:textId="77777777" w:rsidR="0089401C" w:rsidRPr="00180E92" w:rsidRDefault="00000000">
      <w:pPr>
        <w:spacing w:before="160"/>
        <w:jc w:val="both"/>
        <w:rPr>
          <w:lang w:val="ru-RU"/>
        </w:rPr>
      </w:pPr>
      <w:r w:rsidRPr="00180E92">
        <w:rPr>
          <w:b/>
          <w:lang w:val="ru-RU"/>
        </w:rPr>
        <w:t xml:space="preserve">№19 </w:t>
      </w:r>
      <w:r w:rsidRPr="00180E92">
        <w:rPr>
          <w:lang w:val="ru-RU"/>
        </w:rPr>
        <w:t>Проиллюстрируйте меры государства: 1) по обеспечению занятости. 2) по развитию доступных для всех образования, медицины и т.д. 3</w:t>
      </w:r>
      <w:proofErr w:type="gramStart"/>
      <w:r w:rsidRPr="00180E92">
        <w:rPr>
          <w:lang w:val="ru-RU"/>
        </w:rPr>
        <w:t>)</w:t>
      </w:r>
      <w:proofErr w:type="gramEnd"/>
      <w:r w:rsidRPr="00180E92">
        <w:rPr>
          <w:lang w:val="ru-RU"/>
        </w:rPr>
        <w:t xml:space="preserve"> По созданию достойных бытовых условий. (Каждый пример должен быть сформулирован развёрнуто.)</w:t>
      </w:r>
    </w:p>
    <w:p w14:paraId="4268DF60" w14:textId="77777777" w:rsidR="0089401C" w:rsidRPr="00180E92" w:rsidRDefault="00000000">
      <w:pPr>
        <w:spacing w:after="280"/>
        <w:jc w:val="both"/>
        <w:rPr>
          <w:lang w:val="ru-RU"/>
        </w:rPr>
      </w:pPr>
      <w:r w:rsidRPr="00180E92">
        <w:rPr>
          <w:lang w:val="ru-RU"/>
        </w:rPr>
        <w:t>Ответ:</w:t>
      </w:r>
    </w:p>
    <w:p w14:paraId="4C4E440F" w14:textId="77777777" w:rsidR="0089401C" w:rsidRPr="00180E92" w:rsidRDefault="00000000">
      <w:pPr>
        <w:spacing w:before="160"/>
        <w:jc w:val="both"/>
        <w:rPr>
          <w:lang w:val="ru-RU"/>
        </w:rPr>
      </w:pPr>
      <w:r w:rsidRPr="00180E92">
        <w:rPr>
          <w:b/>
          <w:lang w:val="ru-RU"/>
        </w:rPr>
        <w:t xml:space="preserve">№20 </w:t>
      </w:r>
      <w:r w:rsidRPr="00180E92">
        <w:rPr>
          <w:lang w:val="ru-RU"/>
        </w:rPr>
        <w:t>Приведите любые два недостатка и два достоинства плановой экономической системы. (Всего должно быть приведено четыре суждения. Каждое суждение должно быть сформулировано как распространенное предложение. Суждения без чёткого указания «недостаток» или «достоинство» не будут засчитаны при оценивании)</w:t>
      </w:r>
    </w:p>
    <w:p w14:paraId="7195D9A6" w14:textId="77777777" w:rsidR="0089401C" w:rsidRPr="00180E92" w:rsidRDefault="00000000">
      <w:pPr>
        <w:spacing w:after="280"/>
        <w:jc w:val="both"/>
        <w:rPr>
          <w:lang w:val="ru-RU"/>
        </w:rPr>
      </w:pPr>
      <w:r w:rsidRPr="00180E92">
        <w:rPr>
          <w:lang w:val="ru-RU"/>
        </w:rPr>
        <w:t>Ответ:</w:t>
      </w:r>
    </w:p>
    <w:p w14:paraId="1CCBAC38" w14:textId="77777777" w:rsidR="0089401C" w:rsidRPr="00180E92" w:rsidRDefault="00000000">
      <w:pPr>
        <w:spacing w:before="160"/>
        <w:jc w:val="both"/>
        <w:rPr>
          <w:lang w:val="ru-RU"/>
        </w:rPr>
      </w:pPr>
      <w:r w:rsidRPr="00180E92">
        <w:rPr>
          <w:b/>
          <w:lang w:val="ru-RU"/>
        </w:rPr>
        <w:t xml:space="preserve">№21 </w:t>
      </w:r>
      <w:r w:rsidRPr="00180E92">
        <w:rPr>
          <w:lang w:val="ru-RU"/>
        </w:rPr>
        <w:t xml:space="preserve">На графике изображено изменение ситуации на рынке туристических палаток. Кривая предложения переместилась из положения </w:t>
      </w:r>
      <w:r>
        <w:t>S</w:t>
      </w:r>
      <w:r w:rsidRPr="00180E92">
        <w:rPr>
          <w:lang w:val="ru-RU"/>
        </w:rPr>
        <w:t xml:space="preserve"> в положение </w:t>
      </w:r>
      <w:r>
        <w:t>S</w:t>
      </w:r>
      <w:r w:rsidRPr="00180E92">
        <w:rPr>
          <w:lang w:val="ru-RU"/>
        </w:rPr>
        <w:t xml:space="preserve">1 при неизменном спросе </w:t>
      </w:r>
      <w:r>
        <w:t>D</w:t>
      </w:r>
      <w:r w:rsidRPr="00180E92">
        <w:rPr>
          <w:lang w:val="ru-RU"/>
        </w:rPr>
        <w:t xml:space="preserve">. (На графике </w:t>
      </w:r>
      <w:r>
        <w:t>P</w:t>
      </w:r>
      <w:r w:rsidRPr="00180E92">
        <w:rPr>
          <w:lang w:val="ru-RU"/>
        </w:rPr>
        <w:t xml:space="preserve"> — цена товара; </w:t>
      </w:r>
      <w:r>
        <w:t>Q</w:t>
      </w:r>
      <w:r w:rsidRPr="00180E92">
        <w:rPr>
          <w:lang w:val="ru-RU"/>
        </w:rPr>
        <w:t xml:space="preserve"> — количество товара).</w:t>
      </w:r>
      <w:r>
        <w:t> </w:t>
      </w:r>
    </w:p>
    <w:p w14:paraId="4C9A9E02" w14:textId="77777777" w:rsidR="0089401C" w:rsidRDefault="00000000">
      <w:pPr>
        <w:spacing w:after="80"/>
        <w:jc w:val="center"/>
      </w:pPr>
      <w:r>
        <w:rPr>
          <w:noProof/>
        </w:rPr>
        <w:drawing>
          <wp:inline distT="0" distB="0" distL="0" distR="0" wp14:anchorId="68BF7310" wp14:editId="13AE1B56">
            <wp:extent cx="2592000"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0104.png"/>
                    <pic:cNvPicPr/>
                  </pic:nvPicPr>
                  <pic:blipFill>
                    <a:blip r:embed="rId7"/>
                    <a:stretch>
                      <a:fillRect/>
                    </a:stretch>
                  </pic:blipFill>
                  <pic:spPr>
                    <a:xfrm>
                      <a:off x="0" y="0"/>
                      <a:ext cx="2592000" cy="2592000"/>
                    </a:xfrm>
                    <a:prstGeom prst="rect">
                      <a:avLst/>
                    </a:prstGeom>
                  </pic:spPr>
                </pic:pic>
              </a:graphicData>
            </a:graphic>
          </wp:inline>
        </w:drawing>
      </w:r>
    </w:p>
    <w:p w14:paraId="62AC9F5F" w14:textId="77777777" w:rsidR="0089401C" w:rsidRPr="00180E92" w:rsidRDefault="00000000">
      <w:pPr>
        <w:jc w:val="both"/>
        <w:rPr>
          <w:lang w:val="ru-RU"/>
        </w:rPr>
      </w:pPr>
      <w:r w:rsidRPr="00180E92">
        <w:rPr>
          <w:lang w:val="ru-RU"/>
        </w:rPr>
        <w:t>Как изменилась равновесная цена?</w:t>
      </w:r>
      <w:r>
        <w:t> </w:t>
      </w:r>
    </w:p>
    <w:p w14:paraId="136AE7E4" w14:textId="77777777" w:rsidR="0089401C" w:rsidRPr="00180E92" w:rsidRDefault="00000000">
      <w:pPr>
        <w:jc w:val="both"/>
        <w:rPr>
          <w:lang w:val="ru-RU"/>
        </w:rPr>
      </w:pPr>
      <w:r w:rsidRPr="00180E92">
        <w:rPr>
          <w:lang w:val="ru-RU"/>
        </w:rPr>
        <w:t>Что могло вызвать изменение предложения? Сначала укажите любое одно обстоятельство (фактор), затем объясните его влияние на предложение (обязательно укажите характер изменения предложение). (Объяснение должно быть дано применительно к рынку, указанному в тексте задания.)</w:t>
      </w:r>
      <w:r>
        <w:t> </w:t>
      </w:r>
    </w:p>
    <w:p w14:paraId="074ECA48" w14:textId="77777777" w:rsidR="0089401C" w:rsidRPr="00180E92" w:rsidRDefault="00000000">
      <w:pPr>
        <w:jc w:val="both"/>
        <w:rPr>
          <w:lang w:val="ru-RU"/>
        </w:rPr>
      </w:pPr>
      <w:r w:rsidRPr="00180E92">
        <w:rPr>
          <w:lang w:val="ru-RU"/>
        </w:rPr>
        <w:t>Как изменятся спрос и равновесная цена на данном рынке, если при прочих равных условиях в стране возникнет мода на туристические походы?</w:t>
      </w:r>
    </w:p>
    <w:p w14:paraId="74B2E553" w14:textId="77777777" w:rsidR="0089401C" w:rsidRPr="00180E92" w:rsidRDefault="00000000">
      <w:pPr>
        <w:spacing w:after="280"/>
        <w:jc w:val="both"/>
        <w:rPr>
          <w:lang w:val="ru-RU"/>
        </w:rPr>
      </w:pPr>
      <w:r w:rsidRPr="00180E92">
        <w:rPr>
          <w:lang w:val="ru-RU"/>
        </w:rPr>
        <w:t>Ответ:</w:t>
      </w:r>
    </w:p>
    <w:p w14:paraId="0E1491B3" w14:textId="77777777" w:rsidR="0089401C" w:rsidRPr="00180E92" w:rsidRDefault="00000000">
      <w:pPr>
        <w:spacing w:before="160"/>
        <w:jc w:val="both"/>
        <w:rPr>
          <w:lang w:val="ru-RU"/>
        </w:rPr>
      </w:pPr>
      <w:r w:rsidRPr="00180E92">
        <w:rPr>
          <w:b/>
          <w:lang w:val="ru-RU"/>
        </w:rPr>
        <w:lastRenderedPageBreak/>
        <w:t xml:space="preserve">№22 </w:t>
      </w:r>
      <w:r w:rsidRPr="00180E92">
        <w:rPr>
          <w:lang w:val="ru-RU"/>
        </w:rPr>
        <w:t>Гражданин России Игорь А. на правах собственности владеет трёхкомнатной квартирой площадью 90 кв. м. До 1 декабря 2025 года он должен уплатить налог на имущество физических лиц. Игорь А. размещает свои сбережения на депозите в банке, отдавая предпочтение срочным вкладам.</w:t>
      </w:r>
    </w:p>
    <w:p w14:paraId="46262CC2" w14:textId="750E81B7" w:rsidR="0089401C" w:rsidRPr="00180E92" w:rsidRDefault="00000000">
      <w:pPr>
        <w:jc w:val="both"/>
        <w:rPr>
          <w:lang w:val="ru-RU"/>
        </w:rPr>
      </w:pPr>
      <w:r w:rsidRPr="00180E92">
        <w:rPr>
          <w:lang w:val="ru-RU"/>
        </w:rPr>
        <w:t>Какие элементы налогообложения упомянуты в тексте? (Укажите любые два элемента с подтверждением из условия задачи. Субъекта налогообложения указывать не надо.) К какому виду налогов/сборов (в зависимости от того, на какой территории он обязателен к уплате) относится налог на имущество физических лиц? Какие другие налоги/сборы относятся к этому виду (укажите любые два налога в соответствии с Налоговым кодексом Российской Федерации)? Что отличает срочный вклад от вклада до востребования?</w:t>
      </w:r>
    </w:p>
    <w:p w14:paraId="418FF92D" w14:textId="77777777" w:rsidR="0089401C" w:rsidRPr="00180E92" w:rsidRDefault="00000000">
      <w:pPr>
        <w:spacing w:after="280"/>
        <w:jc w:val="both"/>
        <w:rPr>
          <w:lang w:val="ru-RU"/>
        </w:rPr>
      </w:pPr>
      <w:r w:rsidRPr="00180E92">
        <w:rPr>
          <w:lang w:val="ru-RU"/>
        </w:rPr>
        <w:t>Ответ:</w:t>
      </w:r>
    </w:p>
    <w:p w14:paraId="4B570000" w14:textId="77777777" w:rsidR="0089401C" w:rsidRPr="00180E92" w:rsidRDefault="00000000">
      <w:pPr>
        <w:spacing w:before="160"/>
        <w:jc w:val="both"/>
        <w:rPr>
          <w:lang w:val="ru-RU"/>
        </w:rPr>
      </w:pPr>
      <w:r w:rsidRPr="00180E92">
        <w:rPr>
          <w:b/>
          <w:lang w:val="ru-RU"/>
        </w:rPr>
        <w:t xml:space="preserve">№23 </w:t>
      </w:r>
      <w:r w:rsidRPr="00180E92">
        <w:rPr>
          <w:lang w:val="ru-RU"/>
        </w:rPr>
        <w:t>Проиллюстрируйте перемещение труда из одного сектора экономики в другой тремя примерами. (Каждый пример должен быть сформулирован развёрнуто).</w:t>
      </w:r>
    </w:p>
    <w:p w14:paraId="63A7D2DE" w14:textId="77777777" w:rsidR="0089401C" w:rsidRPr="00180E92" w:rsidRDefault="00000000">
      <w:pPr>
        <w:spacing w:after="280"/>
        <w:jc w:val="both"/>
        <w:rPr>
          <w:lang w:val="ru-RU"/>
        </w:rPr>
      </w:pPr>
      <w:r w:rsidRPr="00180E92">
        <w:rPr>
          <w:lang w:val="ru-RU"/>
        </w:rPr>
        <w:t>Ответ:</w:t>
      </w:r>
    </w:p>
    <w:p w14:paraId="38518ACE" w14:textId="77777777" w:rsidR="0089401C" w:rsidRPr="00180E92" w:rsidRDefault="00000000">
      <w:pPr>
        <w:spacing w:before="160"/>
        <w:jc w:val="both"/>
        <w:rPr>
          <w:lang w:val="ru-RU"/>
        </w:rPr>
      </w:pPr>
      <w:r w:rsidRPr="00180E92">
        <w:rPr>
          <w:b/>
          <w:lang w:val="ru-RU"/>
        </w:rPr>
        <w:t xml:space="preserve">№24 </w:t>
      </w:r>
      <w:r w:rsidRPr="00180E92">
        <w:rPr>
          <w:lang w:val="ru-RU"/>
        </w:rPr>
        <w:t xml:space="preserve">Используя обществоведческие знания, составьте сложный план, позволяющий </w:t>
      </w:r>
      <w:proofErr w:type="gramStart"/>
      <w:r w:rsidRPr="00180E92">
        <w:rPr>
          <w:lang w:val="ru-RU"/>
        </w:rPr>
        <w:t>раскрыть по существу</w:t>
      </w:r>
      <w:proofErr w:type="gramEnd"/>
      <w:r w:rsidRPr="00180E92">
        <w:rPr>
          <w:lang w:val="ru-RU"/>
        </w:rPr>
        <w:t xml:space="preserve"> тему «Неценовые факторы спроса и предложения в условиях рынка».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2B46D9DA" w14:textId="77777777" w:rsidR="0089401C" w:rsidRPr="00180E92" w:rsidRDefault="00000000">
      <w:pPr>
        <w:spacing w:after="280"/>
        <w:jc w:val="both"/>
        <w:rPr>
          <w:lang w:val="ru-RU"/>
        </w:rPr>
      </w:pPr>
      <w:r w:rsidRPr="00180E92">
        <w:rPr>
          <w:lang w:val="ru-RU"/>
        </w:rPr>
        <w:t>Ответ:</w:t>
      </w:r>
    </w:p>
    <w:p w14:paraId="582051F1" w14:textId="77777777" w:rsidR="0089401C" w:rsidRPr="00180E92" w:rsidRDefault="00000000">
      <w:pPr>
        <w:spacing w:before="160"/>
        <w:jc w:val="both"/>
        <w:rPr>
          <w:lang w:val="ru-RU"/>
        </w:rPr>
      </w:pPr>
      <w:r w:rsidRPr="00180E92">
        <w:rPr>
          <w:b/>
          <w:lang w:val="ru-RU"/>
        </w:rPr>
        <w:t xml:space="preserve">№25 </w:t>
      </w:r>
      <w:r w:rsidRPr="00180E92">
        <w:rPr>
          <w:lang w:val="ru-RU"/>
        </w:rPr>
        <w:t xml:space="preserve">1) </w:t>
      </w:r>
      <w:proofErr w:type="spellStart"/>
      <w:r w:rsidRPr="00180E92">
        <w:rPr>
          <w:lang w:val="ru-RU"/>
        </w:rPr>
        <w:t>Обоснуйте</w:t>
      </w:r>
      <w:proofErr w:type="spellEnd"/>
      <w:r w:rsidRPr="00180E92">
        <w:rPr>
          <w:lang w:val="ru-RU"/>
        </w:rPr>
        <w:t xml:space="preserve"> необходимость государственного регулирования экономики в условиях рынка.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6AF46AE8" w14:textId="77777777" w:rsidR="0089401C" w:rsidRPr="00180E92" w:rsidRDefault="00000000">
      <w:pPr>
        <w:jc w:val="both"/>
        <w:rPr>
          <w:lang w:val="ru-RU"/>
        </w:rPr>
      </w:pPr>
      <w:r w:rsidRPr="00180E92">
        <w:rPr>
          <w:lang w:val="ru-RU"/>
        </w:rPr>
        <w:t xml:space="preserve">2) Какие органы </w:t>
      </w:r>
      <w:proofErr w:type="spellStart"/>
      <w:r w:rsidRPr="00180E92">
        <w:rPr>
          <w:lang w:val="ru-RU"/>
        </w:rPr>
        <w:t>государственнои</w:t>
      </w:r>
      <w:proofErr w:type="spellEnd"/>
      <w:r w:rsidRPr="00180E92">
        <w:rPr>
          <w:lang w:val="ru-RU"/>
        </w:rPr>
        <w:t xml:space="preserve">̆ власти и (или) институты гражданского общества участвуют в защите прав </w:t>
      </w:r>
      <w:proofErr w:type="spellStart"/>
      <w:r w:rsidRPr="00180E92">
        <w:rPr>
          <w:lang w:val="ru-RU"/>
        </w:rPr>
        <w:t>потребителеи</w:t>
      </w:r>
      <w:proofErr w:type="spellEnd"/>
      <w:r w:rsidRPr="00180E92">
        <w:rPr>
          <w:lang w:val="ru-RU"/>
        </w:rPr>
        <w:t xml:space="preserve">̆ в </w:t>
      </w:r>
      <w:proofErr w:type="spellStart"/>
      <w:r w:rsidRPr="00180E92">
        <w:rPr>
          <w:lang w:val="ru-RU"/>
        </w:rPr>
        <w:t>Российскои</w:t>
      </w:r>
      <w:proofErr w:type="spellEnd"/>
      <w:r w:rsidRPr="00180E92">
        <w:rPr>
          <w:lang w:val="ru-RU"/>
        </w:rPr>
        <w:t xml:space="preserve">̆ Федерации? (Укажите любые три органа </w:t>
      </w:r>
      <w:proofErr w:type="spellStart"/>
      <w:r w:rsidRPr="00180E92">
        <w:rPr>
          <w:lang w:val="ru-RU"/>
        </w:rPr>
        <w:t>государственнои</w:t>
      </w:r>
      <w:proofErr w:type="spellEnd"/>
      <w:r w:rsidRPr="00180E92">
        <w:rPr>
          <w:lang w:val="ru-RU"/>
        </w:rPr>
        <w:t>̆ власти и (или) института гражданского общества.)</w:t>
      </w:r>
    </w:p>
    <w:p w14:paraId="3DB636C0" w14:textId="77777777" w:rsidR="0089401C" w:rsidRPr="00180E92" w:rsidRDefault="00000000">
      <w:pPr>
        <w:jc w:val="both"/>
        <w:rPr>
          <w:lang w:val="ru-RU"/>
        </w:rPr>
      </w:pPr>
      <w:r w:rsidRPr="00180E92">
        <w:rPr>
          <w:lang w:val="ru-RU"/>
        </w:rPr>
        <w:t xml:space="preserve">3) Приведите по одному примеру, иллюстрирующему деятельность по защите прав </w:t>
      </w:r>
      <w:proofErr w:type="spellStart"/>
      <w:r w:rsidRPr="00180E92">
        <w:rPr>
          <w:lang w:val="ru-RU"/>
        </w:rPr>
        <w:t>потребителеи</w:t>
      </w:r>
      <w:proofErr w:type="spellEnd"/>
      <w:r w:rsidRPr="00180E92">
        <w:rPr>
          <w:lang w:val="ru-RU"/>
        </w:rPr>
        <w:t xml:space="preserve">̆ каждого из указанных в пункте 2) органов </w:t>
      </w:r>
      <w:proofErr w:type="spellStart"/>
      <w:r w:rsidRPr="00180E92">
        <w:rPr>
          <w:lang w:val="ru-RU"/>
        </w:rPr>
        <w:t>государственнои</w:t>
      </w:r>
      <w:proofErr w:type="spellEnd"/>
      <w:r w:rsidRPr="00180E92">
        <w:rPr>
          <w:lang w:val="ru-RU"/>
        </w:rPr>
        <w:t xml:space="preserve">̆ власти/институтов гражданского общества в </w:t>
      </w:r>
      <w:proofErr w:type="spellStart"/>
      <w:r w:rsidRPr="00180E92">
        <w:rPr>
          <w:lang w:val="ru-RU"/>
        </w:rPr>
        <w:t>Российскои</w:t>
      </w:r>
      <w:proofErr w:type="spellEnd"/>
      <w:r w:rsidRPr="00180E92">
        <w:rPr>
          <w:lang w:val="ru-RU"/>
        </w:rPr>
        <w:t>̆ Федерации.</w:t>
      </w:r>
    </w:p>
    <w:p w14:paraId="125F2FF5" w14:textId="77777777" w:rsidR="0089401C" w:rsidRDefault="00000000">
      <w:pPr>
        <w:spacing w:after="280"/>
        <w:jc w:val="both"/>
      </w:pPr>
      <w:proofErr w:type="spellStart"/>
      <w:r>
        <w:t>Ответ</w:t>
      </w:r>
      <w:proofErr w:type="spellEnd"/>
      <w:r>
        <w:t>:</w:t>
      </w:r>
    </w:p>
    <w:sectPr w:rsidR="0089401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9108861">
    <w:abstractNumId w:val="8"/>
  </w:num>
  <w:num w:numId="2" w16cid:durableId="911551278">
    <w:abstractNumId w:val="6"/>
  </w:num>
  <w:num w:numId="3" w16cid:durableId="1580168226">
    <w:abstractNumId w:val="5"/>
  </w:num>
  <w:num w:numId="4" w16cid:durableId="2126652753">
    <w:abstractNumId w:val="4"/>
  </w:num>
  <w:num w:numId="5" w16cid:durableId="234358054">
    <w:abstractNumId w:val="7"/>
  </w:num>
  <w:num w:numId="6" w16cid:durableId="55053410">
    <w:abstractNumId w:val="3"/>
  </w:num>
  <w:num w:numId="7" w16cid:durableId="1342124279">
    <w:abstractNumId w:val="2"/>
  </w:num>
  <w:num w:numId="8" w16cid:durableId="904416209">
    <w:abstractNumId w:val="1"/>
  </w:num>
  <w:num w:numId="9" w16cid:durableId="20388511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045"/>
    <w:rsid w:val="0015074B"/>
    <w:rsid w:val="00180E92"/>
    <w:rsid w:val="0029639D"/>
    <w:rsid w:val="00326F90"/>
    <w:rsid w:val="00765870"/>
    <w:rsid w:val="008940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B892F"/>
  <w14:defaultImageDpi w14:val="300"/>
  <w15:docId w15:val="{58C55624-2EFD-8C44-B20C-9069692E1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2202</Words>
  <Characters>12555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Тематический пробник · Экономика</dc:title>
  <dc:subject/>
  <dc:creator>Дарья Лоскутова</dc:creator>
  <cp:keywords/>
  <dc:description>generated by python-docx</dc:description>
  <cp:lastModifiedBy>darialoskutova04@gmail.com</cp:lastModifiedBy>
  <cp:revision>3</cp:revision>
  <dcterms:created xsi:type="dcterms:W3CDTF">2013-12-23T23:15:00Z</dcterms:created>
  <dcterms:modified xsi:type="dcterms:W3CDTF">2026-10-11T19:36:00Z</dcterms:modified>
  <cp:category/>
</cp:coreProperties>
</file>