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79BE" w:rsidRDefault="00742DBC">
      <w:pPr>
        <w:spacing w:after="161" w:line="259" w:lineRule="auto"/>
        <w:ind w:left="0" w:right="129" w:firstLine="0"/>
        <w:jc w:val="center"/>
      </w:pPr>
      <w:r>
        <w:rPr>
          <w:b/>
          <w:sz w:val="28"/>
        </w:rPr>
        <w:t>Концепция проекта: "</w:t>
      </w:r>
      <w:proofErr w:type="spellStart"/>
      <w:r>
        <w:rPr>
          <w:b/>
          <w:sz w:val="28"/>
        </w:rPr>
        <w:t>EventMatch</w:t>
      </w:r>
      <w:proofErr w:type="spellEnd"/>
      <w:r>
        <w:rPr>
          <w:b/>
          <w:sz w:val="28"/>
        </w:rPr>
        <w:t xml:space="preserve">"   </w:t>
      </w:r>
    </w:p>
    <w:p w:rsidR="00DC79BE" w:rsidRDefault="00742DBC">
      <w:pPr>
        <w:pStyle w:val="1"/>
        <w:spacing w:after="179"/>
        <w:ind w:left="-5"/>
      </w:pPr>
      <w:r>
        <w:t xml:space="preserve">Задание 1 </w:t>
      </w:r>
    </w:p>
    <w:p w:rsidR="00DC79BE" w:rsidRDefault="00742DBC">
      <w:pPr>
        <w:spacing w:after="168"/>
        <w:ind w:left="-5" w:right="126"/>
      </w:pPr>
      <w:proofErr w:type="spellStart"/>
      <w:r>
        <w:rPr>
          <w:i/>
        </w:rPr>
        <w:t>EventMatch</w:t>
      </w:r>
      <w:proofErr w:type="spellEnd"/>
      <w:r>
        <w:t xml:space="preserve"> — это платформа, которая решает две основные задачи:   </w:t>
      </w:r>
    </w:p>
    <w:p w:rsidR="00DC79BE" w:rsidRDefault="00742DBC">
      <w:pPr>
        <w:numPr>
          <w:ilvl w:val="0"/>
          <w:numId w:val="1"/>
        </w:numPr>
        <w:spacing w:after="165"/>
        <w:ind w:right="126"/>
      </w:pPr>
      <w:r>
        <w:t xml:space="preserve">Для Организаторов: Упрощает поиск и подбор целевой аудитории для своих мероприятий.  </w:t>
      </w:r>
    </w:p>
    <w:p w:rsidR="00DC79BE" w:rsidRDefault="00742DBC">
      <w:pPr>
        <w:numPr>
          <w:ilvl w:val="0"/>
          <w:numId w:val="1"/>
        </w:numPr>
        <w:spacing w:after="165"/>
        <w:ind w:right="126"/>
      </w:pPr>
      <w:r>
        <w:t xml:space="preserve">Для Участников: Дает возможность находить и подавать заявки на релевантные мероприятия, а также инициировать создание новых событий, обращаясь к платформе.   </w:t>
      </w:r>
    </w:p>
    <w:p w:rsidR="00DC79BE" w:rsidRDefault="00742DBC">
      <w:pPr>
        <w:spacing w:after="168"/>
        <w:ind w:left="-5" w:right="126"/>
      </w:pPr>
      <w:r>
        <w:t xml:space="preserve">Отдельно реализуется блок с мероприятиями, созданными самой платформой.  </w:t>
      </w:r>
    </w:p>
    <w:p w:rsidR="00DC79BE" w:rsidRDefault="00742DBC">
      <w:pPr>
        <w:pStyle w:val="1"/>
        <w:spacing w:after="178"/>
        <w:ind w:left="-5"/>
      </w:pPr>
      <w:r>
        <w:t xml:space="preserve">Задание 2 </w:t>
      </w:r>
    </w:p>
    <w:p w:rsidR="00DC79BE" w:rsidRDefault="00742DBC">
      <w:pPr>
        <w:spacing w:after="168"/>
        <w:ind w:left="-5" w:right="126"/>
      </w:pPr>
      <w:r>
        <w:t xml:space="preserve">Предметная область </w:t>
      </w:r>
    </w:p>
    <w:p w:rsidR="00DC79BE" w:rsidRDefault="00742DBC">
      <w:pPr>
        <w:spacing w:after="165"/>
        <w:ind w:left="-5" w:right="126"/>
      </w:pPr>
      <w:r>
        <w:t xml:space="preserve">Разработка веб-платформы для организации мероприятий и поиска исполнителей (тамада, артисты и пр.). Ориентация на функциональность </w:t>
      </w:r>
      <w:proofErr w:type="spellStart"/>
      <w:r>
        <w:t>Яндекс.Афиши</w:t>
      </w:r>
      <w:proofErr w:type="spellEnd"/>
      <w:r>
        <w:t xml:space="preserve">. </w:t>
      </w:r>
    </w:p>
    <w:p w:rsidR="00DC79BE" w:rsidRDefault="007B0998">
      <w:pPr>
        <w:spacing w:after="168"/>
        <w:ind w:left="-5" w:right="126"/>
      </w:pPr>
      <w:r>
        <w:t xml:space="preserve">Уровни доступа: </w:t>
      </w:r>
      <w:proofErr w:type="spellStart"/>
      <w:r>
        <w:t>Public</w:t>
      </w:r>
      <w:proofErr w:type="spellEnd"/>
      <w:r>
        <w:t xml:space="preserve">, </w:t>
      </w:r>
      <w:r>
        <w:rPr>
          <w:lang w:val="en-US"/>
        </w:rPr>
        <w:t>User</w:t>
      </w:r>
      <w:bookmarkStart w:id="0" w:name="_GoBack"/>
      <w:bookmarkEnd w:id="0"/>
      <w:r w:rsidR="00742DBC">
        <w:t xml:space="preserve">, </w:t>
      </w:r>
      <w:proofErr w:type="spellStart"/>
      <w:r w:rsidR="00742DBC">
        <w:t>Super</w:t>
      </w:r>
      <w:proofErr w:type="spellEnd"/>
      <w:r w:rsidR="00742DBC">
        <w:t xml:space="preserve"> </w:t>
      </w:r>
      <w:proofErr w:type="spellStart"/>
      <w:r w:rsidR="00742DBC">
        <w:t>Users</w:t>
      </w:r>
      <w:proofErr w:type="spellEnd"/>
      <w:r w:rsidR="00742DBC">
        <w:t xml:space="preserve"> (администраторы/модераторы). </w:t>
      </w:r>
    </w:p>
    <w:p w:rsidR="00DC79BE" w:rsidRDefault="00742DBC">
      <w:pPr>
        <w:spacing w:after="197"/>
        <w:ind w:left="-5" w:right="126"/>
      </w:pPr>
      <w:r>
        <w:t xml:space="preserve">Безопасность: Защита от несанкционированного доступа и модификации данных, двухфакторная аутентификация. </w:t>
      </w:r>
    </w:p>
    <w:p w:rsidR="00DC79BE" w:rsidRDefault="00742DBC">
      <w:pPr>
        <w:spacing w:after="164"/>
        <w:ind w:left="-5" w:right="126"/>
      </w:pPr>
      <w:r>
        <w:t xml:space="preserve">Производительность: </w:t>
      </w:r>
      <w:r>
        <w:tab/>
        <w:t xml:space="preserve">Стабильная </w:t>
      </w:r>
      <w:r>
        <w:tab/>
        <w:t xml:space="preserve">работа </w:t>
      </w:r>
      <w:r>
        <w:tab/>
        <w:t xml:space="preserve">при </w:t>
      </w:r>
      <w:r>
        <w:tab/>
        <w:t xml:space="preserve">5000+ </w:t>
      </w:r>
      <w:r>
        <w:tab/>
        <w:t xml:space="preserve">одновременных пользователей. </w:t>
      </w:r>
    </w:p>
    <w:p w:rsidR="00DC79BE" w:rsidRDefault="00742DBC">
      <w:pPr>
        <w:spacing w:after="168"/>
        <w:ind w:left="-5" w:right="126"/>
      </w:pPr>
      <w:r>
        <w:t xml:space="preserve">Структурная сложность: Средний уровень. </w:t>
      </w:r>
    </w:p>
    <w:p w:rsidR="00DC79BE" w:rsidRDefault="00742DBC">
      <w:pPr>
        <w:spacing w:after="168"/>
        <w:ind w:left="-5" w:right="126"/>
      </w:pPr>
      <w:r>
        <w:t xml:space="preserve">1)Ключевые страницы: </w:t>
      </w:r>
    </w:p>
    <w:p w:rsidR="00DC79BE" w:rsidRDefault="00742DBC">
      <w:pPr>
        <w:spacing w:after="168"/>
        <w:ind w:left="-5" w:right="126"/>
      </w:pPr>
      <w:r>
        <w:t xml:space="preserve">Публичная часть: Главная, Каталог, Детали мероприятия, Подача заявки, </w:t>
      </w:r>
      <w:proofErr w:type="gramStart"/>
      <w:r>
        <w:t>О</w:t>
      </w:r>
      <w:proofErr w:type="gramEnd"/>
      <w:r>
        <w:t xml:space="preserve"> нас. </w:t>
      </w:r>
    </w:p>
    <w:p w:rsidR="00DC79BE" w:rsidRDefault="00742DBC">
      <w:pPr>
        <w:spacing w:after="168"/>
        <w:ind w:left="-5" w:right="126"/>
      </w:pPr>
      <w:r>
        <w:t xml:space="preserve">ЛК Участника: Профиль, Мои заявки (дата, время, кол-во, кнопка публикации). </w:t>
      </w:r>
    </w:p>
    <w:p w:rsidR="00DC79BE" w:rsidRDefault="00742DBC">
      <w:pPr>
        <w:spacing w:after="168"/>
        <w:ind w:left="-5" w:right="126"/>
      </w:pPr>
      <w:r>
        <w:t xml:space="preserve">ЛК Организатора: Мои мероприятия (Создать/Редактировать), Просмотр заявок. </w:t>
      </w:r>
    </w:p>
    <w:p w:rsidR="00DC79BE" w:rsidRDefault="00742DBC">
      <w:pPr>
        <w:spacing w:after="168"/>
        <w:ind w:left="-5" w:right="126"/>
      </w:pPr>
      <w:r>
        <w:t xml:space="preserve">Обратная связь: Чат поддержки </w:t>
      </w:r>
    </w:p>
    <w:p w:rsidR="00DC79BE" w:rsidRDefault="00742DBC">
      <w:pPr>
        <w:spacing w:after="168"/>
        <w:ind w:left="-5" w:right="126"/>
      </w:pPr>
      <w:r>
        <w:t xml:space="preserve">2) Особенности: </w:t>
      </w:r>
    </w:p>
    <w:p w:rsidR="00DC79BE" w:rsidRDefault="00742DBC">
      <w:pPr>
        <w:spacing w:after="168"/>
        <w:ind w:left="-5" w:right="126"/>
      </w:pPr>
      <w:r>
        <w:t xml:space="preserve">Модули: "О нас", "Ищу организатора", "Ищу участников", "Чат с поддержкой". </w:t>
      </w:r>
    </w:p>
    <w:p w:rsidR="00DC79BE" w:rsidRDefault="00742DBC">
      <w:pPr>
        <w:spacing w:after="168"/>
        <w:ind w:left="-5" w:right="126"/>
      </w:pPr>
      <w:r>
        <w:t xml:space="preserve">Клиент: Мужчина, 30 лет, тамада (экспертное знание). </w:t>
      </w:r>
    </w:p>
    <w:p w:rsidR="00DC79BE" w:rsidRDefault="00742DBC">
      <w:pPr>
        <w:spacing w:after="168"/>
        <w:ind w:left="-5" w:right="126"/>
      </w:pPr>
      <w:r>
        <w:t xml:space="preserve">Дизайн: Пастельные тона. </w:t>
      </w:r>
    </w:p>
    <w:p w:rsidR="00DC79BE" w:rsidRDefault="00742DBC">
      <w:pPr>
        <w:ind w:left="-5" w:right="126"/>
      </w:pPr>
      <w:r>
        <w:t xml:space="preserve">Поддержка браузеров: 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Firefox</w:t>
      </w:r>
      <w:proofErr w:type="spellEnd"/>
      <w:r>
        <w:t xml:space="preserve">, </w:t>
      </w:r>
      <w:proofErr w:type="spellStart"/>
      <w:r>
        <w:t>Safari</w:t>
      </w:r>
      <w:proofErr w:type="spellEnd"/>
      <w:r>
        <w:t xml:space="preserve">, </w:t>
      </w:r>
      <w:proofErr w:type="spellStart"/>
      <w:r>
        <w:t>Edge</w:t>
      </w:r>
      <w:proofErr w:type="spellEnd"/>
      <w:r>
        <w:t xml:space="preserve"> и др. </w:t>
      </w:r>
    </w:p>
    <w:p w:rsidR="00DC79BE" w:rsidRDefault="00742DBC">
      <w:pPr>
        <w:pStyle w:val="1"/>
        <w:spacing w:after="183"/>
        <w:ind w:left="-5"/>
      </w:pPr>
      <w:r>
        <w:lastRenderedPageBreak/>
        <w:t xml:space="preserve">Задание 3 </w:t>
      </w:r>
    </w:p>
    <w:p w:rsidR="00DC79BE" w:rsidRDefault="00742DBC">
      <w:pPr>
        <w:pStyle w:val="2"/>
        <w:ind w:left="-5"/>
      </w:pPr>
      <w:r>
        <w:t>1. Участник 1</w:t>
      </w:r>
      <w:r>
        <w:rPr>
          <w:b w:val="0"/>
          <w:color w:val="000000"/>
        </w:rPr>
        <w:t xml:space="preserve"> </w:t>
      </w:r>
    </w:p>
    <w:p w:rsidR="00DC79BE" w:rsidRDefault="00742DBC">
      <w:pPr>
        <w:spacing w:after="268" w:line="259" w:lineRule="auto"/>
        <w:ind w:left="-5"/>
        <w:jc w:val="left"/>
      </w:pPr>
      <w:r>
        <w:rPr>
          <w:i/>
        </w:rPr>
        <w:t xml:space="preserve">Ключевые роли:  </w:t>
      </w:r>
    </w:p>
    <w:p w:rsidR="00DC79BE" w:rsidRDefault="00742DBC">
      <w:pPr>
        <w:numPr>
          <w:ilvl w:val="0"/>
          <w:numId w:val="2"/>
        </w:numPr>
        <w:ind w:right="126" w:hanging="360"/>
      </w:pPr>
      <w:r>
        <w:t xml:space="preserve">Проект-менеджер.  </w:t>
      </w:r>
    </w:p>
    <w:p w:rsidR="00DC79BE" w:rsidRDefault="00742DBC">
      <w:pPr>
        <w:numPr>
          <w:ilvl w:val="0"/>
          <w:numId w:val="2"/>
        </w:numPr>
        <w:ind w:right="126" w:hanging="360"/>
      </w:pPr>
      <w:proofErr w:type="spellStart"/>
      <w:r>
        <w:t>Fullstack</w:t>
      </w:r>
      <w:proofErr w:type="spellEnd"/>
      <w:r>
        <w:t xml:space="preserve">-разработчик. Реализует сайт. </w:t>
      </w:r>
    </w:p>
    <w:p w:rsidR="00DC79BE" w:rsidRDefault="00742DBC">
      <w:pPr>
        <w:numPr>
          <w:ilvl w:val="0"/>
          <w:numId w:val="2"/>
        </w:numPr>
        <w:spacing w:after="492"/>
        <w:ind w:right="126" w:hanging="360"/>
      </w:pPr>
      <w:proofErr w:type="spellStart"/>
      <w:r>
        <w:t>Backend</w:t>
      </w:r>
      <w:proofErr w:type="spellEnd"/>
      <w:r>
        <w:t xml:space="preserve">-разработчик.  </w:t>
      </w:r>
    </w:p>
    <w:p w:rsidR="00DC79BE" w:rsidRDefault="00742DBC">
      <w:pPr>
        <w:pStyle w:val="2"/>
        <w:ind w:left="-5"/>
      </w:pPr>
      <w:r>
        <w:t>2. Участник 2</w:t>
      </w:r>
      <w:r>
        <w:rPr>
          <w:b w:val="0"/>
          <w:color w:val="000000"/>
        </w:rPr>
        <w:t xml:space="preserve"> </w:t>
      </w:r>
    </w:p>
    <w:p w:rsidR="00DC79BE" w:rsidRDefault="00742DBC">
      <w:pPr>
        <w:spacing w:after="268" w:line="259" w:lineRule="auto"/>
        <w:ind w:left="-5"/>
        <w:jc w:val="left"/>
      </w:pPr>
      <w:r>
        <w:rPr>
          <w:i/>
        </w:rPr>
        <w:t xml:space="preserve">Ключевые роли:  </w:t>
      </w:r>
    </w:p>
    <w:p w:rsidR="00DC79BE" w:rsidRDefault="00742DBC">
      <w:pPr>
        <w:numPr>
          <w:ilvl w:val="0"/>
          <w:numId w:val="3"/>
        </w:numPr>
        <w:ind w:right="126" w:hanging="360"/>
      </w:pPr>
      <w:proofErr w:type="spellStart"/>
      <w:r>
        <w:t>Frontend</w:t>
      </w:r>
      <w:proofErr w:type="spellEnd"/>
      <w:r>
        <w:t xml:space="preserve">-разработчик.   </w:t>
      </w:r>
    </w:p>
    <w:p w:rsidR="00DC79BE" w:rsidRDefault="00742DBC">
      <w:pPr>
        <w:numPr>
          <w:ilvl w:val="0"/>
          <w:numId w:val="3"/>
        </w:numPr>
        <w:ind w:right="126" w:hanging="360"/>
      </w:pPr>
      <w:r>
        <w:t xml:space="preserve">Дизайнер.   </w:t>
      </w:r>
    </w:p>
    <w:p w:rsidR="00DC79BE" w:rsidRDefault="00742DBC">
      <w:pPr>
        <w:numPr>
          <w:ilvl w:val="0"/>
          <w:numId w:val="3"/>
        </w:numPr>
        <w:spacing w:after="492"/>
        <w:ind w:right="126" w:hanging="360"/>
      </w:pPr>
      <w:r>
        <w:t xml:space="preserve">Архитектор.  </w:t>
      </w:r>
    </w:p>
    <w:p w:rsidR="00DC79BE" w:rsidRDefault="00742DBC">
      <w:pPr>
        <w:pStyle w:val="2"/>
        <w:ind w:left="-5"/>
      </w:pPr>
      <w:r>
        <w:t>3. Участник 3</w:t>
      </w:r>
      <w:r>
        <w:rPr>
          <w:b w:val="0"/>
          <w:color w:val="000000"/>
        </w:rPr>
        <w:t xml:space="preserve"> </w:t>
      </w:r>
    </w:p>
    <w:p w:rsidR="00DC79BE" w:rsidRDefault="00742DBC">
      <w:pPr>
        <w:spacing w:after="268" w:line="259" w:lineRule="auto"/>
        <w:ind w:left="-5"/>
        <w:jc w:val="left"/>
      </w:pPr>
      <w:r>
        <w:rPr>
          <w:i/>
        </w:rPr>
        <w:t xml:space="preserve">Ключевые роли:  </w:t>
      </w:r>
    </w:p>
    <w:p w:rsidR="00DC79BE" w:rsidRDefault="00742DBC">
      <w:pPr>
        <w:numPr>
          <w:ilvl w:val="0"/>
          <w:numId w:val="4"/>
        </w:numPr>
        <w:spacing w:after="41"/>
        <w:ind w:right="134" w:firstLine="0"/>
        <w:jc w:val="left"/>
      </w:pPr>
      <w:proofErr w:type="spellStart"/>
      <w:r>
        <w:t>Тестировщик</w:t>
      </w:r>
      <w:proofErr w:type="spellEnd"/>
      <w:r>
        <w:t xml:space="preserve">.  </w:t>
      </w:r>
    </w:p>
    <w:p w:rsidR="00DC79BE" w:rsidRDefault="00742DBC">
      <w:pPr>
        <w:numPr>
          <w:ilvl w:val="0"/>
          <w:numId w:val="4"/>
        </w:numPr>
        <w:spacing w:after="0" w:line="281" w:lineRule="auto"/>
        <w:ind w:right="134" w:firstLine="0"/>
        <w:jc w:val="left"/>
      </w:pPr>
      <w:proofErr w:type="spellStart"/>
      <w:r>
        <w:t>DevOps</w:t>
      </w:r>
      <w:proofErr w:type="spellEnd"/>
      <w:r>
        <w:t xml:space="preserve">-инженер. </w:t>
      </w:r>
      <w:r>
        <w:tab/>
        <w:t xml:space="preserve">Настраивает </w:t>
      </w:r>
      <w:r>
        <w:tab/>
        <w:t xml:space="preserve">серверную </w:t>
      </w:r>
      <w:r>
        <w:tab/>
        <w:t xml:space="preserve">инфраструктуру, обеспечивает бесперебойную работу и безопасность.  </w:t>
      </w:r>
      <w:r>
        <w:rPr>
          <w:rFonts w:ascii="Arial" w:eastAsia="Arial" w:hAnsi="Arial" w:cs="Arial"/>
        </w:rPr>
        <w:t xml:space="preserve">● </w:t>
      </w:r>
      <w:r>
        <w:t xml:space="preserve">Специалист по безопасности.  </w:t>
      </w:r>
    </w:p>
    <w:p w:rsidR="00DC79BE" w:rsidRDefault="00742DBC">
      <w:pPr>
        <w:spacing w:after="503" w:line="259" w:lineRule="auto"/>
        <w:ind w:left="0" w:firstLine="0"/>
        <w:jc w:val="left"/>
      </w:pPr>
      <w:r>
        <w:t xml:space="preserve"> </w:t>
      </w:r>
    </w:p>
    <w:p w:rsidR="00DC79BE" w:rsidRDefault="00742DBC">
      <w:pPr>
        <w:pStyle w:val="2"/>
        <w:ind w:left="-5"/>
      </w:pPr>
      <w:r>
        <w:t>4. Участник 4</w:t>
      </w:r>
      <w:r>
        <w:rPr>
          <w:b w:val="0"/>
          <w:color w:val="000000"/>
        </w:rPr>
        <w:t xml:space="preserve"> </w:t>
      </w:r>
    </w:p>
    <w:p w:rsidR="00DC79BE" w:rsidRDefault="00742DBC">
      <w:pPr>
        <w:spacing w:after="268" w:line="259" w:lineRule="auto"/>
        <w:ind w:left="-5"/>
        <w:jc w:val="left"/>
      </w:pPr>
      <w:r>
        <w:rPr>
          <w:i/>
        </w:rPr>
        <w:t xml:space="preserve">Ключевые роли:  </w:t>
      </w:r>
    </w:p>
    <w:p w:rsidR="00DC79BE" w:rsidRDefault="00742DBC">
      <w:pPr>
        <w:numPr>
          <w:ilvl w:val="0"/>
          <w:numId w:val="5"/>
        </w:numPr>
        <w:ind w:right="126" w:hanging="360"/>
      </w:pPr>
      <w:r>
        <w:t xml:space="preserve">Контент-менеджер.  </w:t>
      </w:r>
    </w:p>
    <w:p w:rsidR="00DC79BE" w:rsidRDefault="00742DBC">
      <w:pPr>
        <w:numPr>
          <w:ilvl w:val="0"/>
          <w:numId w:val="5"/>
        </w:numPr>
        <w:ind w:right="126" w:hanging="360"/>
      </w:pPr>
      <w:r>
        <w:t xml:space="preserve">Копирайтер.  </w:t>
      </w:r>
    </w:p>
    <w:p w:rsidR="00DC79BE" w:rsidRDefault="00742DBC">
      <w:pPr>
        <w:numPr>
          <w:ilvl w:val="0"/>
          <w:numId w:val="5"/>
        </w:numPr>
        <w:ind w:right="126" w:hanging="360"/>
      </w:pPr>
      <w:r>
        <w:t xml:space="preserve">Маркетолог.  </w:t>
      </w:r>
    </w:p>
    <w:p w:rsidR="00DC79BE" w:rsidRDefault="00742DBC">
      <w:pPr>
        <w:spacing w:after="18" w:line="259" w:lineRule="auto"/>
        <w:ind w:left="720" w:firstLine="0"/>
        <w:jc w:val="left"/>
      </w:pPr>
      <w:r>
        <w:t xml:space="preserve">  </w:t>
      </w:r>
    </w:p>
    <w:p w:rsidR="00DC79BE" w:rsidRDefault="00742DBC">
      <w:pPr>
        <w:pStyle w:val="1"/>
        <w:ind w:left="-5"/>
      </w:pPr>
      <w:r>
        <w:t xml:space="preserve">Задание 4 </w:t>
      </w:r>
    </w:p>
    <w:p w:rsidR="00DC79BE" w:rsidRDefault="00742DBC">
      <w:pPr>
        <w:ind w:left="580" w:right="126"/>
      </w:pPr>
      <w:r>
        <w:t xml:space="preserve">Конкретные условия проекта </w:t>
      </w:r>
    </w:p>
    <w:p w:rsidR="00DC79BE" w:rsidRDefault="00742DBC">
      <w:pPr>
        <w:ind w:left="-5" w:right="126"/>
      </w:pPr>
      <w:r>
        <w:rPr>
          <w:i/>
        </w:rPr>
        <w:t>1)</w:t>
      </w:r>
      <w:r>
        <w:t xml:space="preserve"> Всего 12 ролей, которые участвуют в разработке веб-сайта. </w:t>
      </w:r>
    </w:p>
    <w:p w:rsidR="00DC79BE" w:rsidRDefault="00742DBC">
      <w:pPr>
        <w:ind w:left="-15" w:right="126" w:firstLine="570"/>
      </w:pPr>
      <w:r>
        <w:t xml:space="preserve">Участник 1 выполняет функции проект-менеджера, </w:t>
      </w:r>
      <w:proofErr w:type="spellStart"/>
      <w:r>
        <w:t>fullstack</w:t>
      </w:r>
      <w:proofErr w:type="spellEnd"/>
      <w:r>
        <w:t xml:space="preserve">-разработчика и </w:t>
      </w:r>
      <w:proofErr w:type="spellStart"/>
      <w:r>
        <w:t>backend</w:t>
      </w:r>
      <w:proofErr w:type="spellEnd"/>
      <w:r>
        <w:t xml:space="preserve">-разработчика. Его роли покрывают как организационные, так и </w:t>
      </w:r>
      <w:r>
        <w:lastRenderedPageBreak/>
        <w:t xml:space="preserve">технические аспекты проекта: координация команды, полный цикл разработки сайта и специализация на серверной логике. Это делает его универсальным и критически важным для технической реализации. </w:t>
      </w:r>
    </w:p>
    <w:p w:rsidR="00DC79BE" w:rsidRDefault="00742DBC">
      <w:pPr>
        <w:ind w:left="-15" w:right="126" w:firstLine="570"/>
      </w:pPr>
      <w:r>
        <w:t xml:space="preserve">Участник 2 отвечает за </w:t>
      </w:r>
      <w:proofErr w:type="spellStart"/>
      <w:r>
        <w:t>фронтенд</w:t>
      </w:r>
      <w:proofErr w:type="spellEnd"/>
      <w:r>
        <w:t xml:space="preserve">-разработку, дизайн и архитектуру. Его роли сосредоточены на создании пользовательского интерфейса, визуальной составляющей и стратегическом планировании структуры проекта. Это важно для удобства и внешнего вида продукта, но менее универсально с технической точки зрения по сравнению с Участником 1. </w:t>
      </w:r>
    </w:p>
    <w:p w:rsidR="00DC79BE" w:rsidRDefault="00742DBC">
      <w:pPr>
        <w:ind w:left="-15" w:right="126" w:firstLine="570"/>
      </w:pPr>
      <w:r>
        <w:t xml:space="preserve">Участник 3 выполняет роли </w:t>
      </w:r>
      <w:proofErr w:type="spellStart"/>
      <w:r>
        <w:t>тестировщика</w:t>
      </w:r>
      <w:proofErr w:type="spellEnd"/>
      <w:r>
        <w:t xml:space="preserve">, </w:t>
      </w:r>
      <w:proofErr w:type="spellStart"/>
      <w:r>
        <w:t>DevOps</w:t>
      </w:r>
      <w:proofErr w:type="spellEnd"/>
      <w:r>
        <w:t xml:space="preserve">-инженера и специалиста по безопасности. Его задачи включают контроль качества, настройку инфраструктуры и обеспечение безопасности. Эти роли критически важны для стабильности, масштабируемости и защиты проекта, но не затрагивают непосредственно разработку функционала. </w:t>
      </w:r>
    </w:p>
    <w:p w:rsidR="00DC79BE" w:rsidRDefault="00742DBC">
      <w:pPr>
        <w:ind w:left="-15" w:right="126" w:firstLine="570"/>
      </w:pPr>
      <w:r>
        <w:t xml:space="preserve">Участник 4 занимается управлением контентом, копирайтингом и маркетингом. Его роли направлены на наполнение проекта контентом, создание текстов и продвижение продукта. Это важно для взаимодействия с аудиторией, но не связано с технической реализацией. </w:t>
      </w:r>
    </w:p>
    <w:p w:rsidR="00DC79BE" w:rsidRDefault="00742DBC">
      <w:pPr>
        <w:ind w:left="-15" w:right="126" w:firstLine="570"/>
      </w:pPr>
      <w:r>
        <w:t xml:space="preserve">Проект предполагает создание многофункциональной веб-платформы для организации мероприятий и поиска исполнителей с упором на безопасность и высокую производительность. Основные особенности включают: </w:t>
      </w:r>
    </w:p>
    <w:p w:rsidR="00DC79BE" w:rsidRDefault="00742DBC">
      <w:pPr>
        <w:ind w:left="-5" w:right="126"/>
      </w:pPr>
      <w:r>
        <w:t xml:space="preserve">Функционал: Похож на </w:t>
      </w:r>
      <w:proofErr w:type="spellStart"/>
      <w:r>
        <w:t>Яндекс.Афишу</w:t>
      </w:r>
      <w:proofErr w:type="spellEnd"/>
      <w:r>
        <w:t xml:space="preserve">, ориентирован на организацию мероприятий и подбор исполнителей. </w:t>
      </w:r>
    </w:p>
    <w:p w:rsidR="00DC79BE" w:rsidRPr="005E5F7C" w:rsidRDefault="00742DBC">
      <w:pPr>
        <w:ind w:left="-5" w:right="126"/>
        <w:rPr>
          <w:lang w:val="en-US"/>
        </w:rPr>
      </w:pPr>
      <w:r>
        <w:t>Уровни</w:t>
      </w:r>
      <w:r w:rsidRPr="005E5F7C">
        <w:rPr>
          <w:lang w:val="en-US"/>
        </w:rPr>
        <w:t xml:space="preserve"> </w:t>
      </w:r>
      <w:r>
        <w:t>доступа</w:t>
      </w:r>
      <w:r w:rsidRPr="005E5F7C">
        <w:rPr>
          <w:lang w:val="en-US"/>
        </w:rPr>
        <w:t xml:space="preserve">: Public, Guest, Super Users. </w:t>
      </w:r>
    </w:p>
    <w:p w:rsidR="00DC79BE" w:rsidRDefault="00742DBC">
      <w:pPr>
        <w:ind w:left="-5" w:right="126"/>
      </w:pPr>
      <w:r>
        <w:t xml:space="preserve">Безопасность: Двухфакторная аутентификация, защита данных. </w:t>
      </w:r>
    </w:p>
    <w:p w:rsidR="00DC79BE" w:rsidRDefault="00742DBC">
      <w:pPr>
        <w:ind w:left="-5" w:right="126"/>
      </w:pPr>
      <w:r>
        <w:t xml:space="preserve">Производительность: Поддержка 5000+ одновременных пользователей. </w:t>
      </w:r>
    </w:p>
    <w:p w:rsidR="00DC79BE" w:rsidRDefault="00742DBC">
      <w:pPr>
        <w:ind w:left="-5" w:right="126"/>
      </w:pPr>
      <w:r>
        <w:t xml:space="preserve">Структура: Средняя сложность, стандартные модули и страницы. </w:t>
      </w:r>
    </w:p>
    <w:p w:rsidR="00DC79BE" w:rsidRDefault="00742DBC">
      <w:pPr>
        <w:ind w:left="-15" w:right="126" w:firstLine="570"/>
      </w:pPr>
      <w:r>
        <w:t xml:space="preserve">Срок сдачи проекта является жестким, учитывая объем работ и необходимые этапы разработки. Общая длительность проекта оценивается примерно в 7 месяцев, что требует четкого планирования и соблюдения графика. </w:t>
      </w:r>
    </w:p>
    <w:p w:rsidR="00DC79BE" w:rsidRDefault="00742DBC">
      <w:pPr>
        <w:spacing w:after="28" w:line="259" w:lineRule="auto"/>
        <w:ind w:left="-5"/>
        <w:jc w:val="left"/>
      </w:pPr>
      <w:r>
        <w:t xml:space="preserve">  </w:t>
      </w:r>
      <w:r>
        <w:rPr>
          <w:i/>
        </w:rPr>
        <w:t xml:space="preserve"> Сильные стороны: </w:t>
      </w:r>
    </w:p>
    <w:p w:rsidR="00DC79BE" w:rsidRDefault="00742DBC">
      <w:pPr>
        <w:numPr>
          <w:ilvl w:val="0"/>
          <w:numId w:val="6"/>
        </w:numPr>
        <w:ind w:right="126" w:hanging="360"/>
      </w:pPr>
      <w:r>
        <w:t xml:space="preserve">Ясно обозначенная цель и целевая аудитория. </w:t>
      </w:r>
    </w:p>
    <w:p w:rsidR="00DC79BE" w:rsidRDefault="00742DBC">
      <w:pPr>
        <w:numPr>
          <w:ilvl w:val="0"/>
          <w:numId w:val="6"/>
        </w:numPr>
        <w:ind w:right="126" w:hanging="360"/>
      </w:pPr>
      <w:r>
        <w:t xml:space="preserve">Хорошее понимание потребностей клиента благодаря профилю эксперта (тамады). </w:t>
      </w:r>
    </w:p>
    <w:p w:rsidR="00DC79BE" w:rsidRDefault="00742DBC">
      <w:pPr>
        <w:numPr>
          <w:ilvl w:val="0"/>
          <w:numId w:val="6"/>
        </w:numPr>
        <w:ind w:right="126" w:hanging="360"/>
      </w:pPr>
      <w:r>
        <w:t xml:space="preserve">Наличие чётких требований по уровням доступа и защите данных. </w:t>
      </w:r>
    </w:p>
    <w:p w:rsidR="00DC79BE" w:rsidRDefault="00742DBC">
      <w:pPr>
        <w:numPr>
          <w:ilvl w:val="0"/>
          <w:numId w:val="6"/>
        </w:numPr>
        <w:ind w:right="126" w:hanging="360"/>
      </w:pPr>
      <w:r>
        <w:t>Уточнённые пожелания по дизайну и цветовой гамме.</w:t>
      </w:r>
      <w:r>
        <w:rPr>
          <w:i/>
        </w:rPr>
        <w:t xml:space="preserve"> </w:t>
      </w:r>
    </w:p>
    <w:p w:rsidR="00DC79BE" w:rsidRDefault="00742DBC">
      <w:pPr>
        <w:spacing w:after="28" w:line="259" w:lineRule="auto"/>
        <w:ind w:left="-5"/>
        <w:jc w:val="left"/>
      </w:pPr>
      <w:r>
        <w:rPr>
          <w:i/>
        </w:rPr>
        <w:t xml:space="preserve">Слабые стороны: </w:t>
      </w:r>
    </w:p>
    <w:p w:rsidR="00DC79BE" w:rsidRDefault="00742DBC">
      <w:pPr>
        <w:numPr>
          <w:ilvl w:val="0"/>
          <w:numId w:val="6"/>
        </w:numPr>
        <w:ind w:right="126" w:hanging="360"/>
      </w:pPr>
      <w:r>
        <w:t xml:space="preserve">Жёсткие требования по производительности (5000+ пользователей одновременно). </w:t>
      </w:r>
    </w:p>
    <w:p w:rsidR="00DC79BE" w:rsidRDefault="00742DBC">
      <w:pPr>
        <w:numPr>
          <w:ilvl w:val="0"/>
          <w:numId w:val="6"/>
        </w:numPr>
        <w:ind w:right="126" w:hanging="360"/>
      </w:pPr>
      <w:r>
        <w:t xml:space="preserve">Недостаточная детализация технического задания. </w:t>
      </w:r>
    </w:p>
    <w:p w:rsidR="00DC79BE" w:rsidRDefault="00742DBC">
      <w:pPr>
        <w:numPr>
          <w:ilvl w:val="0"/>
          <w:numId w:val="6"/>
        </w:numPr>
        <w:ind w:right="126" w:hanging="360"/>
      </w:pPr>
      <w:r>
        <w:lastRenderedPageBreak/>
        <w:t xml:space="preserve">Риски неопределённости в плане интеграции сложных элементов (например, чата поддержки). </w:t>
      </w:r>
    </w:p>
    <w:p w:rsidR="00DC79BE" w:rsidRDefault="00742DBC">
      <w:pPr>
        <w:pStyle w:val="1"/>
        <w:ind w:left="-5"/>
      </w:pPr>
      <w:r>
        <w:t xml:space="preserve">Задание 5-6 </w:t>
      </w:r>
    </w:p>
    <w:p w:rsidR="00DC79BE" w:rsidRDefault="00742DBC">
      <w:pPr>
        <w:ind w:left="-5" w:right="126"/>
      </w:pPr>
      <w:r>
        <w:t xml:space="preserve">Подбор Моделей Жизненного Цикла </w:t>
      </w:r>
    </w:p>
    <w:p w:rsidR="00DC79BE" w:rsidRDefault="00742DBC">
      <w:pPr>
        <w:ind w:left="-5" w:right="126"/>
      </w:pPr>
      <w:r>
        <w:t xml:space="preserve">Для данного проекта я бы рассмотрел следующие модели: водопадная, итеративная и v-образная </w:t>
      </w:r>
    </w:p>
    <w:p w:rsidR="00DC79BE" w:rsidRDefault="00742DBC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9761" w:type="dxa"/>
        <w:tblInd w:w="10" w:type="dxa"/>
        <w:tblCellMar>
          <w:top w:w="276" w:type="dxa"/>
          <w:left w:w="95" w:type="dxa"/>
          <w:bottom w:w="42" w:type="dxa"/>
          <w:right w:w="40" w:type="dxa"/>
        </w:tblCellMar>
        <w:tblLook w:val="04A0" w:firstRow="1" w:lastRow="0" w:firstColumn="1" w:lastColumn="0" w:noHBand="0" w:noVBand="1"/>
      </w:tblPr>
      <w:tblGrid>
        <w:gridCol w:w="1547"/>
        <w:gridCol w:w="1865"/>
        <w:gridCol w:w="1551"/>
        <w:gridCol w:w="1681"/>
        <w:gridCol w:w="3117"/>
      </w:tblGrid>
      <w:tr w:rsidR="00DC79BE" w:rsidTr="00D80C5B">
        <w:trPr>
          <w:trHeight w:val="1300"/>
        </w:trPr>
        <w:tc>
          <w:tcPr>
            <w:tcW w:w="1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79BE" w:rsidRDefault="00742DBC">
            <w:pPr>
              <w:spacing w:after="0" w:line="259" w:lineRule="auto"/>
              <w:ind w:left="0" w:firstLine="0"/>
              <w:jc w:val="left"/>
            </w:pPr>
            <w:r>
              <w:t xml:space="preserve">Модель </w:t>
            </w:r>
          </w:p>
        </w:tc>
        <w:tc>
          <w:tcPr>
            <w:tcW w:w="1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79BE" w:rsidRDefault="00742DBC">
            <w:pPr>
              <w:spacing w:after="0" w:line="259" w:lineRule="auto"/>
              <w:ind w:firstLine="0"/>
              <w:jc w:val="left"/>
            </w:pPr>
            <w:r>
              <w:t xml:space="preserve">+ </w:t>
            </w:r>
          </w:p>
        </w:tc>
        <w:tc>
          <w:tcPr>
            <w:tcW w:w="1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79BE" w:rsidRDefault="00742DBC">
            <w:pPr>
              <w:spacing w:after="0" w:line="259" w:lineRule="auto"/>
              <w:ind w:left="5" w:firstLine="0"/>
              <w:jc w:val="left"/>
            </w:pPr>
            <w:r>
              <w:t xml:space="preserve">-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DC79BE" w:rsidRDefault="00891313">
            <w:pPr>
              <w:spacing w:after="0" w:line="259" w:lineRule="auto"/>
              <w:ind w:left="5" w:firstLine="0"/>
              <w:jc w:val="left"/>
            </w:pPr>
            <w:r>
              <w:t xml:space="preserve">Соответствие </w:t>
            </w:r>
            <w:r w:rsidR="00742DBC">
              <w:t xml:space="preserve">сильным сторонам 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C79BE" w:rsidRDefault="00891313">
            <w:pPr>
              <w:spacing w:after="0" w:line="259" w:lineRule="auto"/>
              <w:ind w:left="5" w:firstLine="0"/>
              <w:jc w:val="left"/>
            </w:pPr>
            <w:r>
              <w:t xml:space="preserve">Решение </w:t>
            </w:r>
            <w:r w:rsidR="00742DBC">
              <w:t xml:space="preserve">слабых сторон </w:t>
            </w:r>
          </w:p>
        </w:tc>
      </w:tr>
      <w:tr w:rsidR="00DC79BE" w:rsidTr="00D80C5B">
        <w:trPr>
          <w:trHeight w:val="2320"/>
        </w:trPr>
        <w:tc>
          <w:tcPr>
            <w:tcW w:w="1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79BE" w:rsidRDefault="00742DBC">
            <w:pPr>
              <w:spacing w:after="0" w:line="259" w:lineRule="auto"/>
              <w:ind w:left="0" w:firstLine="0"/>
            </w:pPr>
            <w:r>
              <w:t xml:space="preserve">Водопадная </w:t>
            </w:r>
          </w:p>
        </w:tc>
        <w:tc>
          <w:tcPr>
            <w:tcW w:w="1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C79BE" w:rsidRDefault="00742DBC">
            <w:pPr>
              <w:spacing w:after="0" w:line="259" w:lineRule="auto"/>
              <w:ind w:right="44" w:firstLine="0"/>
              <w:jc w:val="left"/>
            </w:pPr>
            <w:r>
              <w:t xml:space="preserve">Четкость этапов, лёгкость контролирован </w:t>
            </w:r>
            <w:proofErr w:type="spellStart"/>
            <w:r>
              <w:t>ия</w:t>
            </w:r>
            <w:proofErr w:type="spellEnd"/>
            <w:r>
              <w:t xml:space="preserve"> сроков </w:t>
            </w:r>
          </w:p>
        </w:tc>
        <w:tc>
          <w:tcPr>
            <w:tcW w:w="1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79BE" w:rsidRDefault="00D80C5B">
            <w:pPr>
              <w:spacing w:after="0" w:line="259" w:lineRule="auto"/>
              <w:ind w:left="5" w:right="25" w:firstLine="0"/>
              <w:jc w:val="left"/>
            </w:pPr>
            <w:r>
              <w:t>Нет гибкости к изменения</w:t>
            </w:r>
            <w:r w:rsidR="00742DBC">
              <w:t xml:space="preserve">м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79BE" w:rsidRDefault="00742DBC">
            <w:pPr>
              <w:spacing w:after="0" w:line="259" w:lineRule="auto"/>
              <w:ind w:left="5" w:firstLine="0"/>
              <w:jc w:val="left"/>
            </w:pPr>
            <w:r>
              <w:rPr>
                <w:rFonts w:ascii="Calibri" w:eastAsia="Calibri" w:hAnsi="Calibri" w:cs="Calibri"/>
              </w:rPr>
              <w:t>✓</w:t>
            </w:r>
            <w:r>
              <w:t xml:space="preserve"> 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DC79BE" w:rsidRDefault="00742DBC">
            <w:pPr>
              <w:tabs>
                <w:tab w:val="center" w:pos="835"/>
                <w:tab w:val="right" w:pos="2185"/>
              </w:tabs>
              <w:spacing w:after="8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❌</w:t>
            </w:r>
            <w:r>
              <w:t xml:space="preserve"> </w:t>
            </w:r>
            <w:r>
              <w:tab/>
              <w:t xml:space="preserve">(не </w:t>
            </w:r>
            <w:r>
              <w:tab/>
              <w:t xml:space="preserve">решает </w:t>
            </w:r>
          </w:p>
          <w:p w:rsidR="00DC79BE" w:rsidRDefault="00D80C5B">
            <w:pPr>
              <w:spacing w:after="0" w:line="259" w:lineRule="auto"/>
              <w:ind w:left="5" w:firstLine="0"/>
              <w:jc w:val="left"/>
            </w:pPr>
            <w:r>
              <w:t>Проблему производительнос</w:t>
            </w:r>
            <w:r w:rsidR="00742DBC">
              <w:t xml:space="preserve">ти и интеграции сложных элементов) </w:t>
            </w:r>
          </w:p>
        </w:tc>
      </w:tr>
      <w:tr w:rsidR="00DC79BE" w:rsidTr="00D80C5B">
        <w:trPr>
          <w:trHeight w:val="3580"/>
        </w:trPr>
        <w:tc>
          <w:tcPr>
            <w:tcW w:w="1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79BE" w:rsidRDefault="00742DBC" w:rsidP="00ED7D63">
            <w:pPr>
              <w:spacing w:after="18" w:line="259" w:lineRule="auto"/>
              <w:ind w:left="0" w:firstLine="0"/>
              <w:jc w:val="left"/>
            </w:pPr>
            <w:r>
              <w:t xml:space="preserve">Итеративная </w:t>
            </w:r>
          </w:p>
        </w:tc>
        <w:tc>
          <w:tcPr>
            <w:tcW w:w="1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79BE" w:rsidRDefault="00742DBC">
            <w:pPr>
              <w:spacing w:after="0" w:line="259" w:lineRule="auto"/>
              <w:ind w:firstLine="0"/>
              <w:jc w:val="left"/>
            </w:pPr>
            <w:r>
              <w:t xml:space="preserve">Постепенное улучшение продукта, раннее выявление недостатков </w:t>
            </w:r>
          </w:p>
        </w:tc>
        <w:tc>
          <w:tcPr>
            <w:tcW w:w="1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79BE" w:rsidRDefault="00742DBC">
            <w:pPr>
              <w:spacing w:after="0" w:line="259" w:lineRule="auto"/>
              <w:ind w:left="5" w:firstLine="0"/>
              <w:jc w:val="left"/>
            </w:pPr>
            <w:r>
              <w:t xml:space="preserve">Возможно увеличение стоимости проекта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79BE" w:rsidRDefault="00742DBC">
            <w:pPr>
              <w:spacing w:after="0" w:line="259" w:lineRule="auto"/>
              <w:ind w:left="5" w:firstLine="0"/>
              <w:jc w:val="left"/>
            </w:pPr>
            <w:r>
              <w:rPr>
                <w:rFonts w:ascii="Calibri" w:eastAsia="Calibri" w:hAnsi="Calibri" w:cs="Calibri"/>
              </w:rPr>
              <w:t>✓</w:t>
            </w:r>
            <w:r>
              <w:t xml:space="preserve"> 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DC79BE" w:rsidRDefault="00742DBC">
            <w:pPr>
              <w:spacing w:after="0" w:line="283" w:lineRule="auto"/>
              <w:ind w:left="5" w:firstLine="0"/>
              <w:jc w:val="left"/>
            </w:pPr>
            <w:r>
              <w:rPr>
                <w:rFonts w:ascii="Calibri" w:eastAsia="Calibri" w:hAnsi="Calibri" w:cs="Calibri"/>
              </w:rPr>
              <w:t>✓</w:t>
            </w:r>
            <w:r w:rsidR="00D80C5B">
              <w:t xml:space="preserve">Повышение </w:t>
            </w:r>
            <w:r>
              <w:t>произв</w:t>
            </w:r>
            <w:r w:rsidR="00D80C5B">
              <w:t xml:space="preserve">одительности и устойчивость к </w:t>
            </w:r>
            <w:r>
              <w:t xml:space="preserve">высоким </w:t>
            </w:r>
          </w:p>
          <w:p w:rsidR="00DC79BE" w:rsidRDefault="00742DBC">
            <w:pPr>
              <w:spacing w:after="258" w:line="259" w:lineRule="auto"/>
              <w:ind w:left="5" w:firstLine="0"/>
              <w:jc w:val="left"/>
            </w:pPr>
            <w:r>
              <w:t xml:space="preserve">нагрузкам, </w:t>
            </w:r>
          </w:p>
          <w:p w:rsidR="00DC79BE" w:rsidRDefault="00742DBC">
            <w:pPr>
              <w:spacing w:after="0" w:line="259" w:lineRule="auto"/>
              <w:ind w:left="5" w:firstLine="0"/>
              <w:jc w:val="left"/>
            </w:pPr>
            <w:r>
              <w:t xml:space="preserve">Решение проблем интеграции сложных компонентов </w:t>
            </w:r>
          </w:p>
        </w:tc>
      </w:tr>
      <w:tr w:rsidR="00DC79BE" w:rsidTr="00D80C5B">
        <w:trPr>
          <w:trHeight w:val="2320"/>
        </w:trPr>
        <w:tc>
          <w:tcPr>
            <w:tcW w:w="1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79BE" w:rsidRDefault="00742DBC">
            <w:pPr>
              <w:spacing w:after="0" w:line="259" w:lineRule="auto"/>
              <w:ind w:left="0" w:firstLine="0"/>
              <w:jc w:val="left"/>
            </w:pPr>
            <w:r>
              <w:t xml:space="preserve">V-образная </w:t>
            </w:r>
          </w:p>
        </w:tc>
        <w:tc>
          <w:tcPr>
            <w:tcW w:w="1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C79BE" w:rsidRDefault="00742DBC">
            <w:pPr>
              <w:spacing w:after="0" w:line="259" w:lineRule="auto"/>
              <w:ind w:firstLine="0"/>
              <w:jc w:val="left"/>
            </w:pPr>
            <w:r>
              <w:t xml:space="preserve">Раннее выявление дефектов, надежность продукта </w:t>
            </w:r>
          </w:p>
        </w:tc>
        <w:tc>
          <w:tcPr>
            <w:tcW w:w="1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79BE" w:rsidRDefault="00D80C5B" w:rsidP="00D80C5B">
            <w:pPr>
              <w:spacing w:after="0" w:line="299" w:lineRule="auto"/>
              <w:ind w:left="5" w:firstLine="0"/>
              <w:jc w:val="left"/>
            </w:pPr>
            <w:r>
              <w:t xml:space="preserve">Затруднения </w:t>
            </w:r>
            <w:r w:rsidR="00742DBC">
              <w:t xml:space="preserve">с внесением изменений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79BE" w:rsidRDefault="00742DBC">
            <w:pPr>
              <w:spacing w:after="0" w:line="259" w:lineRule="auto"/>
              <w:ind w:left="5" w:firstLine="0"/>
              <w:jc w:val="left"/>
            </w:pPr>
            <w:r>
              <w:rPr>
                <w:rFonts w:ascii="Calibri" w:eastAsia="Calibri" w:hAnsi="Calibri" w:cs="Calibri"/>
              </w:rPr>
              <w:t>✓</w:t>
            </w:r>
            <w:r>
              <w:t xml:space="preserve"> 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DC79BE" w:rsidRDefault="00742DBC">
            <w:pPr>
              <w:tabs>
                <w:tab w:val="right" w:pos="2185"/>
              </w:tabs>
              <w:spacing w:after="8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❌</w:t>
            </w:r>
            <w:r>
              <w:t xml:space="preserve"> </w:t>
            </w:r>
            <w:r>
              <w:tab/>
              <w:t xml:space="preserve">(затягивает </w:t>
            </w:r>
          </w:p>
          <w:p w:rsidR="00DC79BE" w:rsidRDefault="00D80C5B">
            <w:pPr>
              <w:spacing w:after="32" w:line="274" w:lineRule="auto"/>
              <w:ind w:left="5" w:firstLine="0"/>
              <w:jc w:val="left"/>
            </w:pPr>
            <w:r>
              <w:t xml:space="preserve">процесс, усложняет </w:t>
            </w:r>
            <w:r w:rsidR="00742DBC">
              <w:t xml:space="preserve">внесение </w:t>
            </w:r>
          </w:p>
          <w:p w:rsidR="00DC79BE" w:rsidRDefault="00D80C5B" w:rsidP="00D80C5B">
            <w:pPr>
              <w:tabs>
                <w:tab w:val="right" w:pos="2185"/>
              </w:tabs>
              <w:spacing w:after="25" w:line="259" w:lineRule="auto"/>
              <w:ind w:left="0" w:firstLine="0"/>
              <w:jc w:val="left"/>
            </w:pPr>
            <w:r>
              <w:t xml:space="preserve">изменений </w:t>
            </w:r>
            <w:r w:rsidR="00742DBC">
              <w:t xml:space="preserve">в требованиях) </w:t>
            </w:r>
          </w:p>
        </w:tc>
      </w:tr>
    </w:tbl>
    <w:p w:rsidR="00DC79BE" w:rsidRDefault="00742DBC">
      <w:pPr>
        <w:spacing w:after="18" w:line="259" w:lineRule="auto"/>
        <w:ind w:left="0" w:firstLine="0"/>
        <w:jc w:val="left"/>
      </w:pPr>
      <w:r>
        <w:t xml:space="preserve"> </w:t>
      </w:r>
    </w:p>
    <w:p w:rsidR="00DC79BE" w:rsidRDefault="00742DBC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:rsidR="00DC79BE" w:rsidRDefault="00742DBC">
      <w:pPr>
        <w:pStyle w:val="1"/>
        <w:ind w:left="-5"/>
      </w:pPr>
      <w:r>
        <w:t xml:space="preserve">Задание 7 </w:t>
      </w:r>
    </w:p>
    <w:p w:rsidR="00DC79BE" w:rsidRDefault="00742DBC">
      <w:pPr>
        <w:ind w:left="-15" w:right="126" w:firstLine="570"/>
      </w:pPr>
      <w:r>
        <w:t>На основе изучения ГОСТ Р ИСО/МЭК 12207-2010 «Процессы жизненного цикла программных средств» были выбраны ключевые виды деятельности, распределенных по трем категориям процессов:</w:t>
      </w:r>
      <w:r>
        <w:rPr>
          <w:sz w:val="30"/>
        </w:rPr>
        <w:t xml:space="preserve"> </w:t>
      </w:r>
    </w:p>
    <w:p w:rsidR="00DC79BE" w:rsidRDefault="00742DBC">
      <w:pPr>
        <w:numPr>
          <w:ilvl w:val="0"/>
          <w:numId w:val="7"/>
        </w:numPr>
        <w:ind w:right="126" w:hanging="360"/>
      </w:pPr>
      <w:r>
        <w:t xml:space="preserve">Процессы проекта  </w:t>
      </w:r>
    </w:p>
    <w:p w:rsidR="00DC79BE" w:rsidRDefault="00742DBC">
      <w:pPr>
        <w:numPr>
          <w:ilvl w:val="1"/>
          <w:numId w:val="7"/>
        </w:numPr>
        <w:ind w:right="126" w:hanging="360"/>
      </w:pPr>
      <w:r>
        <w:t xml:space="preserve">Планирование проекта (6.3.1)  </w:t>
      </w:r>
    </w:p>
    <w:p w:rsidR="00DC79BE" w:rsidRDefault="00742DBC">
      <w:pPr>
        <w:numPr>
          <w:ilvl w:val="1"/>
          <w:numId w:val="7"/>
        </w:numPr>
        <w:ind w:right="126" w:hanging="360"/>
      </w:pPr>
      <w:r>
        <w:t xml:space="preserve">Оценка проекта и процесс управления (6.3.2)  </w:t>
      </w:r>
    </w:p>
    <w:p w:rsidR="00DC79BE" w:rsidRDefault="00742DBC">
      <w:pPr>
        <w:numPr>
          <w:ilvl w:val="1"/>
          <w:numId w:val="7"/>
        </w:numPr>
        <w:ind w:right="126" w:hanging="360"/>
      </w:pPr>
      <w:r>
        <w:t xml:space="preserve">Менеджмент решений (6.3.3)  </w:t>
      </w:r>
    </w:p>
    <w:p w:rsidR="00DC79BE" w:rsidRDefault="00742DBC">
      <w:pPr>
        <w:numPr>
          <w:ilvl w:val="1"/>
          <w:numId w:val="7"/>
        </w:numPr>
        <w:ind w:right="126" w:hanging="360"/>
      </w:pPr>
      <w:r>
        <w:t xml:space="preserve">Менеджмент рисков (6.3.4)  </w:t>
      </w:r>
    </w:p>
    <w:p w:rsidR="00DC79BE" w:rsidRDefault="00742DBC">
      <w:pPr>
        <w:numPr>
          <w:ilvl w:val="1"/>
          <w:numId w:val="7"/>
        </w:numPr>
        <w:ind w:right="126" w:hanging="360"/>
      </w:pPr>
      <w:r>
        <w:t xml:space="preserve">Менеджмент конфигурации (6.3.5)  </w:t>
      </w:r>
    </w:p>
    <w:p w:rsidR="00DC79BE" w:rsidRDefault="00742DBC">
      <w:pPr>
        <w:numPr>
          <w:ilvl w:val="1"/>
          <w:numId w:val="7"/>
        </w:numPr>
        <w:ind w:right="126" w:hanging="360"/>
      </w:pPr>
      <w:r>
        <w:t xml:space="preserve">Менеджмент информации (6.3.6)  </w:t>
      </w:r>
    </w:p>
    <w:p w:rsidR="00DC79BE" w:rsidRDefault="00742DBC">
      <w:pPr>
        <w:numPr>
          <w:ilvl w:val="1"/>
          <w:numId w:val="7"/>
        </w:numPr>
        <w:ind w:right="126" w:hanging="360"/>
      </w:pPr>
      <w:r>
        <w:t xml:space="preserve">Процесс измерений (6.3.7)  </w:t>
      </w:r>
    </w:p>
    <w:p w:rsidR="00DC79BE" w:rsidRDefault="00742DBC">
      <w:pPr>
        <w:numPr>
          <w:ilvl w:val="0"/>
          <w:numId w:val="7"/>
        </w:numPr>
        <w:ind w:right="126" w:hanging="360"/>
      </w:pPr>
      <w:r>
        <w:t xml:space="preserve">Технические процессы  </w:t>
      </w:r>
    </w:p>
    <w:p w:rsidR="00DC79BE" w:rsidRDefault="00742DBC">
      <w:pPr>
        <w:numPr>
          <w:ilvl w:val="1"/>
          <w:numId w:val="7"/>
        </w:numPr>
        <w:ind w:right="126" w:hanging="360"/>
      </w:pPr>
      <w:r>
        <w:t xml:space="preserve">Определение требований правообладателей (6.4.1)  </w:t>
      </w:r>
    </w:p>
    <w:p w:rsidR="00DC79BE" w:rsidRDefault="00742DBC">
      <w:pPr>
        <w:numPr>
          <w:ilvl w:val="1"/>
          <w:numId w:val="7"/>
        </w:numPr>
        <w:ind w:right="126" w:hanging="360"/>
      </w:pPr>
      <w:r>
        <w:t xml:space="preserve">Анализ системных требований (6.4.2)  </w:t>
      </w:r>
    </w:p>
    <w:p w:rsidR="00DC79BE" w:rsidRDefault="00742DBC">
      <w:pPr>
        <w:numPr>
          <w:ilvl w:val="1"/>
          <w:numId w:val="7"/>
        </w:numPr>
        <w:ind w:right="126" w:hanging="360"/>
      </w:pPr>
      <w:r>
        <w:t xml:space="preserve">Проектирование архитектуры системы (6.4.3)  </w:t>
      </w:r>
    </w:p>
    <w:p w:rsidR="00DC79BE" w:rsidRDefault="00742DBC">
      <w:pPr>
        <w:numPr>
          <w:ilvl w:val="1"/>
          <w:numId w:val="7"/>
        </w:numPr>
        <w:ind w:right="126" w:hanging="360"/>
      </w:pPr>
      <w:r>
        <w:t xml:space="preserve">Реализация (6.4.4)  </w:t>
      </w:r>
    </w:p>
    <w:p w:rsidR="00DC79BE" w:rsidRDefault="00742DBC">
      <w:pPr>
        <w:numPr>
          <w:ilvl w:val="1"/>
          <w:numId w:val="7"/>
        </w:numPr>
        <w:ind w:right="126" w:hanging="360"/>
      </w:pPr>
      <w:r>
        <w:t xml:space="preserve">Комплексирование системы (6.4.5)  </w:t>
      </w:r>
    </w:p>
    <w:p w:rsidR="00DC79BE" w:rsidRDefault="00742DBC">
      <w:pPr>
        <w:numPr>
          <w:ilvl w:val="1"/>
          <w:numId w:val="7"/>
        </w:numPr>
        <w:ind w:right="126" w:hanging="360"/>
      </w:pPr>
      <w:r>
        <w:t xml:space="preserve">Квалификационное тестирование системы (6.4.6)  </w:t>
      </w:r>
    </w:p>
    <w:p w:rsidR="00DC79BE" w:rsidRDefault="00742DBC">
      <w:pPr>
        <w:numPr>
          <w:ilvl w:val="1"/>
          <w:numId w:val="7"/>
        </w:numPr>
        <w:ind w:right="126" w:hanging="360"/>
      </w:pPr>
      <w:r>
        <w:t xml:space="preserve">Инсталляция программных средств (6.4.7)  </w:t>
      </w:r>
    </w:p>
    <w:p w:rsidR="00DC79BE" w:rsidRDefault="00742DBC">
      <w:pPr>
        <w:numPr>
          <w:ilvl w:val="1"/>
          <w:numId w:val="7"/>
        </w:numPr>
        <w:ind w:right="126" w:hanging="360"/>
      </w:pPr>
      <w:r>
        <w:t xml:space="preserve">Поддержка приемки программных средств (6.4.8)  </w:t>
      </w:r>
    </w:p>
    <w:p w:rsidR="00DC79BE" w:rsidRDefault="00742DBC">
      <w:pPr>
        <w:numPr>
          <w:ilvl w:val="1"/>
          <w:numId w:val="7"/>
        </w:numPr>
        <w:ind w:right="126" w:hanging="360"/>
      </w:pPr>
      <w:r>
        <w:t xml:space="preserve">Функционирование программных средств (6.4.9)  </w:t>
      </w:r>
    </w:p>
    <w:p w:rsidR="00DC79BE" w:rsidRDefault="00742DBC">
      <w:pPr>
        <w:numPr>
          <w:ilvl w:val="1"/>
          <w:numId w:val="7"/>
        </w:numPr>
        <w:ind w:right="126" w:hanging="360"/>
      </w:pPr>
      <w:r>
        <w:t xml:space="preserve">Сопровождение программных средств (6.4.10)  </w:t>
      </w:r>
    </w:p>
    <w:p w:rsidR="00DC79BE" w:rsidRDefault="00742DBC">
      <w:pPr>
        <w:numPr>
          <w:ilvl w:val="0"/>
          <w:numId w:val="7"/>
        </w:numPr>
        <w:ind w:right="126" w:hanging="360"/>
      </w:pPr>
      <w:r>
        <w:t xml:space="preserve">Процессы поддержки программных средств  </w:t>
      </w:r>
    </w:p>
    <w:p w:rsidR="00DC79BE" w:rsidRDefault="00742DBC">
      <w:pPr>
        <w:numPr>
          <w:ilvl w:val="1"/>
          <w:numId w:val="7"/>
        </w:numPr>
        <w:ind w:right="126" w:hanging="360"/>
      </w:pPr>
      <w:r>
        <w:t xml:space="preserve">Менеджмент документации программных средств (7.2.1)  </w:t>
      </w:r>
    </w:p>
    <w:p w:rsidR="00DC79BE" w:rsidRDefault="00742DBC">
      <w:pPr>
        <w:numPr>
          <w:ilvl w:val="1"/>
          <w:numId w:val="7"/>
        </w:numPr>
        <w:ind w:right="126" w:hanging="360"/>
      </w:pPr>
      <w:r>
        <w:t xml:space="preserve">Менеджмент конфигурации программных средств (7.2.2)  </w:t>
      </w:r>
    </w:p>
    <w:p w:rsidR="00DC79BE" w:rsidRDefault="00742DBC">
      <w:pPr>
        <w:numPr>
          <w:ilvl w:val="1"/>
          <w:numId w:val="7"/>
        </w:numPr>
        <w:ind w:right="126" w:hanging="360"/>
      </w:pPr>
      <w:r>
        <w:t xml:space="preserve">Обеспечение гарантии качества программных средств (7.2.3)  </w:t>
      </w:r>
    </w:p>
    <w:p w:rsidR="00DC79BE" w:rsidRDefault="00742DBC">
      <w:pPr>
        <w:numPr>
          <w:ilvl w:val="1"/>
          <w:numId w:val="7"/>
        </w:numPr>
        <w:ind w:right="126" w:hanging="360"/>
      </w:pPr>
      <w:r>
        <w:t xml:space="preserve">Верификация программных средств (7.2.4)  </w:t>
      </w:r>
    </w:p>
    <w:p w:rsidR="00DC79BE" w:rsidRDefault="00742DBC">
      <w:pPr>
        <w:numPr>
          <w:ilvl w:val="1"/>
          <w:numId w:val="7"/>
        </w:numPr>
        <w:ind w:right="126" w:hanging="360"/>
      </w:pPr>
      <w:proofErr w:type="spellStart"/>
      <w:r>
        <w:t>Валидация</w:t>
      </w:r>
      <w:proofErr w:type="spellEnd"/>
      <w:r>
        <w:t xml:space="preserve"> программных средств (7.2.5)  </w:t>
      </w:r>
    </w:p>
    <w:p w:rsidR="00DC79BE" w:rsidRDefault="00742DBC">
      <w:pPr>
        <w:numPr>
          <w:ilvl w:val="1"/>
          <w:numId w:val="7"/>
        </w:numPr>
        <w:ind w:right="126" w:hanging="360"/>
      </w:pPr>
      <w:r>
        <w:t xml:space="preserve">Ревизия программных средств (7.2.6)  </w:t>
      </w:r>
    </w:p>
    <w:p w:rsidR="00DC79BE" w:rsidRDefault="00742DBC">
      <w:pPr>
        <w:numPr>
          <w:ilvl w:val="1"/>
          <w:numId w:val="7"/>
        </w:numPr>
        <w:ind w:right="126" w:hanging="360"/>
      </w:pPr>
      <w:r>
        <w:t xml:space="preserve">Аудит программных средств (7.2.7)  </w:t>
      </w:r>
    </w:p>
    <w:p w:rsidR="00DC79BE" w:rsidRDefault="00742DBC">
      <w:pPr>
        <w:numPr>
          <w:ilvl w:val="1"/>
          <w:numId w:val="7"/>
        </w:numPr>
        <w:ind w:right="126" w:hanging="360"/>
      </w:pPr>
      <w:r>
        <w:t xml:space="preserve">Решение проблем в программных средствах (7.2.8)  </w:t>
      </w:r>
    </w:p>
    <w:p w:rsidR="00DC79BE" w:rsidRDefault="00742DBC">
      <w:pPr>
        <w:spacing w:after="18" w:line="259" w:lineRule="auto"/>
        <w:ind w:left="720" w:firstLine="0"/>
        <w:jc w:val="left"/>
      </w:pPr>
      <w:r>
        <w:t xml:space="preserve"> </w:t>
      </w:r>
    </w:p>
    <w:p w:rsidR="00DC79BE" w:rsidRDefault="00742DBC">
      <w:pPr>
        <w:spacing w:after="18" w:line="259" w:lineRule="auto"/>
        <w:ind w:left="720" w:firstLine="0"/>
        <w:jc w:val="left"/>
      </w:pPr>
      <w:r>
        <w:t xml:space="preserve"> </w:t>
      </w:r>
    </w:p>
    <w:p w:rsidR="00DC79BE" w:rsidRDefault="00742DBC">
      <w:pPr>
        <w:spacing w:after="18" w:line="259" w:lineRule="auto"/>
        <w:ind w:left="720" w:firstLine="0"/>
        <w:jc w:val="left"/>
      </w:pPr>
      <w:r>
        <w:t xml:space="preserve"> </w:t>
      </w:r>
    </w:p>
    <w:p w:rsidR="00DC79BE" w:rsidRDefault="00742DBC">
      <w:pPr>
        <w:spacing w:after="18" w:line="259" w:lineRule="auto"/>
        <w:ind w:left="720" w:firstLine="0"/>
        <w:jc w:val="left"/>
      </w:pPr>
      <w:r>
        <w:t xml:space="preserve"> </w:t>
      </w:r>
    </w:p>
    <w:p w:rsidR="00DC79BE" w:rsidRDefault="00742DBC">
      <w:pPr>
        <w:spacing w:after="18" w:line="259" w:lineRule="auto"/>
        <w:ind w:left="720" w:firstLine="0"/>
        <w:jc w:val="left"/>
      </w:pPr>
      <w:r>
        <w:t xml:space="preserve"> </w:t>
      </w:r>
    </w:p>
    <w:p w:rsidR="00DC79BE" w:rsidRDefault="00742DBC">
      <w:pPr>
        <w:spacing w:after="18" w:line="259" w:lineRule="auto"/>
        <w:ind w:left="720" w:firstLine="0"/>
        <w:jc w:val="left"/>
      </w:pPr>
      <w:r>
        <w:t xml:space="preserve"> </w:t>
      </w:r>
    </w:p>
    <w:p w:rsidR="00DC79BE" w:rsidRDefault="00742DBC">
      <w:pPr>
        <w:spacing w:after="18" w:line="259" w:lineRule="auto"/>
        <w:ind w:left="720" w:firstLine="0"/>
        <w:jc w:val="left"/>
      </w:pPr>
      <w:r>
        <w:t xml:space="preserve"> </w:t>
      </w:r>
    </w:p>
    <w:p w:rsidR="00DC79BE" w:rsidRDefault="00742DBC">
      <w:pPr>
        <w:spacing w:after="0" w:line="259" w:lineRule="auto"/>
        <w:ind w:left="720" w:firstLine="0"/>
        <w:jc w:val="left"/>
      </w:pPr>
      <w:r>
        <w:lastRenderedPageBreak/>
        <w:t xml:space="preserve"> </w:t>
      </w:r>
    </w:p>
    <w:p w:rsidR="00DC79BE" w:rsidRDefault="00742DBC">
      <w:pPr>
        <w:spacing w:after="18" w:line="259" w:lineRule="auto"/>
        <w:ind w:left="720" w:firstLine="0"/>
        <w:jc w:val="left"/>
      </w:pPr>
      <w:r>
        <w:t xml:space="preserve"> </w:t>
      </w:r>
    </w:p>
    <w:p w:rsidR="00DC79BE" w:rsidRDefault="00742DBC">
      <w:pPr>
        <w:pStyle w:val="1"/>
        <w:ind w:left="-5"/>
      </w:pPr>
      <w:r>
        <w:t xml:space="preserve">Задание 8 </w:t>
      </w:r>
    </w:p>
    <w:p w:rsidR="00DC79BE" w:rsidRDefault="00742DBC">
      <w:pPr>
        <w:spacing w:after="378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4050" cy="2867025"/>
            <wp:effectExtent l="0" t="0" r="0" b="0"/>
            <wp:docPr id="2156" name="Picture 2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" name="Picture 21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DC79BE" w:rsidRDefault="00742DBC">
      <w:pPr>
        <w:spacing w:after="138" w:line="259" w:lineRule="auto"/>
        <w:ind w:left="-5"/>
        <w:jc w:val="left"/>
      </w:pPr>
      <w:r>
        <w:rPr>
          <w:i/>
        </w:rPr>
        <w:t xml:space="preserve">Объединение видов деятельности в этапы  </w:t>
      </w:r>
    </w:p>
    <w:p w:rsidR="00DC79BE" w:rsidRDefault="00742DBC">
      <w:pPr>
        <w:spacing w:after="365"/>
        <w:ind w:left="-15" w:right="126" w:firstLine="570"/>
      </w:pPr>
      <w:r>
        <w:t xml:space="preserve">Виды деятельности были объединены в 5 основных этапов жизненного цикла проекта </w:t>
      </w:r>
      <w:proofErr w:type="spellStart"/>
      <w:r>
        <w:t>EventMatch</w:t>
      </w:r>
      <w:proofErr w:type="spellEnd"/>
      <w:r>
        <w:t xml:space="preserve">:   </w:t>
      </w:r>
    </w:p>
    <w:p w:rsidR="00ED7D63" w:rsidRDefault="00742DBC">
      <w:pPr>
        <w:spacing w:line="370" w:lineRule="auto"/>
        <w:ind w:left="-5" w:right="3930"/>
      </w:pPr>
      <w:r>
        <w:t>Этап 1: Инициация и планирование</w:t>
      </w:r>
    </w:p>
    <w:p w:rsidR="00DC79BE" w:rsidRDefault="00742DBC" w:rsidP="00ED7D63">
      <w:pPr>
        <w:spacing w:line="370" w:lineRule="auto"/>
        <w:ind w:left="0" w:right="3930" w:firstLine="0"/>
      </w:pPr>
      <w:r>
        <w:t xml:space="preserve">Ключевые виды деятельности:  </w:t>
      </w:r>
    </w:p>
    <w:p w:rsidR="00DC79BE" w:rsidRDefault="00742DBC">
      <w:pPr>
        <w:numPr>
          <w:ilvl w:val="0"/>
          <w:numId w:val="8"/>
        </w:numPr>
        <w:ind w:right="126" w:hanging="360"/>
      </w:pPr>
      <w:r>
        <w:t xml:space="preserve">Планирование проекта (6.3.1) </w:t>
      </w:r>
    </w:p>
    <w:p w:rsidR="00DC79BE" w:rsidRDefault="00742DBC">
      <w:pPr>
        <w:numPr>
          <w:ilvl w:val="0"/>
          <w:numId w:val="8"/>
        </w:numPr>
        <w:ind w:right="126" w:hanging="360"/>
      </w:pPr>
      <w:r>
        <w:t xml:space="preserve">Определение требований правообладателей (6.4.1) </w:t>
      </w:r>
    </w:p>
    <w:p w:rsidR="00DC79BE" w:rsidRDefault="00742DBC">
      <w:pPr>
        <w:numPr>
          <w:ilvl w:val="0"/>
          <w:numId w:val="8"/>
        </w:numPr>
        <w:ind w:right="126" w:hanging="360"/>
      </w:pPr>
      <w:r>
        <w:t xml:space="preserve">Менеджмент рисков (6.3.4) </w:t>
      </w:r>
    </w:p>
    <w:p w:rsidR="00DC79BE" w:rsidRDefault="00742DBC">
      <w:pPr>
        <w:numPr>
          <w:ilvl w:val="0"/>
          <w:numId w:val="8"/>
        </w:numPr>
        <w:spacing w:after="36"/>
        <w:ind w:right="126" w:hanging="360"/>
      </w:pPr>
      <w:r>
        <w:t xml:space="preserve">Менеджмент информации (6.3.6) </w:t>
      </w:r>
    </w:p>
    <w:p w:rsidR="00DC79BE" w:rsidRDefault="00742DBC">
      <w:pPr>
        <w:numPr>
          <w:ilvl w:val="0"/>
          <w:numId w:val="8"/>
        </w:numPr>
        <w:spacing w:after="86"/>
        <w:ind w:right="126" w:hanging="360"/>
      </w:pPr>
      <w:r>
        <w:t>Менеджмент документации программных средств (7.2.1)</w:t>
      </w:r>
      <w:r>
        <w:rPr>
          <w:sz w:val="30"/>
        </w:rPr>
        <w:t xml:space="preserve"> </w:t>
      </w:r>
    </w:p>
    <w:p w:rsidR="00DC79BE" w:rsidRDefault="00742DBC">
      <w:pPr>
        <w:spacing w:after="365"/>
        <w:ind w:left="-5" w:right="126"/>
      </w:pPr>
      <w:r>
        <w:t xml:space="preserve">Результаты этапа: План проекта </w:t>
      </w:r>
      <w:proofErr w:type="spellStart"/>
      <w:r>
        <w:t>EventMatch</w:t>
      </w:r>
      <w:proofErr w:type="spellEnd"/>
      <w:r>
        <w:t xml:space="preserve">, техническое задание, анализ рисков, структура команды из 4 человек с распределением 12 ролей.   </w:t>
      </w:r>
    </w:p>
    <w:p w:rsidR="00DC79BE" w:rsidRDefault="00742DBC">
      <w:pPr>
        <w:spacing w:after="128"/>
        <w:ind w:left="-5" w:right="126"/>
      </w:pPr>
      <w:r>
        <w:t xml:space="preserve">Этап 2: Анализ и проектирование  </w:t>
      </w:r>
    </w:p>
    <w:p w:rsidR="00DC79BE" w:rsidRDefault="00742DBC">
      <w:pPr>
        <w:spacing w:after="137"/>
        <w:ind w:left="-5" w:right="126"/>
      </w:pPr>
      <w:r>
        <w:t xml:space="preserve">Ключевые виды деятельности:  </w:t>
      </w:r>
    </w:p>
    <w:p w:rsidR="00DC79BE" w:rsidRDefault="00742DBC">
      <w:pPr>
        <w:numPr>
          <w:ilvl w:val="0"/>
          <w:numId w:val="8"/>
        </w:numPr>
        <w:ind w:right="126" w:hanging="360"/>
      </w:pPr>
      <w:r>
        <w:t xml:space="preserve">Анализ системных требований (6.4.2) </w:t>
      </w:r>
    </w:p>
    <w:p w:rsidR="00DC79BE" w:rsidRDefault="00742DBC">
      <w:pPr>
        <w:numPr>
          <w:ilvl w:val="0"/>
          <w:numId w:val="8"/>
        </w:numPr>
        <w:ind w:right="126" w:hanging="360"/>
      </w:pPr>
      <w:r>
        <w:t xml:space="preserve">Проектирование архитектуры системы (6.4.3) </w:t>
      </w:r>
    </w:p>
    <w:p w:rsidR="00DC79BE" w:rsidRDefault="00742DBC">
      <w:pPr>
        <w:numPr>
          <w:ilvl w:val="0"/>
          <w:numId w:val="8"/>
        </w:numPr>
        <w:ind w:right="126" w:hanging="360"/>
      </w:pPr>
      <w:r>
        <w:t xml:space="preserve">Менеджмент конфигурации (6.3.5) </w:t>
      </w:r>
    </w:p>
    <w:p w:rsidR="00DC79BE" w:rsidRDefault="00742DBC">
      <w:pPr>
        <w:numPr>
          <w:ilvl w:val="0"/>
          <w:numId w:val="8"/>
        </w:numPr>
        <w:spacing w:after="36"/>
        <w:ind w:right="126" w:hanging="360"/>
      </w:pPr>
      <w:r>
        <w:t xml:space="preserve">Менеджмент конфигурации программных средств (7.2.2) </w:t>
      </w:r>
    </w:p>
    <w:p w:rsidR="00DC79BE" w:rsidRDefault="00742DBC">
      <w:pPr>
        <w:numPr>
          <w:ilvl w:val="0"/>
          <w:numId w:val="8"/>
        </w:numPr>
        <w:ind w:right="126" w:hanging="360"/>
      </w:pPr>
      <w:r>
        <w:lastRenderedPageBreak/>
        <w:t>Верификация программных средств (7.2.4)</w:t>
      </w:r>
      <w:r>
        <w:rPr>
          <w:sz w:val="30"/>
        </w:rPr>
        <w:t xml:space="preserve"> </w:t>
      </w:r>
    </w:p>
    <w:p w:rsidR="00DC79BE" w:rsidRDefault="00742DBC">
      <w:pPr>
        <w:spacing w:after="365"/>
        <w:ind w:left="-5" w:right="126"/>
      </w:pPr>
      <w:r>
        <w:t xml:space="preserve">Результаты этапа: Архитектура системы </w:t>
      </w:r>
      <w:proofErr w:type="spellStart"/>
      <w:r>
        <w:t>EventMatch</w:t>
      </w:r>
      <w:proofErr w:type="spellEnd"/>
      <w:r>
        <w:t xml:space="preserve">, диаграммы UML, проект базы данных.   </w:t>
      </w:r>
    </w:p>
    <w:p w:rsidR="00DC79BE" w:rsidRDefault="00742DBC">
      <w:pPr>
        <w:spacing w:after="128"/>
        <w:ind w:left="-5" w:right="126"/>
      </w:pPr>
      <w:r>
        <w:t xml:space="preserve">Этап 3: Разработка и итерации  </w:t>
      </w:r>
    </w:p>
    <w:p w:rsidR="00DC79BE" w:rsidRDefault="00742DBC">
      <w:pPr>
        <w:spacing w:after="137"/>
        <w:ind w:left="-5" w:right="126"/>
      </w:pPr>
      <w:r>
        <w:t xml:space="preserve">Ключевые виды деятельности:  </w:t>
      </w:r>
    </w:p>
    <w:p w:rsidR="00DC79BE" w:rsidRDefault="00742DBC">
      <w:pPr>
        <w:numPr>
          <w:ilvl w:val="0"/>
          <w:numId w:val="8"/>
        </w:numPr>
        <w:ind w:right="126" w:hanging="360"/>
      </w:pPr>
      <w:r>
        <w:t xml:space="preserve">Реализация (6.4.4) </w:t>
      </w:r>
    </w:p>
    <w:p w:rsidR="00DC79BE" w:rsidRDefault="00742DBC">
      <w:pPr>
        <w:numPr>
          <w:ilvl w:val="0"/>
          <w:numId w:val="8"/>
        </w:numPr>
        <w:ind w:right="126" w:hanging="360"/>
      </w:pPr>
      <w:r>
        <w:t xml:space="preserve">Комплексирование системы (6.4.5) </w:t>
      </w:r>
    </w:p>
    <w:p w:rsidR="00DC79BE" w:rsidRDefault="00742DBC">
      <w:pPr>
        <w:numPr>
          <w:ilvl w:val="0"/>
          <w:numId w:val="8"/>
        </w:numPr>
        <w:ind w:right="126" w:hanging="360"/>
      </w:pPr>
      <w:r>
        <w:t xml:space="preserve">Обеспечение гарантии качества программных средств (7.2.3) </w:t>
      </w:r>
    </w:p>
    <w:p w:rsidR="00DC79BE" w:rsidRDefault="00742DBC">
      <w:pPr>
        <w:numPr>
          <w:ilvl w:val="0"/>
          <w:numId w:val="8"/>
        </w:numPr>
        <w:spacing w:after="72"/>
        <w:ind w:right="126" w:hanging="360"/>
      </w:pPr>
      <w:r>
        <w:t xml:space="preserve">Решение проблем в программных средствах (7.2.8) </w:t>
      </w:r>
    </w:p>
    <w:p w:rsidR="00DC79BE" w:rsidRDefault="00742DBC">
      <w:pPr>
        <w:numPr>
          <w:ilvl w:val="0"/>
          <w:numId w:val="8"/>
        </w:numPr>
        <w:spacing w:after="102"/>
        <w:ind w:right="126" w:hanging="360"/>
      </w:pPr>
      <w:r>
        <w:t>Процесс измерений (6.3.7)</w:t>
      </w:r>
      <w:r>
        <w:rPr>
          <w:sz w:val="30"/>
        </w:rPr>
        <w:t xml:space="preserve">  </w:t>
      </w:r>
    </w:p>
    <w:p w:rsidR="00DC79BE" w:rsidRDefault="00742DBC">
      <w:pPr>
        <w:spacing w:after="365"/>
        <w:ind w:left="-5" w:right="126"/>
      </w:pPr>
      <w:r>
        <w:t xml:space="preserve">Результаты этапа: Модули системы </w:t>
      </w:r>
      <w:proofErr w:type="spellStart"/>
      <w:r>
        <w:t>EventMatch</w:t>
      </w:r>
      <w:proofErr w:type="spellEnd"/>
      <w:r>
        <w:t xml:space="preserve"> (каталог мероприятий, система заявок, поиск), система с дизайном.   </w:t>
      </w:r>
    </w:p>
    <w:p w:rsidR="00DC79BE" w:rsidRDefault="00742DBC">
      <w:pPr>
        <w:spacing w:after="128"/>
        <w:ind w:left="-5" w:right="126"/>
      </w:pPr>
      <w:r>
        <w:t xml:space="preserve">Этап 4: Тестирование и </w:t>
      </w:r>
      <w:proofErr w:type="spellStart"/>
      <w:r>
        <w:t>валидация</w:t>
      </w:r>
      <w:proofErr w:type="spellEnd"/>
      <w:r>
        <w:rPr>
          <w:color w:val="0F4761"/>
        </w:rPr>
        <w:t xml:space="preserve">  </w:t>
      </w:r>
    </w:p>
    <w:p w:rsidR="00DC79BE" w:rsidRDefault="00742DBC">
      <w:pPr>
        <w:spacing w:after="137"/>
        <w:ind w:left="-5" w:right="126"/>
      </w:pPr>
      <w:r>
        <w:t xml:space="preserve">Ключевые виды деятельности:  </w:t>
      </w:r>
    </w:p>
    <w:p w:rsidR="00DC79BE" w:rsidRDefault="00742DBC">
      <w:pPr>
        <w:numPr>
          <w:ilvl w:val="0"/>
          <w:numId w:val="8"/>
        </w:numPr>
        <w:ind w:right="126" w:hanging="360"/>
      </w:pPr>
      <w:r>
        <w:t xml:space="preserve">Квалификационное тестирование системы (6.4.6) </w:t>
      </w:r>
    </w:p>
    <w:p w:rsidR="00DC79BE" w:rsidRDefault="00742DBC">
      <w:pPr>
        <w:numPr>
          <w:ilvl w:val="0"/>
          <w:numId w:val="8"/>
        </w:numPr>
        <w:ind w:right="126" w:hanging="360"/>
      </w:pPr>
      <w:proofErr w:type="spellStart"/>
      <w:r>
        <w:t>Валидация</w:t>
      </w:r>
      <w:proofErr w:type="spellEnd"/>
      <w:r>
        <w:t xml:space="preserve"> программных средств (7.2.5) </w:t>
      </w:r>
    </w:p>
    <w:p w:rsidR="00DC79BE" w:rsidRDefault="00742DBC">
      <w:pPr>
        <w:numPr>
          <w:ilvl w:val="0"/>
          <w:numId w:val="8"/>
        </w:numPr>
        <w:ind w:right="126" w:hanging="360"/>
      </w:pPr>
      <w:r>
        <w:t xml:space="preserve">Ревизия программных средств (7.2.6) </w:t>
      </w:r>
    </w:p>
    <w:p w:rsidR="00DC79BE" w:rsidRDefault="00742DBC">
      <w:pPr>
        <w:numPr>
          <w:ilvl w:val="0"/>
          <w:numId w:val="8"/>
        </w:numPr>
        <w:spacing w:after="36"/>
        <w:ind w:right="126" w:hanging="360"/>
      </w:pPr>
      <w:r>
        <w:t xml:space="preserve">Аудит программных средств (7.2.7) </w:t>
      </w:r>
    </w:p>
    <w:p w:rsidR="00DC79BE" w:rsidRDefault="00742DBC">
      <w:pPr>
        <w:numPr>
          <w:ilvl w:val="0"/>
          <w:numId w:val="8"/>
        </w:numPr>
        <w:spacing w:after="118"/>
        <w:ind w:right="126" w:hanging="360"/>
      </w:pPr>
      <w:r>
        <w:t>Оценка проекта и процесс управления (6.3.2)</w:t>
      </w:r>
      <w:r>
        <w:rPr>
          <w:sz w:val="30"/>
        </w:rPr>
        <w:t xml:space="preserve"> </w:t>
      </w:r>
    </w:p>
    <w:p w:rsidR="00DC79BE" w:rsidRDefault="00742DBC">
      <w:pPr>
        <w:spacing w:after="364"/>
        <w:ind w:left="-5" w:right="126"/>
      </w:pPr>
      <w:r>
        <w:t xml:space="preserve">Результаты </w:t>
      </w:r>
      <w:r>
        <w:tab/>
        <w:t xml:space="preserve">этапа: </w:t>
      </w:r>
      <w:r>
        <w:tab/>
        <w:t xml:space="preserve">Отчеты </w:t>
      </w:r>
      <w:r>
        <w:tab/>
        <w:t xml:space="preserve">тестирования, </w:t>
      </w:r>
      <w:r>
        <w:tab/>
      </w:r>
      <w:proofErr w:type="spellStart"/>
      <w:r>
        <w:t>валидационные</w:t>
      </w:r>
      <w:proofErr w:type="spellEnd"/>
      <w:r>
        <w:t xml:space="preserve"> </w:t>
      </w:r>
      <w:r>
        <w:tab/>
        <w:t xml:space="preserve">документы, подтверждение работоспособности с заказчиком.   </w:t>
      </w:r>
    </w:p>
    <w:p w:rsidR="00DC79BE" w:rsidRDefault="00742DBC">
      <w:pPr>
        <w:spacing w:after="128"/>
        <w:ind w:left="-5" w:right="126"/>
      </w:pPr>
      <w:r>
        <w:t>Этап 5: Внедрение и сопровождение</w:t>
      </w:r>
      <w:r>
        <w:rPr>
          <w:color w:val="0F4761"/>
        </w:rPr>
        <w:t xml:space="preserve">  </w:t>
      </w:r>
    </w:p>
    <w:p w:rsidR="00DC79BE" w:rsidRDefault="00742DBC">
      <w:pPr>
        <w:spacing w:after="137"/>
        <w:ind w:left="-5" w:right="126"/>
      </w:pPr>
      <w:r>
        <w:t xml:space="preserve">Ключевые виды деятельности:  </w:t>
      </w:r>
    </w:p>
    <w:p w:rsidR="00DC79BE" w:rsidRDefault="00742DBC">
      <w:pPr>
        <w:numPr>
          <w:ilvl w:val="0"/>
          <w:numId w:val="8"/>
        </w:numPr>
        <w:ind w:right="126" w:hanging="360"/>
      </w:pPr>
      <w:r>
        <w:t xml:space="preserve">Инсталляция программных средств (6.4.7) </w:t>
      </w:r>
    </w:p>
    <w:p w:rsidR="00DC79BE" w:rsidRDefault="00742DBC">
      <w:pPr>
        <w:numPr>
          <w:ilvl w:val="0"/>
          <w:numId w:val="8"/>
        </w:numPr>
        <w:ind w:right="126" w:hanging="360"/>
      </w:pPr>
      <w:r>
        <w:t xml:space="preserve">Поддержка приемки программных средств (6.4.8) </w:t>
      </w:r>
    </w:p>
    <w:p w:rsidR="00DC79BE" w:rsidRDefault="00742DBC">
      <w:pPr>
        <w:numPr>
          <w:ilvl w:val="0"/>
          <w:numId w:val="8"/>
        </w:numPr>
        <w:ind w:right="126" w:hanging="360"/>
      </w:pPr>
      <w:r>
        <w:t xml:space="preserve">Функционирование программных средств (6.4.9) </w:t>
      </w:r>
    </w:p>
    <w:p w:rsidR="00DC79BE" w:rsidRDefault="00742DBC">
      <w:pPr>
        <w:numPr>
          <w:ilvl w:val="0"/>
          <w:numId w:val="8"/>
        </w:numPr>
        <w:spacing w:after="35"/>
        <w:ind w:right="126" w:hanging="360"/>
      </w:pPr>
      <w:r>
        <w:t xml:space="preserve">Сопровождение программных средств (6.4.10) </w:t>
      </w:r>
    </w:p>
    <w:p w:rsidR="00DC79BE" w:rsidRDefault="00742DBC">
      <w:pPr>
        <w:numPr>
          <w:ilvl w:val="0"/>
          <w:numId w:val="8"/>
        </w:numPr>
        <w:spacing w:after="86"/>
        <w:ind w:right="126" w:hanging="360"/>
      </w:pPr>
      <w:r>
        <w:t>Менеджмент решений (6.3.3)</w:t>
      </w:r>
      <w:r>
        <w:rPr>
          <w:sz w:val="30"/>
        </w:rPr>
        <w:t xml:space="preserve"> </w:t>
      </w:r>
    </w:p>
    <w:p w:rsidR="00DC79BE" w:rsidRDefault="00742DBC">
      <w:pPr>
        <w:spacing w:after="365"/>
        <w:ind w:left="-5" w:right="126"/>
      </w:pPr>
      <w:r>
        <w:t xml:space="preserve">Результаты этапа: Установленная система </w:t>
      </w:r>
      <w:proofErr w:type="spellStart"/>
      <w:r>
        <w:t>EventMatch</w:t>
      </w:r>
      <w:proofErr w:type="spellEnd"/>
      <w:r>
        <w:t xml:space="preserve">, обученные пользователи, работающая система с технической поддержкой.  </w:t>
      </w:r>
    </w:p>
    <w:p w:rsidR="00DC79BE" w:rsidRDefault="00742DBC">
      <w:pPr>
        <w:spacing w:after="128"/>
        <w:ind w:left="-5" w:right="126"/>
      </w:pPr>
      <w:r>
        <w:t xml:space="preserve">Применение видов деятельности ГОСТ в каждом спринте  </w:t>
      </w:r>
    </w:p>
    <w:p w:rsidR="00DC79BE" w:rsidRDefault="00742DBC">
      <w:pPr>
        <w:spacing w:after="137"/>
        <w:ind w:left="-5" w:right="126"/>
      </w:pPr>
      <w:r>
        <w:t xml:space="preserve">Каждый спринт включает все 5 этапов в мини-формате:  </w:t>
      </w:r>
    </w:p>
    <w:p w:rsidR="00DC79BE" w:rsidRDefault="00742DBC">
      <w:pPr>
        <w:numPr>
          <w:ilvl w:val="0"/>
          <w:numId w:val="8"/>
        </w:numPr>
        <w:ind w:right="126" w:hanging="360"/>
      </w:pPr>
      <w:r>
        <w:lastRenderedPageBreak/>
        <w:t xml:space="preserve">Планирование - определение целей спринта и распределение задач  </w:t>
      </w:r>
    </w:p>
    <w:p w:rsidR="00DC79BE" w:rsidRDefault="00742DBC">
      <w:pPr>
        <w:numPr>
          <w:ilvl w:val="0"/>
          <w:numId w:val="8"/>
        </w:numPr>
        <w:ind w:right="126" w:hanging="360"/>
      </w:pPr>
      <w:r>
        <w:t xml:space="preserve">Анализ - детализация требований для конкретного функционала  </w:t>
      </w:r>
    </w:p>
    <w:p w:rsidR="00DC79BE" w:rsidRDefault="00742DBC">
      <w:pPr>
        <w:numPr>
          <w:ilvl w:val="0"/>
          <w:numId w:val="8"/>
        </w:numPr>
        <w:ind w:right="126" w:hanging="360"/>
      </w:pPr>
      <w:r>
        <w:t xml:space="preserve">Разработка - реализация запланированного функционала  </w:t>
      </w:r>
    </w:p>
    <w:p w:rsidR="00DC79BE" w:rsidRDefault="00742DBC">
      <w:pPr>
        <w:numPr>
          <w:ilvl w:val="0"/>
          <w:numId w:val="8"/>
        </w:numPr>
        <w:ind w:right="126" w:hanging="360"/>
      </w:pPr>
      <w:r>
        <w:t xml:space="preserve">Тестирование - проверка качества и соответствия требованиям  </w:t>
      </w:r>
    </w:p>
    <w:p w:rsidR="00DC79BE" w:rsidRDefault="00742DBC">
      <w:pPr>
        <w:numPr>
          <w:ilvl w:val="0"/>
          <w:numId w:val="8"/>
        </w:numPr>
        <w:ind w:right="126" w:hanging="360"/>
      </w:pPr>
      <w:r>
        <w:t xml:space="preserve">Внедрение - интеграция в общую систему и подготовка к демонстрации </w:t>
      </w:r>
      <w:r>
        <w:rPr>
          <w:b/>
        </w:rPr>
        <w:t xml:space="preserve"> </w:t>
      </w:r>
    </w:p>
    <w:sectPr w:rsidR="00DC79BE">
      <w:pgSz w:w="11920" w:h="16840"/>
      <w:pgMar w:top="1502" w:right="1325" w:bottom="14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102403"/>
    <w:multiLevelType w:val="hybridMultilevel"/>
    <w:tmpl w:val="9CD067E0"/>
    <w:lvl w:ilvl="0" w:tplc="9A62511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9F6B2B6">
      <w:start w:val="1"/>
      <w:numFmt w:val="bullet"/>
      <w:lvlText w:val="o"/>
      <w:lvlJc w:val="left"/>
      <w:pPr>
        <w:ind w:left="1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D5088C2">
      <w:start w:val="1"/>
      <w:numFmt w:val="bullet"/>
      <w:lvlText w:val="▪"/>
      <w:lvlJc w:val="left"/>
      <w:pPr>
        <w:ind w:left="2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F449386">
      <w:start w:val="1"/>
      <w:numFmt w:val="bullet"/>
      <w:lvlText w:val="•"/>
      <w:lvlJc w:val="left"/>
      <w:pPr>
        <w:ind w:left="2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B487C4A">
      <w:start w:val="1"/>
      <w:numFmt w:val="bullet"/>
      <w:lvlText w:val="o"/>
      <w:lvlJc w:val="left"/>
      <w:pPr>
        <w:ind w:left="3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644EA8A">
      <w:start w:val="1"/>
      <w:numFmt w:val="bullet"/>
      <w:lvlText w:val="▪"/>
      <w:lvlJc w:val="left"/>
      <w:pPr>
        <w:ind w:left="42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E5CEB8C">
      <w:start w:val="1"/>
      <w:numFmt w:val="bullet"/>
      <w:lvlText w:val="•"/>
      <w:lvlJc w:val="left"/>
      <w:pPr>
        <w:ind w:left="50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6E82414">
      <w:start w:val="1"/>
      <w:numFmt w:val="bullet"/>
      <w:lvlText w:val="o"/>
      <w:lvlJc w:val="left"/>
      <w:pPr>
        <w:ind w:left="5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71E42A8">
      <w:start w:val="1"/>
      <w:numFmt w:val="bullet"/>
      <w:lvlText w:val="▪"/>
      <w:lvlJc w:val="left"/>
      <w:pPr>
        <w:ind w:left="64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13780D"/>
    <w:multiLevelType w:val="hybridMultilevel"/>
    <w:tmpl w:val="A8C4EA60"/>
    <w:lvl w:ilvl="0" w:tplc="F55697D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CE025F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F42488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02C9B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90CDB3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A9247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C6E04C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0E2A1B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D34B5D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680462A"/>
    <w:multiLevelType w:val="hybridMultilevel"/>
    <w:tmpl w:val="EEF0F3FC"/>
    <w:lvl w:ilvl="0" w:tplc="C60681BC">
      <w:start w:val="1"/>
      <w:numFmt w:val="bullet"/>
      <w:lvlText w:val="●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AE04544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AD2857C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020363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4B8AED4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6D095CC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824BAF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670A39E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862A288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877A36"/>
    <w:multiLevelType w:val="hybridMultilevel"/>
    <w:tmpl w:val="9A60E044"/>
    <w:lvl w:ilvl="0" w:tplc="10EC9DB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5246B0A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67E3332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FCE1DF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ECCDD36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3A82BBE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88A91A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2605DE6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7967C02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FD49A4"/>
    <w:multiLevelType w:val="hybridMultilevel"/>
    <w:tmpl w:val="98E659C6"/>
    <w:lvl w:ilvl="0" w:tplc="8F5C5E7E">
      <w:start w:val="1"/>
      <w:numFmt w:val="bullet"/>
      <w:lvlText w:val="●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7368F04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6D09D08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B600E9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122D73C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80E0B52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902B964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C061516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B5EEE62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EF507B0"/>
    <w:multiLevelType w:val="hybridMultilevel"/>
    <w:tmpl w:val="534CE0E8"/>
    <w:lvl w:ilvl="0" w:tplc="BC5EF4D4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CD4277C">
      <w:start w:val="1"/>
      <w:numFmt w:val="bullet"/>
      <w:lvlText w:val="●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1EE2994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6C299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6CE24D2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04AFD60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206C1E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1085A26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ED059D2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7E14738"/>
    <w:multiLevelType w:val="hybridMultilevel"/>
    <w:tmpl w:val="06566BD6"/>
    <w:lvl w:ilvl="0" w:tplc="5AB403CC">
      <w:start w:val="1"/>
      <w:numFmt w:val="bullet"/>
      <w:lvlText w:val="●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10E6A3A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BF03346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F9AF434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BFE02B2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6505412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2D41F0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E7C1238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15AFBB8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7837BE"/>
    <w:multiLevelType w:val="hybridMultilevel"/>
    <w:tmpl w:val="5B30B804"/>
    <w:lvl w:ilvl="0" w:tplc="15E8D036">
      <w:start w:val="1"/>
      <w:numFmt w:val="decimal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9B68F1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110340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17486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0BC6E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B10BE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9FA35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60AB5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62EEB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3"/>
  </w:num>
  <w:num w:numId="5">
    <w:abstractNumId w:val="6"/>
  </w:num>
  <w:num w:numId="6">
    <w:abstractNumId w:val="1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9BE"/>
    <w:rsid w:val="005E5F7C"/>
    <w:rsid w:val="00742DBC"/>
    <w:rsid w:val="007B0998"/>
    <w:rsid w:val="00891313"/>
    <w:rsid w:val="00D80C5B"/>
    <w:rsid w:val="00DC79BE"/>
    <w:rsid w:val="00ED7D63"/>
    <w:rsid w:val="00FA4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1D88A"/>
  <w15:docId w15:val="{8269AB4F-5DAB-45BD-93F1-4339A08A3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3" w:line="26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18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58"/>
      <w:ind w:left="10" w:hanging="10"/>
      <w:outlineLvl w:val="1"/>
    </w:pPr>
    <w:rPr>
      <w:rFonts w:ascii="Times New Roman" w:eastAsia="Times New Roman" w:hAnsi="Times New Roman" w:cs="Times New Roman"/>
      <w:b/>
      <w:color w:val="0F4761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F4761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1349</Words>
  <Characters>7694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сайт меро</vt:lpstr>
    </vt:vector>
  </TitlesOfParts>
  <Company/>
  <LinksUpToDate>false</LinksUpToDate>
  <CharactersWithSpaces>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сайт меро</dc:title>
  <dc:subject/>
  <dc:creator>Дарья Юшкевич</dc:creator>
  <cp:keywords/>
  <cp:lastModifiedBy>Дарья Юшкевич</cp:lastModifiedBy>
  <cp:revision>7</cp:revision>
  <dcterms:created xsi:type="dcterms:W3CDTF">2026-06-09T16:39:00Z</dcterms:created>
  <dcterms:modified xsi:type="dcterms:W3CDTF">2026-06-15T12:47:00Z</dcterms:modified>
</cp:coreProperties>
</file>