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2FA" w:rsidRPr="00E062FA" w:rsidRDefault="00E062FA" w:rsidP="00E062FA">
      <w:pPr>
        <w:spacing w:after="0" w:line="360" w:lineRule="auto"/>
        <w:jc w:val="center"/>
        <w:outlineLvl w:val="1"/>
        <w:rPr>
          <w:rFonts w:ascii="Times New Roman" w:eastAsia="Times New Roman" w:hAnsi="Times New Roman" w:cs="Times New Roman"/>
          <w:b/>
          <w:sz w:val="28"/>
          <w:szCs w:val="20"/>
          <w:lang w:eastAsia="ru-RU"/>
        </w:rPr>
      </w:pPr>
      <w:r w:rsidRPr="00E062FA">
        <w:rPr>
          <w:rFonts w:ascii="Times New Roman" w:eastAsia="Times New Roman" w:hAnsi="Times New Roman" w:cs="Times New Roman"/>
          <w:b/>
          <w:sz w:val="28"/>
          <w:szCs w:val="20"/>
          <w:lang w:eastAsia="ru-RU"/>
        </w:rPr>
        <w:t>Lucrarea de laborator nr. 7</w:t>
      </w:r>
    </w:p>
    <w:p w:rsidR="00E062FA" w:rsidRPr="00E062FA" w:rsidRDefault="00E062FA" w:rsidP="00E062FA">
      <w:pPr>
        <w:spacing w:after="0" w:line="360" w:lineRule="auto"/>
        <w:jc w:val="center"/>
        <w:outlineLvl w:val="1"/>
        <w:rPr>
          <w:rFonts w:ascii="Times New Roman" w:eastAsia="Times New Roman" w:hAnsi="Times New Roman" w:cs="Times New Roman"/>
          <w:b/>
          <w:sz w:val="28"/>
          <w:szCs w:val="28"/>
          <w:lang w:eastAsia="ru-RU"/>
        </w:rPr>
      </w:pPr>
      <w:r w:rsidRPr="00E062FA">
        <w:rPr>
          <w:rFonts w:ascii="Times New Roman" w:eastAsia="Times New Roman" w:hAnsi="Times New Roman" w:cs="Times New Roman"/>
          <w:b/>
          <w:sz w:val="28"/>
          <w:szCs w:val="28"/>
          <w:lang w:eastAsia="ru-RU"/>
        </w:rPr>
        <w:t xml:space="preserve">Coder, decoder, </w:t>
      </w:r>
      <w:r w:rsidRPr="00E062FA">
        <w:rPr>
          <w:rFonts w:ascii="Times New Roman" w:eastAsia="Times New Roman" w:hAnsi="Times New Roman" w:cs="Times New Roman"/>
          <w:b/>
          <w:iCs/>
          <w:color w:val="000000"/>
          <w:sz w:val="28"/>
          <w:szCs w:val="28"/>
          <w:lang w:eastAsia="ru-RU"/>
        </w:rPr>
        <w:t>un</w:t>
      </w:r>
      <w:smartTag w:uri="urn:schemas-microsoft-com:office:smarttags" w:element="PersonName">
        <w:r w:rsidRPr="00E062FA">
          <w:rPr>
            <w:rFonts w:ascii="Times New Roman" w:eastAsia="Times New Roman" w:hAnsi="Times New Roman" w:cs="Times New Roman"/>
            <w:b/>
            <w:iCs/>
            <w:color w:val="000000"/>
            <w:sz w:val="28"/>
            <w:szCs w:val="28"/>
            <w:lang w:eastAsia="ru-RU"/>
          </w:rPr>
          <w:t>i</w:t>
        </w:r>
      </w:smartTag>
      <w:r w:rsidRPr="00E062FA">
        <w:rPr>
          <w:rFonts w:ascii="Times New Roman" w:eastAsia="Times New Roman" w:hAnsi="Times New Roman" w:cs="Times New Roman"/>
          <w:b/>
          <w:iCs/>
          <w:color w:val="000000"/>
          <w:sz w:val="28"/>
          <w:szCs w:val="28"/>
          <w:lang w:eastAsia="ru-RU"/>
        </w:rPr>
        <w:t>tate de memor</w:t>
      </w:r>
      <w:smartTag w:uri="urn:schemas-microsoft-com:office:smarttags" w:element="PersonName">
        <w:r w:rsidRPr="00E062FA">
          <w:rPr>
            <w:rFonts w:ascii="Times New Roman" w:eastAsia="Times New Roman" w:hAnsi="Times New Roman" w:cs="Times New Roman"/>
            <w:b/>
            <w:iCs/>
            <w:color w:val="000000"/>
            <w:sz w:val="28"/>
            <w:szCs w:val="28"/>
            <w:lang w:eastAsia="ru-RU"/>
          </w:rPr>
          <w:t>i</w:t>
        </w:r>
      </w:smartTag>
      <w:r w:rsidRPr="00E062FA">
        <w:rPr>
          <w:rFonts w:ascii="Times New Roman" w:eastAsia="Times New Roman" w:hAnsi="Times New Roman" w:cs="Times New Roman"/>
          <w:b/>
          <w:iCs/>
          <w:color w:val="000000"/>
          <w:sz w:val="28"/>
          <w:szCs w:val="28"/>
          <w:lang w:eastAsia="ru-RU"/>
        </w:rPr>
        <w:t>e permanentă</w:t>
      </w:r>
      <w:r w:rsidRPr="00E062FA">
        <w:rPr>
          <w:rFonts w:ascii="Times New Roman" w:eastAsia="Times New Roman" w:hAnsi="Times New Roman" w:cs="Times New Roman"/>
          <w:b/>
          <w:sz w:val="28"/>
          <w:szCs w:val="28"/>
          <w:lang w:eastAsia="ru-RU"/>
        </w:rPr>
        <w:t xml:space="preserve"> </w:t>
      </w:r>
    </w:p>
    <w:p w:rsidR="00E062FA" w:rsidRPr="00E062FA" w:rsidRDefault="00E062FA" w:rsidP="00E062FA">
      <w:pPr>
        <w:shd w:val="clear" w:color="auto" w:fill="FFFFFF"/>
        <w:tabs>
          <w:tab w:val="left" w:pos="9360"/>
        </w:tabs>
        <w:spacing w:after="0" w:line="360" w:lineRule="auto"/>
        <w:ind w:right="-5"/>
        <w:jc w:val="center"/>
        <w:rPr>
          <w:rFonts w:ascii="Times New Roman" w:eastAsia="Times New Roman" w:hAnsi="Times New Roman" w:cs="Times New Roman"/>
          <w:iCs/>
          <w:color w:val="000000"/>
          <w:sz w:val="28"/>
          <w:szCs w:val="28"/>
          <w:lang w:eastAsia="ru-RU"/>
        </w:rPr>
      </w:pPr>
    </w:p>
    <w:p w:rsidR="00E062FA" w:rsidRPr="00E062FA" w:rsidRDefault="00E062FA" w:rsidP="00E062FA">
      <w:pPr>
        <w:tabs>
          <w:tab w:val="left" w:pos="709"/>
        </w:tabs>
        <w:spacing w:after="0" w:line="360" w:lineRule="auto"/>
        <w:ind w:firstLine="709"/>
        <w:jc w:val="both"/>
        <w:rPr>
          <w:rFonts w:ascii="Times New Roman" w:eastAsia="Times New Roman" w:hAnsi="Times New Roman" w:cs="Times New Roman"/>
          <w:b/>
          <w:sz w:val="24"/>
          <w:szCs w:val="24"/>
          <w:lang w:eastAsia="ru-RU"/>
        </w:rPr>
      </w:pPr>
      <w:r w:rsidRPr="00E062FA">
        <w:rPr>
          <w:rFonts w:ascii="Times New Roman" w:eastAsia="Times New Roman" w:hAnsi="Times New Roman" w:cs="Times New Roman"/>
          <w:b/>
          <w:caps/>
          <w:sz w:val="24"/>
          <w:szCs w:val="24"/>
          <w:lang w:eastAsia="ru-RU"/>
        </w:rPr>
        <w:t>s</w:t>
      </w:r>
      <w:r w:rsidRPr="00E062FA">
        <w:rPr>
          <w:rFonts w:ascii="Times New Roman" w:eastAsia="Times New Roman" w:hAnsi="Times New Roman" w:cs="Times New Roman"/>
          <w:b/>
          <w:sz w:val="24"/>
          <w:szCs w:val="24"/>
          <w:lang w:eastAsia="ru-RU"/>
        </w:rPr>
        <w:t>copul lucrăr</w:t>
      </w:r>
      <w:smartTag w:uri="urn:schemas-microsoft-com:office:smarttags" w:element="PersonName">
        <w:r w:rsidRPr="00E062FA">
          <w:rPr>
            <w:rFonts w:ascii="Times New Roman" w:eastAsia="Times New Roman" w:hAnsi="Times New Roman" w:cs="Times New Roman"/>
            <w:b/>
            <w:sz w:val="24"/>
            <w:szCs w:val="24"/>
            <w:lang w:eastAsia="ru-RU"/>
          </w:rPr>
          <w:t>i</w:t>
        </w:r>
      </w:smartTag>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 xml:space="preserve">: </w:t>
      </w:r>
    </w:p>
    <w:p w:rsidR="00E062FA" w:rsidRPr="00E062FA" w:rsidRDefault="00E062FA" w:rsidP="00DD4148">
      <w:pPr>
        <w:numPr>
          <w:ilvl w:val="0"/>
          <w:numId w:val="9"/>
        </w:numPr>
        <w:shd w:val="clear" w:color="auto" w:fill="FFFFFF"/>
        <w:tabs>
          <w:tab w:val="left" w:pos="9360"/>
        </w:tabs>
        <w:spacing w:after="0" w:line="360" w:lineRule="auto"/>
        <w:ind w:right="-5"/>
        <w:contextualSpacing/>
        <w:jc w:val="both"/>
        <w:rPr>
          <w:rFonts w:ascii="Times New Roman" w:eastAsia="Times New Roman" w:hAnsi="Times New Roman" w:cs="Times New Roman"/>
          <w:iCs/>
          <w:color w:val="000000"/>
          <w:sz w:val="24"/>
          <w:szCs w:val="24"/>
          <w:lang w:eastAsia="ru-RU"/>
        </w:rPr>
      </w:pPr>
      <w:r w:rsidRPr="00E062FA">
        <w:rPr>
          <w:rFonts w:ascii="Times New Roman" w:eastAsia="Times New Roman" w:hAnsi="Times New Roman" w:cs="Times New Roman"/>
          <w:iCs/>
          <w:color w:val="000000"/>
          <w:sz w:val="24"/>
          <w:szCs w:val="24"/>
          <w:lang w:eastAsia="ru-RU"/>
        </w:rPr>
        <w:t>Studierea elementelor combinaţionale (coder, decoder) în regim static.</w:t>
      </w:r>
    </w:p>
    <w:p w:rsidR="00E062FA" w:rsidRPr="00E062FA" w:rsidRDefault="00E062FA" w:rsidP="00DD4148">
      <w:pPr>
        <w:numPr>
          <w:ilvl w:val="0"/>
          <w:numId w:val="9"/>
        </w:numPr>
        <w:shd w:val="clear" w:color="auto" w:fill="FFFFFF"/>
        <w:tabs>
          <w:tab w:val="left" w:pos="9360"/>
        </w:tabs>
        <w:spacing w:after="0" w:line="360" w:lineRule="auto"/>
        <w:ind w:right="-5"/>
        <w:contextualSpacing/>
        <w:jc w:val="both"/>
        <w:rPr>
          <w:rFonts w:ascii="Times New Roman" w:eastAsia="Times New Roman" w:hAnsi="Times New Roman" w:cs="Times New Roman"/>
          <w:iCs/>
          <w:color w:val="000000"/>
          <w:sz w:val="24"/>
          <w:szCs w:val="24"/>
          <w:lang w:eastAsia="ru-RU"/>
        </w:rPr>
      </w:pPr>
      <w:r w:rsidRPr="00E062FA">
        <w:rPr>
          <w:rFonts w:ascii="Times New Roman" w:eastAsia="Times New Roman" w:hAnsi="Times New Roman" w:cs="Times New Roman"/>
          <w:iCs/>
          <w:color w:val="000000"/>
          <w:sz w:val="24"/>
          <w:szCs w:val="24"/>
          <w:lang w:eastAsia="ru-RU"/>
        </w:rPr>
        <w:t>Studierea elementelor combinaţionale (coder, decoder) în regim dinamic.</w:t>
      </w:r>
    </w:p>
    <w:p w:rsidR="00E062FA" w:rsidRPr="00E062FA" w:rsidRDefault="00E062FA" w:rsidP="00DD4148">
      <w:pPr>
        <w:numPr>
          <w:ilvl w:val="0"/>
          <w:numId w:val="9"/>
        </w:numPr>
        <w:shd w:val="clear" w:color="auto" w:fill="FFFFFF"/>
        <w:tabs>
          <w:tab w:val="left" w:pos="9360"/>
        </w:tabs>
        <w:spacing w:after="0" w:line="360" w:lineRule="auto"/>
        <w:ind w:right="-5"/>
        <w:contextualSpacing/>
        <w:jc w:val="both"/>
        <w:rPr>
          <w:rFonts w:ascii="Times New Roman" w:eastAsia="Times New Roman" w:hAnsi="Times New Roman" w:cs="Times New Roman"/>
          <w:iCs/>
          <w:color w:val="000000"/>
          <w:sz w:val="24"/>
          <w:szCs w:val="24"/>
          <w:lang w:eastAsia="ru-RU"/>
        </w:rPr>
      </w:pPr>
      <w:r w:rsidRPr="00E062FA">
        <w:rPr>
          <w:rFonts w:ascii="Times New Roman" w:eastAsia="Times New Roman" w:hAnsi="Times New Roman" w:cs="Times New Roman"/>
          <w:iCs/>
          <w:color w:val="000000"/>
          <w:sz w:val="24"/>
          <w:szCs w:val="24"/>
          <w:lang w:eastAsia="ru-RU"/>
        </w:rPr>
        <w:t>Studierea și programarea unităţii de memorie permanentă.</w:t>
      </w:r>
    </w:p>
    <w:p w:rsidR="00E062FA" w:rsidRPr="00E062FA" w:rsidRDefault="00E062FA" w:rsidP="00E062FA">
      <w:pPr>
        <w:shd w:val="clear" w:color="auto" w:fill="FFFFFF"/>
        <w:tabs>
          <w:tab w:val="left" w:pos="9360"/>
        </w:tabs>
        <w:spacing w:after="0" w:line="360" w:lineRule="auto"/>
        <w:ind w:right="-5"/>
        <w:jc w:val="center"/>
        <w:rPr>
          <w:rFonts w:ascii="Times New Roman" w:eastAsia="Times New Roman" w:hAnsi="Times New Roman" w:cs="Times New Roman"/>
          <w:iCs/>
          <w:color w:val="000000"/>
          <w:sz w:val="24"/>
          <w:szCs w:val="24"/>
          <w:lang w:eastAsia="ru-RU"/>
        </w:rPr>
      </w:pPr>
    </w:p>
    <w:p w:rsidR="00E062FA" w:rsidRPr="00E062FA" w:rsidRDefault="00E062FA" w:rsidP="00E062FA">
      <w:pPr>
        <w:spacing w:after="0" w:line="360" w:lineRule="auto"/>
        <w:jc w:val="center"/>
        <w:rPr>
          <w:rFonts w:ascii="Times New Roman" w:eastAsia="Times New Roman" w:hAnsi="Times New Roman" w:cs="Times New Roman"/>
          <w:b/>
          <w:iCs/>
          <w:color w:val="000000"/>
          <w:sz w:val="24"/>
          <w:szCs w:val="24"/>
          <w:lang w:eastAsia="ru-RU"/>
        </w:rPr>
      </w:pPr>
      <w:r w:rsidRPr="00E062FA">
        <w:rPr>
          <w:rFonts w:ascii="Times New Roman" w:eastAsia="Times New Roman" w:hAnsi="Times New Roman" w:cs="Times New Roman"/>
          <w:b/>
          <w:sz w:val="24"/>
          <w:szCs w:val="24"/>
          <w:lang w:eastAsia="ru-RU"/>
        </w:rPr>
        <w:t>Exper</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mentul nr. 1. Dec</w:t>
      </w:r>
      <w:r w:rsidRPr="00E062FA">
        <w:rPr>
          <w:rFonts w:ascii="Times New Roman" w:eastAsia="Times New Roman" w:hAnsi="Times New Roman" w:cs="Times New Roman"/>
          <w:b/>
          <w:iCs/>
          <w:color w:val="000000"/>
          <w:sz w:val="24"/>
          <w:szCs w:val="24"/>
          <w:lang w:eastAsia="ru-RU"/>
        </w:rPr>
        <w:t>oder</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Completați tabelul de adevăr al decoderului complet cu numărul de intrări M=4 (Tabelulu 1).</w:t>
      </w:r>
    </w:p>
    <w:p w:rsidR="00E062FA" w:rsidRPr="00E062FA" w:rsidRDefault="00E062FA" w:rsidP="00E062FA">
      <w:pPr>
        <w:spacing w:after="0" w:line="360" w:lineRule="auto"/>
        <w:jc w:val="center"/>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Tabelul 1. Tabelul de adevăr al decoderului</w:t>
      </w:r>
    </w:p>
    <w:tbl>
      <w:tblPr>
        <w:tblStyle w:val="af"/>
        <w:tblW w:w="0" w:type="auto"/>
        <w:tblLook w:val="04A0"/>
      </w:tblPr>
      <w:tblGrid>
        <w:gridCol w:w="531"/>
        <w:gridCol w:w="341"/>
        <w:gridCol w:w="340"/>
        <w:gridCol w:w="340"/>
        <w:gridCol w:w="340"/>
        <w:gridCol w:w="510"/>
        <w:gridCol w:w="510"/>
        <w:gridCol w:w="510"/>
        <w:gridCol w:w="510"/>
        <w:gridCol w:w="510"/>
        <w:gridCol w:w="510"/>
        <w:gridCol w:w="436"/>
        <w:gridCol w:w="436"/>
        <w:gridCol w:w="436"/>
        <w:gridCol w:w="436"/>
        <w:gridCol w:w="436"/>
        <w:gridCol w:w="436"/>
        <w:gridCol w:w="430"/>
        <w:gridCol w:w="430"/>
        <w:gridCol w:w="430"/>
        <w:gridCol w:w="430"/>
      </w:tblGrid>
      <w:tr w:rsidR="00E062FA" w:rsidRPr="00E062FA" w:rsidTr="000D437E">
        <w:trPr>
          <w:trHeight w:val="426"/>
        </w:trPr>
        <w:tc>
          <w:tcPr>
            <w:tcW w:w="531" w:type="dxa"/>
            <w:vMerge w:val="restart"/>
          </w:tcPr>
          <w:p w:rsidR="00E062FA" w:rsidRPr="00E062FA" w:rsidRDefault="00E062FA" w:rsidP="00E062FA">
            <w:pPr>
              <w:jc w:val="both"/>
              <w:rPr>
                <w:sz w:val="24"/>
                <w:szCs w:val="24"/>
              </w:rPr>
            </w:pPr>
            <w:proofErr w:type="spellStart"/>
            <w:r w:rsidRPr="00E062FA">
              <w:rPr>
                <w:sz w:val="24"/>
                <w:szCs w:val="24"/>
              </w:rPr>
              <w:t>Nr</w:t>
            </w:r>
            <w:proofErr w:type="spellEnd"/>
            <w:r w:rsidRPr="00E062FA">
              <w:rPr>
                <w:sz w:val="24"/>
                <w:szCs w:val="24"/>
              </w:rPr>
              <w:t>.</w:t>
            </w:r>
          </w:p>
          <w:p w:rsidR="00E062FA" w:rsidRPr="00E062FA" w:rsidRDefault="00E062FA" w:rsidP="00E062FA">
            <w:pPr>
              <w:jc w:val="both"/>
              <w:rPr>
                <w:sz w:val="24"/>
                <w:szCs w:val="24"/>
              </w:rPr>
            </w:pPr>
            <w:r w:rsidRPr="00E062FA">
              <w:rPr>
                <w:sz w:val="24"/>
                <w:szCs w:val="24"/>
              </w:rPr>
              <w:t>d/o</w:t>
            </w:r>
          </w:p>
        </w:tc>
        <w:tc>
          <w:tcPr>
            <w:tcW w:w="1563" w:type="dxa"/>
            <w:gridSpan w:val="4"/>
          </w:tcPr>
          <w:p w:rsidR="00E062FA" w:rsidRPr="00E062FA" w:rsidRDefault="00E062FA" w:rsidP="00E062FA">
            <w:pPr>
              <w:jc w:val="center"/>
              <w:rPr>
                <w:sz w:val="24"/>
                <w:szCs w:val="24"/>
              </w:rPr>
            </w:pPr>
            <w:proofErr w:type="spellStart"/>
            <w:r w:rsidRPr="00E062FA">
              <w:rPr>
                <w:sz w:val="24"/>
                <w:szCs w:val="24"/>
              </w:rPr>
              <w:t>Intrările</w:t>
            </w:r>
            <w:proofErr w:type="spellEnd"/>
          </w:p>
        </w:tc>
        <w:tc>
          <w:tcPr>
            <w:tcW w:w="7476" w:type="dxa"/>
            <w:gridSpan w:val="16"/>
          </w:tcPr>
          <w:p w:rsidR="00E062FA" w:rsidRPr="00E062FA" w:rsidRDefault="00E062FA" w:rsidP="00E062FA">
            <w:pPr>
              <w:jc w:val="center"/>
              <w:rPr>
                <w:sz w:val="24"/>
                <w:szCs w:val="24"/>
              </w:rPr>
            </w:pPr>
            <w:r w:rsidRPr="00E062FA">
              <w:rPr>
                <w:sz w:val="24"/>
                <w:szCs w:val="24"/>
              </w:rPr>
              <w:t>Ieșirile</w:t>
            </w:r>
          </w:p>
        </w:tc>
      </w:tr>
      <w:tr w:rsidR="00E062FA" w:rsidRPr="00E062FA" w:rsidTr="000D437E">
        <w:trPr>
          <w:trHeight w:val="403"/>
        </w:trPr>
        <w:tc>
          <w:tcPr>
            <w:tcW w:w="531" w:type="dxa"/>
            <w:vMerge/>
          </w:tcPr>
          <w:p w:rsidR="00E062FA" w:rsidRPr="00E062FA" w:rsidRDefault="00E062FA" w:rsidP="00E062FA">
            <w:pPr>
              <w:jc w:val="both"/>
              <w:rPr>
                <w:sz w:val="24"/>
                <w:szCs w:val="24"/>
              </w:rPr>
            </w:pPr>
          </w:p>
        </w:tc>
        <w:tc>
          <w:tcPr>
            <w:tcW w:w="388" w:type="dxa"/>
          </w:tcPr>
          <w:p w:rsidR="00E062FA" w:rsidRPr="00E062FA" w:rsidRDefault="00E062FA" w:rsidP="00E062FA">
            <w:pPr>
              <w:jc w:val="center"/>
              <w:rPr>
                <w:sz w:val="24"/>
                <w:szCs w:val="24"/>
              </w:rPr>
            </w:pPr>
            <w:r w:rsidRPr="00E062FA">
              <w:rPr>
                <w:sz w:val="24"/>
                <w:szCs w:val="24"/>
              </w:rPr>
              <w:t>a</w:t>
            </w:r>
          </w:p>
        </w:tc>
        <w:tc>
          <w:tcPr>
            <w:tcW w:w="393" w:type="dxa"/>
          </w:tcPr>
          <w:p w:rsidR="00E062FA" w:rsidRPr="00E062FA" w:rsidRDefault="00E062FA" w:rsidP="00E062FA">
            <w:pPr>
              <w:jc w:val="center"/>
              <w:rPr>
                <w:sz w:val="24"/>
                <w:szCs w:val="24"/>
              </w:rPr>
            </w:pPr>
            <w:r w:rsidRPr="00E062FA">
              <w:rPr>
                <w:sz w:val="24"/>
                <w:szCs w:val="24"/>
              </w:rPr>
              <w:t>b</w:t>
            </w:r>
          </w:p>
        </w:tc>
        <w:tc>
          <w:tcPr>
            <w:tcW w:w="388" w:type="dxa"/>
          </w:tcPr>
          <w:p w:rsidR="00E062FA" w:rsidRPr="00E062FA" w:rsidRDefault="00E062FA" w:rsidP="00E062FA">
            <w:pPr>
              <w:jc w:val="center"/>
              <w:rPr>
                <w:sz w:val="24"/>
                <w:szCs w:val="24"/>
              </w:rPr>
            </w:pPr>
            <w:r w:rsidRPr="00E062FA">
              <w:rPr>
                <w:sz w:val="24"/>
                <w:szCs w:val="24"/>
              </w:rPr>
              <w:t>c</w:t>
            </w:r>
          </w:p>
        </w:tc>
        <w:tc>
          <w:tcPr>
            <w:tcW w:w="394" w:type="dxa"/>
          </w:tcPr>
          <w:p w:rsidR="00E062FA" w:rsidRPr="00E062FA" w:rsidRDefault="00E062FA" w:rsidP="00E062FA">
            <w:pPr>
              <w:jc w:val="center"/>
              <w:rPr>
                <w:sz w:val="24"/>
                <w:szCs w:val="24"/>
              </w:rPr>
            </w:pPr>
            <w:r w:rsidRPr="00E062FA">
              <w:rPr>
                <w:sz w:val="24"/>
                <w:szCs w:val="24"/>
              </w:rPr>
              <w:t>d</w:t>
            </w:r>
          </w:p>
        </w:tc>
        <w:tc>
          <w:tcPr>
            <w:tcW w:w="510"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15</w:t>
            </w:r>
          </w:p>
        </w:tc>
        <w:tc>
          <w:tcPr>
            <w:tcW w:w="510"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14</w:t>
            </w:r>
          </w:p>
        </w:tc>
        <w:tc>
          <w:tcPr>
            <w:tcW w:w="510"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13</w:t>
            </w:r>
          </w:p>
        </w:tc>
        <w:tc>
          <w:tcPr>
            <w:tcW w:w="510"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12</w:t>
            </w:r>
          </w:p>
        </w:tc>
        <w:tc>
          <w:tcPr>
            <w:tcW w:w="510"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11</w:t>
            </w:r>
          </w:p>
        </w:tc>
        <w:tc>
          <w:tcPr>
            <w:tcW w:w="510"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10</w:t>
            </w:r>
          </w:p>
        </w:tc>
        <w:tc>
          <w:tcPr>
            <w:tcW w:w="510"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9</w:t>
            </w:r>
          </w:p>
        </w:tc>
        <w:tc>
          <w:tcPr>
            <w:tcW w:w="510"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8</w:t>
            </w:r>
          </w:p>
        </w:tc>
        <w:tc>
          <w:tcPr>
            <w:tcW w:w="510"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7</w:t>
            </w:r>
          </w:p>
        </w:tc>
        <w:tc>
          <w:tcPr>
            <w:tcW w:w="510"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6</w:t>
            </w:r>
          </w:p>
        </w:tc>
        <w:tc>
          <w:tcPr>
            <w:tcW w:w="510"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5</w:t>
            </w:r>
          </w:p>
        </w:tc>
        <w:tc>
          <w:tcPr>
            <w:tcW w:w="510"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4</w:t>
            </w:r>
          </w:p>
        </w:tc>
        <w:tc>
          <w:tcPr>
            <w:tcW w:w="339"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3</w:t>
            </w:r>
          </w:p>
        </w:tc>
        <w:tc>
          <w:tcPr>
            <w:tcW w:w="339"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2</w:t>
            </w:r>
          </w:p>
        </w:tc>
        <w:tc>
          <w:tcPr>
            <w:tcW w:w="339" w:type="dxa"/>
          </w:tcPr>
          <w:p w:rsidR="00E062FA" w:rsidRPr="00E062FA" w:rsidRDefault="00E062FA" w:rsidP="00E062FA">
            <w:pPr>
              <w:jc w:val="center"/>
              <w:rPr>
                <w:sz w:val="24"/>
                <w:szCs w:val="24"/>
                <w:vertAlign w:val="subscript"/>
              </w:rPr>
            </w:pPr>
            <w:r w:rsidRPr="00E062FA">
              <w:rPr>
                <w:sz w:val="24"/>
                <w:szCs w:val="24"/>
              </w:rPr>
              <w:t>F</w:t>
            </w:r>
            <w:r w:rsidRPr="00E062FA">
              <w:rPr>
                <w:sz w:val="24"/>
                <w:szCs w:val="24"/>
                <w:vertAlign w:val="subscript"/>
              </w:rPr>
              <w:t>1</w:t>
            </w:r>
          </w:p>
        </w:tc>
        <w:tc>
          <w:tcPr>
            <w:tcW w:w="339" w:type="dxa"/>
          </w:tcPr>
          <w:p w:rsidR="00E062FA" w:rsidRPr="00E062FA" w:rsidRDefault="00E062FA" w:rsidP="00E062FA">
            <w:pPr>
              <w:jc w:val="center"/>
              <w:rPr>
                <w:sz w:val="24"/>
                <w:szCs w:val="24"/>
              </w:rPr>
            </w:pPr>
            <w:r w:rsidRPr="00E062FA">
              <w:rPr>
                <w:sz w:val="24"/>
                <w:szCs w:val="24"/>
              </w:rPr>
              <w:t>F</w:t>
            </w:r>
            <w:r w:rsidRPr="00E062FA">
              <w:rPr>
                <w:sz w:val="24"/>
                <w:szCs w:val="24"/>
                <w:vertAlign w:val="subscript"/>
              </w:rPr>
              <w:t>0</w:t>
            </w:r>
          </w:p>
        </w:tc>
      </w:tr>
      <w:tr w:rsidR="00E062FA" w:rsidRPr="00E062FA" w:rsidTr="000D437E">
        <w:tc>
          <w:tcPr>
            <w:tcW w:w="531" w:type="dxa"/>
          </w:tcPr>
          <w:p w:rsidR="00E062FA" w:rsidRPr="00E062FA" w:rsidRDefault="00E062FA" w:rsidP="00E062FA">
            <w:pPr>
              <w:jc w:val="center"/>
              <w:rPr>
                <w:sz w:val="24"/>
                <w:szCs w:val="24"/>
              </w:rPr>
            </w:pPr>
            <w:r w:rsidRPr="00E062FA">
              <w:rPr>
                <w:sz w:val="24"/>
                <w:szCs w:val="24"/>
              </w:rPr>
              <w:t>0.</w:t>
            </w:r>
          </w:p>
        </w:tc>
        <w:tc>
          <w:tcPr>
            <w:tcW w:w="388" w:type="dxa"/>
          </w:tcPr>
          <w:p w:rsidR="00E062FA" w:rsidRPr="00E062FA" w:rsidRDefault="00E062FA" w:rsidP="00E062FA">
            <w:pPr>
              <w:jc w:val="center"/>
              <w:rPr>
                <w:sz w:val="24"/>
                <w:szCs w:val="24"/>
              </w:rPr>
            </w:pPr>
            <w:r w:rsidRPr="00E062FA">
              <w:rPr>
                <w:sz w:val="24"/>
                <w:szCs w:val="24"/>
              </w:rPr>
              <w:t>0</w:t>
            </w:r>
          </w:p>
        </w:tc>
        <w:tc>
          <w:tcPr>
            <w:tcW w:w="393" w:type="dxa"/>
          </w:tcPr>
          <w:p w:rsidR="00E062FA" w:rsidRPr="00E062FA" w:rsidRDefault="00E062FA" w:rsidP="00E062FA">
            <w:pPr>
              <w:jc w:val="center"/>
              <w:rPr>
                <w:sz w:val="24"/>
                <w:szCs w:val="24"/>
              </w:rPr>
            </w:pPr>
            <w:r w:rsidRPr="00E062FA">
              <w:rPr>
                <w:sz w:val="24"/>
                <w:szCs w:val="24"/>
              </w:rPr>
              <w:t>0</w:t>
            </w:r>
          </w:p>
        </w:tc>
        <w:tc>
          <w:tcPr>
            <w:tcW w:w="388" w:type="dxa"/>
          </w:tcPr>
          <w:p w:rsidR="00E062FA" w:rsidRPr="00E062FA" w:rsidRDefault="00E062FA" w:rsidP="00E062FA">
            <w:pPr>
              <w:jc w:val="center"/>
              <w:rPr>
                <w:sz w:val="24"/>
                <w:szCs w:val="24"/>
              </w:rPr>
            </w:pPr>
            <w:r w:rsidRPr="00E062FA">
              <w:rPr>
                <w:sz w:val="24"/>
                <w:szCs w:val="24"/>
              </w:rPr>
              <w:t>0</w:t>
            </w:r>
          </w:p>
        </w:tc>
        <w:tc>
          <w:tcPr>
            <w:tcW w:w="394" w:type="dxa"/>
          </w:tcPr>
          <w:p w:rsidR="00E062FA" w:rsidRPr="00E062FA" w:rsidRDefault="00E062FA" w:rsidP="00E062FA">
            <w:pPr>
              <w:jc w:val="center"/>
              <w:rPr>
                <w:sz w:val="24"/>
                <w:szCs w:val="24"/>
              </w:rPr>
            </w:pPr>
            <w:r w:rsidRPr="00E062FA">
              <w:rPr>
                <w:sz w:val="24"/>
                <w:szCs w:val="24"/>
              </w:rPr>
              <w:t>0</w:t>
            </w: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r>
      <w:tr w:rsidR="00E062FA" w:rsidRPr="00E062FA" w:rsidTr="000D437E">
        <w:tc>
          <w:tcPr>
            <w:tcW w:w="531" w:type="dxa"/>
          </w:tcPr>
          <w:p w:rsidR="00E062FA" w:rsidRPr="00E062FA" w:rsidRDefault="00E062FA" w:rsidP="00E062FA">
            <w:pPr>
              <w:jc w:val="center"/>
              <w:rPr>
                <w:sz w:val="24"/>
                <w:szCs w:val="24"/>
              </w:rPr>
            </w:pPr>
            <w:r w:rsidRPr="00E062FA">
              <w:rPr>
                <w:sz w:val="24"/>
                <w:szCs w:val="24"/>
              </w:rPr>
              <w:t>1.</w:t>
            </w:r>
          </w:p>
        </w:tc>
        <w:tc>
          <w:tcPr>
            <w:tcW w:w="388" w:type="dxa"/>
          </w:tcPr>
          <w:p w:rsidR="00E062FA" w:rsidRPr="00E062FA" w:rsidRDefault="00E062FA" w:rsidP="00E062FA">
            <w:pPr>
              <w:jc w:val="center"/>
              <w:rPr>
                <w:sz w:val="24"/>
                <w:szCs w:val="24"/>
              </w:rPr>
            </w:pPr>
            <w:r w:rsidRPr="00E062FA">
              <w:rPr>
                <w:sz w:val="24"/>
                <w:szCs w:val="24"/>
              </w:rPr>
              <w:t>0</w:t>
            </w:r>
          </w:p>
        </w:tc>
        <w:tc>
          <w:tcPr>
            <w:tcW w:w="393" w:type="dxa"/>
          </w:tcPr>
          <w:p w:rsidR="00E062FA" w:rsidRPr="00E062FA" w:rsidRDefault="00E062FA" w:rsidP="00E062FA">
            <w:pPr>
              <w:jc w:val="center"/>
              <w:rPr>
                <w:sz w:val="24"/>
                <w:szCs w:val="24"/>
              </w:rPr>
            </w:pPr>
            <w:r w:rsidRPr="00E062FA">
              <w:rPr>
                <w:sz w:val="24"/>
                <w:szCs w:val="24"/>
              </w:rPr>
              <w:t>0</w:t>
            </w:r>
          </w:p>
        </w:tc>
        <w:tc>
          <w:tcPr>
            <w:tcW w:w="388" w:type="dxa"/>
          </w:tcPr>
          <w:p w:rsidR="00E062FA" w:rsidRPr="00E062FA" w:rsidRDefault="00E062FA" w:rsidP="00E062FA">
            <w:pPr>
              <w:jc w:val="center"/>
              <w:rPr>
                <w:sz w:val="24"/>
                <w:szCs w:val="24"/>
              </w:rPr>
            </w:pPr>
            <w:r w:rsidRPr="00E062FA">
              <w:rPr>
                <w:sz w:val="24"/>
                <w:szCs w:val="24"/>
              </w:rPr>
              <w:t>0</w:t>
            </w:r>
          </w:p>
        </w:tc>
        <w:tc>
          <w:tcPr>
            <w:tcW w:w="394" w:type="dxa"/>
          </w:tcPr>
          <w:p w:rsidR="00E062FA" w:rsidRPr="00E062FA" w:rsidRDefault="00E062FA" w:rsidP="00E062FA">
            <w:pPr>
              <w:jc w:val="center"/>
              <w:rPr>
                <w:sz w:val="24"/>
                <w:szCs w:val="24"/>
              </w:rPr>
            </w:pPr>
            <w:r w:rsidRPr="00E062FA">
              <w:rPr>
                <w:sz w:val="24"/>
                <w:szCs w:val="24"/>
              </w:rPr>
              <w:t>1</w:t>
            </w: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r>
      <w:tr w:rsidR="00E062FA" w:rsidRPr="00E062FA" w:rsidTr="000D437E">
        <w:tc>
          <w:tcPr>
            <w:tcW w:w="531" w:type="dxa"/>
          </w:tcPr>
          <w:p w:rsidR="00E062FA" w:rsidRPr="00E062FA" w:rsidRDefault="00E062FA" w:rsidP="00E062FA">
            <w:pPr>
              <w:jc w:val="center"/>
              <w:rPr>
                <w:sz w:val="24"/>
                <w:szCs w:val="24"/>
              </w:rPr>
            </w:pPr>
            <w:r w:rsidRPr="00E062FA">
              <w:rPr>
                <w:sz w:val="24"/>
                <w:szCs w:val="24"/>
              </w:rPr>
              <w:t>...</w:t>
            </w:r>
          </w:p>
        </w:tc>
        <w:tc>
          <w:tcPr>
            <w:tcW w:w="388" w:type="dxa"/>
          </w:tcPr>
          <w:p w:rsidR="00E062FA" w:rsidRPr="00E062FA" w:rsidRDefault="00E062FA" w:rsidP="00E062FA">
            <w:pPr>
              <w:jc w:val="center"/>
              <w:rPr>
                <w:sz w:val="24"/>
                <w:szCs w:val="24"/>
              </w:rPr>
            </w:pPr>
          </w:p>
        </w:tc>
        <w:tc>
          <w:tcPr>
            <w:tcW w:w="393" w:type="dxa"/>
          </w:tcPr>
          <w:p w:rsidR="00E062FA" w:rsidRPr="00E062FA" w:rsidRDefault="00E062FA" w:rsidP="00E062FA">
            <w:pPr>
              <w:jc w:val="center"/>
              <w:rPr>
                <w:sz w:val="24"/>
                <w:szCs w:val="24"/>
              </w:rPr>
            </w:pPr>
          </w:p>
        </w:tc>
        <w:tc>
          <w:tcPr>
            <w:tcW w:w="388" w:type="dxa"/>
          </w:tcPr>
          <w:p w:rsidR="00E062FA" w:rsidRPr="00E062FA" w:rsidRDefault="00E062FA" w:rsidP="00E062FA">
            <w:pPr>
              <w:jc w:val="center"/>
              <w:rPr>
                <w:sz w:val="24"/>
                <w:szCs w:val="24"/>
              </w:rPr>
            </w:pPr>
          </w:p>
        </w:tc>
        <w:tc>
          <w:tcPr>
            <w:tcW w:w="394" w:type="dxa"/>
          </w:tcPr>
          <w:p w:rsidR="00E062FA" w:rsidRPr="00E062FA" w:rsidRDefault="00E062FA" w:rsidP="00E062FA">
            <w:pPr>
              <w:jc w:val="center"/>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r>
      <w:tr w:rsidR="00E062FA" w:rsidRPr="00E062FA" w:rsidTr="000D437E">
        <w:tc>
          <w:tcPr>
            <w:tcW w:w="531" w:type="dxa"/>
          </w:tcPr>
          <w:p w:rsidR="00E062FA" w:rsidRPr="00E062FA" w:rsidRDefault="00E062FA" w:rsidP="00E062FA">
            <w:pPr>
              <w:jc w:val="center"/>
              <w:rPr>
                <w:sz w:val="24"/>
                <w:szCs w:val="24"/>
              </w:rPr>
            </w:pPr>
            <w:r w:rsidRPr="00E062FA">
              <w:rPr>
                <w:sz w:val="24"/>
                <w:szCs w:val="24"/>
              </w:rPr>
              <w:t>15.</w:t>
            </w:r>
          </w:p>
        </w:tc>
        <w:tc>
          <w:tcPr>
            <w:tcW w:w="388" w:type="dxa"/>
          </w:tcPr>
          <w:p w:rsidR="00E062FA" w:rsidRPr="00E062FA" w:rsidRDefault="00E062FA" w:rsidP="00E062FA">
            <w:pPr>
              <w:jc w:val="center"/>
              <w:rPr>
                <w:sz w:val="24"/>
                <w:szCs w:val="24"/>
              </w:rPr>
            </w:pPr>
            <w:r w:rsidRPr="00E062FA">
              <w:rPr>
                <w:sz w:val="24"/>
                <w:szCs w:val="24"/>
              </w:rPr>
              <w:t>1</w:t>
            </w:r>
          </w:p>
        </w:tc>
        <w:tc>
          <w:tcPr>
            <w:tcW w:w="393" w:type="dxa"/>
          </w:tcPr>
          <w:p w:rsidR="00E062FA" w:rsidRPr="00E062FA" w:rsidRDefault="00E062FA" w:rsidP="00E062FA">
            <w:pPr>
              <w:jc w:val="center"/>
              <w:rPr>
                <w:sz w:val="24"/>
                <w:szCs w:val="24"/>
              </w:rPr>
            </w:pPr>
            <w:r w:rsidRPr="00E062FA">
              <w:rPr>
                <w:sz w:val="24"/>
                <w:szCs w:val="24"/>
              </w:rPr>
              <w:t>1</w:t>
            </w:r>
          </w:p>
        </w:tc>
        <w:tc>
          <w:tcPr>
            <w:tcW w:w="388" w:type="dxa"/>
          </w:tcPr>
          <w:p w:rsidR="00E062FA" w:rsidRPr="00E062FA" w:rsidRDefault="00E062FA" w:rsidP="00E062FA">
            <w:pPr>
              <w:jc w:val="center"/>
              <w:rPr>
                <w:sz w:val="24"/>
                <w:szCs w:val="24"/>
              </w:rPr>
            </w:pPr>
            <w:r w:rsidRPr="00E062FA">
              <w:rPr>
                <w:sz w:val="24"/>
                <w:szCs w:val="24"/>
              </w:rPr>
              <w:t>1</w:t>
            </w:r>
          </w:p>
        </w:tc>
        <w:tc>
          <w:tcPr>
            <w:tcW w:w="394" w:type="dxa"/>
          </w:tcPr>
          <w:p w:rsidR="00E062FA" w:rsidRPr="00E062FA" w:rsidRDefault="00E062FA" w:rsidP="00E062FA">
            <w:pPr>
              <w:jc w:val="center"/>
              <w:rPr>
                <w:sz w:val="24"/>
                <w:szCs w:val="24"/>
              </w:rPr>
            </w:pPr>
            <w:r w:rsidRPr="00E062FA">
              <w:rPr>
                <w:sz w:val="24"/>
                <w:szCs w:val="24"/>
              </w:rPr>
              <w:t>1</w:t>
            </w: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510"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c>
          <w:tcPr>
            <w:tcW w:w="339" w:type="dxa"/>
          </w:tcPr>
          <w:p w:rsidR="00E062FA" w:rsidRPr="00E062FA" w:rsidRDefault="00E062FA" w:rsidP="00E062FA">
            <w:pPr>
              <w:jc w:val="both"/>
              <w:rPr>
                <w:sz w:val="24"/>
                <w:szCs w:val="24"/>
              </w:rPr>
            </w:pPr>
          </w:p>
        </w:tc>
      </w:tr>
    </w:tbl>
    <w:p w:rsidR="00E062FA" w:rsidRPr="00E062FA" w:rsidRDefault="00E062FA" w:rsidP="00E062FA">
      <w:pPr>
        <w:tabs>
          <w:tab w:val="left" w:pos="709"/>
        </w:tabs>
        <w:spacing w:after="0" w:line="360" w:lineRule="auto"/>
        <w:ind w:left="720"/>
        <w:contextualSpacing/>
        <w:jc w:val="both"/>
        <w:rPr>
          <w:rFonts w:ascii="Times New Roman" w:eastAsia="Times New Roman" w:hAnsi="Times New Roman" w:cs="Times New Roman"/>
          <w:sz w:val="24"/>
          <w:szCs w:val="24"/>
          <w:lang w:eastAsia="ru-RU"/>
        </w:rPr>
      </w:pP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Scrieți, folosind tabelul de adevăr (Tabelulu 1), funcţiile logice ale decoderului.</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Construiți, utilizînd programul EWB, schema electrică principială a decoderului complet cu numărul de intrări M=4.</w:t>
      </w:r>
    </w:p>
    <w:p w:rsidR="00E062FA" w:rsidRPr="00E062FA" w:rsidRDefault="00E062FA" w:rsidP="00E062FA">
      <w:pPr>
        <w:spacing w:after="0" w:line="360" w:lineRule="auto"/>
        <w:ind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b/>
          <w:sz w:val="24"/>
          <w:szCs w:val="24"/>
          <w:lang w:eastAsia="ru-RU"/>
        </w:rPr>
        <w:t>Regim static</w:t>
      </w:r>
      <w:r w:rsidRPr="00E062FA">
        <w:rPr>
          <w:rFonts w:ascii="Times New Roman" w:eastAsia="Times New Roman" w:hAnsi="Times New Roman" w:cs="Times New Roman"/>
          <w:sz w:val="24"/>
          <w:szCs w:val="24"/>
          <w:lang w:eastAsia="ru-RU"/>
        </w:rPr>
        <w:t>.</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Pentru studierea regimului static al decoderului conectați la intrările lui sursa de tensiune +V</w:t>
      </w:r>
      <w:r w:rsidRPr="00E062FA">
        <w:rPr>
          <w:rFonts w:ascii="Times New Roman" w:eastAsia="Times New Roman" w:hAnsi="Times New Roman" w:cs="Times New Roman"/>
          <w:sz w:val="24"/>
          <w:szCs w:val="24"/>
          <w:vertAlign w:val="subscript"/>
          <w:lang w:eastAsia="ru-RU"/>
        </w:rPr>
        <w:t>CC</w:t>
      </w:r>
      <w:r w:rsidRPr="00E062FA">
        <w:rPr>
          <w:rFonts w:ascii="Times New Roman" w:eastAsia="Times New Roman" w:hAnsi="Times New Roman" w:cs="Times New Roman"/>
          <w:sz w:val="24"/>
          <w:szCs w:val="24"/>
          <w:lang w:eastAsia="ru-RU"/>
        </w:rPr>
        <w:t xml:space="preserve">, utilizînd comutatoarele, iar la ieşirele decoderului conectaţi indicatoarele luminescente. </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Aplicați consecutiv cu ajutorul comutatoarelor de la sursa +V</w:t>
      </w:r>
      <w:r w:rsidRPr="00E062FA">
        <w:rPr>
          <w:rFonts w:ascii="Times New Roman" w:eastAsia="Times New Roman" w:hAnsi="Times New Roman" w:cs="Times New Roman"/>
          <w:sz w:val="24"/>
          <w:szCs w:val="24"/>
          <w:vertAlign w:val="subscript"/>
          <w:lang w:eastAsia="ru-RU"/>
        </w:rPr>
        <w:t>CC</w:t>
      </w:r>
      <w:r w:rsidRPr="00E062FA">
        <w:rPr>
          <w:rFonts w:ascii="Times New Roman" w:eastAsia="Times New Roman" w:hAnsi="Times New Roman" w:cs="Times New Roman"/>
          <w:sz w:val="24"/>
          <w:szCs w:val="24"/>
          <w:lang w:eastAsia="ru-RU"/>
        </w:rPr>
        <w:t xml:space="preserve"> la intrările decoderului valoarea tensiunii de 5V. </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Verificați corectitudinea funcționării decoderului, utilisînd tabelul de adevăr (Tabelul 1).</w:t>
      </w:r>
    </w:p>
    <w:p w:rsidR="00E062FA" w:rsidRPr="00E062FA" w:rsidRDefault="00E062FA" w:rsidP="00E062FA">
      <w:pPr>
        <w:spacing w:after="0" w:line="360" w:lineRule="auto"/>
        <w:ind w:left="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b/>
          <w:sz w:val="24"/>
          <w:szCs w:val="24"/>
          <w:lang w:eastAsia="ru-RU"/>
        </w:rPr>
        <w:t>Regim dinamic</w:t>
      </w:r>
      <w:r w:rsidRPr="00E062FA">
        <w:rPr>
          <w:rFonts w:ascii="Times New Roman" w:eastAsia="Times New Roman" w:hAnsi="Times New Roman" w:cs="Times New Roman"/>
          <w:sz w:val="24"/>
          <w:szCs w:val="24"/>
          <w:lang w:eastAsia="ru-RU"/>
        </w:rPr>
        <w:t>.</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Pentru studierea regimului dinamic al decoderului conectați la intrările lui generatorul de semnale FUNCTION GENERATOR, un contor cu numărare directă de ordinul trei, iar la ieşirele decoderului conectaţi analizatorul logic LOGIC Analyzer.</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lastRenderedPageBreak/>
        <w:t>Introduceţi valorile frecvenţei FREQUENCY, DUTY CYCLE şi amplitudinei AMPLITUDE pe panoul generatorului de semnale FUNCTION GENERATOR conform variantei alese (Tabelul 2, lucrarea de laborator nr. 1 – numai „Parametrii iniţiali” sau numai „Parametrii modificaţi”).</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Aplicaţi la intrările decoderului semnale de tip dreptunghiular. Obţineţi diagramele temporale cu ajutorul analizatorului logic LOGIC Analyzer (aveţi dreptul să modificaţi valoarea frecvenţei fără a modifica alţi parametri).</w:t>
      </w:r>
    </w:p>
    <w:p w:rsidR="00E062FA" w:rsidRPr="00E062FA" w:rsidRDefault="00E062FA" w:rsidP="00DD4148">
      <w:pPr>
        <w:numPr>
          <w:ilvl w:val="1"/>
          <w:numId w:val="4"/>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 xml:space="preserve">Comparaţi diagramele temporale </w:t>
      </w:r>
      <w:r w:rsidR="000D437E">
        <w:rPr>
          <w:rFonts w:ascii="Times New Roman" w:eastAsia="Times New Roman" w:hAnsi="Times New Roman" w:cs="Times New Roman"/>
          <w:sz w:val="24"/>
          <w:szCs w:val="24"/>
          <w:lang w:eastAsia="ru-RU"/>
        </w:rPr>
        <w:t xml:space="preserve">obținute </w:t>
      </w:r>
      <w:r w:rsidRPr="00E062FA">
        <w:rPr>
          <w:rFonts w:ascii="Times New Roman" w:eastAsia="Times New Roman" w:hAnsi="Times New Roman" w:cs="Times New Roman"/>
          <w:sz w:val="24"/>
          <w:szCs w:val="24"/>
          <w:lang w:eastAsia="ru-RU"/>
        </w:rPr>
        <w:t xml:space="preserve">cu </w:t>
      </w:r>
      <w:r w:rsidR="000D437E">
        <w:rPr>
          <w:rFonts w:ascii="Times New Roman" w:eastAsia="Times New Roman" w:hAnsi="Times New Roman" w:cs="Times New Roman"/>
          <w:sz w:val="24"/>
          <w:szCs w:val="24"/>
          <w:lang w:eastAsia="ru-RU"/>
        </w:rPr>
        <w:t>datele</w:t>
      </w:r>
      <w:r w:rsidRPr="00E062FA">
        <w:rPr>
          <w:rFonts w:ascii="Times New Roman" w:eastAsia="Times New Roman" w:hAnsi="Times New Roman" w:cs="Times New Roman"/>
          <w:sz w:val="24"/>
          <w:szCs w:val="24"/>
          <w:lang w:eastAsia="ru-RU"/>
        </w:rPr>
        <w:t xml:space="preserve"> din tabelul de adevăr </w:t>
      </w:r>
      <w:r w:rsidR="000D437E">
        <w:rPr>
          <w:rFonts w:ascii="Times New Roman" w:eastAsia="Times New Roman" w:hAnsi="Times New Roman" w:cs="Times New Roman"/>
          <w:sz w:val="24"/>
          <w:szCs w:val="24"/>
          <w:lang w:eastAsia="ru-RU"/>
        </w:rPr>
        <w:t xml:space="preserve">ale decoderului </w:t>
      </w:r>
      <w:r w:rsidRPr="00E062FA">
        <w:rPr>
          <w:rFonts w:ascii="Times New Roman" w:eastAsia="Times New Roman" w:hAnsi="Times New Roman" w:cs="Times New Roman"/>
          <w:sz w:val="24"/>
          <w:szCs w:val="24"/>
          <w:lang w:eastAsia="ru-RU"/>
        </w:rPr>
        <w:t>(Tabelul 1).</w:t>
      </w:r>
    </w:p>
    <w:p w:rsidR="00E062FA" w:rsidRPr="00E062FA" w:rsidRDefault="00E062FA" w:rsidP="00E062FA">
      <w:pPr>
        <w:spacing w:after="0" w:line="360" w:lineRule="auto"/>
        <w:rPr>
          <w:rFonts w:ascii="Times New Roman" w:eastAsia="Times New Roman" w:hAnsi="Times New Roman" w:cs="Times New Roman"/>
          <w:sz w:val="24"/>
          <w:szCs w:val="24"/>
          <w:lang w:eastAsia="ru-RU"/>
        </w:rPr>
      </w:pPr>
    </w:p>
    <w:p w:rsidR="00E062FA" w:rsidRPr="00E062FA" w:rsidRDefault="00E062FA" w:rsidP="00E062FA">
      <w:pPr>
        <w:spacing w:after="0" w:line="360" w:lineRule="auto"/>
        <w:jc w:val="center"/>
        <w:rPr>
          <w:rFonts w:ascii="Times New Roman" w:eastAsia="Times New Roman" w:hAnsi="Times New Roman" w:cs="Times New Roman"/>
          <w:b/>
          <w:iCs/>
          <w:color w:val="000000"/>
          <w:sz w:val="24"/>
          <w:szCs w:val="24"/>
          <w:lang w:eastAsia="ru-RU"/>
        </w:rPr>
      </w:pPr>
      <w:r w:rsidRPr="00E062FA">
        <w:rPr>
          <w:rFonts w:ascii="Times New Roman" w:eastAsia="Times New Roman" w:hAnsi="Times New Roman" w:cs="Times New Roman"/>
          <w:b/>
          <w:sz w:val="24"/>
          <w:szCs w:val="24"/>
          <w:lang w:eastAsia="ru-RU"/>
        </w:rPr>
        <w:t>Exper</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mentul nr. 2. C</w:t>
      </w:r>
      <w:r w:rsidRPr="00E062FA">
        <w:rPr>
          <w:rFonts w:ascii="Times New Roman" w:eastAsia="Times New Roman" w:hAnsi="Times New Roman" w:cs="Times New Roman"/>
          <w:b/>
          <w:iCs/>
          <w:color w:val="000000"/>
          <w:sz w:val="24"/>
          <w:szCs w:val="24"/>
          <w:lang w:eastAsia="ru-RU"/>
        </w:rPr>
        <w:t>oder</w:t>
      </w:r>
    </w:p>
    <w:p w:rsidR="00E062FA" w:rsidRPr="00E062FA" w:rsidRDefault="00E062FA" w:rsidP="00E062FA">
      <w:pPr>
        <w:spacing w:after="0" w:line="360" w:lineRule="auto"/>
        <w:jc w:val="center"/>
        <w:rPr>
          <w:rFonts w:ascii="Times New Roman" w:eastAsia="Times New Roman" w:hAnsi="Times New Roman" w:cs="Times New Roman"/>
          <w:b/>
          <w:iCs/>
          <w:color w:val="000000"/>
          <w:sz w:val="24"/>
          <w:szCs w:val="24"/>
          <w:lang w:eastAsia="ru-RU"/>
        </w:rPr>
      </w:pPr>
    </w:p>
    <w:p w:rsidR="00E062FA" w:rsidRPr="00E062FA" w:rsidRDefault="00E062FA" w:rsidP="00E062FA">
      <w:pPr>
        <w:tabs>
          <w:tab w:val="left" w:pos="709"/>
        </w:tabs>
        <w:spacing w:after="0" w:line="360" w:lineRule="auto"/>
        <w:ind w:firstLine="709"/>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 xml:space="preserve">2.1. Completați tabelul de adevăr al coderului incomplet </w:t>
      </w:r>
      <w:r w:rsidR="00411B91">
        <w:rPr>
          <w:rFonts w:ascii="Times New Roman" w:eastAsia="Times New Roman" w:hAnsi="Times New Roman" w:cs="Times New Roman"/>
          <w:sz w:val="24"/>
          <w:szCs w:val="24"/>
          <w:lang w:eastAsia="ru-RU"/>
        </w:rPr>
        <w:t>cu</w:t>
      </w:r>
      <w:r w:rsidRPr="00E062FA">
        <w:rPr>
          <w:rFonts w:ascii="Times New Roman" w:eastAsia="Times New Roman" w:hAnsi="Times New Roman" w:cs="Times New Roman"/>
          <w:sz w:val="24"/>
          <w:szCs w:val="24"/>
          <w:lang w:eastAsia="ru-RU"/>
        </w:rPr>
        <w:t xml:space="preserve"> M = 17 intrări și N = 5 ieșiri (Tabelul 2).</w:t>
      </w:r>
    </w:p>
    <w:p w:rsidR="00E062FA" w:rsidRPr="00E062FA" w:rsidRDefault="00E062FA" w:rsidP="00E062FA">
      <w:pPr>
        <w:tabs>
          <w:tab w:val="left" w:pos="993"/>
        </w:tabs>
        <w:spacing w:after="0" w:line="360" w:lineRule="auto"/>
        <w:jc w:val="center"/>
        <w:rPr>
          <w:rFonts w:ascii="Times New Roman" w:eastAsia="Times New Roman" w:hAnsi="Times New Roman" w:cs="Times New Roman"/>
          <w:sz w:val="24"/>
          <w:szCs w:val="24"/>
          <w:lang w:eastAsia="ru-RU"/>
        </w:rPr>
      </w:pPr>
    </w:p>
    <w:p w:rsidR="00E062FA" w:rsidRPr="00E062FA" w:rsidRDefault="00E062FA" w:rsidP="00E062FA">
      <w:pPr>
        <w:tabs>
          <w:tab w:val="left" w:pos="993"/>
        </w:tabs>
        <w:spacing w:after="0" w:line="360" w:lineRule="auto"/>
        <w:jc w:val="center"/>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Tabelul 2. Stăr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le pentru coder</w:t>
      </w:r>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7"/>
        <w:gridCol w:w="446"/>
        <w:gridCol w:w="446"/>
        <w:gridCol w:w="446"/>
        <w:gridCol w:w="446"/>
        <w:gridCol w:w="446"/>
        <w:gridCol w:w="446"/>
        <w:gridCol w:w="446"/>
        <w:gridCol w:w="389"/>
        <w:gridCol w:w="400"/>
        <w:gridCol w:w="389"/>
        <w:gridCol w:w="459"/>
        <w:gridCol w:w="438"/>
        <w:gridCol w:w="438"/>
        <w:gridCol w:w="461"/>
        <w:gridCol w:w="438"/>
        <w:gridCol w:w="426"/>
        <w:gridCol w:w="458"/>
        <w:gridCol w:w="425"/>
        <w:gridCol w:w="425"/>
        <w:gridCol w:w="425"/>
        <w:gridCol w:w="425"/>
        <w:gridCol w:w="425"/>
      </w:tblGrid>
      <w:tr w:rsidR="00E062FA" w:rsidRPr="00E062FA" w:rsidTr="000D437E">
        <w:tc>
          <w:tcPr>
            <w:tcW w:w="539" w:type="dxa"/>
            <w:vMerge w:val="restart"/>
          </w:tcPr>
          <w:p w:rsidR="00E062FA" w:rsidRPr="00E062FA" w:rsidRDefault="00E062FA" w:rsidP="00E062FA">
            <w:pPr>
              <w:spacing w:after="0" w:line="24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Nr.</w:t>
            </w:r>
          </w:p>
          <w:p w:rsidR="00E062FA" w:rsidRPr="00E062FA" w:rsidRDefault="00E062FA" w:rsidP="00E062FA">
            <w:pPr>
              <w:spacing w:after="0" w:line="24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d/o</w:t>
            </w:r>
          </w:p>
        </w:tc>
        <w:tc>
          <w:tcPr>
            <w:tcW w:w="7346" w:type="dxa"/>
            <w:gridSpan w:val="17"/>
          </w:tcPr>
          <w:p w:rsidR="00E062FA" w:rsidRPr="00E062FA" w:rsidRDefault="00E062FA" w:rsidP="00E062FA">
            <w:pPr>
              <w:spacing w:after="0" w:line="240" w:lineRule="auto"/>
              <w:jc w:val="center"/>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Intrările</w:t>
            </w:r>
          </w:p>
        </w:tc>
        <w:tc>
          <w:tcPr>
            <w:tcW w:w="2195" w:type="dxa"/>
            <w:gridSpan w:val="5"/>
          </w:tcPr>
          <w:p w:rsidR="00E062FA" w:rsidRPr="00E062FA" w:rsidRDefault="00E062FA" w:rsidP="00E062FA">
            <w:pPr>
              <w:spacing w:after="0" w:line="240" w:lineRule="auto"/>
              <w:jc w:val="center"/>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Ieșirile</w:t>
            </w:r>
          </w:p>
        </w:tc>
      </w:tr>
      <w:tr w:rsidR="00E062FA" w:rsidRPr="00E062FA" w:rsidTr="000D437E">
        <w:tc>
          <w:tcPr>
            <w:tcW w:w="539" w:type="dxa"/>
            <w:vMerge/>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7"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16</w:t>
            </w:r>
          </w:p>
        </w:tc>
        <w:tc>
          <w:tcPr>
            <w:tcW w:w="393"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15</w:t>
            </w:r>
          </w:p>
        </w:tc>
        <w:tc>
          <w:tcPr>
            <w:tcW w:w="408"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14</w:t>
            </w:r>
          </w:p>
        </w:tc>
        <w:tc>
          <w:tcPr>
            <w:tcW w:w="393"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13</w:t>
            </w:r>
          </w:p>
        </w:tc>
        <w:tc>
          <w:tcPr>
            <w:tcW w:w="408"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12</w:t>
            </w:r>
          </w:p>
        </w:tc>
        <w:tc>
          <w:tcPr>
            <w:tcW w:w="393"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11</w:t>
            </w:r>
          </w:p>
        </w:tc>
        <w:tc>
          <w:tcPr>
            <w:tcW w:w="408"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10</w:t>
            </w:r>
          </w:p>
        </w:tc>
        <w:tc>
          <w:tcPr>
            <w:tcW w:w="393"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9</w:t>
            </w:r>
          </w:p>
        </w:tc>
        <w:tc>
          <w:tcPr>
            <w:tcW w:w="408"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8</w:t>
            </w:r>
          </w:p>
        </w:tc>
        <w:tc>
          <w:tcPr>
            <w:tcW w:w="393"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7</w:t>
            </w:r>
          </w:p>
        </w:tc>
        <w:tc>
          <w:tcPr>
            <w:tcW w:w="493"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6</w:t>
            </w:r>
          </w:p>
        </w:tc>
        <w:tc>
          <w:tcPr>
            <w:tcW w:w="462"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5</w:t>
            </w:r>
          </w:p>
        </w:tc>
        <w:tc>
          <w:tcPr>
            <w:tcW w:w="462"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4</w:t>
            </w:r>
          </w:p>
        </w:tc>
        <w:tc>
          <w:tcPr>
            <w:tcW w:w="496"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3</w:t>
            </w:r>
          </w:p>
        </w:tc>
        <w:tc>
          <w:tcPr>
            <w:tcW w:w="462"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2</w:t>
            </w:r>
          </w:p>
        </w:tc>
        <w:tc>
          <w:tcPr>
            <w:tcW w:w="446"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1</w:t>
            </w:r>
          </w:p>
        </w:tc>
        <w:tc>
          <w:tcPr>
            <w:tcW w:w="491" w:type="dxa"/>
          </w:tcPr>
          <w:p w:rsidR="00E062FA" w:rsidRPr="00E062FA" w:rsidRDefault="00E062FA" w:rsidP="00E062FA">
            <w:pPr>
              <w:spacing w:after="0" w:line="240" w:lineRule="auto"/>
              <w:jc w:val="both"/>
              <w:rPr>
                <w:rFonts w:ascii="Times New Roman" w:eastAsia="Times New Roman" w:hAnsi="Times New Roman" w:cs="Times New Roman"/>
                <w:sz w:val="20"/>
                <w:szCs w:val="20"/>
                <w:vertAlign w:val="subscript"/>
                <w:lang w:eastAsia="ru-RU"/>
              </w:rPr>
            </w:pPr>
            <w:r w:rsidRPr="00E062FA">
              <w:rPr>
                <w:rFonts w:ascii="Times New Roman" w:eastAsia="Times New Roman" w:hAnsi="Times New Roman" w:cs="Times New Roman"/>
                <w:sz w:val="20"/>
                <w:szCs w:val="20"/>
                <w:lang w:eastAsia="ru-RU"/>
              </w:rPr>
              <w:t>x</w:t>
            </w:r>
            <w:r w:rsidRPr="00E062FA">
              <w:rPr>
                <w:rFonts w:ascii="Times New Roman" w:eastAsia="Times New Roman" w:hAnsi="Times New Roman" w:cs="Times New Roman"/>
                <w:sz w:val="20"/>
                <w:szCs w:val="20"/>
                <w:vertAlign w:val="subscript"/>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sz w:val="20"/>
                <w:szCs w:val="20"/>
                <w:vertAlign w:val="subscript"/>
                <w:lang w:eastAsia="ru-RU"/>
              </w:rPr>
            </w:pPr>
            <w:r w:rsidRPr="00E062FA">
              <w:rPr>
                <w:rFonts w:ascii="Times New Roman" w:eastAsia="Times New Roman" w:hAnsi="Times New Roman" w:cs="Times New Roman"/>
                <w:sz w:val="20"/>
                <w:szCs w:val="20"/>
                <w:lang w:eastAsia="ru-RU"/>
              </w:rPr>
              <w:t>F</w:t>
            </w:r>
            <w:r w:rsidRPr="00E062FA">
              <w:rPr>
                <w:rFonts w:ascii="Times New Roman" w:eastAsia="Times New Roman" w:hAnsi="Times New Roman" w:cs="Times New Roman"/>
                <w:sz w:val="20"/>
                <w:szCs w:val="20"/>
                <w:vertAlign w:val="subscript"/>
                <w:lang w:eastAsia="ru-RU"/>
              </w:rPr>
              <w:t>4</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F</w:t>
            </w:r>
            <w:r w:rsidRPr="00E062FA">
              <w:rPr>
                <w:rFonts w:ascii="Times New Roman" w:eastAsia="Times New Roman" w:hAnsi="Times New Roman" w:cs="Times New Roman"/>
                <w:sz w:val="20"/>
                <w:szCs w:val="20"/>
                <w:vertAlign w:val="subscript"/>
                <w:lang w:eastAsia="ru-RU"/>
              </w:rPr>
              <w:t>3</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F</w:t>
            </w:r>
            <w:r w:rsidRPr="00E062FA">
              <w:rPr>
                <w:rFonts w:ascii="Times New Roman" w:eastAsia="Times New Roman" w:hAnsi="Times New Roman" w:cs="Times New Roman"/>
                <w:sz w:val="20"/>
                <w:szCs w:val="20"/>
                <w:vertAlign w:val="subscript"/>
                <w:lang w:eastAsia="ru-RU"/>
              </w:rPr>
              <w:t>2</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F</w:t>
            </w:r>
            <w:r w:rsidRPr="00E062FA">
              <w:rPr>
                <w:rFonts w:ascii="Times New Roman" w:eastAsia="Times New Roman" w:hAnsi="Times New Roman" w:cs="Times New Roman"/>
                <w:sz w:val="20"/>
                <w:szCs w:val="20"/>
                <w:vertAlign w:val="subscript"/>
                <w:lang w:eastAsia="ru-RU"/>
              </w:rPr>
              <w:t>1</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F</w:t>
            </w:r>
            <w:r w:rsidRPr="00E062FA">
              <w:rPr>
                <w:rFonts w:ascii="Times New Roman" w:eastAsia="Times New Roman" w:hAnsi="Times New Roman" w:cs="Times New Roman"/>
                <w:sz w:val="20"/>
                <w:szCs w:val="20"/>
                <w:vertAlign w:val="subscript"/>
                <w:lang w:eastAsia="ru-RU"/>
              </w:rPr>
              <w:t>0</w:t>
            </w:r>
          </w:p>
        </w:tc>
      </w:tr>
      <w:tr w:rsidR="00E062FA" w:rsidRPr="00E062FA" w:rsidTr="000D437E">
        <w:tc>
          <w:tcPr>
            <w:tcW w:w="5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7"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4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1"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r>
      <w:tr w:rsidR="00E062FA" w:rsidRPr="00E062FA" w:rsidTr="000D437E">
        <w:tc>
          <w:tcPr>
            <w:tcW w:w="5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1.</w:t>
            </w:r>
          </w:p>
        </w:tc>
        <w:tc>
          <w:tcPr>
            <w:tcW w:w="437"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4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1"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1</w:t>
            </w:r>
          </w:p>
        </w:tc>
      </w:tr>
      <w:tr w:rsidR="00E062FA" w:rsidRPr="00E062FA" w:rsidTr="000D437E">
        <w:tc>
          <w:tcPr>
            <w:tcW w:w="5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w:t>
            </w:r>
          </w:p>
        </w:tc>
        <w:tc>
          <w:tcPr>
            <w:tcW w:w="437"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4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1"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r>
      <w:tr w:rsidR="00E062FA" w:rsidRPr="00E062FA" w:rsidTr="000D437E">
        <w:tc>
          <w:tcPr>
            <w:tcW w:w="5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16.</w:t>
            </w:r>
          </w:p>
        </w:tc>
        <w:tc>
          <w:tcPr>
            <w:tcW w:w="437"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08"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3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3"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62"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46"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91" w:type="dxa"/>
          </w:tcPr>
          <w:p w:rsidR="00E062FA" w:rsidRPr="00E062FA" w:rsidRDefault="00E062FA" w:rsidP="00E062FA">
            <w:pPr>
              <w:spacing w:after="0" w:line="240" w:lineRule="auto"/>
              <w:jc w:val="both"/>
              <w:rPr>
                <w:rFonts w:ascii="Times New Roman" w:eastAsia="Times New Roman" w:hAnsi="Times New Roman" w:cs="Times New Roman"/>
                <w:lang w:eastAsia="ru-RU"/>
              </w:rPr>
            </w:pP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1</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c>
          <w:tcPr>
            <w:tcW w:w="439" w:type="dxa"/>
          </w:tcPr>
          <w:p w:rsidR="00E062FA" w:rsidRPr="00E062FA" w:rsidRDefault="00E062FA" w:rsidP="00E062FA">
            <w:pPr>
              <w:spacing w:after="0" w:line="240" w:lineRule="auto"/>
              <w:jc w:val="both"/>
              <w:rPr>
                <w:rFonts w:ascii="Times New Roman" w:eastAsia="Times New Roman" w:hAnsi="Times New Roman" w:cs="Times New Roman"/>
                <w:lang w:eastAsia="ru-RU"/>
              </w:rPr>
            </w:pPr>
            <w:r w:rsidRPr="00E062FA">
              <w:rPr>
                <w:rFonts w:ascii="Times New Roman" w:eastAsia="Times New Roman" w:hAnsi="Times New Roman" w:cs="Times New Roman"/>
                <w:lang w:eastAsia="ru-RU"/>
              </w:rPr>
              <w:t>0</w:t>
            </w:r>
          </w:p>
        </w:tc>
      </w:tr>
    </w:tbl>
    <w:p w:rsidR="00E062FA" w:rsidRPr="00E062FA" w:rsidRDefault="00E062FA" w:rsidP="00E062FA">
      <w:pPr>
        <w:spacing w:after="0" w:line="360" w:lineRule="auto"/>
        <w:jc w:val="both"/>
        <w:rPr>
          <w:rFonts w:ascii="Times New Roman" w:eastAsia="Times New Roman" w:hAnsi="Times New Roman" w:cs="Times New Roman"/>
          <w:sz w:val="24"/>
          <w:szCs w:val="24"/>
          <w:lang w:eastAsia="ru-RU"/>
        </w:rPr>
      </w:pPr>
    </w:p>
    <w:p w:rsidR="00E062FA" w:rsidRPr="00E062FA" w:rsidRDefault="00E062FA" w:rsidP="00DD4148">
      <w:pPr>
        <w:numPr>
          <w:ilvl w:val="1"/>
          <w:numId w:val="7"/>
        </w:numPr>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Scrieți, folosind tabelul de adevăr (Tabelulu 2) , funcţiile logice ale coderului.</w:t>
      </w:r>
    </w:p>
    <w:p w:rsidR="00E062FA" w:rsidRPr="00E062FA" w:rsidRDefault="00E062FA" w:rsidP="00DD4148">
      <w:pPr>
        <w:numPr>
          <w:ilvl w:val="1"/>
          <w:numId w:val="7"/>
        </w:numPr>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Construiți, utilizînd programul EWB, schema electrică principială a coderului incomplet cu M = 17 intrări și N = 5 ieșiri.</w:t>
      </w:r>
    </w:p>
    <w:p w:rsidR="00E062FA" w:rsidRPr="00E062FA" w:rsidRDefault="00E062FA" w:rsidP="00E062FA">
      <w:pPr>
        <w:spacing w:after="0" w:line="360" w:lineRule="auto"/>
        <w:ind w:left="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b/>
          <w:sz w:val="24"/>
          <w:szCs w:val="24"/>
          <w:lang w:eastAsia="ru-RU"/>
        </w:rPr>
        <w:t>Regim static</w:t>
      </w:r>
      <w:r w:rsidRPr="00E062FA">
        <w:rPr>
          <w:rFonts w:ascii="Times New Roman" w:eastAsia="Times New Roman" w:hAnsi="Times New Roman" w:cs="Times New Roman"/>
          <w:sz w:val="24"/>
          <w:szCs w:val="24"/>
          <w:lang w:eastAsia="ru-RU"/>
        </w:rPr>
        <w:t>.</w:t>
      </w:r>
    </w:p>
    <w:p w:rsidR="00E062FA" w:rsidRPr="00E062FA" w:rsidRDefault="00E062FA" w:rsidP="00DD4148">
      <w:pPr>
        <w:numPr>
          <w:ilvl w:val="1"/>
          <w:numId w:val="7"/>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Pentru studierea regimului static al coderului conectați la intrările lui sursa de tensiune +V</w:t>
      </w:r>
      <w:r w:rsidRPr="00E062FA">
        <w:rPr>
          <w:rFonts w:ascii="Times New Roman" w:eastAsia="Times New Roman" w:hAnsi="Times New Roman" w:cs="Times New Roman"/>
          <w:sz w:val="24"/>
          <w:szCs w:val="24"/>
          <w:vertAlign w:val="subscript"/>
          <w:lang w:eastAsia="ru-RU"/>
        </w:rPr>
        <w:t>CC</w:t>
      </w:r>
      <w:r w:rsidRPr="00E062FA">
        <w:rPr>
          <w:rFonts w:ascii="Times New Roman" w:eastAsia="Times New Roman" w:hAnsi="Times New Roman" w:cs="Times New Roman"/>
          <w:sz w:val="24"/>
          <w:szCs w:val="24"/>
          <w:lang w:eastAsia="ru-RU"/>
        </w:rPr>
        <w:t xml:space="preserve">, utilizînd comutatoarele, iar la ieşirele coderului conectaţi indicatoarele luminescente. </w:t>
      </w:r>
    </w:p>
    <w:p w:rsidR="00E062FA" w:rsidRPr="00E062FA" w:rsidRDefault="00E062FA" w:rsidP="00DD4148">
      <w:pPr>
        <w:numPr>
          <w:ilvl w:val="1"/>
          <w:numId w:val="7"/>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Aplicați consecutiv cu ajutorul comutatoarelor de la sursa +V</w:t>
      </w:r>
      <w:r w:rsidRPr="00E062FA">
        <w:rPr>
          <w:rFonts w:ascii="Times New Roman" w:eastAsia="Times New Roman" w:hAnsi="Times New Roman" w:cs="Times New Roman"/>
          <w:sz w:val="24"/>
          <w:szCs w:val="24"/>
          <w:vertAlign w:val="subscript"/>
          <w:lang w:eastAsia="ru-RU"/>
        </w:rPr>
        <w:t>CC</w:t>
      </w:r>
      <w:r w:rsidRPr="00E062FA">
        <w:rPr>
          <w:rFonts w:ascii="Times New Roman" w:eastAsia="Times New Roman" w:hAnsi="Times New Roman" w:cs="Times New Roman"/>
          <w:sz w:val="24"/>
          <w:szCs w:val="24"/>
          <w:lang w:eastAsia="ru-RU"/>
        </w:rPr>
        <w:t xml:space="preserve"> la intrările coderului valoarea tensiunii de 5V. </w:t>
      </w:r>
    </w:p>
    <w:p w:rsidR="00E062FA" w:rsidRPr="00E062FA" w:rsidRDefault="00E062FA" w:rsidP="00DD4148">
      <w:pPr>
        <w:numPr>
          <w:ilvl w:val="1"/>
          <w:numId w:val="7"/>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Verificați corectitudinea funcționării coderului, utilisînd tabelul de adevăr (Tabelul 2).</w:t>
      </w:r>
    </w:p>
    <w:p w:rsidR="00E062FA" w:rsidRPr="00E062FA" w:rsidRDefault="00E062FA" w:rsidP="00E062FA">
      <w:pPr>
        <w:spacing w:after="0" w:line="360" w:lineRule="auto"/>
        <w:ind w:left="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b/>
          <w:sz w:val="24"/>
          <w:szCs w:val="24"/>
          <w:lang w:eastAsia="ru-RU"/>
        </w:rPr>
        <w:t>Regim dinamic</w:t>
      </w:r>
      <w:r w:rsidRPr="00E062FA">
        <w:rPr>
          <w:rFonts w:ascii="Times New Roman" w:eastAsia="Times New Roman" w:hAnsi="Times New Roman" w:cs="Times New Roman"/>
          <w:sz w:val="24"/>
          <w:szCs w:val="24"/>
          <w:lang w:eastAsia="ru-RU"/>
        </w:rPr>
        <w:t>.</w:t>
      </w:r>
    </w:p>
    <w:p w:rsidR="00E062FA" w:rsidRPr="00E062FA" w:rsidRDefault="00E062FA" w:rsidP="00DD4148">
      <w:pPr>
        <w:numPr>
          <w:ilvl w:val="1"/>
          <w:numId w:val="7"/>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lastRenderedPageBreak/>
        <w:t>Pentru studierea regimului dinamic al coderului conectați la intrările lui generatorul de semnale FUNCTION GENERATOR, un contor cu numărare directă de ordinul 3 și un decoder cu M = 5 intrări și N = 17 ieșiri, iar la ieşirele coderului conectaţi analizatorul logic LOGIC Analyzer.</w:t>
      </w:r>
    </w:p>
    <w:p w:rsidR="00E062FA" w:rsidRPr="00E062FA" w:rsidRDefault="00E062FA" w:rsidP="00DD4148">
      <w:pPr>
        <w:numPr>
          <w:ilvl w:val="1"/>
          <w:numId w:val="7"/>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Introduceţi valorile frecvenţei FREQUENCY, DUTY CYCLE şi amplitudinei AMPLITUDE pe panoul generatorului de semnale FUNCTION GENERATOR conform variantei alese (Tabelul 2, lucrarea de laborator nr. 1 – numai „Parametrii iniţiali” sau numai „Parametrii modificaţi”).</w:t>
      </w:r>
    </w:p>
    <w:p w:rsidR="00E062FA" w:rsidRPr="00E062FA" w:rsidRDefault="00E062FA" w:rsidP="00DD4148">
      <w:pPr>
        <w:numPr>
          <w:ilvl w:val="1"/>
          <w:numId w:val="7"/>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Aplicaţi la intrările coderului semnale de tip dreptunghiular. Obţineţi diagramele temporale cu ajutorul analizatorului logic LOGIC Analyzer (aveţi dreptul să modificaţi valoarea frecvenţei fără a modifica alţi parametri).</w:t>
      </w:r>
    </w:p>
    <w:p w:rsidR="00E062FA" w:rsidRPr="00E062FA" w:rsidRDefault="00E062FA" w:rsidP="00DD4148">
      <w:pPr>
        <w:numPr>
          <w:ilvl w:val="1"/>
          <w:numId w:val="7"/>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 xml:space="preserve">Comparaţi diagramele temporale </w:t>
      </w:r>
      <w:r w:rsidR="000D437E">
        <w:rPr>
          <w:rFonts w:ascii="Times New Roman" w:eastAsia="Times New Roman" w:hAnsi="Times New Roman" w:cs="Times New Roman"/>
          <w:sz w:val="24"/>
          <w:szCs w:val="24"/>
          <w:lang w:eastAsia="ru-RU"/>
        </w:rPr>
        <w:t xml:space="preserve">obținute </w:t>
      </w:r>
      <w:r w:rsidRPr="00E062FA">
        <w:rPr>
          <w:rFonts w:ascii="Times New Roman" w:eastAsia="Times New Roman" w:hAnsi="Times New Roman" w:cs="Times New Roman"/>
          <w:sz w:val="24"/>
          <w:szCs w:val="24"/>
          <w:lang w:eastAsia="ru-RU"/>
        </w:rPr>
        <w:t xml:space="preserve">cu </w:t>
      </w:r>
      <w:r w:rsidR="000D437E">
        <w:rPr>
          <w:rFonts w:ascii="Times New Roman" w:eastAsia="Times New Roman" w:hAnsi="Times New Roman" w:cs="Times New Roman"/>
          <w:sz w:val="24"/>
          <w:szCs w:val="24"/>
          <w:lang w:eastAsia="ru-RU"/>
        </w:rPr>
        <w:t>datele</w:t>
      </w:r>
      <w:r w:rsidRPr="00E062FA">
        <w:rPr>
          <w:rFonts w:ascii="Times New Roman" w:eastAsia="Times New Roman" w:hAnsi="Times New Roman" w:cs="Times New Roman"/>
          <w:sz w:val="24"/>
          <w:szCs w:val="24"/>
          <w:lang w:eastAsia="ru-RU"/>
        </w:rPr>
        <w:t xml:space="preserve"> din tabelul de adevăr </w:t>
      </w:r>
      <w:r w:rsidR="000D437E">
        <w:rPr>
          <w:rFonts w:ascii="Times New Roman" w:eastAsia="Times New Roman" w:hAnsi="Times New Roman" w:cs="Times New Roman"/>
          <w:sz w:val="24"/>
          <w:szCs w:val="24"/>
          <w:lang w:eastAsia="ru-RU"/>
        </w:rPr>
        <w:t xml:space="preserve">ale coderului </w:t>
      </w:r>
      <w:r w:rsidRPr="00E062FA">
        <w:rPr>
          <w:rFonts w:ascii="Times New Roman" w:eastAsia="Times New Roman" w:hAnsi="Times New Roman" w:cs="Times New Roman"/>
          <w:sz w:val="24"/>
          <w:szCs w:val="24"/>
          <w:lang w:eastAsia="ru-RU"/>
        </w:rPr>
        <w:t>(Tabelul 2).</w:t>
      </w:r>
    </w:p>
    <w:p w:rsidR="00E062FA" w:rsidRPr="00E062FA" w:rsidRDefault="00E062FA" w:rsidP="00E062FA">
      <w:pPr>
        <w:spacing w:after="0" w:line="360" w:lineRule="auto"/>
        <w:rPr>
          <w:rFonts w:ascii="Times New Roman" w:eastAsia="Times New Roman" w:hAnsi="Times New Roman" w:cs="Times New Roman"/>
          <w:sz w:val="24"/>
          <w:szCs w:val="24"/>
          <w:lang w:eastAsia="ru-RU"/>
        </w:rPr>
      </w:pPr>
    </w:p>
    <w:p w:rsidR="00E062FA" w:rsidRPr="00E062FA" w:rsidRDefault="00E062FA" w:rsidP="00E062FA">
      <w:pPr>
        <w:spacing w:after="0" w:line="360" w:lineRule="auto"/>
        <w:jc w:val="center"/>
        <w:rPr>
          <w:rFonts w:ascii="Times New Roman" w:eastAsia="Times New Roman" w:hAnsi="Times New Roman" w:cs="Times New Roman"/>
          <w:b/>
          <w:sz w:val="24"/>
          <w:szCs w:val="24"/>
          <w:lang w:eastAsia="ru-RU"/>
        </w:rPr>
      </w:pPr>
      <w:r w:rsidRPr="00E062FA">
        <w:rPr>
          <w:rFonts w:ascii="Times New Roman" w:eastAsia="Times New Roman" w:hAnsi="Times New Roman" w:cs="Times New Roman"/>
          <w:b/>
          <w:sz w:val="24"/>
          <w:szCs w:val="24"/>
          <w:lang w:eastAsia="ru-RU"/>
        </w:rPr>
        <w:t>Exper</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mentul nr. 3. Un</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tatea de memor</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e permanentă</w:t>
      </w:r>
    </w:p>
    <w:p w:rsidR="00E062FA" w:rsidRPr="00E062FA" w:rsidRDefault="00E062FA" w:rsidP="00E062FA">
      <w:pPr>
        <w:spacing w:after="0" w:line="360" w:lineRule="auto"/>
        <w:jc w:val="center"/>
        <w:rPr>
          <w:rFonts w:ascii="Times New Roman" w:eastAsia="Times New Roman" w:hAnsi="Times New Roman" w:cs="Times New Roman"/>
          <w:b/>
          <w:sz w:val="24"/>
          <w:szCs w:val="24"/>
          <w:lang w:eastAsia="ru-RU"/>
        </w:rPr>
      </w:pPr>
    </w:p>
    <w:p w:rsidR="00E062FA" w:rsidRPr="00E062FA" w:rsidRDefault="00E062FA" w:rsidP="00E062FA">
      <w:pPr>
        <w:spacing w:after="0" w:line="360" w:lineRule="auto"/>
        <w:jc w:val="both"/>
        <w:rPr>
          <w:rFonts w:ascii="Times New Roman" w:eastAsia="Times New Roman" w:hAnsi="Times New Roman" w:cs="Times New Roman"/>
          <w:b/>
          <w:sz w:val="24"/>
          <w:szCs w:val="24"/>
          <w:lang w:eastAsia="ru-RU"/>
        </w:rPr>
      </w:pPr>
      <w:r w:rsidRPr="00E062FA">
        <w:rPr>
          <w:rFonts w:ascii="Times New Roman" w:eastAsia="Times New Roman" w:hAnsi="Times New Roman" w:cs="Times New Roman"/>
          <w:sz w:val="24"/>
          <w:szCs w:val="24"/>
          <w:lang w:eastAsia="ru-RU"/>
        </w:rPr>
        <w:tab/>
      </w:r>
      <w:r w:rsidRPr="00E062FA">
        <w:rPr>
          <w:rFonts w:ascii="Times New Roman" w:eastAsia="Times New Roman" w:hAnsi="Times New Roman" w:cs="Times New Roman"/>
          <w:b/>
          <w:sz w:val="24"/>
          <w:szCs w:val="24"/>
          <w:lang w:eastAsia="ru-RU"/>
        </w:rPr>
        <w:t>A. Regim static.</w:t>
      </w:r>
    </w:p>
    <w:p w:rsidR="00E062FA" w:rsidRPr="00E062FA" w:rsidRDefault="00E062FA" w:rsidP="00DD4148">
      <w:pPr>
        <w:numPr>
          <w:ilvl w:val="1"/>
          <w:numId w:val="9"/>
        </w:numPr>
        <w:tabs>
          <w:tab w:val="left" w:pos="0"/>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Construiți schema electrică a unităţii de memorie permanentă.  Conectați la intrările unității de memorie permanentă sursa de tensiune +V</w:t>
      </w:r>
      <w:r w:rsidRPr="00E062FA">
        <w:rPr>
          <w:rFonts w:ascii="Times New Roman" w:eastAsia="Times New Roman" w:hAnsi="Times New Roman" w:cs="Times New Roman"/>
          <w:sz w:val="24"/>
          <w:szCs w:val="24"/>
          <w:vertAlign w:val="subscript"/>
          <w:lang w:eastAsia="ru-RU"/>
        </w:rPr>
        <w:t>CC</w:t>
      </w:r>
      <w:r w:rsidRPr="00E062FA">
        <w:rPr>
          <w:rFonts w:ascii="Times New Roman" w:eastAsia="Times New Roman" w:hAnsi="Times New Roman" w:cs="Times New Roman"/>
          <w:sz w:val="24"/>
          <w:szCs w:val="24"/>
          <w:lang w:eastAsia="ru-RU"/>
        </w:rPr>
        <w:t xml:space="preserve">, utilizînd comutatoarele, iar la ieşirele ei conectaţi indicatoarele luminescente. </w:t>
      </w:r>
    </w:p>
    <w:p w:rsidR="00E062FA" w:rsidRPr="00E062FA" w:rsidRDefault="00E062FA" w:rsidP="00DD4148">
      <w:pPr>
        <w:numPr>
          <w:ilvl w:val="1"/>
          <w:numId w:val="9"/>
        </w:numPr>
        <w:tabs>
          <w:tab w:val="left" w:pos="0"/>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Înscrieț în unitatea de memorie permanentă programa din Tabelul 3 (studentul alege varianta programului conform numărului de ordine din registrul grupei academice).</w:t>
      </w:r>
    </w:p>
    <w:p w:rsidR="00E062FA" w:rsidRPr="00E062FA" w:rsidRDefault="00E062FA" w:rsidP="00E062FA">
      <w:pPr>
        <w:tabs>
          <w:tab w:val="left" w:pos="709"/>
        </w:tabs>
        <w:spacing w:after="0" w:line="360" w:lineRule="auto"/>
        <w:jc w:val="both"/>
        <w:rPr>
          <w:rFonts w:ascii="Times New Roman" w:eastAsia="Times New Roman" w:hAnsi="Times New Roman" w:cs="Times New Roman"/>
          <w:sz w:val="24"/>
          <w:szCs w:val="24"/>
          <w:lang w:eastAsia="ru-RU"/>
        </w:rPr>
      </w:pPr>
    </w:p>
    <w:p w:rsidR="00E062FA" w:rsidRPr="00E062FA" w:rsidRDefault="00E062FA" w:rsidP="00E062FA">
      <w:pPr>
        <w:tabs>
          <w:tab w:val="left" w:pos="993"/>
        </w:tabs>
        <w:spacing w:after="0" w:line="360" w:lineRule="auto"/>
        <w:jc w:val="center"/>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Tabelul 3. Variantele programelor pentru unitatea de memorie permanentă</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5"/>
        <w:gridCol w:w="734"/>
        <w:gridCol w:w="763"/>
        <w:gridCol w:w="763"/>
        <w:gridCol w:w="764"/>
        <w:gridCol w:w="763"/>
        <w:gridCol w:w="763"/>
        <w:gridCol w:w="763"/>
        <w:gridCol w:w="764"/>
        <w:gridCol w:w="763"/>
        <w:gridCol w:w="763"/>
        <w:gridCol w:w="764"/>
      </w:tblGrid>
      <w:tr w:rsidR="00E062FA" w:rsidRPr="00E062FA" w:rsidTr="000D437E">
        <w:trPr>
          <w:cantSplit/>
        </w:trPr>
        <w:tc>
          <w:tcPr>
            <w:tcW w:w="1135" w:type="dxa"/>
            <w:vMerge w:val="restart"/>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Adresa</w:t>
            </w:r>
          </w:p>
          <w:p w:rsidR="00E062FA" w:rsidRPr="00E062FA" w:rsidRDefault="00E062FA" w:rsidP="00E062FA">
            <w:pPr>
              <w:spacing w:after="0" w:line="360" w:lineRule="auto"/>
              <w:jc w:val="center"/>
              <w:rPr>
                <w:rFonts w:ascii="Times New Roman" w:eastAsia="Times New Roman" w:hAnsi="Times New Roman" w:cs="Times New Roman"/>
                <w:sz w:val="20"/>
                <w:szCs w:val="20"/>
                <w:vertAlign w:val="subscript"/>
                <w:lang w:eastAsia="ru-RU"/>
              </w:rPr>
            </w:pP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3</w:t>
            </w: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2</w:t>
            </w: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1</w:t>
            </w: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0</w:t>
            </w:r>
          </w:p>
        </w:tc>
        <w:tc>
          <w:tcPr>
            <w:tcW w:w="8367" w:type="dxa"/>
            <w:gridSpan w:val="11"/>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Variante de program (D</w:t>
            </w:r>
            <w:r w:rsidRPr="00E062FA">
              <w:rPr>
                <w:rFonts w:ascii="Times New Roman" w:eastAsia="Times New Roman" w:hAnsi="Times New Roman" w:cs="Times New Roman"/>
                <w:sz w:val="20"/>
                <w:szCs w:val="20"/>
                <w:vertAlign w:val="subscript"/>
                <w:lang w:eastAsia="ru-RU"/>
              </w:rPr>
              <w:t>4</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3</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2</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1</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0</w:t>
            </w:r>
            <w:r w:rsidRPr="00E062FA">
              <w:rPr>
                <w:rFonts w:ascii="Times New Roman" w:eastAsia="Times New Roman" w:hAnsi="Times New Roman" w:cs="Times New Roman"/>
                <w:sz w:val="20"/>
                <w:szCs w:val="20"/>
                <w:lang w:eastAsia="ru-RU"/>
              </w:rPr>
              <w:t>)</w:t>
            </w:r>
          </w:p>
        </w:tc>
      </w:tr>
      <w:tr w:rsidR="00E062FA" w:rsidRPr="00E062FA" w:rsidTr="000D437E">
        <w:trPr>
          <w:cantSplit/>
          <w:trHeight w:val="462"/>
        </w:trPr>
        <w:tc>
          <w:tcPr>
            <w:tcW w:w="1135" w:type="dxa"/>
            <w:vMerge/>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p>
        </w:tc>
        <w:tc>
          <w:tcPr>
            <w:tcW w:w="734"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2</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3</w:t>
            </w:r>
          </w:p>
        </w:tc>
        <w:tc>
          <w:tcPr>
            <w:tcW w:w="764"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4</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5</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6</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7</w:t>
            </w:r>
          </w:p>
        </w:tc>
        <w:tc>
          <w:tcPr>
            <w:tcW w:w="764"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8</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9</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w:t>
            </w:r>
          </w:p>
        </w:tc>
        <w:tc>
          <w:tcPr>
            <w:tcW w:w="764"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01000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11101</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11101</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10010</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r>
      <w:tr w:rsidR="00E062FA" w:rsidRPr="00E062FA" w:rsidTr="000D437E">
        <w:trPr>
          <w:cantSplit/>
        </w:trPr>
        <w:tc>
          <w:tcPr>
            <w:tcW w:w="1135"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1111</w:t>
            </w:r>
          </w:p>
        </w:tc>
        <w:tc>
          <w:tcPr>
            <w:tcW w:w="734"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11110</w:t>
            </w:r>
          </w:p>
        </w:tc>
      </w:tr>
    </w:tbl>
    <w:p w:rsidR="00E062FA" w:rsidRPr="00E062FA" w:rsidRDefault="00E062FA" w:rsidP="00E062FA">
      <w:pPr>
        <w:tabs>
          <w:tab w:val="left" w:pos="993"/>
        </w:tabs>
        <w:spacing w:after="0" w:line="360" w:lineRule="auto"/>
        <w:jc w:val="right"/>
        <w:rPr>
          <w:rFonts w:ascii="Times New Roman" w:eastAsia="Times New Roman" w:hAnsi="Times New Roman" w:cs="Times New Roman"/>
          <w:sz w:val="24"/>
          <w:szCs w:val="24"/>
          <w:lang w:val="ru-RU" w:eastAsia="ru-RU"/>
        </w:rPr>
      </w:pPr>
      <w:r w:rsidRPr="00E062FA">
        <w:rPr>
          <w:rFonts w:ascii="Times New Roman" w:eastAsia="Times New Roman" w:hAnsi="Times New Roman" w:cs="Times New Roman"/>
          <w:sz w:val="24"/>
          <w:szCs w:val="24"/>
          <w:lang w:eastAsia="ru-RU"/>
        </w:rPr>
        <w:t>Continuare</w:t>
      </w:r>
      <w:r w:rsidRPr="00E062FA">
        <w:rPr>
          <w:rFonts w:ascii="Times New Roman" w:eastAsia="Times New Roman" w:hAnsi="Times New Roman" w:cs="Times New Roman"/>
          <w:sz w:val="24"/>
          <w:szCs w:val="24"/>
          <w:lang w:val="ru-RU" w:eastAsia="ru-RU"/>
        </w:rPr>
        <w:t xml:space="preserve"> (</w:t>
      </w:r>
      <w:r w:rsidRPr="00E062FA">
        <w:rPr>
          <w:rFonts w:ascii="Times New Roman" w:eastAsia="Times New Roman" w:hAnsi="Times New Roman" w:cs="Times New Roman"/>
          <w:sz w:val="24"/>
          <w:szCs w:val="24"/>
          <w:lang w:eastAsia="ru-RU"/>
        </w:rPr>
        <w:t>Tabelul</w:t>
      </w:r>
      <w:r w:rsidRPr="00E062FA">
        <w:rPr>
          <w:rFonts w:ascii="Times New Roman" w:eastAsia="Times New Roman" w:hAnsi="Times New Roman" w:cs="Times New Roman"/>
          <w:sz w:val="24"/>
          <w:szCs w:val="24"/>
          <w:lang w:val="ru-RU" w:eastAsia="ru-RU"/>
        </w:rPr>
        <w:t xml:space="preserve"> </w:t>
      </w:r>
      <w:r w:rsidRPr="00E062FA">
        <w:rPr>
          <w:rFonts w:ascii="Times New Roman" w:eastAsia="Times New Roman" w:hAnsi="Times New Roman" w:cs="Times New Roman"/>
          <w:sz w:val="24"/>
          <w:szCs w:val="24"/>
          <w:lang w:eastAsia="ru-RU"/>
        </w:rPr>
        <w:t>3</w:t>
      </w:r>
      <w:r w:rsidRPr="00E062FA">
        <w:rPr>
          <w:rFonts w:ascii="Times New Roman" w:eastAsia="Times New Roman" w:hAnsi="Times New Roman" w:cs="Times New Roman"/>
          <w:sz w:val="24"/>
          <w:szCs w:val="24"/>
          <w:lang w:val="ru-RU" w:eastAsia="ru-RU"/>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2"/>
        <w:gridCol w:w="737"/>
        <w:gridCol w:w="763"/>
        <w:gridCol w:w="763"/>
        <w:gridCol w:w="764"/>
        <w:gridCol w:w="763"/>
        <w:gridCol w:w="763"/>
        <w:gridCol w:w="763"/>
        <w:gridCol w:w="764"/>
        <w:gridCol w:w="763"/>
        <w:gridCol w:w="763"/>
        <w:gridCol w:w="764"/>
      </w:tblGrid>
      <w:tr w:rsidR="00E062FA" w:rsidRPr="00E062FA" w:rsidTr="000D437E">
        <w:trPr>
          <w:cantSplit/>
        </w:trPr>
        <w:tc>
          <w:tcPr>
            <w:tcW w:w="1132" w:type="dxa"/>
            <w:vMerge w:val="restart"/>
            <w:vAlign w:val="center"/>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Adresa</w:t>
            </w:r>
          </w:p>
          <w:p w:rsidR="00E062FA" w:rsidRPr="00E062FA" w:rsidRDefault="00E062FA" w:rsidP="00E062FA">
            <w:pPr>
              <w:spacing w:after="0" w:line="360" w:lineRule="auto"/>
              <w:rPr>
                <w:rFonts w:ascii="Times New Roman" w:eastAsia="Times New Roman" w:hAnsi="Times New Roman" w:cs="Times New Roman"/>
                <w:sz w:val="20"/>
                <w:szCs w:val="20"/>
                <w:vertAlign w:val="subscript"/>
                <w:lang w:eastAsia="ru-RU"/>
              </w:rPr>
            </w:pP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3</w:t>
            </w: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2</w:t>
            </w: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1</w:t>
            </w:r>
            <w:r w:rsidRPr="00E062FA">
              <w:rPr>
                <w:rFonts w:ascii="Times New Roman" w:eastAsia="Times New Roman" w:hAnsi="Times New Roman" w:cs="Times New Roman"/>
                <w:sz w:val="20"/>
                <w:szCs w:val="20"/>
                <w:lang w:eastAsia="ru-RU"/>
              </w:rPr>
              <w:t>A</w:t>
            </w:r>
            <w:r w:rsidRPr="00E062FA">
              <w:rPr>
                <w:rFonts w:ascii="Times New Roman" w:eastAsia="Times New Roman" w:hAnsi="Times New Roman" w:cs="Times New Roman"/>
                <w:sz w:val="20"/>
                <w:szCs w:val="20"/>
                <w:vertAlign w:val="subscript"/>
                <w:lang w:eastAsia="ru-RU"/>
              </w:rPr>
              <w:t>0</w:t>
            </w:r>
          </w:p>
        </w:tc>
        <w:tc>
          <w:tcPr>
            <w:tcW w:w="8370" w:type="dxa"/>
            <w:gridSpan w:val="11"/>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Variante de program (D</w:t>
            </w:r>
            <w:r w:rsidRPr="00E062FA">
              <w:rPr>
                <w:rFonts w:ascii="Times New Roman" w:eastAsia="Times New Roman" w:hAnsi="Times New Roman" w:cs="Times New Roman"/>
                <w:sz w:val="20"/>
                <w:szCs w:val="20"/>
                <w:vertAlign w:val="subscript"/>
                <w:lang w:eastAsia="ru-RU"/>
              </w:rPr>
              <w:t>4</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3</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2</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1</w:t>
            </w:r>
            <w:r w:rsidRPr="00E062FA">
              <w:rPr>
                <w:rFonts w:ascii="Times New Roman" w:eastAsia="Times New Roman" w:hAnsi="Times New Roman" w:cs="Times New Roman"/>
                <w:sz w:val="20"/>
                <w:szCs w:val="20"/>
                <w:lang w:eastAsia="ru-RU"/>
              </w:rPr>
              <w:t>D</w:t>
            </w:r>
            <w:r w:rsidRPr="00E062FA">
              <w:rPr>
                <w:rFonts w:ascii="Times New Roman" w:eastAsia="Times New Roman" w:hAnsi="Times New Roman" w:cs="Times New Roman"/>
                <w:sz w:val="20"/>
                <w:szCs w:val="20"/>
                <w:vertAlign w:val="subscript"/>
                <w:lang w:eastAsia="ru-RU"/>
              </w:rPr>
              <w:t>0</w:t>
            </w:r>
            <w:r w:rsidRPr="00E062FA">
              <w:rPr>
                <w:rFonts w:ascii="Times New Roman" w:eastAsia="Times New Roman" w:hAnsi="Times New Roman" w:cs="Times New Roman"/>
                <w:sz w:val="20"/>
                <w:szCs w:val="20"/>
                <w:lang w:eastAsia="ru-RU"/>
              </w:rPr>
              <w:t>)</w:t>
            </w:r>
          </w:p>
        </w:tc>
      </w:tr>
      <w:tr w:rsidR="00E062FA" w:rsidRPr="00E062FA" w:rsidTr="000D437E">
        <w:trPr>
          <w:cantSplit/>
          <w:trHeight w:val="462"/>
        </w:trPr>
        <w:tc>
          <w:tcPr>
            <w:tcW w:w="1132" w:type="dxa"/>
            <w:vMerge/>
          </w:tcPr>
          <w:p w:rsidR="00E062FA" w:rsidRPr="00E062FA" w:rsidRDefault="00E062FA" w:rsidP="00E062FA">
            <w:pPr>
              <w:spacing w:after="0" w:line="360" w:lineRule="auto"/>
              <w:rPr>
                <w:rFonts w:ascii="Times New Roman" w:eastAsia="Times New Roman" w:hAnsi="Times New Roman" w:cs="Times New Roman"/>
                <w:sz w:val="28"/>
                <w:szCs w:val="20"/>
                <w:lang w:eastAsia="ru-RU"/>
              </w:rPr>
            </w:pPr>
          </w:p>
        </w:tc>
        <w:tc>
          <w:tcPr>
            <w:tcW w:w="737"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val="ru-RU" w:eastAsia="ru-RU"/>
              </w:rPr>
            </w:pPr>
            <w:r w:rsidRPr="00E062FA">
              <w:rPr>
                <w:rFonts w:ascii="Times New Roman" w:eastAsia="Times New Roman" w:hAnsi="Times New Roman" w:cs="Times New Roman"/>
                <w:sz w:val="20"/>
                <w:szCs w:val="20"/>
                <w:lang w:eastAsia="ru-RU"/>
              </w:rPr>
              <w:t>1</w:t>
            </w:r>
            <w:r w:rsidRPr="00E062FA">
              <w:rPr>
                <w:rFonts w:ascii="Times New Roman" w:eastAsia="Times New Roman" w:hAnsi="Times New Roman" w:cs="Times New Roman"/>
                <w:sz w:val="20"/>
                <w:szCs w:val="20"/>
                <w:lang w:val="ru-RU" w:eastAsia="ru-RU"/>
              </w:rPr>
              <w:t>2</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13</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14</w:t>
            </w:r>
          </w:p>
        </w:tc>
        <w:tc>
          <w:tcPr>
            <w:tcW w:w="764"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15</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16</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17</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18</w:t>
            </w:r>
          </w:p>
        </w:tc>
        <w:tc>
          <w:tcPr>
            <w:tcW w:w="764"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19</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20</w:t>
            </w:r>
          </w:p>
        </w:tc>
        <w:tc>
          <w:tcPr>
            <w:tcW w:w="763"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2</w:t>
            </w:r>
            <w:r w:rsidRPr="00E062FA">
              <w:rPr>
                <w:rFonts w:ascii="Times New Roman" w:eastAsia="Times New Roman" w:hAnsi="Times New Roman" w:cs="Times New Roman"/>
                <w:sz w:val="20"/>
                <w:szCs w:val="20"/>
                <w:lang w:eastAsia="ru-RU"/>
              </w:rPr>
              <w:t>1</w:t>
            </w:r>
          </w:p>
        </w:tc>
        <w:tc>
          <w:tcPr>
            <w:tcW w:w="764" w:type="dxa"/>
            <w:vAlign w:val="center"/>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22</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w:t>
            </w:r>
            <w:r w:rsidRPr="00E062FA">
              <w:rPr>
                <w:rFonts w:ascii="Times New Roman" w:eastAsia="Times New Roman" w:hAnsi="Times New Roman" w:cs="Times New Roman"/>
                <w:color w:val="000000"/>
                <w:sz w:val="20"/>
                <w:szCs w:val="20"/>
                <w:lang w:val="ru-RU" w:eastAsia="ru-RU"/>
              </w:rPr>
              <w:t>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w:t>
            </w:r>
            <w:r w:rsidRPr="00E062FA">
              <w:rPr>
                <w:rFonts w:ascii="Times New Roman" w:eastAsia="Times New Roman" w:hAnsi="Times New Roman" w:cs="Times New Roman"/>
                <w:sz w:val="20"/>
                <w:szCs w:val="20"/>
                <w:lang w:val="ru-RU" w:eastAsia="ru-RU"/>
              </w:rPr>
              <w:t>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010</w:t>
            </w:r>
            <w:r w:rsidRPr="00E062FA">
              <w:rPr>
                <w:rFonts w:ascii="Times New Roman" w:eastAsia="Times New Roman" w:hAnsi="Times New Roman" w:cs="Times New Roman"/>
                <w:color w:val="000000"/>
                <w:sz w:val="20"/>
                <w:szCs w:val="20"/>
                <w:lang w:val="ru-RU" w:eastAsia="ru-RU"/>
              </w:rPr>
              <w:t>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w:t>
            </w:r>
            <w:r w:rsidRPr="00E062FA">
              <w:rPr>
                <w:rFonts w:ascii="Times New Roman" w:eastAsia="Times New Roman" w:hAnsi="Times New Roman" w:cs="Times New Roman"/>
                <w:color w:val="000000"/>
                <w:sz w:val="20"/>
                <w:szCs w:val="20"/>
                <w:lang w:val="ru-RU" w:eastAsia="ru-RU"/>
              </w:rPr>
              <w:t>1</w:t>
            </w:r>
            <w:r w:rsidRPr="00E062FA">
              <w:rPr>
                <w:rFonts w:ascii="Times New Roman" w:eastAsia="Times New Roman" w:hAnsi="Times New Roman" w:cs="Times New Roman"/>
                <w:color w:val="000000"/>
                <w:sz w:val="20"/>
                <w:szCs w:val="20"/>
                <w:lang w:eastAsia="ru-RU"/>
              </w:rPr>
              <w:t>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w:t>
            </w:r>
            <w:r w:rsidRPr="00E062FA">
              <w:rPr>
                <w:rFonts w:ascii="Times New Roman" w:eastAsia="Times New Roman" w:hAnsi="Times New Roman" w:cs="Times New Roman"/>
                <w:sz w:val="20"/>
                <w:szCs w:val="20"/>
                <w:lang w:val="ru-RU" w:eastAsia="ru-RU"/>
              </w:rPr>
              <w:t>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11</w:t>
            </w:r>
            <w:r w:rsidRPr="00E062FA">
              <w:rPr>
                <w:rFonts w:ascii="Times New Roman" w:eastAsia="Times New Roman" w:hAnsi="Times New Roman" w:cs="Times New Roman"/>
                <w:sz w:val="20"/>
                <w:szCs w:val="20"/>
                <w:lang w:eastAsia="ru-RU"/>
              </w:rPr>
              <w:t>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0110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w:t>
            </w:r>
            <w:r w:rsidRPr="00E062FA">
              <w:rPr>
                <w:rFonts w:ascii="Times New Roman" w:eastAsia="Times New Roman" w:hAnsi="Times New Roman" w:cs="Times New Roman"/>
                <w:color w:val="000000"/>
                <w:sz w:val="20"/>
                <w:szCs w:val="20"/>
                <w:lang w:val="ru-RU" w:eastAsia="ru-RU"/>
              </w:rPr>
              <w:t>1</w:t>
            </w:r>
            <w:r w:rsidRPr="00E062FA">
              <w:rPr>
                <w:rFonts w:ascii="Times New Roman" w:eastAsia="Times New Roman" w:hAnsi="Times New Roman" w:cs="Times New Roman"/>
                <w:color w:val="000000"/>
                <w:sz w:val="20"/>
                <w:szCs w:val="20"/>
                <w:lang w:eastAsia="ru-RU"/>
              </w:rPr>
              <w:t>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w:t>
            </w:r>
            <w:r w:rsidRPr="00E062FA">
              <w:rPr>
                <w:rFonts w:ascii="Times New Roman" w:eastAsia="Times New Roman" w:hAnsi="Times New Roman" w:cs="Times New Roman"/>
                <w:sz w:val="20"/>
                <w:szCs w:val="20"/>
                <w:lang w:val="ru-RU" w:eastAsia="ru-RU"/>
              </w:rPr>
              <w:t>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11101</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w:t>
            </w:r>
            <w:r w:rsidRPr="00E062FA">
              <w:rPr>
                <w:rFonts w:ascii="Times New Roman" w:eastAsia="Times New Roman" w:hAnsi="Times New Roman" w:cs="Times New Roman"/>
                <w:color w:val="000000"/>
                <w:sz w:val="20"/>
                <w:szCs w:val="20"/>
                <w:lang w:val="ru-RU" w:eastAsia="ru-RU"/>
              </w:rPr>
              <w:t>11</w:t>
            </w:r>
            <w:r w:rsidRPr="00E062FA">
              <w:rPr>
                <w:rFonts w:ascii="Times New Roman" w:eastAsia="Times New Roman" w:hAnsi="Times New Roman" w:cs="Times New Roman"/>
                <w:color w:val="000000"/>
                <w:sz w:val="20"/>
                <w:szCs w:val="20"/>
                <w:lang w:eastAsia="ru-RU"/>
              </w:rPr>
              <w:t>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11101</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w:t>
            </w:r>
            <w:r w:rsidRPr="00E062FA">
              <w:rPr>
                <w:rFonts w:ascii="Times New Roman" w:eastAsia="Times New Roman" w:hAnsi="Times New Roman" w:cs="Times New Roman"/>
                <w:color w:val="000000"/>
                <w:sz w:val="20"/>
                <w:szCs w:val="20"/>
                <w:lang w:val="ru-RU" w:eastAsia="ru-RU"/>
              </w:rPr>
              <w:t>1</w:t>
            </w:r>
            <w:r w:rsidRPr="00E062FA">
              <w:rPr>
                <w:rFonts w:ascii="Times New Roman" w:eastAsia="Times New Roman" w:hAnsi="Times New Roman" w:cs="Times New Roman"/>
                <w:color w:val="000000"/>
                <w:sz w:val="20"/>
                <w:szCs w:val="20"/>
                <w:lang w:eastAsia="ru-RU"/>
              </w:rPr>
              <w:t>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w:t>
            </w:r>
            <w:r w:rsidRPr="00E062FA">
              <w:rPr>
                <w:rFonts w:ascii="Times New Roman" w:eastAsia="Times New Roman" w:hAnsi="Times New Roman" w:cs="Times New Roman"/>
                <w:color w:val="000000"/>
                <w:sz w:val="20"/>
                <w:szCs w:val="20"/>
                <w:lang w:val="ru-RU" w:eastAsia="ru-RU"/>
              </w:rPr>
              <w:t>1</w:t>
            </w:r>
            <w:r w:rsidRPr="00E062FA">
              <w:rPr>
                <w:rFonts w:ascii="Times New Roman" w:eastAsia="Times New Roman" w:hAnsi="Times New Roman" w:cs="Times New Roman"/>
                <w:color w:val="000000"/>
                <w:sz w:val="20"/>
                <w:szCs w:val="20"/>
                <w:lang w:eastAsia="ru-RU"/>
              </w:rPr>
              <w:t>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w:t>
            </w:r>
            <w:r w:rsidRPr="00E062FA">
              <w:rPr>
                <w:rFonts w:ascii="Times New Roman" w:eastAsia="Times New Roman" w:hAnsi="Times New Roman" w:cs="Times New Roman"/>
                <w:sz w:val="20"/>
                <w:szCs w:val="20"/>
                <w:lang w:val="ru-RU" w:eastAsia="ru-RU"/>
              </w:rPr>
              <w:t>11</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w:t>
            </w:r>
            <w:r w:rsidRPr="00E062FA">
              <w:rPr>
                <w:rFonts w:ascii="Times New Roman" w:eastAsia="Times New Roman" w:hAnsi="Times New Roman" w:cs="Times New Roman"/>
                <w:color w:val="000000"/>
                <w:sz w:val="20"/>
                <w:szCs w:val="20"/>
                <w:lang w:val="ru-RU" w:eastAsia="ru-RU"/>
              </w:rPr>
              <w:t>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01110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01000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w:t>
            </w:r>
            <w:r w:rsidRPr="00E062FA">
              <w:rPr>
                <w:rFonts w:ascii="Times New Roman" w:eastAsia="Times New Roman" w:hAnsi="Times New Roman" w:cs="Times New Roman"/>
                <w:color w:val="000000"/>
                <w:sz w:val="20"/>
                <w:szCs w:val="20"/>
                <w:lang w:val="ru-RU" w:eastAsia="ru-RU"/>
              </w:rPr>
              <w:t>0</w:t>
            </w:r>
            <w:r w:rsidRPr="00E062FA">
              <w:rPr>
                <w:rFonts w:ascii="Times New Roman" w:eastAsia="Times New Roman" w:hAnsi="Times New Roman" w:cs="Times New Roman"/>
                <w:color w:val="000000"/>
                <w:sz w:val="20"/>
                <w:szCs w:val="20"/>
                <w:lang w:eastAsia="ru-RU"/>
              </w:rPr>
              <w:t>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w:t>
            </w:r>
            <w:r w:rsidRPr="00E062FA">
              <w:rPr>
                <w:rFonts w:ascii="Times New Roman" w:eastAsia="Times New Roman" w:hAnsi="Times New Roman" w:cs="Times New Roman"/>
                <w:color w:val="000000"/>
                <w:sz w:val="20"/>
                <w:szCs w:val="20"/>
                <w:lang w:val="ru-RU" w:eastAsia="ru-RU"/>
              </w:rPr>
              <w:t>0</w:t>
            </w:r>
            <w:r w:rsidRPr="00E062FA">
              <w:rPr>
                <w:rFonts w:ascii="Times New Roman" w:eastAsia="Times New Roman" w:hAnsi="Times New Roman" w:cs="Times New Roman"/>
                <w:color w:val="000000"/>
                <w:sz w:val="20"/>
                <w:szCs w:val="20"/>
                <w:lang w:eastAsia="ru-RU"/>
              </w:rPr>
              <w:t>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10111</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1011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01001</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01100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10</w:t>
            </w:r>
          </w:p>
        </w:tc>
        <w:tc>
          <w:tcPr>
            <w:tcW w:w="763"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01001</w:t>
            </w:r>
          </w:p>
        </w:tc>
        <w:tc>
          <w:tcPr>
            <w:tcW w:w="764" w:type="dxa"/>
          </w:tcPr>
          <w:p w:rsidR="00E062FA" w:rsidRPr="00E062FA" w:rsidRDefault="00E062FA" w:rsidP="00E062FA">
            <w:pPr>
              <w:spacing w:after="0" w:line="360" w:lineRule="auto"/>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001</w:t>
            </w:r>
            <w:r w:rsidRPr="00E062FA">
              <w:rPr>
                <w:rFonts w:ascii="Times New Roman" w:eastAsia="Times New Roman" w:hAnsi="Times New Roman" w:cs="Times New Roman"/>
                <w:color w:val="000000"/>
                <w:sz w:val="20"/>
                <w:szCs w:val="20"/>
                <w:lang w:val="ru-RU" w:eastAsia="ru-RU"/>
              </w:rPr>
              <w:t>0</w:t>
            </w:r>
            <w:r w:rsidRPr="00E062FA">
              <w:rPr>
                <w:rFonts w:ascii="Times New Roman" w:eastAsia="Times New Roman" w:hAnsi="Times New Roman" w:cs="Times New Roman"/>
                <w:color w:val="000000"/>
                <w:sz w:val="20"/>
                <w:szCs w:val="20"/>
                <w:lang w:eastAsia="ru-RU"/>
              </w:rPr>
              <w:t>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w:t>
            </w:r>
            <w:r w:rsidRPr="00E062FA">
              <w:rPr>
                <w:rFonts w:ascii="Times New Roman" w:eastAsia="Times New Roman" w:hAnsi="Times New Roman" w:cs="Times New Roman"/>
                <w:sz w:val="20"/>
                <w:szCs w:val="20"/>
                <w:lang w:val="ru-RU" w:eastAsia="ru-RU"/>
              </w:rPr>
              <w:t>11</w:t>
            </w:r>
            <w:r w:rsidRPr="00E062FA">
              <w:rPr>
                <w:rFonts w:ascii="Times New Roman" w:eastAsia="Times New Roman" w:hAnsi="Times New Roman" w:cs="Times New Roman"/>
                <w:sz w:val="20"/>
                <w:szCs w:val="20"/>
                <w:lang w:eastAsia="ru-RU"/>
              </w:rPr>
              <w:t>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01001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00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01000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10</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1110</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00</w:t>
            </w:r>
            <w:r w:rsidRPr="00E062FA">
              <w:rPr>
                <w:rFonts w:ascii="Times New Roman" w:eastAsia="Times New Roman" w:hAnsi="Times New Roman" w:cs="Times New Roman"/>
                <w:color w:val="000000"/>
                <w:sz w:val="20"/>
                <w:szCs w:val="20"/>
                <w:lang w:val="ru-RU" w:eastAsia="ru-RU"/>
              </w:rPr>
              <w:t>1</w:t>
            </w:r>
            <w:r w:rsidRPr="00E062FA">
              <w:rPr>
                <w:rFonts w:ascii="Times New Roman" w:eastAsia="Times New Roman" w:hAnsi="Times New Roman" w:cs="Times New Roman"/>
                <w:color w:val="000000"/>
                <w:sz w:val="20"/>
                <w:szCs w:val="20"/>
                <w:lang w:eastAsia="ru-RU"/>
              </w:rPr>
              <w:t>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10101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11110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01101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11001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10001</w:t>
            </w:r>
          </w:p>
        </w:tc>
      </w:tr>
      <w:tr w:rsidR="00E062FA" w:rsidRPr="00E062FA" w:rsidTr="000D437E">
        <w:trPr>
          <w:cantSplit/>
        </w:trPr>
        <w:tc>
          <w:tcPr>
            <w:tcW w:w="1132"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1111</w:t>
            </w:r>
          </w:p>
        </w:tc>
        <w:tc>
          <w:tcPr>
            <w:tcW w:w="737"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11011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0011</w:t>
            </w:r>
            <w:r w:rsidRPr="00E062FA">
              <w:rPr>
                <w:rFonts w:ascii="Times New Roman" w:eastAsia="Times New Roman" w:hAnsi="Times New Roman" w:cs="Times New Roman"/>
                <w:sz w:val="20"/>
                <w:szCs w:val="20"/>
                <w:lang w:val="ru-RU" w:eastAsia="ru-RU"/>
              </w:rPr>
              <w:t>0</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w:t>
            </w:r>
            <w:r w:rsidRPr="00E062FA">
              <w:rPr>
                <w:rFonts w:ascii="Times New Roman" w:eastAsia="Times New Roman" w:hAnsi="Times New Roman" w:cs="Times New Roman"/>
                <w:sz w:val="20"/>
                <w:szCs w:val="20"/>
                <w:lang w:val="ru-RU" w:eastAsia="ru-RU"/>
              </w:rPr>
              <w:t>11</w:t>
            </w:r>
            <w:r w:rsidRPr="00E062FA">
              <w:rPr>
                <w:rFonts w:ascii="Times New Roman" w:eastAsia="Times New Roman" w:hAnsi="Times New Roman" w:cs="Times New Roman"/>
                <w:sz w:val="20"/>
                <w:szCs w:val="20"/>
                <w:lang w:eastAsia="ru-RU"/>
              </w:rPr>
              <w:t>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10</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w:t>
            </w:r>
            <w:r w:rsidRPr="00E062FA">
              <w:rPr>
                <w:rFonts w:ascii="Times New Roman" w:eastAsia="Times New Roman" w:hAnsi="Times New Roman" w:cs="Times New Roman"/>
                <w:color w:val="000000"/>
                <w:sz w:val="20"/>
                <w:szCs w:val="20"/>
                <w:lang w:val="ru-RU" w:eastAsia="ru-RU"/>
              </w:rPr>
              <w:t>1</w:t>
            </w:r>
            <w:r w:rsidRPr="00E062FA">
              <w:rPr>
                <w:rFonts w:ascii="Times New Roman" w:eastAsia="Times New Roman" w:hAnsi="Times New Roman" w:cs="Times New Roman"/>
                <w:color w:val="000000"/>
                <w:sz w:val="20"/>
                <w:szCs w:val="20"/>
                <w:lang w:eastAsia="ru-RU"/>
              </w:rPr>
              <w:t>1</w:t>
            </w:r>
          </w:p>
        </w:tc>
        <w:tc>
          <w:tcPr>
            <w:tcW w:w="763" w:type="dxa"/>
          </w:tcPr>
          <w:p w:rsidR="00E062FA" w:rsidRPr="00E062FA" w:rsidRDefault="00E062FA" w:rsidP="00E062FA">
            <w:pPr>
              <w:spacing w:after="0" w:line="360" w:lineRule="auto"/>
              <w:rPr>
                <w:rFonts w:ascii="Times New Roman" w:eastAsia="Times New Roman" w:hAnsi="Times New Roman" w:cs="Times New Roman"/>
                <w:color w:val="000000"/>
                <w:sz w:val="20"/>
                <w:szCs w:val="20"/>
                <w:lang w:eastAsia="ru-RU"/>
              </w:rPr>
            </w:pPr>
            <w:r w:rsidRPr="00E062FA">
              <w:rPr>
                <w:rFonts w:ascii="Times New Roman" w:eastAsia="Times New Roman" w:hAnsi="Times New Roman" w:cs="Times New Roman"/>
                <w:color w:val="000000"/>
                <w:sz w:val="20"/>
                <w:szCs w:val="20"/>
                <w:lang w:eastAsia="ru-RU"/>
              </w:rPr>
              <w:t>100</w:t>
            </w:r>
            <w:r w:rsidRPr="00E062FA">
              <w:rPr>
                <w:rFonts w:ascii="Times New Roman" w:eastAsia="Times New Roman" w:hAnsi="Times New Roman" w:cs="Times New Roman"/>
                <w:color w:val="000000"/>
                <w:sz w:val="20"/>
                <w:szCs w:val="20"/>
                <w:lang w:val="ru-RU" w:eastAsia="ru-RU"/>
              </w:rPr>
              <w:t>11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10</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001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w:t>
            </w:r>
          </w:p>
        </w:tc>
        <w:tc>
          <w:tcPr>
            <w:tcW w:w="763"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100</w:t>
            </w:r>
            <w:r w:rsidRPr="00E062FA">
              <w:rPr>
                <w:rFonts w:ascii="Times New Roman" w:eastAsia="Times New Roman" w:hAnsi="Times New Roman" w:cs="Times New Roman"/>
                <w:sz w:val="20"/>
                <w:szCs w:val="20"/>
                <w:lang w:val="ru-RU" w:eastAsia="ru-RU"/>
              </w:rPr>
              <w:t>1</w:t>
            </w:r>
            <w:r w:rsidRPr="00E062FA">
              <w:rPr>
                <w:rFonts w:ascii="Times New Roman" w:eastAsia="Times New Roman" w:hAnsi="Times New Roman" w:cs="Times New Roman"/>
                <w:sz w:val="20"/>
                <w:szCs w:val="20"/>
                <w:lang w:eastAsia="ru-RU"/>
              </w:rPr>
              <w:t>1</w:t>
            </w:r>
          </w:p>
        </w:tc>
        <w:tc>
          <w:tcPr>
            <w:tcW w:w="764" w:type="dxa"/>
          </w:tcPr>
          <w:p w:rsidR="00E062FA" w:rsidRPr="00E062FA" w:rsidRDefault="00E062FA" w:rsidP="00E062FA">
            <w:pPr>
              <w:spacing w:after="0" w:line="360" w:lineRule="auto"/>
              <w:jc w:val="center"/>
              <w:rPr>
                <w:rFonts w:ascii="Times New Roman" w:eastAsia="Times New Roman" w:hAnsi="Times New Roman" w:cs="Times New Roman"/>
                <w:sz w:val="20"/>
                <w:szCs w:val="20"/>
                <w:lang w:eastAsia="ru-RU"/>
              </w:rPr>
            </w:pPr>
            <w:r w:rsidRPr="00E062FA">
              <w:rPr>
                <w:rFonts w:ascii="Times New Roman" w:eastAsia="Times New Roman" w:hAnsi="Times New Roman" w:cs="Times New Roman"/>
                <w:sz w:val="20"/>
                <w:szCs w:val="20"/>
                <w:lang w:eastAsia="ru-RU"/>
              </w:rPr>
              <w:t>11</w:t>
            </w:r>
            <w:r w:rsidRPr="00E062FA">
              <w:rPr>
                <w:rFonts w:ascii="Times New Roman" w:eastAsia="Times New Roman" w:hAnsi="Times New Roman" w:cs="Times New Roman"/>
                <w:sz w:val="20"/>
                <w:szCs w:val="20"/>
                <w:lang w:val="ru-RU" w:eastAsia="ru-RU"/>
              </w:rPr>
              <w:t>0</w:t>
            </w:r>
            <w:r w:rsidRPr="00E062FA">
              <w:rPr>
                <w:rFonts w:ascii="Times New Roman" w:eastAsia="Times New Roman" w:hAnsi="Times New Roman" w:cs="Times New Roman"/>
                <w:sz w:val="20"/>
                <w:szCs w:val="20"/>
                <w:lang w:eastAsia="ru-RU"/>
              </w:rPr>
              <w:t>10</w:t>
            </w:r>
          </w:p>
        </w:tc>
      </w:tr>
    </w:tbl>
    <w:p w:rsidR="00E062FA" w:rsidRDefault="00E062FA" w:rsidP="00E062FA">
      <w:pPr>
        <w:tabs>
          <w:tab w:val="left" w:pos="993"/>
        </w:tabs>
        <w:spacing w:after="0" w:line="360" w:lineRule="auto"/>
        <w:ind w:left="1069"/>
        <w:contextualSpacing/>
        <w:jc w:val="both"/>
        <w:rPr>
          <w:rFonts w:ascii="Times New Roman" w:eastAsia="Times New Roman" w:hAnsi="Times New Roman" w:cs="Times New Roman"/>
          <w:sz w:val="24"/>
          <w:szCs w:val="24"/>
          <w:lang w:eastAsia="ru-RU"/>
        </w:rPr>
      </w:pPr>
    </w:p>
    <w:p w:rsidR="00E062FA" w:rsidRPr="00E062FA" w:rsidRDefault="00E062FA" w:rsidP="00DD4148">
      <w:pPr>
        <w:numPr>
          <w:ilvl w:val="1"/>
          <w:numId w:val="9"/>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62FA">
        <w:rPr>
          <w:rFonts w:ascii="Times New Roman" w:eastAsia="Times New Roman" w:hAnsi="Times New Roman" w:cs="Times New Roman"/>
          <w:sz w:val="24"/>
          <w:szCs w:val="24"/>
          <w:lang w:eastAsia="ru-RU"/>
        </w:rPr>
        <w:t>Verificați corectitudinea înscrierii programului în unitatea de memorie permanentă.</w:t>
      </w:r>
    </w:p>
    <w:p w:rsidR="00E062FA" w:rsidRPr="00E062FA" w:rsidRDefault="00E062FA" w:rsidP="00E062FA">
      <w:pPr>
        <w:tabs>
          <w:tab w:val="left" w:pos="993"/>
        </w:tabs>
        <w:spacing w:after="0" w:line="360" w:lineRule="auto"/>
        <w:ind w:left="709"/>
        <w:jc w:val="both"/>
        <w:rPr>
          <w:rFonts w:ascii="Times New Roman" w:eastAsia="Times New Roman" w:hAnsi="Times New Roman" w:cs="Times New Roman"/>
          <w:b/>
          <w:sz w:val="24"/>
          <w:szCs w:val="24"/>
          <w:lang w:eastAsia="ru-RU"/>
        </w:rPr>
      </w:pPr>
      <w:r w:rsidRPr="00E062FA">
        <w:rPr>
          <w:rFonts w:ascii="Times New Roman" w:eastAsia="Times New Roman" w:hAnsi="Times New Roman" w:cs="Times New Roman"/>
          <w:b/>
          <w:sz w:val="24"/>
          <w:szCs w:val="24"/>
          <w:lang w:eastAsia="ru-RU"/>
        </w:rPr>
        <w:t>B. Regim dinamic.</w:t>
      </w:r>
    </w:p>
    <w:p w:rsidR="00E062FA" w:rsidRPr="00E062FA" w:rsidRDefault="00E062FA" w:rsidP="00DD4148">
      <w:pPr>
        <w:numPr>
          <w:ilvl w:val="1"/>
          <w:numId w:val="9"/>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 xml:space="preserve"> Pentru studierea regimului dinamic conectați la intrările unitîții de memorie permanentă generatorul de semnale FUNCTION GENERATOR, un contor cu numărare directă de ordinul </w:t>
      </w:r>
      <w:r w:rsidR="00AC342F">
        <w:rPr>
          <w:rFonts w:ascii="Times New Roman" w:eastAsia="Times New Roman" w:hAnsi="Times New Roman" w:cs="Times New Roman"/>
          <w:sz w:val="24"/>
          <w:szCs w:val="24"/>
          <w:lang w:eastAsia="ru-RU"/>
        </w:rPr>
        <w:t>4</w:t>
      </w:r>
      <w:r w:rsidRPr="00E062FA">
        <w:rPr>
          <w:rFonts w:ascii="Times New Roman" w:eastAsia="Times New Roman" w:hAnsi="Times New Roman" w:cs="Times New Roman"/>
          <w:sz w:val="24"/>
          <w:szCs w:val="24"/>
          <w:lang w:eastAsia="ru-RU"/>
        </w:rPr>
        <w:t>, iar la ieşirele unității conectaţi analizatorul logic LOGIC Analyzer.</w:t>
      </w:r>
    </w:p>
    <w:p w:rsidR="00E062FA" w:rsidRPr="00E062FA" w:rsidRDefault="00E062FA" w:rsidP="00DD4148">
      <w:pPr>
        <w:numPr>
          <w:ilvl w:val="1"/>
          <w:numId w:val="9"/>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Introduceţi valorile frecvenţei FREQUENCY, DUTY CYCLE şi amplitudinei AMPLITUDE pe panoul generatorului de semnale FUNCTION GENERATOR conform variantei alese (Tabelul 2, lucrarea de laborator nr. 1 – numai „Parametrii iniţiali” sau numai „Parametrii modificaţi”).</w:t>
      </w:r>
    </w:p>
    <w:p w:rsidR="00E062FA" w:rsidRPr="00E062FA" w:rsidRDefault="00E062FA" w:rsidP="00DD4148">
      <w:pPr>
        <w:numPr>
          <w:ilvl w:val="1"/>
          <w:numId w:val="9"/>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Aplicaţi la intrările unitîții de memorie permanentă semnale de tip dreptunghiular. Obţineţi diagramele temporale cu ajutorul analizatorului logic LOGIC Analyzer (aveţi dreptul să modificaţi valoarea frecvenţei fără a modifica alţi parametri).</w:t>
      </w:r>
    </w:p>
    <w:p w:rsidR="00E062FA" w:rsidRPr="00E062FA" w:rsidRDefault="00E062FA" w:rsidP="00DD4148">
      <w:pPr>
        <w:numPr>
          <w:ilvl w:val="1"/>
          <w:numId w:val="9"/>
        </w:numPr>
        <w:tabs>
          <w:tab w:val="left" w:pos="709"/>
        </w:tabs>
        <w:spacing w:after="0" w:line="360" w:lineRule="auto"/>
        <w:ind w:left="0" w:firstLine="709"/>
        <w:contextualSpacing/>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Comparaţi diagramele temporale cu datele din tabelul de adevăr (Tabelul 3).</w:t>
      </w:r>
    </w:p>
    <w:p w:rsidR="00E062FA" w:rsidRPr="00E062FA" w:rsidRDefault="00E062FA" w:rsidP="00E062FA">
      <w:pPr>
        <w:tabs>
          <w:tab w:val="left" w:pos="993"/>
        </w:tabs>
        <w:spacing w:after="0" w:line="360" w:lineRule="auto"/>
        <w:jc w:val="both"/>
        <w:rPr>
          <w:rFonts w:ascii="Times New Roman" w:eastAsia="Times New Roman" w:hAnsi="Times New Roman" w:cs="Times New Roman"/>
          <w:caps/>
          <w:sz w:val="24"/>
          <w:szCs w:val="24"/>
          <w:lang w:eastAsia="ru-RU"/>
        </w:rPr>
      </w:pPr>
    </w:p>
    <w:p w:rsidR="00E062FA" w:rsidRPr="00E062FA" w:rsidRDefault="00E062FA" w:rsidP="00E062FA">
      <w:pPr>
        <w:widowControl w:val="0"/>
        <w:shd w:val="clear" w:color="auto" w:fill="FFFFFF"/>
        <w:autoSpaceDE w:val="0"/>
        <w:autoSpaceDN w:val="0"/>
        <w:adjustRightInd w:val="0"/>
        <w:spacing w:after="0" w:line="360" w:lineRule="auto"/>
        <w:ind w:right="7" w:firstLine="720"/>
        <w:jc w:val="both"/>
        <w:rPr>
          <w:rFonts w:ascii="Times New Roman" w:eastAsia="Times New Roman" w:hAnsi="Times New Roman" w:cs="Times New Roman"/>
          <w:b/>
          <w:sz w:val="24"/>
          <w:szCs w:val="24"/>
          <w:lang w:eastAsia="ru-RU"/>
        </w:rPr>
      </w:pPr>
      <w:r w:rsidRPr="00E062FA">
        <w:rPr>
          <w:rFonts w:ascii="Times New Roman" w:eastAsia="Times New Roman" w:hAnsi="Times New Roman" w:cs="Times New Roman"/>
          <w:b/>
          <w:sz w:val="24"/>
          <w:szCs w:val="24"/>
          <w:lang w:eastAsia="ru-RU"/>
        </w:rPr>
        <w:t>Lucrarea de laborator se f</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nal</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zează cu un raport, ce va conţ</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ne:</w:t>
      </w:r>
    </w:p>
    <w:p w:rsidR="00E062FA" w:rsidRPr="00E062FA" w:rsidRDefault="00E062FA" w:rsidP="00DD4148">
      <w:pPr>
        <w:widowControl w:val="0"/>
        <w:numPr>
          <w:ilvl w:val="0"/>
          <w:numId w:val="8"/>
        </w:numPr>
        <w:shd w:val="clear" w:color="auto" w:fill="FFFFFF"/>
        <w:autoSpaceDE w:val="0"/>
        <w:autoSpaceDN w:val="0"/>
        <w:adjustRightInd w:val="0"/>
        <w:spacing w:after="0" w:line="360" w:lineRule="auto"/>
        <w:ind w:right="7"/>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Numărul ş</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denum</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rea lucrăr</w:t>
      </w:r>
      <w:smartTag w:uri="urn:schemas-microsoft-com:office:smarttags" w:element="PersonName">
        <w:r w:rsidRPr="00E062FA">
          <w:rPr>
            <w:rFonts w:ascii="Times New Roman" w:eastAsia="Times New Roman" w:hAnsi="Times New Roman" w:cs="Times New Roman"/>
            <w:sz w:val="24"/>
            <w:szCs w:val="24"/>
            <w:lang w:eastAsia="ru-RU"/>
          </w:rPr>
          <w:t>i</w:t>
        </w:r>
      </w:smartTag>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de laborator.</w:t>
      </w:r>
    </w:p>
    <w:p w:rsidR="00E062FA" w:rsidRPr="00E062FA" w:rsidRDefault="00E062FA" w:rsidP="00DD4148">
      <w:pPr>
        <w:widowControl w:val="0"/>
        <w:numPr>
          <w:ilvl w:val="0"/>
          <w:numId w:val="8"/>
        </w:numPr>
        <w:shd w:val="clear" w:color="auto" w:fill="FFFFFF"/>
        <w:autoSpaceDE w:val="0"/>
        <w:autoSpaceDN w:val="0"/>
        <w:adjustRightInd w:val="0"/>
        <w:spacing w:after="0" w:line="360" w:lineRule="auto"/>
        <w:ind w:right="7"/>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Numele, pronumele studentulu</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codul grupe</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academ</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ce,</w:t>
      </w:r>
    </w:p>
    <w:p w:rsidR="00E062FA" w:rsidRPr="00E062FA" w:rsidRDefault="00E062FA" w:rsidP="00DD4148">
      <w:pPr>
        <w:widowControl w:val="0"/>
        <w:numPr>
          <w:ilvl w:val="0"/>
          <w:numId w:val="8"/>
        </w:numPr>
        <w:shd w:val="clear" w:color="auto" w:fill="FFFFFF"/>
        <w:autoSpaceDE w:val="0"/>
        <w:autoSpaceDN w:val="0"/>
        <w:adjustRightInd w:val="0"/>
        <w:spacing w:after="0" w:line="360" w:lineRule="auto"/>
        <w:ind w:right="7"/>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Denum</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rea exper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mentelor.</w:t>
      </w:r>
    </w:p>
    <w:p w:rsidR="00E062FA" w:rsidRPr="00E062FA" w:rsidRDefault="00E062FA" w:rsidP="00DD4148">
      <w:pPr>
        <w:widowControl w:val="0"/>
        <w:numPr>
          <w:ilvl w:val="0"/>
          <w:numId w:val="8"/>
        </w:numPr>
        <w:shd w:val="clear" w:color="auto" w:fill="FFFFFF"/>
        <w:autoSpaceDE w:val="0"/>
        <w:autoSpaceDN w:val="0"/>
        <w:adjustRightInd w:val="0"/>
        <w:spacing w:after="0" w:line="360" w:lineRule="auto"/>
        <w:ind w:right="7"/>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F</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ecare exper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ment va conţ</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ne schemele electr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ce constru</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te ş</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tabelele de adevăr (d</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agramele temporale) cu datele pr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m</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te în urma măsurător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lor.</w:t>
      </w:r>
    </w:p>
    <w:p w:rsidR="00E062FA" w:rsidRPr="00E062FA" w:rsidRDefault="00E062FA" w:rsidP="00DD4148">
      <w:pPr>
        <w:widowControl w:val="0"/>
        <w:numPr>
          <w:ilvl w:val="0"/>
          <w:numId w:val="8"/>
        </w:numPr>
        <w:shd w:val="clear" w:color="auto" w:fill="FFFFFF"/>
        <w:autoSpaceDE w:val="0"/>
        <w:autoSpaceDN w:val="0"/>
        <w:adjustRightInd w:val="0"/>
        <w:spacing w:after="0" w:line="360" w:lineRule="auto"/>
        <w:ind w:right="7"/>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Concluz</w:t>
      </w:r>
      <w:smartTag w:uri="urn:schemas-microsoft-com:office:smarttags" w:element="PersonName">
        <w:r w:rsidRPr="00E062FA">
          <w:rPr>
            <w:rFonts w:ascii="Times New Roman" w:eastAsia="Times New Roman" w:hAnsi="Times New Roman" w:cs="Times New Roman"/>
            <w:sz w:val="24"/>
            <w:szCs w:val="24"/>
            <w:lang w:eastAsia="ru-RU"/>
          </w:rPr>
          <w:t>i</w:t>
        </w:r>
      </w:smartTag>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refer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tor la rezultatele obţ</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nute.</w:t>
      </w:r>
    </w:p>
    <w:p w:rsidR="00E062FA" w:rsidRPr="00E062FA" w:rsidRDefault="00E062FA" w:rsidP="00E062FA">
      <w:pPr>
        <w:tabs>
          <w:tab w:val="left" w:pos="993"/>
        </w:tabs>
        <w:spacing w:after="0" w:line="360" w:lineRule="auto"/>
        <w:ind w:firstLine="720"/>
        <w:jc w:val="both"/>
        <w:rPr>
          <w:rFonts w:ascii="Times New Roman" w:eastAsia="Times New Roman" w:hAnsi="Times New Roman" w:cs="Times New Roman"/>
          <w:sz w:val="24"/>
          <w:szCs w:val="24"/>
          <w:lang w:eastAsia="ru-RU"/>
        </w:rPr>
      </w:pPr>
    </w:p>
    <w:p w:rsidR="00E062FA" w:rsidRPr="00E062FA" w:rsidRDefault="00E062FA" w:rsidP="00E062FA">
      <w:pPr>
        <w:spacing w:after="0" w:line="360" w:lineRule="auto"/>
        <w:jc w:val="center"/>
        <w:rPr>
          <w:rFonts w:ascii="Times New Roman" w:eastAsia="Times New Roman" w:hAnsi="Times New Roman" w:cs="Times New Roman"/>
          <w:b/>
          <w:sz w:val="24"/>
          <w:szCs w:val="24"/>
          <w:lang w:eastAsia="ru-RU"/>
        </w:rPr>
      </w:pPr>
      <w:r w:rsidRPr="00E062FA">
        <w:rPr>
          <w:rFonts w:ascii="Times New Roman" w:eastAsia="Times New Roman" w:hAnsi="Times New Roman" w:cs="Times New Roman"/>
          <w:b/>
          <w:sz w:val="24"/>
          <w:szCs w:val="24"/>
          <w:lang w:eastAsia="ru-RU"/>
        </w:rPr>
        <w:t>Întrebăr</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 xml:space="preserve"> de control</w:t>
      </w:r>
    </w:p>
    <w:p w:rsidR="00E062FA" w:rsidRPr="00E062FA" w:rsidRDefault="00E062FA" w:rsidP="00E062FA">
      <w:pPr>
        <w:tabs>
          <w:tab w:val="left" w:pos="993"/>
        </w:tabs>
        <w:spacing w:after="0" w:line="360" w:lineRule="auto"/>
        <w:ind w:firstLine="720"/>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La prezentarea raportulu</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trebu</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e să f</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ţ</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capab</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l</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să răspundeţ</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la următoarele întrebăr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de control:</w:t>
      </w:r>
    </w:p>
    <w:p w:rsidR="00E062FA" w:rsidRPr="00E062FA" w:rsidRDefault="00E062FA" w:rsidP="00DD4148">
      <w:pPr>
        <w:numPr>
          <w:ilvl w:val="0"/>
          <w:numId w:val="5"/>
        </w:numPr>
        <w:tabs>
          <w:tab w:val="left" w:pos="993"/>
        </w:tabs>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Ce num</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m decoder?</w:t>
      </w:r>
    </w:p>
    <w:p w:rsidR="00E062FA" w:rsidRPr="00E062FA" w:rsidRDefault="00E062FA" w:rsidP="00DD4148">
      <w:pPr>
        <w:numPr>
          <w:ilvl w:val="0"/>
          <w:numId w:val="5"/>
        </w:numPr>
        <w:tabs>
          <w:tab w:val="left" w:pos="993"/>
        </w:tabs>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Ce num</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m coder?</w:t>
      </w:r>
    </w:p>
    <w:p w:rsidR="00E062FA" w:rsidRPr="00E062FA" w:rsidRDefault="00E062FA" w:rsidP="00DD4148">
      <w:pPr>
        <w:numPr>
          <w:ilvl w:val="0"/>
          <w:numId w:val="5"/>
        </w:numPr>
        <w:tabs>
          <w:tab w:val="left" w:pos="993"/>
        </w:tabs>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Cîte t</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pur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de decodere/codere sunt?</w:t>
      </w:r>
    </w:p>
    <w:p w:rsidR="00E062FA" w:rsidRPr="00E062FA" w:rsidRDefault="00E062FA" w:rsidP="00DD4148">
      <w:pPr>
        <w:numPr>
          <w:ilvl w:val="0"/>
          <w:numId w:val="5"/>
        </w:numPr>
        <w:tabs>
          <w:tab w:val="left" w:pos="993"/>
        </w:tabs>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Ce funcţ</w:t>
      </w:r>
      <w:smartTag w:uri="urn:schemas-microsoft-com:office:smarttags" w:element="PersonName">
        <w:r w:rsidRPr="00E062FA">
          <w:rPr>
            <w:rFonts w:ascii="Times New Roman" w:eastAsia="Times New Roman" w:hAnsi="Times New Roman" w:cs="Times New Roman"/>
            <w:sz w:val="24"/>
            <w:szCs w:val="24"/>
            <w:lang w:eastAsia="ru-RU"/>
          </w:rPr>
          <w:t>i</w:t>
        </w:r>
      </w:smartTag>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pot îndepl</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n</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decoderul/coderul?</w:t>
      </w:r>
    </w:p>
    <w:p w:rsidR="00E062FA" w:rsidRPr="00E062FA" w:rsidRDefault="00E062FA" w:rsidP="00DD4148">
      <w:pPr>
        <w:numPr>
          <w:ilvl w:val="0"/>
          <w:numId w:val="5"/>
        </w:numPr>
        <w:tabs>
          <w:tab w:val="left" w:pos="993"/>
        </w:tabs>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Ce num</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m translator de cod?</w:t>
      </w:r>
    </w:p>
    <w:p w:rsidR="00E062FA" w:rsidRPr="00E062FA" w:rsidRDefault="00E062FA" w:rsidP="00DD4148">
      <w:pPr>
        <w:numPr>
          <w:ilvl w:val="0"/>
          <w:numId w:val="5"/>
        </w:numPr>
        <w:tabs>
          <w:tab w:val="left" w:pos="993"/>
        </w:tabs>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În ce dispozitive se folosesc împreună coderul şi decoderul?</w:t>
      </w:r>
    </w:p>
    <w:p w:rsidR="00E062FA" w:rsidRPr="00E062FA" w:rsidRDefault="00E062FA" w:rsidP="00E062FA">
      <w:pPr>
        <w:widowControl w:val="0"/>
        <w:shd w:val="clear" w:color="auto" w:fill="FFFFFF"/>
        <w:autoSpaceDE w:val="0"/>
        <w:autoSpaceDN w:val="0"/>
        <w:adjustRightInd w:val="0"/>
        <w:spacing w:after="0" w:line="360" w:lineRule="auto"/>
        <w:ind w:right="6"/>
        <w:jc w:val="center"/>
        <w:rPr>
          <w:rFonts w:ascii="Times New Roman" w:eastAsia="Times New Roman" w:hAnsi="Times New Roman" w:cs="Times New Roman"/>
          <w:b/>
          <w:sz w:val="24"/>
          <w:szCs w:val="24"/>
          <w:lang w:eastAsia="ru-RU"/>
        </w:rPr>
      </w:pPr>
    </w:p>
    <w:p w:rsidR="00E062FA" w:rsidRPr="00E062FA" w:rsidRDefault="00E062FA" w:rsidP="00E062FA">
      <w:pPr>
        <w:widowControl w:val="0"/>
        <w:shd w:val="clear" w:color="auto" w:fill="FFFFFF"/>
        <w:autoSpaceDE w:val="0"/>
        <w:autoSpaceDN w:val="0"/>
        <w:adjustRightInd w:val="0"/>
        <w:spacing w:after="0" w:line="360" w:lineRule="auto"/>
        <w:ind w:right="6"/>
        <w:jc w:val="center"/>
        <w:rPr>
          <w:rFonts w:ascii="Times New Roman" w:eastAsia="Times New Roman" w:hAnsi="Times New Roman" w:cs="Times New Roman"/>
          <w:b/>
          <w:sz w:val="24"/>
          <w:szCs w:val="24"/>
          <w:lang w:eastAsia="ru-RU"/>
        </w:rPr>
      </w:pPr>
      <w:r w:rsidRPr="00E062FA">
        <w:rPr>
          <w:rFonts w:ascii="Times New Roman" w:eastAsia="Times New Roman" w:hAnsi="Times New Roman" w:cs="Times New Roman"/>
          <w:b/>
          <w:sz w:val="24"/>
          <w:szCs w:val="24"/>
          <w:lang w:eastAsia="ru-RU"/>
        </w:rPr>
        <w:t>B</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bl</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ograf</w:t>
      </w:r>
      <w:smartTag w:uri="urn:schemas-microsoft-com:office:smarttags" w:element="PersonName">
        <w:r w:rsidRPr="00E062FA">
          <w:rPr>
            <w:rFonts w:ascii="Times New Roman" w:eastAsia="Times New Roman" w:hAnsi="Times New Roman" w:cs="Times New Roman"/>
            <w:b/>
            <w:sz w:val="24"/>
            <w:szCs w:val="24"/>
            <w:lang w:eastAsia="ru-RU"/>
          </w:rPr>
          <w:t>i</w:t>
        </w:r>
      </w:smartTag>
      <w:r w:rsidRPr="00E062FA">
        <w:rPr>
          <w:rFonts w:ascii="Times New Roman" w:eastAsia="Times New Roman" w:hAnsi="Times New Roman" w:cs="Times New Roman"/>
          <w:b/>
          <w:sz w:val="24"/>
          <w:szCs w:val="24"/>
          <w:lang w:eastAsia="ru-RU"/>
        </w:rPr>
        <w:t>e</w:t>
      </w:r>
    </w:p>
    <w:p w:rsidR="00E062FA" w:rsidRPr="00E062FA" w:rsidRDefault="00E062FA" w:rsidP="00DD4148">
      <w:pPr>
        <w:numPr>
          <w:ilvl w:val="0"/>
          <w:numId w:val="6"/>
        </w:numPr>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bCs/>
          <w:sz w:val="24"/>
          <w:szCs w:val="24"/>
          <w:lang w:eastAsia="ru-RU"/>
        </w:rPr>
        <w:t xml:space="preserve">KAF-Internet. </w:t>
      </w:r>
      <w:r w:rsidRPr="00E062FA">
        <w:rPr>
          <w:rFonts w:ascii="Times New Roman" w:eastAsia="Times New Roman" w:hAnsi="Times New Roman" w:cs="Times New Roman"/>
          <w:color w:val="000000"/>
          <w:sz w:val="24"/>
          <w:szCs w:val="24"/>
          <w:lang w:eastAsia="ru-RU"/>
        </w:rPr>
        <w:t xml:space="preserve">Проектирование дешифраторов и шифраторов // </w:t>
      </w:r>
      <w:r w:rsidRPr="00E062FA">
        <w:rPr>
          <w:rFonts w:ascii="Times New Roman" w:eastAsia="Times New Roman" w:hAnsi="Times New Roman" w:cs="Times New Roman"/>
          <w:bCs/>
          <w:sz w:val="24"/>
          <w:szCs w:val="24"/>
          <w:lang w:eastAsia="ru-RU"/>
        </w:rPr>
        <w:t>Справочное руководство по Electron</w:t>
      </w:r>
      <w:smartTag w:uri="urn:schemas-microsoft-com:office:smarttags" w:element="PersonName">
        <w:r w:rsidRPr="00E062FA">
          <w:rPr>
            <w:rFonts w:ascii="Times New Roman" w:eastAsia="Times New Roman" w:hAnsi="Times New Roman" w:cs="Times New Roman"/>
            <w:bCs/>
            <w:sz w:val="24"/>
            <w:szCs w:val="24"/>
            <w:lang w:eastAsia="ru-RU"/>
          </w:rPr>
          <w:t>i</w:t>
        </w:r>
      </w:smartTag>
      <w:r w:rsidRPr="00E062FA">
        <w:rPr>
          <w:rFonts w:ascii="Times New Roman" w:eastAsia="Times New Roman" w:hAnsi="Times New Roman" w:cs="Times New Roman"/>
          <w:bCs/>
          <w:sz w:val="24"/>
          <w:szCs w:val="24"/>
          <w:lang w:eastAsia="ru-RU"/>
        </w:rPr>
        <w:t xml:space="preserve">cs Workbench, 2001 // </w:t>
      </w:r>
      <w:hyperlink r:id="rId5" w:history="1">
        <w:r w:rsidRPr="00E062FA">
          <w:rPr>
            <w:rFonts w:ascii="Comic Sans MS" w:eastAsia="Times New Roman" w:hAnsi="Comic Sans MS" w:cs="Times New Roman"/>
            <w:color w:val="10217B"/>
            <w:sz w:val="24"/>
            <w:szCs w:val="24"/>
            <w:lang w:eastAsia="ru-RU"/>
          </w:rPr>
          <w:t>http://w</w:t>
        </w:r>
        <w:bookmarkStart w:id="0" w:name="_GoBack"/>
        <w:bookmarkEnd w:id="0"/>
        <w:r w:rsidRPr="00E062FA">
          <w:rPr>
            <w:rFonts w:ascii="Comic Sans MS" w:eastAsia="Times New Roman" w:hAnsi="Comic Sans MS" w:cs="Times New Roman"/>
            <w:color w:val="10217B"/>
            <w:sz w:val="24"/>
            <w:szCs w:val="24"/>
            <w:lang w:eastAsia="ru-RU"/>
          </w:rPr>
          <w:t>orkbench</w:t>
        </w:r>
      </w:hyperlink>
      <w:r w:rsidRPr="00E062FA">
        <w:rPr>
          <w:rFonts w:ascii="Times New Roman" w:eastAsia="Times New Roman" w:hAnsi="Times New Roman" w:cs="Times New Roman"/>
          <w:color w:val="000000"/>
          <w:sz w:val="24"/>
          <w:szCs w:val="24"/>
          <w:lang w:eastAsia="ru-RU"/>
        </w:rPr>
        <w:t>. host.net.kg/show.php?chapter=3.2.1.</w:t>
      </w:r>
    </w:p>
    <w:p w:rsidR="00E062FA" w:rsidRPr="00E062FA" w:rsidRDefault="00E062FA" w:rsidP="00DD4148">
      <w:pPr>
        <w:numPr>
          <w:ilvl w:val="0"/>
          <w:numId w:val="6"/>
        </w:numPr>
        <w:tabs>
          <w:tab w:val="left" w:pos="426"/>
          <w:tab w:val="left" w:pos="993"/>
        </w:tabs>
        <w:spacing w:after="0" w:line="360" w:lineRule="auto"/>
        <w:jc w:val="both"/>
        <w:rPr>
          <w:rFonts w:ascii="Times New Roman" w:eastAsia="Times New Roman" w:hAnsi="Times New Roman" w:cs="Times New Roman"/>
          <w:sz w:val="24"/>
          <w:szCs w:val="24"/>
          <w:lang w:eastAsia="ru-RU"/>
        </w:rPr>
      </w:pPr>
      <w:r w:rsidRPr="00E062FA">
        <w:rPr>
          <w:rFonts w:ascii="Times New Roman" w:eastAsia="Times New Roman" w:hAnsi="Times New Roman" w:cs="Times New Roman"/>
          <w:sz w:val="24"/>
          <w:szCs w:val="24"/>
          <w:lang w:eastAsia="ru-RU"/>
        </w:rPr>
        <w:t>Valach</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A. ş</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al. Anal</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za, s</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nteza ş</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 xml:space="preserve"> testarea d</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spoz</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t</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velor numer</w:t>
      </w:r>
      <w:smartTag w:uri="urn:schemas-microsoft-com:office:smarttags" w:element="PersonName">
        <w:r w:rsidRPr="00E062FA">
          <w:rPr>
            <w:rFonts w:ascii="Times New Roman" w:eastAsia="Times New Roman" w:hAnsi="Times New Roman" w:cs="Times New Roman"/>
            <w:sz w:val="24"/>
            <w:szCs w:val="24"/>
            <w:lang w:eastAsia="ru-RU"/>
          </w:rPr>
          <w:t>i</w:t>
        </w:r>
      </w:smartTag>
      <w:r w:rsidRPr="00E062FA">
        <w:rPr>
          <w:rFonts w:ascii="Times New Roman" w:eastAsia="Times New Roman" w:hAnsi="Times New Roman" w:cs="Times New Roman"/>
          <w:sz w:val="24"/>
          <w:szCs w:val="24"/>
          <w:lang w:eastAsia="ru-RU"/>
        </w:rPr>
        <w:t>ce. Buc.: Ed. Nord – Est, 1993, p. 54-75. p. 77-120.</w:t>
      </w:r>
    </w:p>
    <w:p w:rsidR="00E062FA" w:rsidRPr="00E062FA" w:rsidRDefault="00E062FA" w:rsidP="00E062FA">
      <w:pPr>
        <w:spacing w:after="0" w:line="240" w:lineRule="auto"/>
        <w:rPr>
          <w:rFonts w:ascii="Times New Roman" w:eastAsia="Times New Roman" w:hAnsi="Times New Roman" w:cs="Times New Roman"/>
          <w:sz w:val="24"/>
          <w:szCs w:val="24"/>
          <w:lang w:val="ru-RU" w:eastAsia="ru-RU"/>
        </w:rPr>
      </w:pPr>
    </w:p>
    <w:p w:rsidR="00E062FA" w:rsidRPr="00E062FA" w:rsidRDefault="00E062FA" w:rsidP="00E062FA">
      <w:pPr>
        <w:spacing w:after="0" w:line="360" w:lineRule="auto"/>
        <w:jc w:val="center"/>
        <w:outlineLvl w:val="1"/>
        <w:rPr>
          <w:rFonts w:ascii="Times New Roman" w:eastAsia="Times New Roman" w:hAnsi="Times New Roman" w:cs="Times New Roman"/>
          <w:sz w:val="24"/>
          <w:szCs w:val="24"/>
          <w:lang w:eastAsia="ru-RU"/>
        </w:rPr>
      </w:pPr>
    </w:p>
    <w:p w:rsidR="005D4F94" w:rsidRDefault="005D4F94"/>
    <w:sectPr w:rsidR="005D4F94" w:rsidSect="00FE14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mic Sans MS">
    <w:panose1 w:val="030F0702030302020204"/>
    <w:charset w:val="CC"/>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7D3AA302"/>
    <w:lvl w:ilvl="0">
      <w:start w:val="1"/>
      <w:numFmt w:val="bullet"/>
      <w:pStyle w:val="3"/>
      <w:lvlText w:val=""/>
      <w:lvlJc w:val="left"/>
      <w:pPr>
        <w:tabs>
          <w:tab w:val="num" w:pos="926"/>
        </w:tabs>
        <w:ind w:left="926" w:hanging="360"/>
      </w:pPr>
      <w:rPr>
        <w:rFonts w:ascii="Symbol" w:hAnsi="Symbol" w:cs="Times New Roman" w:hint="default"/>
      </w:rPr>
    </w:lvl>
  </w:abstractNum>
  <w:abstractNum w:abstractNumId="1">
    <w:nsid w:val="FFFFFF83"/>
    <w:multiLevelType w:val="singleLevel"/>
    <w:tmpl w:val="2CD6615E"/>
    <w:lvl w:ilvl="0">
      <w:start w:val="1"/>
      <w:numFmt w:val="bullet"/>
      <w:pStyle w:val="2"/>
      <w:lvlText w:val=""/>
      <w:lvlJc w:val="left"/>
      <w:pPr>
        <w:tabs>
          <w:tab w:val="num" w:pos="643"/>
        </w:tabs>
        <w:ind w:left="643" w:hanging="360"/>
      </w:pPr>
      <w:rPr>
        <w:rFonts w:ascii="Symbol" w:hAnsi="Symbol" w:cs="Times New Roman" w:hint="default"/>
      </w:rPr>
    </w:lvl>
  </w:abstractNum>
  <w:abstractNum w:abstractNumId="2">
    <w:nsid w:val="FFFFFF89"/>
    <w:multiLevelType w:val="singleLevel"/>
    <w:tmpl w:val="63B8E034"/>
    <w:lvl w:ilvl="0">
      <w:start w:val="1"/>
      <w:numFmt w:val="bullet"/>
      <w:pStyle w:val="a"/>
      <w:lvlText w:val=""/>
      <w:lvlJc w:val="left"/>
      <w:pPr>
        <w:tabs>
          <w:tab w:val="num" w:pos="360"/>
        </w:tabs>
        <w:ind w:left="360" w:hanging="360"/>
      </w:pPr>
      <w:rPr>
        <w:rFonts w:ascii="Symbol" w:hAnsi="Symbol" w:cs="Times New Roman" w:hint="default"/>
      </w:rPr>
    </w:lvl>
  </w:abstractNum>
  <w:abstractNum w:abstractNumId="3">
    <w:nsid w:val="07062B7A"/>
    <w:multiLevelType w:val="multilevel"/>
    <w:tmpl w:val="ADFE6A02"/>
    <w:lvl w:ilvl="0">
      <w:start w:val="1"/>
      <w:numFmt w:val="decimal"/>
      <w:lvlText w:val="%1."/>
      <w:lvlJc w:val="left"/>
      <w:pPr>
        <w:tabs>
          <w:tab w:val="num" w:pos="720"/>
        </w:tabs>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nsid w:val="0F3467FE"/>
    <w:multiLevelType w:val="multilevel"/>
    <w:tmpl w:val="8F10E2AC"/>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4942612"/>
    <w:multiLevelType w:val="hybridMultilevel"/>
    <w:tmpl w:val="89667A2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5F00E40"/>
    <w:multiLevelType w:val="hybridMultilevel"/>
    <w:tmpl w:val="AD30940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5863185E"/>
    <w:multiLevelType w:val="hybridMultilevel"/>
    <w:tmpl w:val="F9ACCEB8"/>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7639FF"/>
    <w:multiLevelType w:val="multilevel"/>
    <w:tmpl w:val="5ED2F4B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 w:numId="8">
    <w:abstractNumId w:val="7"/>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07972"/>
    <w:rsid w:val="00000346"/>
    <w:rsid w:val="00001DD7"/>
    <w:rsid w:val="00001EA4"/>
    <w:rsid w:val="00004A82"/>
    <w:rsid w:val="00007730"/>
    <w:rsid w:val="00011135"/>
    <w:rsid w:val="00014488"/>
    <w:rsid w:val="00020805"/>
    <w:rsid w:val="00020AA8"/>
    <w:rsid w:val="00023067"/>
    <w:rsid w:val="00023D37"/>
    <w:rsid w:val="0002641F"/>
    <w:rsid w:val="00027DC9"/>
    <w:rsid w:val="00032833"/>
    <w:rsid w:val="00032B25"/>
    <w:rsid w:val="00035EAE"/>
    <w:rsid w:val="00035F80"/>
    <w:rsid w:val="00037E60"/>
    <w:rsid w:val="00040204"/>
    <w:rsid w:val="00040657"/>
    <w:rsid w:val="00041B18"/>
    <w:rsid w:val="00042187"/>
    <w:rsid w:val="00043F0E"/>
    <w:rsid w:val="00045069"/>
    <w:rsid w:val="0005602A"/>
    <w:rsid w:val="0005629E"/>
    <w:rsid w:val="0006486B"/>
    <w:rsid w:val="00065470"/>
    <w:rsid w:val="00065C8A"/>
    <w:rsid w:val="000665A3"/>
    <w:rsid w:val="00067AC2"/>
    <w:rsid w:val="00067E00"/>
    <w:rsid w:val="00073FD9"/>
    <w:rsid w:val="00074009"/>
    <w:rsid w:val="00074558"/>
    <w:rsid w:val="00083774"/>
    <w:rsid w:val="00083C07"/>
    <w:rsid w:val="00084DD3"/>
    <w:rsid w:val="00085AEC"/>
    <w:rsid w:val="00086A12"/>
    <w:rsid w:val="00087577"/>
    <w:rsid w:val="0009058C"/>
    <w:rsid w:val="00090706"/>
    <w:rsid w:val="00094DF4"/>
    <w:rsid w:val="000966B2"/>
    <w:rsid w:val="000A0D9E"/>
    <w:rsid w:val="000A40D2"/>
    <w:rsid w:val="000A6082"/>
    <w:rsid w:val="000A7183"/>
    <w:rsid w:val="000B32A7"/>
    <w:rsid w:val="000B3C09"/>
    <w:rsid w:val="000B5A83"/>
    <w:rsid w:val="000B5DD3"/>
    <w:rsid w:val="000C0316"/>
    <w:rsid w:val="000C17DE"/>
    <w:rsid w:val="000C458A"/>
    <w:rsid w:val="000C630D"/>
    <w:rsid w:val="000C68E9"/>
    <w:rsid w:val="000D0334"/>
    <w:rsid w:val="000D1302"/>
    <w:rsid w:val="000D183B"/>
    <w:rsid w:val="000D437E"/>
    <w:rsid w:val="000D51BE"/>
    <w:rsid w:val="000D7D2D"/>
    <w:rsid w:val="000E3899"/>
    <w:rsid w:val="000E4812"/>
    <w:rsid w:val="000E643A"/>
    <w:rsid w:val="000E6F99"/>
    <w:rsid w:val="000E7030"/>
    <w:rsid w:val="000E7CD2"/>
    <w:rsid w:val="000F0D6E"/>
    <w:rsid w:val="000F2E23"/>
    <w:rsid w:val="000F3315"/>
    <w:rsid w:val="000F65F1"/>
    <w:rsid w:val="000F7B5A"/>
    <w:rsid w:val="00100800"/>
    <w:rsid w:val="0010168C"/>
    <w:rsid w:val="0011183D"/>
    <w:rsid w:val="00113268"/>
    <w:rsid w:val="00114FCA"/>
    <w:rsid w:val="001232BA"/>
    <w:rsid w:val="00130E96"/>
    <w:rsid w:val="001328DD"/>
    <w:rsid w:val="00132AAD"/>
    <w:rsid w:val="00132F12"/>
    <w:rsid w:val="00134E08"/>
    <w:rsid w:val="00141899"/>
    <w:rsid w:val="00142E60"/>
    <w:rsid w:val="00143D5F"/>
    <w:rsid w:val="00144B6C"/>
    <w:rsid w:val="00150C19"/>
    <w:rsid w:val="00151167"/>
    <w:rsid w:val="001520E9"/>
    <w:rsid w:val="00152A0E"/>
    <w:rsid w:val="00153632"/>
    <w:rsid w:val="00155E28"/>
    <w:rsid w:val="00156B0C"/>
    <w:rsid w:val="00157C70"/>
    <w:rsid w:val="0016175C"/>
    <w:rsid w:val="00162ACC"/>
    <w:rsid w:val="0017052F"/>
    <w:rsid w:val="00171DF2"/>
    <w:rsid w:val="0017379C"/>
    <w:rsid w:val="00173D80"/>
    <w:rsid w:val="0018012C"/>
    <w:rsid w:val="00181B66"/>
    <w:rsid w:val="0018223E"/>
    <w:rsid w:val="0019123C"/>
    <w:rsid w:val="0019773E"/>
    <w:rsid w:val="001B1B51"/>
    <w:rsid w:val="001B7A39"/>
    <w:rsid w:val="001C049D"/>
    <w:rsid w:val="001C0F14"/>
    <w:rsid w:val="001C3A0A"/>
    <w:rsid w:val="001C3A3E"/>
    <w:rsid w:val="001C41ED"/>
    <w:rsid w:val="001C5995"/>
    <w:rsid w:val="001C6869"/>
    <w:rsid w:val="001C7E43"/>
    <w:rsid w:val="001D00AC"/>
    <w:rsid w:val="001D025C"/>
    <w:rsid w:val="001D0FF5"/>
    <w:rsid w:val="001D2806"/>
    <w:rsid w:val="001D4857"/>
    <w:rsid w:val="001D6F85"/>
    <w:rsid w:val="001E0AD6"/>
    <w:rsid w:val="001E1269"/>
    <w:rsid w:val="001E13E7"/>
    <w:rsid w:val="001E198B"/>
    <w:rsid w:val="001E1EF4"/>
    <w:rsid w:val="001E306D"/>
    <w:rsid w:val="001E5DCA"/>
    <w:rsid w:val="001F1CA8"/>
    <w:rsid w:val="001F4BAF"/>
    <w:rsid w:val="002059DE"/>
    <w:rsid w:val="00213AC9"/>
    <w:rsid w:val="00216AE6"/>
    <w:rsid w:val="00216CD0"/>
    <w:rsid w:val="00221304"/>
    <w:rsid w:val="00221851"/>
    <w:rsid w:val="00227252"/>
    <w:rsid w:val="002339DD"/>
    <w:rsid w:val="00234B28"/>
    <w:rsid w:val="00234C00"/>
    <w:rsid w:val="00236292"/>
    <w:rsid w:val="00236B9E"/>
    <w:rsid w:val="0024016C"/>
    <w:rsid w:val="002467D0"/>
    <w:rsid w:val="002545F0"/>
    <w:rsid w:val="00257A72"/>
    <w:rsid w:val="00264172"/>
    <w:rsid w:val="0026455D"/>
    <w:rsid w:val="00266F2B"/>
    <w:rsid w:val="002738D6"/>
    <w:rsid w:val="00274910"/>
    <w:rsid w:val="00274F8F"/>
    <w:rsid w:val="00280FC9"/>
    <w:rsid w:val="002835E0"/>
    <w:rsid w:val="00283AFF"/>
    <w:rsid w:val="002846C2"/>
    <w:rsid w:val="00285B10"/>
    <w:rsid w:val="00286154"/>
    <w:rsid w:val="00287FE1"/>
    <w:rsid w:val="002921A6"/>
    <w:rsid w:val="002A1219"/>
    <w:rsid w:val="002A1F25"/>
    <w:rsid w:val="002A7860"/>
    <w:rsid w:val="002A7EA2"/>
    <w:rsid w:val="002B0880"/>
    <w:rsid w:val="002B1636"/>
    <w:rsid w:val="002B2E7E"/>
    <w:rsid w:val="002B731E"/>
    <w:rsid w:val="002B77D5"/>
    <w:rsid w:val="002C15E5"/>
    <w:rsid w:val="002C3174"/>
    <w:rsid w:val="002C7A5C"/>
    <w:rsid w:val="002D01C2"/>
    <w:rsid w:val="002D2A77"/>
    <w:rsid w:val="002D368B"/>
    <w:rsid w:val="002D4A64"/>
    <w:rsid w:val="002D6DA1"/>
    <w:rsid w:val="002D7720"/>
    <w:rsid w:val="002E027C"/>
    <w:rsid w:val="002E06F2"/>
    <w:rsid w:val="002E6751"/>
    <w:rsid w:val="002E7297"/>
    <w:rsid w:val="002E7623"/>
    <w:rsid w:val="002F17FF"/>
    <w:rsid w:val="002F1EAB"/>
    <w:rsid w:val="002F306F"/>
    <w:rsid w:val="002F3621"/>
    <w:rsid w:val="002F403B"/>
    <w:rsid w:val="002F5504"/>
    <w:rsid w:val="002F56F8"/>
    <w:rsid w:val="002F6904"/>
    <w:rsid w:val="002F6F15"/>
    <w:rsid w:val="00301576"/>
    <w:rsid w:val="0030158A"/>
    <w:rsid w:val="003028FE"/>
    <w:rsid w:val="0030485D"/>
    <w:rsid w:val="00304C68"/>
    <w:rsid w:val="0030726C"/>
    <w:rsid w:val="00311B3E"/>
    <w:rsid w:val="003157D3"/>
    <w:rsid w:val="00315ACD"/>
    <w:rsid w:val="00335664"/>
    <w:rsid w:val="003358DB"/>
    <w:rsid w:val="00336C2A"/>
    <w:rsid w:val="003416E0"/>
    <w:rsid w:val="0034228A"/>
    <w:rsid w:val="00342C81"/>
    <w:rsid w:val="00345F5E"/>
    <w:rsid w:val="00350E55"/>
    <w:rsid w:val="00350FD8"/>
    <w:rsid w:val="00351955"/>
    <w:rsid w:val="00354F54"/>
    <w:rsid w:val="00354FD3"/>
    <w:rsid w:val="00355E74"/>
    <w:rsid w:val="003630E9"/>
    <w:rsid w:val="00363EDA"/>
    <w:rsid w:val="00364573"/>
    <w:rsid w:val="003708A4"/>
    <w:rsid w:val="0037143A"/>
    <w:rsid w:val="00371893"/>
    <w:rsid w:val="003728B3"/>
    <w:rsid w:val="00376325"/>
    <w:rsid w:val="003827AA"/>
    <w:rsid w:val="00384BDB"/>
    <w:rsid w:val="00387C25"/>
    <w:rsid w:val="00390978"/>
    <w:rsid w:val="00392E1F"/>
    <w:rsid w:val="0039491A"/>
    <w:rsid w:val="00394D17"/>
    <w:rsid w:val="00395BA0"/>
    <w:rsid w:val="003A024D"/>
    <w:rsid w:val="003A3541"/>
    <w:rsid w:val="003B0E5C"/>
    <w:rsid w:val="003B31F3"/>
    <w:rsid w:val="003B3970"/>
    <w:rsid w:val="003B586A"/>
    <w:rsid w:val="003B67FE"/>
    <w:rsid w:val="003B6E7A"/>
    <w:rsid w:val="003C0BA0"/>
    <w:rsid w:val="003C0FC8"/>
    <w:rsid w:val="003C1575"/>
    <w:rsid w:val="003C3930"/>
    <w:rsid w:val="003C4355"/>
    <w:rsid w:val="003C50E2"/>
    <w:rsid w:val="003C5272"/>
    <w:rsid w:val="003D0A55"/>
    <w:rsid w:val="003D2DB1"/>
    <w:rsid w:val="003D31DF"/>
    <w:rsid w:val="003D5CED"/>
    <w:rsid w:val="003D7112"/>
    <w:rsid w:val="003E0B29"/>
    <w:rsid w:val="003E2588"/>
    <w:rsid w:val="003E2F01"/>
    <w:rsid w:val="003E4236"/>
    <w:rsid w:val="003E5ABF"/>
    <w:rsid w:val="003E78B8"/>
    <w:rsid w:val="003F026D"/>
    <w:rsid w:val="003F0B9E"/>
    <w:rsid w:val="003F0D79"/>
    <w:rsid w:val="003F2A0B"/>
    <w:rsid w:val="003F2C99"/>
    <w:rsid w:val="003F49D4"/>
    <w:rsid w:val="003F5444"/>
    <w:rsid w:val="003F5DE7"/>
    <w:rsid w:val="003F5FE2"/>
    <w:rsid w:val="003F6AFD"/>
    <w:rsid w:val="003F7F59"/>
    <w:rsid w:val="0040003E"/>
    <w:rsid w:val="004021B9"/>
    <w:rsid w:val="004025B8"/>
    <w:rsid w:val="00402BF7"/>
    <w:rsid w:val="00406DCC"/>
    <w:rsid w:val="0040721A"/>
    <w:rsid w:val="00411B91"/>
    <w:rsid w:val="00414005"/>
    <w:rsid w:val="00421270"/>
    <w:rsid w:val="00423151"/>
    <w:rsid w:val="004236C6"/>
    <w:rsid w:val="004253BA"/>
    <w:rsid w:val="00431AF1"/>
    <w:rsid w:val="004339C9"/>
    <w:rsid w:val="004358FB"/>
    <w:rsid w:val="00436484"/>
    <w:rsid w:val="00436A64"/>
    <w:rsid w:val="00437D79"/>
    <w:rsid w:val="00441567"/>
    <w:rsid w:val="0044230F"/>
    <w:rsid w:val="0044715E"/>
    <w:rsid w:val="004477B9"/>
    <w:rsid w:val="00450FBE"/>
    <w:rsid w:val="00455FCB"/>
    <w:rsid w:val="004568E5"/>
    <w:rsid w:val="00460E91"/>
    <w:rsid w:val="00462297"/>
    <w:rsid w:val="004622C3"/>
    <w:rsid w:val="0047463D"/>
    <w:rsid w:val="004760D7"/>
    <w:rsid w:val="00476297"/>
    <w:rsid w:val="00480241"/>
    <w:rsid w:val="00482FA1"/>
    <w:rsid w:val="00490B15"/>
    <w:rsid w:val="00491309"/>
    <w:rsid w:val="0049221A"/>
    <w:rsid w:val="00493A16"/>
    <w:rsid w:val="00496A22"/>
    <w:rsid w:val="004972D1"/>
    <w:rsid w:val="004A136C"/>
    <w:rsid w:val="004A3E54"/>
    <w:rsid w:val="004A45AC"/>
    <w:rsid w:val="004A6298"/>
    <w:rsid w:val="004A7E4A"/>
    <w:rsid w:val="004B0B7F"/>
    <w:rsid w:val="004B1514"/>
    <w:rsid w:val="004B3D1D"/>
    <w:rsid w:val="004B4FCF"/>
    <w:rsid w:val="004B7495"/>
    <w:rsid w:val="004C2833"/>
    <w:rsid w:val="004C38ED"/>
    <w:rsid w:val="004C3AF6"/>
    <w:rsid w:val="004C6A52"/>
    <w:rsid w:val="004C74C1"/>
    <w:rsid w:val="004D018B"/>
    <w:rsid w:val="004D0767"/>
    <w:rsid w:val="004D1EB9"/>
    <w:rsid w:val="004D293B"/>
    <w:rsid w:val="004D3489"/>
    <w:rsid w:val="004D6C36"/>
    <w:rsid w:val="004E1FF4"/>
    <w:rsid w:val="004E2500"/>
    <w:rsid w:val="004E3EF5"/>
    <w:rsid w:val="004E519C"/>
    <w:rsid w:val="004E7DFC"/>
    <w:rsid w:val="004F120A"/>
    <w:rsid w:val="004F1422"/>
    <w:rsid w:val="004F6C0E"/>
    <w:rsid w:val="004F7F28"/>
    <w:rsid w:val="00500288"/>
    <w:rsid w:val="0050104C"/>
    <w:rsid w:val="0050268F"/>
    <w:rsid w:val="00504BF6"/>
    <w:rsid w:val="0051118C"/>
    <w:rsid w:val="005125D8"/>
    <w:rsid w:val="00522983"/>
    <w:rsid w:val="005272F1"/>
    <w:rsid w:val="0053100E"/>
    <w:rsid w:val="0053248D"/>
    <w:rsid w:val="00532C12"/>
    <w:rsid w:val="00533AF8"/>
    <w:rsid w:val="005348A0"/>
    <w:rsid w:val="005407FF"/>
    <w:rsid w:val="005451FC"/>
    <w:rsid w:val="00546B4D"/>
    <w:rsid w:val="005539DF"/>
    <w:rsid w:val="00555549"/>
    <w:rsid w:val="00560BA4"/>
    <w:rsid w:val="00561CCD"/>
    <w:rsid w:val="00563596"/>
    <w:rsid w:val="00567121"/>
    <w:rsid w:val="005676AC"/>
    <w:rsid w:val="00570E98"/>
    <w:rsid w:val="005715D8"/>
    <w:rsid w:val="005716AD"/>
    <w:rsid w:val="00580D95"/>
    <w:rsid w:val="005841B2"/>
    <w:rsid w:val="00584CC1"/>
    <w:rsid w:val="00586468"/>
    <w:rsid w:val="00586E86"/>
    <w:rsid w:val="00592CD3"/>
    <w:rsid w:val="005958D4"/>
    <w:rsid w:val="00595B62"/>
    <w:rsid w:val="00596C0F"/>
    <w:rsid w:val="005A0ADD"/>
    <w:rsid w:val="005A145A"/>
    <w:rsid w:val="005A2C66"/>
    <w:rsid w:val="005A4F4A"/>
    <w:rsid w:val="005A6005"/>
    <w:rsid w:val="005B0441"/>
    <w:rsid w:val="005B0D27"/>
    <w:rsid w:val="005B2246"/>
    <w:rsid w:val="005B2650"/>
    <w:rsid w:val="005B3A5F"/>
    <w:rsid w:val="005B434D"/>
    <w:rsid w:val="005B7AA0"/>
    <w:rsid w:val="005C29C3"/>
    <w:rsid w:val="005C4CAD"/>
    <w:rsid w:val="005C4EFA"/>
    <w:rsid w:val="005C5176"/>
    <w:rsid w:val="005D4F94"/>
    <w:rsid w:val="005D600B"/>
    <w:rsid w:val="005D6090"/>
    <w:rsid w:val="005E0322"/>
    <w:rsid w:val="005E0EEE"/>
    <w:rsid w:val="005E32F1"/>
    <w:rsid w:val="005E7FDD"/>
    <w:rsid w:val="005F0B3E"/>
    <w:rsid w:val="005F165A"/>
    <w:rsid w:val="005F1A3D"/>
    <w:rsid w:val="005F2254"/>
    <w:rsid w:val="005F2870"/>
    <w:rsid w:val="005F3330"/>
    <w:rsid w:val="005F3AF7"/>
    <w:rsid w:val="005F5E91"/>
    <w:rsid w:val="00605343"/>
    <w:rsid w:val="00605AA5"/>
    <w:rsid w:val="006068B1"/>
    <w:rsid w:val="00610FB4"/>
    <w:rsid w:val="00612473"/>
    <w:rsid w:val="00612803"/>
    <w:rsid w:val="0062068E"/>
    <w:rsid w:val="00621057"/>
    <w:rsid w:val="00622FEF"/>
    <w:rsid w:val="00623209"/>
    <w:rsid w:val="0062515F"/>
    <w:rsid w:val="00627414"/>
    <w:rsid w:val="00630AD2"/>
    <w:rsid w:val="00630DDA"/>
    <w:rsid w:val="006318C3"/>
    <w:rsid w:val="006322A8"/>
    <w:rsid w:val="00632D80"/>
    <w:rsid w:val="00634860"/>
    <w:rsid w:val="0063576D"/>
    <w:rsid w:val="006374E3"/>
    <w:rsid w:val="00641240"/>
    <w:rsid w:val="00641E5F"/>
    <w:rsid w:val="0064268F"/>
    <w:rsid w:val="00643410"/>
    <w:rsid w:val="006444B2"/>
    <w:rsid w:val="00654143"/>
    <w:rsid w:val="00660B64"/>
    <w:rsid w:val="00662E54"/>
    <w:rsid w:val="0067066D"/>
    <w:rsid w:val="00672251"/>
    <w:rsid w:val="00672D18"/>
    <w:rsid w:val="00673F5C"/>
    <w:rsid w:val="006811C9"/>
    <w:rsid w:val="0068515F"/>
    <w:rsid w:val="006851A5"/>
    <w:rsid w:val="0069007A"/>
    <w:rsid w:val="00691486"/>
    <w:rsid w:val="00694C7A"/>
    <w:rsid w:val="00695445"/>
    <w:rsid w:val="0069550C"/>
    <w:rsid w:val="00697D7F"/>
    <w:rsid w:val="006A21C7"/>
    <w:rsid w:val="006A5197"/>
    <w:rsid w:val="006A5584"/>
    <w:rsid w:val="006B4D89"/>
    <w:rsid w:val="006B5203"/>
    <w:rsid w:val="006B7269"/>
    <w:rsid w:val="006C21DE"/>
    <w:rsid w:val="006C4B56"/>
    <w:rsid w:val="006C4BEA"/>
    <w:rsid w:val="006C55A3"/>
    <w:rsid w:val="006C5E50"/>
    <w:rsid w:val="006C7146"/>
    <w:rsid w:val="006D2325"/>
    <w:rsid w:val="006D7C97"/>
    <w:rsid w:val="006E0C97"/>
    <w:rsid w:val="006F03A2"/>
    <w:rsid w:val="006F1E6A"/>
    <w:rsid w:val="006F1F61"/>
    <w:rsid w:val="006F2C69"/>
    <w:rsid w:val="006F4D54"/>
    <w:rsid w:val="006F68E5"/>
    <w:rsid w:val="00701152"/>
    <w:rsid w:val="00713825"/>
    <w:rsid w:val="00714BD2"/>
    <w:rsid w:val="00714E4C"/>
    <w:rsid w:val="00716C25"/>
    <w:rsid w:val="0071721F"/>
    <w:rsid w:val="00717836"/>
    <w:rsid w:val="007226E4"/>
    <w:rsid w:val="00722735"/>
    <w:rsid w:val="00723373"/>
    <w:rsid w:val="0072356F"/>
    <w:rsid w:val="00723902"/>
    <w:rsid w:val="00725A17"/>
    <w:rsid w:val="00725C8F"/>
    <w:rsid w:val="0073184E"/>
    <w:rsid w:val="0073236E"/>
    <w:rsid w:val="00734150"/>
    <w:rsid w:val="00734C83"/>
    <w:rsid w:val="007423EB"/>
    <w:rsid w:val="007432C8"/>
    <w:rsid w:val="00744E3E"/>
    <w:rsid w:val="00751E47"/>
    <w:rsid w:val="00754CFE"/>
    <w:rsid w:val="00760E67"/>
    <w:rsid w:val="00762EDB"/>
    <w:rsid w:val="007635ED"/>
    <w:rsid w:val="00764AD6"/>
    <w:rsid w:val="00764FD7"/>
    <w:rsid w:val="00767D58"/>
    <w:rsid w:val="007721D0"/>
    <w:rsid w:val="00772272"/>
    <w:rsid w:val="0078511D"/>
    <w:rsid w:val="007859E3"/>
    <w:rsid w:val="00786277"/>
    <w:rsid w:val="00790D67"/>
    <w:rsid w:val="007958D6"/>
    <w:rsid w:val="007969FD"/>
    <w:rsid w:val="00796FE5"/>
    <w:rsid w:val="007B1F7D"/>
    <w:rsid w:val="007B4171"/>
    <w:rsid w:val="007B472C"/>
    <w:rsid w:val="007B658D"/>
    <w:rsid w:val="007B6C7C"/>
    <w:rsid w:val="007B7642"/>
    <w:rsid w:val="007C06D2"/>
    <w:rsid w:val="007C424E"/>
    <w:rsid w:val="007D3928"/>
    <w:rsid w:val="007D41FD"/>
    <w:rsid w:val="007D5CCA"/>
    <w:rsid w:val="007D660E"/>
    <w:rsid w:val="007E1816"/>
    <w:rsid w:val="007E68B9"/>
    <w:rsid w:val="007E6938"/>
    <w:rsid w:val="007E6952"/>
    <w:rsid w:val="007E69A4"/>
    <w:rsid w:val="007F4721"/>
    <w:rsid w:val="007F6FAA"/>
    <w:rsid w:val="00807A9F"/>
    <w:rsid w:val="00815B61"/>
    <w:rsid w:val="008174EF"/>
    <w:rsid w:val="00820B2C"/>
    <w:rsid w:val="0082606D"/>
    <w:rsid w:val="00826B5B"/>
    <w:rsid w:val="008276CE"/>
    <w:rsid w:val="008278AE"/>
    <w:rsid w:val="00827AC7"/>
    <w:rsid w:val="00830AAD"/>
    <w:rsid w:val="008311DA"/>
    <w:rsid w:val="0083222C"/>
    <w:rsid w:val="00837D44"/>
    <w:rsid w:val="0084022C"/>
    <w:rsid w:val="0084231E"/>
    <w:rsid w:val="008473BA"/>
    <w:rsid w:val="00850389"/>
    <w:rsid w:val="0085208E"/>
    <w:rsid w:val="00853926"/>
    <w:rsid w:val="008539F2"/>
    <w:rsid w:val="00857766"/>
    <w:rsid w:val="0086427D"/>
    <w:rsid w:val="008672DD"/>
    <w:rsid w:val="00867505"/>
    <w:rsid w:val="00867C6F"/>
    <w:rsid w:val="00870A1F"/>
    <w:rsid w:val="00871FEA"/>
    <w:rsid w:val="00873444"/>
    <w:rsid w:val="00874C5E"/>
    <w:rsid w:val="00874CA7"/>
    <w:rsid w:val="00875402"/>
    <w:rsid w:val="00876C33"/>
    <w:rsid w:val="00880F3C"/>
    <w:rsid w:val="0088179A"/>
    <w:rsid w:val="00881E84"/>
    <w:rsid w:val="008826A7"/>
    <w:rsid w:val="00884A1B"/>
    <w:rsid w:val="00885740"/>
    <w:rsid w:val="00886732"/>
    <w:rsid w:val="00886C60"/>
    <w:rsid w:val="008870A2"/>
    <w:rsid w:val="008918DA"/>
    <w:rsid w:val="008A22A7"/>
    <w:rsid w:val="008A26BC"/>
    <w:rsid w:val="008A29B1"/>
    <w:rsid w:val="008A3AAD"/>
    <w:rsid w:val="008A3D2D"/>
    <w:rsid w:val="008A450C"/>
    <w:rsid w:val="008A538F"/>
    <w:rsid w:val="008A6091"/>
    <w:rsid w:val="008B1641"/>
    <w:rsid w:val="008B31AD"/>
    <w:rsid w:val="008B3E47"/>
    <w:rsid w:val="008B45F7"/>
    <w:rsid w:val="008B5374"/>
    <w:rsid w:val="008B5E5D"/>
    <w:rsid w:val="008B7B4D"/>
    <w:rsid w:val="008C25CC"/>
    <w:rsid w:val="008D0FF3"/>
    <w:rsid w:val="008D2E8F"/>
    <w:rsid w:val="008D46F7"/>
    <w:rsid w:val="008D583B"/>
    <w:rsid w:val="008D5D1B"/>
    <w:rsid w:val="008E1E8B"/>
    <w:rsid w:val="008F0065"/>
    <w:rsid w:val="008F0492"/>
    <w:rsid w:val="008F1A65"/>
    <w:rsid w:val="008F3EF3"/>
    <w:rsid w:val="008F4D1A"/>
    <w:rsid w:val="008F6692"/>
    <w:rsid w:val="00914EEB"/>
    <w:rsid w:val="00921F19"/>
    <w:rsid w:val="00925930"/>
    <w:rsid w:val="009260F9"/>
    <w:rsid w:val="00926A95"/>
    <w:rsid w:val="009270EA"/>
    <w:rsid w:val="00927513"/>
    <w:rsid w:val="00927575"/>
    <w:rsid w:val="00927B7D"/>
    <w:rsid w:val="00934B15"/>
    <w:rsid w:val="0093695A"/>
    <w:rsid w:val="009375BD"/>
    <w:rsid w:val="00940306"/>
    <w:rsid w:val="009415D5"/>
    <w:rsid w:val="00942C3C"/>
    <w:rsid w:val="009437FA"/>
    <w:rsid w:val="00944ADA"/>
    <w:rsid w:val="00945615"/>
    <w:rsid w:val="00946412"/>
    <w:rsid w:val="009502B7"/>
    <w:rsid w:val="00950BE5"/>
    <w:rsid w:val="00951BB6"/>
    <w:rsid w:val="00952044"/>
    <w:rsid w:val="00957B77"/>
    <w:rsid w:val="00964A8A"/>
    <w:rsid w:val="0097090F"/>
    <w:rsid w:val="00972813"/>
    <w:rsid w:val="00972A95"/>
    <w:rsid w:val="00980DFF"/>
    <w:rsid w:val="00982F8A"/>
    <w:rsid w:val="00983BD1"/>
    <w:rsid w:val="00983FBA"/>
    <w:rsid w:val="0098670B"/>
    <w:rsid w:val="00987C82"/>
    <w:rsid w:val="009905D9"/>
    <w:rsid w:val="009953FF"/>
    <w:rsid w:val="0099662C"/>
    <w:rsid w:val="009A7866"/>
    <w:rsid w:val="009B06B5"/>
    <w:rsid w:val="009B2965"/>
    <w:rsid w:val="009B2C51"/>
    <w:rsid w:val="009C0347"/>
    <w:rsid w:val="009C56B7"/>
    <w:rsid w:val="009D1AA0"/>
    <w:rsid w:val="009D3646"/>
    <w:rsid w:val="009D3D02"/>
    <w:rsid w:val="009D4A84"/>
    <w:rsid w:val="009E0C85"/>
    <w:rsid w:val="009E21E5"/>
    <w:rsid w:val="009E6247"/>
    <w:rsid w:val="009F00C4"/>
    <w:rsid w:val="009F18E6"/>
    <w:rsid w:val="009F2763"/>
    <w:rsid w:val="009F32E2"/>
    <w:rsid w:val="009F551E"/>
    <w:rsid w:val="009F58D7"/>
    <w:rsid w:val="009F70D1"/>
    <w:rsid w:val="00A05AC2"/>
    <w:rsid w:val="00A1733F"/>
    <w:rsid w:val="00A218D0"/>
    <w:rsid w:val="00A27808"/>
    <w:rsid w:val="00A31D8E"/>
    <w:rsid w:val="00A31EA7"/>
    <w:rsid w:val="00A36493"/>
    <w:rsid w:val="00A372CF"/>
    <w:rsid w:val="00A4029C"/>
    <w:rsid w:val="00A40BD7"/>
    <w:rsid w:val="00A4177C"/>
    <w:rsid w:val="00A42D8E"/>
    <w:rsid w:val="00A42E7A"/>
    <w:rsid w:val="00A433AB"/>
    <w:rsid w:val="00A50339"/>
    <w:rsid w:val="00A524E2"/>
    <w:rsid w:val="00A536E8"/>
    <w:rsid w:val="00A5612C"/>
    <w:rsid w:val="00A575BD"/>
    <w:rsid w:val="00A65580"/>
    <w:rsid w:val="00A66449"/>
    <w:rsid w:val="00A6696D"/>
    <w:rsid w:val="00A66AC9"/>
    <w:rsid w:val="00A676AF"/>
    <w:rsid w:val="00A7216F"/>
    <w:rsid w:val="00A76384"/>
    <w:rsid w:val="00A815F5"/>
    <w:rsid w:val="00A82220"/>
    <w:rsid w:val="00A8251E"/>
    <w:rsid w:val="00A8288D"/>
    <w:rsid w:val="00A83BCF"/>
    <w:rsid w:val="00A8581C"/>
    <w:rsid w:val="00A86F57"/>
    <w:rsid w:val="00A9118D"/>
    <w:rsid w:val="00A92728"/>
    <w:rsid w:val="00A92870"/>
    <w:rsid w:val="00A9623E"/>
    <w:rsid w:val="00A968F2"/>
    <w:rsid w:val="00A97C8D"/>
    <w:rsid w:val="00AA0F03"/>
    <w:rsid w:val="00AA1ADA"/>
    <w:rsid w:val="00AB1AC0"/>
    <w:rsid w:val="00AB49DA"/>
    <w:rsid w:val="00AB523B"/>
    <w:rsid w:val="00AB669F"/>
    <w:rsid w:val="00AB7466"/>
    <w:rsid w:val="00AB7D55"/>
    <w:rsid w:val="00AC342F"/>
    <w:rsid w:val="00AC490B"/>
    <w:rsid w:val="00AC7141"/>
    <w:rsid w:val="00AD0C41"/>
    <w:rsid w:val="00AD0CEE"/>
    <w:rsid w:val="00AD1B33"/>
    <w:rsid w:val="00AD4224"/>
    <w:rsid w:val="00AD6CC3"/>
    <w:rsid w:val="00AD76E2"/>
    <w:rsid w:val="00AE28F9"/>
    <w:rsid w:val="00AE37EB"/>
    <w:rsid w:val="00AE79D7"/>
    <w:rsid w:val="00AF0C33"/>
    <w:rsid w:val="00AF2703"/>
    <w:rsid w:val="00AF365A"/>
    <w:rsid w:val="00AF3D13"/>
    <w:rsid w:val="00AF76E6"/>
    <w:rsid w:val="00B002A8"/>
    <w:rsid w:val="00B04B0A"/>
    <w:rsid w:val="00B06973"/>
    <w:rsid w:val="00B06F01"/>
    <w:rsid w:val="00B0737D"/>
    <w:rsid w:val="00B165B2"/>
    <w:rsid w:val="00B17852"/>
    <w:rsid w:val="00B1788F"/>
    <w:rsid w:val="00B335B6"/>
    <w:rsid w:val="00B33ACC"/>
    <w:rsid w:val="00B35CBB"/>
    <w:rsid w:val="00B40DB6"/>
    <w:rsid w:val="00B41651"/>
    <w:rsid w:val="00B43933"/>
    <w:rsid w:val="00B51082"/>
    <w:rsid w:val="00B5256F"/>
    <w:rsid w:val="00B52C2F"/>
    <w:rsid w:val="00B53C24"/>
    <w:rsid w:val="00B56582"/>
    <w:rsid w:val="00B579CB"/>
    <w:rsid w:val="00B57A4D"/>
    <w:rsid w:val="00B61B98"/>
    <w:rsid w:val="00B61CFE"/>
    <w:rsid w:val="00B6221A"/>
    <w:rsid w:val="00B634DC"/>
    <w:rsid w:val="00B6402D"/>
    <w:rsid w:val="00B64EA9"/>
    <w:rsid w:val="00B66ECE"/>
    <w:rsid w:val="00B7097D"/>
    <w:rsid w:val="00B73CB7"/>
    <w:rsid w:val="00B75351"/>
    <w:rsid w:val="00B753F3"/>
    <w:rsid w:val="00B75FF1"/>
    <w:rsid w:val="00B7654F"/>
    <w:rsid w:val="00B81A7F"/>
    <w:rsid w:val="00B828F5"/>
    <w:rsid w:val="00B8671B"/>
    <w:rsid w:val="00B86EAE"/>
    <w:rsid w:val="00B90C14"/>
    <w:rsid w:val="00B9236C"/>
    <w:rsid w:val="00B93931"/>
    <w:rsid w:val="00B94866"/>
    <w:rsid w:val="00B95FB9"/>
    <w:rsid w:val="00B96440"/>
    <w:rsid w:val="00B96A95"/>
    <w:rsid w:val="00B9742F"/>
    <w:rsid w:val="00BA1D24"/>
    <w:rsid w:val="00BA36A3"/>
    <w:rsid w:val="00BB2AD9"/>
    <w:rsid w:val="00BB2C50"/>
    <w:rsid w:val="00BB2D36"/>
    <w:rsid w:val="00BB2DE1"/>
    <w:rsid w:val="00BB3CDE"/>
    <w:rsid w:val="00BB444D"/>
    <w:rsid w:val="00BC0ED5"/>
    <w:rsid w:val="00BC10F1"/>
    <w:rsid w:val="00BC54DE"/>
    <w:rsid w:val="00BC5520"/>
    <w:rsid w:val="00BC6CF3"/>
    <w:rsid w:val="00BC7518"/>
    <w:rsid w:val="00BD02B5"/>
    <w:rsid w:val="00BD2AC6"/>
    <w:rsid w:val="00BD6539"/>
    <w:rsid w:val="00BD6C60"/>
    <w:rsid w:val="00BE1B7A"/>
    <w:rsid w:val="00BE3099"/>
    <w:rsid w:val="00BE3397"/>
    <w:rsid w:val="00BE5252"/>
    <w:rsid w:val="00BF1179"/>
    <w:rsid w:val="00BF441A"/>
    <w:rsid w:val="00BF7CBD"/>
    <w:rsid w:val="00C0193B"/>
    <w:rsid w:val="00C01FE5"/>
    <w:rsid w:val="00C0266F"/>
    <w:rsid w:val="00C0637F"/>
    <w:rsid w:val="00C07972"/>
    <w:rsid w:val="00C20B6F"/>
    <w:rsid w:val="00C22524"/>
    <w:rsid w:val="00C231E9"/>
    <w:rsid w:val="00C27744"/>
    <w:rsid w:val="00C278C1"/>
    <w:rsid w:val="00C3138A"/>
    <w:rsid w:val="00C328AF"/>
    <w:rsid w:val="00C35401"/>
    <w:rsid w:val="00C37BA3"/>
    <w:rsid w:val="00C40478"/>
    <w:rsid w:val="00C41C6F"/>
    <w:rsid w:val="00C41DB8"/>
    <w:rsid w:val="00C421CE"/>
    <w:rsid w:val="00C43360"/>
    <w:rsid w:val="00C446E9"/>
    <w:rsid w:val="00C44881"/>
    <w:rsid w:val="00C44AB2"/>
    <w:rsid w:val="00C503D6"/>
    <w:rsid w:val="00C513C5"/>
    <w:rsid w:val="00C52B2E"/>
    <w:rsid w:val="00C5383F"/>
    <w:rsid w:val="00C53F1A"/>
    <w:rsid w:val="00C5435A"/>
    <w:rsid w:val="00C544E9"/>
    <w:rsid w:val="00C55047"/>
    <w:rsid w:val="00C560F6"/>
    <w:rsid w:val="00C56F98"/>
    <w:rsid w:val="00C60464"/>
    <w:rsid w:val="00C61F82"/>
    <w:rsid w:val="00C63AC9"/>
    <w:rsid w:val="00C64DD6"/>
    <w:rsid w:val="00C745AE"/>
    <w:rsid w:val="00C74849"/>
    <w:rsid w:val="00C75B45"/>
    <w:rsid w:val="00C769E9"/>
    <w:rsid w:val="00C76ACB"/>
    <w:rsid w:val="00C83B95"/>
    <w:rsid w:val="00C8474D"/>
    <w:rsid w:val="00C87567"/>
    <w:rsid w:val="00C96DB3"/>
    <w:rsid w:val="00CA3AE7"/>
    <w:rsid w:val="00CA5673"/>
    <w:rsid w:val="00CB0BF4"/>
    <w:rsid w:val="00CB4276"/>
    <w:rsid w:val="00CB7FAD"/>
    <w:rsid w:val="00CC1CAF"/>
    <w:rsid w:val="00CC4CC8"/>
    <w:rsid w:val="00CC59DA"/>
    <w:rsid w:val="00CC6017"/>
    <w:rsid w:val="00CD0E2B"/>
    <w:rsid w:val="00CD248F"/>
    <w:rsid w:val="00CD4726"/>
    <w:rsid w:val="00CE296E"/>
    <w:rsid w:val="00CE3DE0"/>
    <w:rsid w:val="00CE4F92"/>
    <w:rsid w:val="00CE52FC"/>
    <w:rsid w:val="00CE6B88"/>
    <w:rsid w:val="00CE6E34"/>
    <w:rsid w:val="00CE765C"/>
    <w:rsid w:val="00CF0274"/>
    <w:rsid w:val="00CF31FA"/>
    <w:rsid w:val="00CF491A"/>
    <w:rsid w:val="00CF71F2"/>
    <w:rsid w:val="00CF79C5"/>
    <w:rsid w:val="00D06DD0"/>
    <w:rsid w:val="00D07318"/>
    <w:rsid w:val="00D10F75"/>
    <w:rsid w:val="00D14AAD"/>
    <w:rsid w:val="00D162D1"/>
    <w:rsid w:val="00D2153B"/>
    <w:rsid w:val="00D24850"/>
    <w:rsid w:val="00D26AEF"/>
    <w:rsid w:val="00D27954"/>
    <w:rsid w:val="00D30A7B"/>
    <w:rsid w:val="00D32937"/>
    <w:rsid w:val="00D3666E"/>
    <w:rsid w:val="00D4126A"/>
    <w:rsid w:val="00D420CD"/>
    <w:rsid w:val="00D42ECF"/>
    <w:rsid w:val="00D4456E"/>
    <w:rsid w:val="00D451D7"/>
    <w:rsid w:val="00D455B4"/>
    <w:rsid w:val="00D56649"/>
    <w:rsid w:val="00D56FB1"/>
    <w:rsid w:val="00D63D74"/>
    <w:rsid w:val="00D65767"/>
    <w:rsid w:val="00D6587B"/>
    <w:rsid w:val="00D667E2"/>
    <w:rsid w:val="00D67487"/>
    <w:rsid w:val="00D71489"/>
    <w:rsid w:val="00D71A4D"/>
    <w:rsid w:val="00D73A56"/>
    <w:rsid w:val="00D74D7C"/>
    <w:rsid w:val="00D76E80"/>
    <w:rsid w:val="00D77B0B"/>
    <w:rsid w:val="00D8219A"/>
    <w:rsid w:val="00D82E49"/>
    <w:rsid w:val="00D85819"/>
    <w:rsid w:val="00D86990"/>
    <w:rsid w:val="00D920E5"/>
    <w:rsid w:val="00DA3562"/>
    <w:rsid w:val="00DA5161"/>
    <w:rsid w:val="00DB07FD"/>
    <w:rsid w:val="00DB4671"/>
    <w:rsid w:val="00DB54BC"/>
    <w:rsid w:val="00DB56DE"/>
    <w:rsid w:val="00DB7595"/>
    <w:rsid w:val="00DB75E0"/>
    <w:rsid w:val="00DC2F21"/>
    <w:rsid w:val="00DC693B"/>
    <w:rsid w:val="00DC78C7"/>
    <w:rsid w:val="00DD3783"/>
    <w:rsid w:val="00DD3E7F"/>
    <w:rsid w:val="00DD4148"/>
    <w:rsid w:val="00DD773A"/>
    <w:rsid w:val="00DD7FB2"/>
    <w:rsid w:val="00DE0B4C"/>
    <w:rsid w:val="00DE363A"/>
    <w:rsid w:val="00DE5648"/>
    <w:rsid w:val="00DE6637"/>
    <w:rsid w:val="00DE6F63"/>
    <w:rsid w:val="00DF0104"/>
    <w:rsid w:val="00DF1227"/>
    <w:rsid w:val="00DF1B93"/>
    <w:rsid w:val="00DF638B"/>
    <w:rsid w:val="00DF63A8"/>
    <w:rsid w:val="00E00935"/>
    <w:rsid w:val="00E023CE"/>
    <w:rsid w:val="00E031C8"/>
    <w:rsid w:val="00E04D11"/>
    <w:rsid w:val="00E062FA"/>
    <w:rsid w:val="00E123BD"/>
    <w:rsid w:val="00E125A5"/>
    <w:rsid w:val="00E12D5A"/>
    <w:rsid w:val="00E1531B"/>
    <w:rsid w:val="00E153A9"/>
    <w:rsid w:val="00E2097F"/>
    <w:rsid w:val="00E21C08"/>
    <w:rsid w:val="00E25277"/>
    <w:rsid w:val="00E25C5D"/>
    <w:rsid w:val="00E3133E"/>
    <w:rsid w:val="00E3183A"/>
    <w:rsid w:val="00E327BC"/>
    <w:rsid w:val="00E33B96"/>
    <w:rsid w:val="00E367F0"/>
    <w:rsid w:val="00E367FC"/>
    <w:rsid w:val="00E37DD5"/>
    <w:rsid w:val="00E40DAC"/>
    <w:rsid w:val="00E42784"/>
    <w:rsid w:val="00E45B43"/>
    <w:rsid w:val="00E4664A"/>
    <w:rsid w:val="00E4796F"/>
    <w:rsid w:val="00E50D6D"/>
    <w:rsid w:val="00E52B3B"/>
    <w:rsid w:val="00E53C6B"/>
    <w:rsid w:val="00E65650"/>
    <w:rsid w:val="00E65D5A"/>
    <w:rsid w:val="00E65EFF"/>
    <w:rsid w:val="00E66CF5"/>
    <w:rsid w:val="00E66E08"/>
    <w:rsid w:val="00E702F5"/>
    <w:rsid w:val="00E73339"/>
    <w:rsid w:val="00E757D8"/>
    <w:rsid w:val="00E77B02"/>
    <w:rsid w:val="00E77B94"/>
    <w:rsid w:val="00E80073"/>
    <w:rsid w:val="00E82F2D"/>
    <w:rsid w:val="00E83A03"/>
    <w:rsid w:val="00E847D4"/>
    <w:rsid w:val="00E84F37"/>
    <w:rsid w:val="00E85D0B"/>
    <w:rsid w:val="00E86908"/>
    <w:rsid w:val="00E930B8"/>
    <w:rsid w:val="00E936BA"/>
    <w:rsid w:val="00E940B8"/>
    <w:rsid w:val="00EA0F77"/>
    <w:rsid w:val="00EA1252"/>
    <w:rsid w:val="00EA4D3B"/>
    <w:rsid w:val="00EA5009"/>
    <w:rsid w:val="00EA5F75"/>
    <w:rsid w:val="00EA65A0"/>
    <w:rsid w:val="00EB0E07"/>
    <w:rsid w:val="00EB211C"/>
    <w:rsid w:val="00EB46D5"/>
    <w:rsid w:val="00EB529A"/>
    <w:rsid w:val="00EB6ED3"/>
    <w:rsid w:val="00EB6F3D"/>
    <w:rsid w:val="00EC5A2F"/>
    <w:rsid w:val="00EC6326"/>
    <w:rsid w:val="00EC6A53"/>
    <w:rsid w:val="00EC78A6"/>
    <w:rsid w:val="00ED207C"/>
    <w:rsid w:val="00ED4E4B"/>
    <w:rsid w:val="00ED4FC8"/>
    <w:rsid w:val="00EE1973"/>
    <w:rsid w:val="00EE5251"/>
    <w:rsid w:val="00EE7C04"/>
    <w:rsid w:val="00F00251"/>
    <w:rsid w:val="00F021FC"/>
    <w:rsid w:val="00F0550B"/>
    <w:rsid w:val="00F062AB"/>
    <w:rsid w:val="00F10BC8"/>
    <w:rsid w:val="00F12130"/>
    <w:rsid w:val="00F1271D"/>
    <w:rsid w:val="00F1310F"/>
    <w:rsid w:val="00F16453"/>
    <w:rsid w:val="00F21FC8"/>
    <w:rsid w:val="00F2311B"/>
    <w:rsid w:val="00F33D21"/>
    <w:rsid w:val="00F35C43"/>
    <w:rsid w:val="00F3750F"/>
    <w:rsid w:val="00F37EFF"/>
    <w:rsid w:val="00F42841"/>
    <w:rsid w:val="00F4432B"/>
    <w:rsid w:val="00F5272E"/>
    <w:rsid w:val="00F56B84"/>
    <w:rsid w:val="00F57179"/>
    <w:rsid w:val="00F602C5"/>
    <w:rsid w:val="00F62774"/>
    <w:rsid w:val="00F6313A"/>
    <w:rsid w:val="00F74D62"/>
    <w:rsid w:val="00F808E4"/>
    <w:rsid w:val="00F83E5F"/>
    <w:rsid w:val="00F86C61"/>
    <w:rsid w:val="00F934C2"/>
    <w:rsid w:val="00F94F7B"/>
    <w:rsid w:val="00F972BD"/>
    <w:rsid w:val="00F9792F"/>
    <w:rsid w:val="00FA1E01"/>
    <w:rsid w:val="00FA2F4D"/>
    <w:rsid w:val="00FA548B"/>
    <w:rsid w:val="00FA5DC1"/>
    <w:rsid w:val="00FA64EA"/>
    <w:rsid w:val="00FA6DAF"/>
    <w:rsid w:val="00FA7CAB"/>
    <w:rsid w:val="00FB1E57"/>
    <w:rsid w:val="00FB3A9E"/>
    <w:rsid w:val="00FB3DBB"/>
    <w:rsid w:val="00FB536F"/>
    <w:rsid w:val="00FB6341"/>
    <w:rsid w:val="00FB7762"/>
    <w:rsid w:val="00FB7D14"/>
    <w:rsid w:val="00FC2591"/>
    <w:rsid w:val="00FC6683"/>
    <w:rsid w:val="00FD07E5"/>
    <w:rsid w:val="00FD1EA9"/>
    <w:rsid w:val="00FD41A1"/>
    <w:rsid w:val="00FD6F15"/>
    <w:rsid w:val="00FD7CAA"/>
    <w:rsid w:val="00FE032D"/>
    <w:rsid w:val="00FE1445"/>
    <w:rsid w:val="00FE64D6"/>
    <w:rsid w:val="00FE65E6"/>
    <w:rsid w:val="00FF677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E1445"/>
  </w:style>
  <w:style w:type="paragraph" w:styleId="1">
    <w:name w:val="heading 1"/>
    <w:basedOn w:val="a0"/>
    <w:next w:val="a0"/>
    <w:link w:val="10"/>
    <w:qFormat/>
    <w:rsid w:val="00E062FA"/>
    <w:pPr>
      <w:keepNext/>
      <w:spacing w:before="240" w:after="60" w:line="240" w:lineRule="auto"/>
      <w:outlineLvl w:val="0"/>
    </w:pPr>
    <w:rPr>
      <w:rFonts w:ascii="Arial" w:eastAsia="Times New Roman" w:hAnsi="Arial" w:cs="Arial"/>
      <w:b/>
      <w:bCs/>
      <w:kern w:val="32"/>
      <w:sz w:val="32"/>
      <w:szCs w:val="32"/>
      <w:lang w:val="ru-RU" w:eastAsia="ru-RU"/>
    </w:rPr>
  </w:style>
  <w:style w:type="paragraph" w:styleId="20">
    <w:name w:val="heading 2"/>
    <w:basedOn w:val="a0"/>
    <w:next w:val="a0"/>
    <w:link w:val="21"/>
    <w:qFormat/>
    <w:rsid w:val="00E062FA"/>
    <w:pPr>
      <w:keepNext/>
      <w:spacing w:before="240" w:after="60" w:line="240" w:lineRule="auto"/>
      <w:outlineLvl w:val="1"/>
    </w:pPr>
    <w:rPr>
      <w:rFonts w:ascii="Arial" w:eastAsia="Times New Roman" w:hAnsi="Arial" w:cs="Arial"/>
      <w:b/>
      <w:bCs/>
      <w:i/>
      <w:iCs/>
      <w:sz w:val="28"/>
      <w:szCs w:val="28"/>
      <w:lang w:val="ru-RU" w:eastAsia="ru-RU"/>
    </w:rPr>
  </w:style>
  <w:style w:type="paragraph" w:styleId="30">
    <w:name w:val="heading 3"/>
    <w:basedOn w:val="a0"/>
    <w:next w:val="a0"/>
    <w:link w:val="31"/>
    <w:qFormat/>
    <w:rsid w:val="00E062FA"/>
    <w:pPr>
      <w:keepNext/>
      <w:spacing w:before="240" w:after="60" w:line="240" w:lineRule="auto"/>
      <w:outlineLvl w:val="2"/>
    </w:pPr>
    <w:rPr>
      <w:rFonts w:ascii="Arial" w:eastAsia="Times New Roman" w:hAnsi="Arial" w:cs="Arial"/>
      <w:b/>
      <w:bCs/>
      <w:sz w:val="26"/>
      <w:szCs w:val="26"/>
      <w:lang w:val="ru-RU" w:eastAsia="ru-RU"/>
    </w:rPr>
  </w:style>
  <w:style w:type="paragraph" w:styleId="5">
    <w:name w:val="heading 5"/>
    <w:basedOn w:val="a0"/>
    <w:next w:val="a0"/>
    <w:link w:val="50"/>
    <w:qFormat/>
    <w:rsid w:val="00E062FA"/>
    <w:pPr>
      <w:spacing w:before="240" w:after="60" w:line="240" w:lineRule="auto"/>
      <w:outlineLvl w:val="4"/>
    </w:pPr>
    <w:rPr>
      <w:rFonts w:ascii="Times New Roman" w:eastAsia="Times New Roman" w:hAnsi="Times New Roman" w:cs="Times New Roman"/>
      <w:b/>
      <w:bCs/>
      <w:i/>
      <w:iCs/>
      <w:sz w:val="26"/>
      <w:szCs w:val="26"/>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062FA"/>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E062FA"/>
    <w:rPr>
      <w:rFonts w:ascii="Arial" w:eastAsia="Times New Roman" w:hAnsi="Arial" w:cs="Arial"/>
      <w:b/>
      <w:bCs/>
      <w:i/>
      <w:iCs/>
      <w:sz w:val="28"/>
      <w:szCs w:val="28"/>
      <w:lang w:val="ru-RU" w:eastAsia="ru-RU"/>
    </w:rPr>
  </w:style>
  <w:style w:type="character" w:customStyle="1" w:styleId="31">
    <w:name w:val="Заголовок 3 Знак"/>
    <w:basedOn w:val="a1"/>
    <w:link w:val="30"/>
    <w:rsid w:val="00E062FA"/>
    <w:rPr>
      <w:rFonts w:ascii="Arial" w:eastAsia="Times New Roman" w:hAnsi="Arial" w:cs="Arial"/>
      <w:b/>
      <w:bCs/>
      <w:sz w:val="26"/>
      <w:szCs w:val="26"/>
      <w:lang w:val="ru-RU" w:eastAsia="ru-RU"/>
    </w:rPr>
  </w:style>
  <w:style w:type="character" w:customStyle="1" w:styleId="50">
    <w:name w:val="Заголовок 5 Знак"/>
    <w:basedOn w:val="a1"/>
    <w:link w:val="5"/>
    <w:rsid w:val="00E062FA"/>
    <w:rPr>
      <w:rFonts w:ascii="Times New Roman" w:eastAsia="Times New Roman" w:hAnsi="Times New Roman" w:cs="Times New Roman"/>
      <w:b/>
      <w:bCs/>
      <w:i/>
      <w:iCs/>
      <w:sz w:val="26"/>
      <w:szCs w:val="26"/>
      <w:lang w:val="ru-RU" w:eastAsia="ru-RU"/>
    </w:rPr>
  </w:style>
  <w:style w:type="numbering" w:customStyle="1" w:styleId="11">
    <w:name w:val="Нет списка1"/>
    <w:next w:val="a3"/>
    <w:uiPriority w:val="99"/>
    <w:semiHidden/>
    <w:unhideWhenUsed/>
    <w:rsid w:val="00E062FA"/>
  </w:style>
  <w:style w:type="paragraph" w:styleId="a4">
    <w:name w:val="header"/>
    <w:basedOn w:val="a0"/>
    <w:link w:val="a5"/>
    <w:rsid w:val="00E062FA"/>
    <w:pPr>
      <w:tabs>
        <w:tab w:val="center" w:pos="4536"/>
        <w:tab w:val="right" w:pos="9072"/>
      </w:tabs>
      <w:spacing w:after="0" w:line="240" w:lineRule="auto"/>
    </w:pPr>
    <w:rPr>
      <w:rFonts w:ascii="Times New Roman" w:eastAsia="Times New Roman" w:hAnsi="Times New Roman" w:cs="Times New Roman"/>
      <w:sz w:val="28"/>
      <w:szCs w:val="20"/>
      <w:lang w:val="ru-RU" w:eastAsia="ru-RU"/>
    </w:rPr>
  </w:style>
  <w:style w:type="character" w:customStyle="1" w:styleId="a5">
    <w:name w:val="Верхний колонтитул Знак"/>
    <w:basedOn w:val="a1"/>
    <w:link w:val="a4"/>
    <w:rsid w:val="00E062FA"/>
    <w:rPr>
      <w:rFonts w:ascii="Times New Roman" w:eastAsia="Times New Roman" w:hAnsi="Times New Roman" w:cs="Times New Roman"/>
      <w:sz w:val="28"/>
      <w:szCs w:val="20"/>
      <w:lang w:val="ru-RU" w:eastAsia="ru-RU"/>
    </w:rPr>
  </w:style>
  <w:style w:type="paragraph" w:styleId="a6">
    <w:name w:val="footer"/>
    <w:basedOn w:val="a0"/>
    <w:link w:val="a7"/>
    <w:rsid w:val="00E062FA"/>
    <w:pPr>
      <w:tabs>
        <w:tab w:val="center" w:pos="4536"/>
        <w:tab w:val="right" w:pos="9072"/>
      </w:tabs>
      <w:spacing w:after="0" w:line="240" w:lineRule="auto"/>
    </w:pPr>
    <w:rPr>
      <w:rFonts w:ascii="Times New Roman" w:eastAsia="Times New Roman" w:hAnsi="Times New Roman" w:cs="Times New Roman"/>
      <w:sz w:val="28"/>
      <w:szCs w:val="20"/>
      <w:lang w:val="ru-RU" w:eastAsia="ru-RU"/>
    </w:rPr>
  </w:style>
  <w:style w:type="character" w:customStyle="1" w:styleId="a7">
    <w:name w:val="Нижний колонтитул Знак"/>
    <w:basedOn w:val="a1"/>
    <w:link w:val="a6"/>
    <w:rsid w:val="00E062FA"/>
    <w:rPr>
      <w:rFonts w:ascii="Times New Roman" w:eastAsia="Times New Roman" w:hAnsi="Times New Roman" w:cs="Times New Roman"/>
      <w:sz w:val="28"/>
      <w:szCs w:val="20"/>
      <w:lang w:val="ru-RU" w:eastAsia="ru-RU"/>
    </w:rPr>
  </w:style>
  <w:style w:type="paragraph" w:styleId="a">
    <w:name w:val="List Bullet"/>
    <w:basedOn w:val="a0"/>
    <w:autoRedefine/>
    <w:rsid w:val="00E062FA"/>
    <w:pPr>
      <w:numPr>
        <w:numId w:val="1"/>
      </w:numPr>
      <w:spacing w:after="0" w:line="240" w:lineRule="auto"/>
    </w:pPr>
    <w:rPr>
      <w:rFonts w:ascii="Times New Roman" w:eastAsia="Times New Roman" w:hAnsi="Times New Roman" w:cs="Times New Roman"/>
      <w:sz w:val="28"/>
      <w:szCs w:val="20"/>
      <w:lang w:val="ru-RU" w:eastAsia="ru-RU"/>
    </w:rPr>
  </w:style>
  <w:style w:type="paragraph" w:styleId="2">
    <w:name w:val="List Bullet 2"/>
    <w:basedOn w:val="a0"/>
    <w:autoRedefine/>
    <w:rsid w:val="00E062FA"/>
    <w:pPr>
      <w:numPr>
        <w:numId w:val="2"/>
      </w:numPr>
      <w:spacing w:after="0" w:line="240" w:lineRule="auto"/>
    </w:pPr>
    <w:rPr>
      <w:rFonts w:ascii="Times New Roman" w:eastAsia="Times New Roman" w:hAnsi="Times New Roman" w:cs="Times New Roman"/>
      <w:sz w:val="28"/>
      <w:szCs w:val="20"/>
      <w:lang w:val="ru-RU" w:eastAsia="ru-RU"/>
    </w:rPr>
  </w:style>
  <w:style w:type="paragraph" w:styleId="3">
    <w:name w:val="List Bullet 3"/>
    <w:basedOn w:val="a0"/>
    <w:autoRedefine/>
    <w:rsid w:val="00E062FA"/>
    <w:pPr>
      <w:numPr>
        <w:numId w:val="3"/>
      </w:numPr>
      <w:spacing w:after="0" w:line="240" w:lineRule="auto"/>
    </w:pPr>
    <w:rPr>
      <w:rFonts w:ascii="Times New Roman" w:eastAsia="Times New Roman" w:hAnsi="Times New Roman" w:cs="Times New Roman"/>
      <w:sz w:val="28"/>
      <w:szCs w:val="20"/>
      <w:lang w:val="ru-RU" w:eastAsia="ru-RU"/>
    </w:rPr>
  </w:style>
  <w:style w:type="paragraph" w:styleId="a8">
    <w:name w:val="Body Text Indent"/>
    <w:basedOn w:val="a0"/>
    <w:link w:val="a9"/>
    <w:rsid w:val="00E062FA"/>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a9">
    <w:name w:val="Основной текст с отступом Знак"/>
    <w:basedOn w:val="a1"/>
    <w:link w:val="a8"/>
    <w:rsid w:val="00E062FA"/>
    <w:rPr>
      <w:rFonts w:ascii="Times New Roman" w:eastAsia="Times New Roman" w:hAnsi="Times New Roman" w:cs="Times New Roman"/>
      <w:sz w:val="28"/>
      <w:szCs w:val="20"/>
      <w:lang w:eastAsia="ru-RU"/>
    </w:rPr>
  </w:style>
  <w:style w:type="paragraph" w:styleId="22">
    <w:name w:val="Body Text Indent 2"/>
    <w:basedOn w:val="a0"/>
    <w:link w:val="23"/>
    <w:rsid w:val="00E062FA"/>
    <w:pPr>
      <w:spacing w:after="0" w:line="360" w:lineRule="auto"/>
      <w:ind w:firstLine="709"/>
      <w:jc w:val="center"/>
    </w:pPr>
    <w:rPr>
      <w:rFonts w:ascii="Times New Roman" w:eastAsia="Times New Roman" w:hAnsi="Times New Roman" w:cs="Times New Roman"/>
      <w:caps/>
      <w:sz w:val="28"/>
      <w:szCs w:val="20"/>
      <w:lang w:eastAsia="ru-RU"/>
    </w:rPr>
  </w:style>
  <w:style w:type="character" w:customStyle="1" w:styleId="23">
    <w:name w:val="Основной текст с отступом 2 Знак"/>
    <w:basedOn w:val="a1"/>
    <w:link w:val="22"/>
    <w:rsid w:val="00E062FA"/>
    <w:rPr>
      <w:rFonts w:ascii="Times New Roman" w:eastAsia="Times New Roman" w:hAnsi="Times New Roman" w:cs="Times New Roman"/>
      <w:caps/>
      <w:sz w:val="28"/>
      <w:szCs w:val="20"/>
      <w:lang w:eastAsia="ru-RU"/>
    </w:rPr>
  </w:style>
  <w:style w:type="paragraph" w:styleId="aa">
    <w:name w:val="Normal (Web)"/>
    <w:basedOn w:val="a0"/>
    <w:rsid w:val="00E062F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32">
    <w:name w:val="Body Text Indent 3"/>
    <w:basedOn w:val="a0"/>
    <w:link w:val="33"/>
    <w:rsid w:val="00E062FA"/>
    <w:pPr>
      <w:spacing w:after="0" w:line="360" w:lineRule="auto"/>
      <w:ind w:firstLine="720"/>
      <w:jc w:val="both"/>
    </w:pPr>
    <w:rPr>
      <w:rFonts w:ascii="Times New Roman" w:eastAsia="Times New Roman" w:hAnsi="Times New Roman" w:cs="Times New Roman"/>
      <w:sz w:val="28"/>
      <w:szCs w:val="20"/>
      <w:lang w:eastAsia="ru-RU"/>
    </w:rPr>
  </w:style>
  <w:style w:type="character" w:customStyle="1" w:styleId="33">
    <w:name w:val="Основной текст с отступом 3 Знак"/>
    <w:basedOn w:val="a1"/>
    <w:link w:val="32"/>
    <w:rsid w:val="00E062FA"/>
    <w:rPr>
      <w:rFonts w:ascii="Times New Roman" w:eastAsia="Times New Roman" w:hAnsi="Times New Roman" w:cs="Times New Roman"/>
      <w:sz w:val="28"/>
      <w:szCs w:val="20"/>
      <w:lang w:eastAsia="ru-RU"/>
    </w:rPr>
  </w:style>
  <w:style w:type="paragraph" w:styleId="12">
    <w:name w:val="toc 1"/>
    <w:basedOn w:val="a0"/>
    <w:next w:val="a0"/>
    <w:autoRedefine/>
    <w:semiHidden/>
    <w:rsid w:val="00E062FA"/>
    <w:pPr>
      <w:spacing w:after="0" w:line="360" w:lineRule="auto"/>
      <w:jc w:val="both"/>
    </w:pPr>
    <w:rPr>
      <w:rFonts w:ascii="Times New Roman" w:eastAsia="Times New Roman" w:hAnsi="Times New Roman" w:cs="Times New Roman"/>
      <w:sz w:val="28"/>
      <w:szCs w:val="20"/>
      <w:lang w:val="ru-RU" w:eastAsia="ru-RU"/>
    </w:rPr>
  </w:style>
  <w:style w:type="paragraph" w:styleId="24">
    <w:name w:val="toc 2"/>
    <w:basedOn w:val="a0"/>
    <w:next w:val="a0"/>
    <w:autoRedefine/>
    <w:semiHidden/>
    <w:rsid w:val="00E062FA"/>
    <w:pPr>
      <w:tabs>
        <w:tab w:val="right" w:leader="dot" w:pos="9356"/>
      </w:tabs>
      <w:spacing w:after="0" w:line="360" w:lineRule="auto"/>
      <w:ind w:left="851" w:right="282" w:hanging="425"/>
      <w:jc w:val="both"/>
    </w:pPr>
    <w:rPr>
      <w:rFonts w:ascii="Times New Roman" w:eastAsia="Times New Roman" w:hAnsi="Times New Roman" w:cs="Times New Roman"/>
      <w:noProof/>
      <w:sz w:val="28"/>
      <w:szCs w:val="20"/>
      <w:lang w:val="ru-RU" w:eastAsia="ru-RU"/>
    </w:rPr>
  </w:style>
  <w:style w:type="paragraph" w:styleId="34">
    <w:name w:val="toc 3"/>
    <w:basedOn w:val="a0"/>
    <w:next w:val="a0"/>
    <w:autoRedefine/>
    <w:semiHidden/>
    <w:rsid w:val="00E062FA"/>
    <w:pPr>
      <w:spacing w:after="0" w:line="360" w:lineRule="auto"/>
      <w:ind w:left="560"/>
      <w:jc w:val="both"/>
    </w:pPr>
    <w:rPr>
      <w:rFonts w:ascii="Times New Roman" w:eastAsia="Times New Roman" w:hAnsi="Times New Roman" w:cs="Times New Roman"/>
      <w:sz w:val="28"/>
      <w:szCs w:val="20"/>
      <w:lang w:val="ru-RU" w:eastAsia="ru-RU"/>
    </w:rPr>
  </w:style>
  <w:style w:type="paragraph" w:styleId="ab">
    <w:name w:val="Body Text"/>
    <w:basedOn w:val="a0"/>
    <w:link w:val="ac"/>
    <w:rsid w:val="00E062FA"/>
    <w:pPr>
      <w:spacing w:after="120" w:line="240" w:lineRule="auto"/>
    </w:pPr>
    <w:rPr>
      <w:rFonts w:ascii="Times New Roman" w:eastAsia="Times New Roman" w:hAnsi="Times New Roman" w:cs="Times New Roman"/>
      <w:sz w:val="28"/>
      <w:szCs w:val="20"/>
      <w:lang w:val="ru-RU" w:eastAsia="ru-RU"/>
    </w:rPr>
  </w:style>
  <w:style w:type="character" w:customStyle="1" w:styleId="ac">
    <w:name w:val="Основной текст Знак"/>
    <w:basedOn w:val="a1"/>
    <w:link w:val="ab"/>
    <w:rsid w:val="00E062FA"/>
    <w:rPr>
      <w:rFonts w:ascii="Times New Roman" w:eastAsia="Times New Roman" w:hAnsi="Times New Roman" w:cs="Times New Roman"/>
      <w:sz w:val="28"/>
      <w:szCs w:val="20"/>
      <w:lang w:val="ru-RU" w:eastAsia="ru-RU"/>
    </w:rPr>
  </w:style>
  <w:style w:type="paragraph" w:styleId="ad">
    <w:name w:val="Title"/>
    <w:basedOn w:val="a0"/>
    <w:link w:val="ae"/>
    <w:qFormat/>
    <w:rsid w:val="00E062FA"/>
    <w:pPr>
      <w:spacing w:after="0" w:line="360" w:lineRule="auto"/>
      <w:jc w:val="center"/>
    </w:pPr>
    <w:rPr>
      <w:rFonts w:ascii="Times New Roman" w:eastAsia="Times New Roman" w:hAnsi="Times New Roman" w:cs="Times New Roman"/>
      <w:sz w:val="28"/>
      <w:szCs w:val="20"/>
      <w:lang w:val="ru-RU" w:eastAsia="ru-RU"/>
    </w:rPr>
  </w:style>
  <w:style w:type="character" w:customStyle="1" w:styleId="ae">
    <w:name w:val="Название Знак"/>
    <w:basedOn w:val="a1"/>
    <w:link w:val="ad"/>
    <w:rsid w:val="00E062FA"/>
    <w:rPr>
      <w:rFonts w:ascii="Times New Roman" w:eastAsia="Times New Roman" w:hAnsi="Times New Roman" w:cs="Times New Roman"/>
      <w:sz w:val="28"/>
      <w:szCs w:val="20"/>
      <w:lang w:val="ru-RU" w:eastAsia="ru-RU"/>
    </w:rPr>
  </w:style>
  <w:style w:type="paragraph" w:customStyle="1" w:styleId="120">
    <w:name w:val="Обычный + 12 пт"/>
    <w:aliases w:val="Первая строка:  1,27 см"/>
    <w:basedOn w:val="a0"/>
    <w:rsid w:val="00E062FA"/>
    <w:pPr>
      <w:spacing w:after="0" w:line="240" w:lineRule="auto"/>
      <w:ind w:firstLine="720"/>
    </w:pPr>
    <w:rPr>
      <w:rFonts w:ascii="Times New Roman" w:eastAsia="Times New Roman" w:hAnsi="Times New Roman" w:cs="Times New Roman"/>
      <w:sz w:val="24"/>
      <w:szCs w:val="20"/>
      <w:lang w:eastAsia="ru-RU"/>
    </w:rPr>
  </w:style>
  <w:style w:type="paragraph" w:styleId="25">
    <w:name w:val="Body Text 2"/>
    <w:basedOn w:val="a0"/>
    <w:link w:val="26"/>
    <w:rsid w:val="00E062FA"/>
    <w:pPr>
      <w:spacing w:after="120" w:line="480" w:lineRule="auto"/>
    </w:pPr>
    <w:rPr>
      <w:rFonts w:ascii="Times New Roman" w:eastAsia="Times New Roman" w:hAnsi="Times New Roman" w:cs="Times New Roman"/>
      <w:sz w:val="28"/>
      <w:szCs w:val="20"/>
      <w:lang w:val="ru-RU" w:eastAsia="ru-RU"/>
    </w:rPr>
  </w:style>
  <w:style w:type="character" w:customStyle="1" w:styleId="26">
    <w:name w:val="Основной текст 2 Знак"/>
    <w:basedOn w:val="a1"/>
    <w:link w:val="25"/>
    <w:rsid w:val="00E062FA"/>
    <w:rPr>
      <w:rFonts w:ascii="Times New Roman" w:eastAsia="Times New Roman" w:hAnsi="Times New Roman" w:cs="Times New Roman"/>
      <w:sz w:val="28"/>
      <w:szCs w:val="20"/>
      <w:lang w:val="ru-RU" w:eastAsia="ru-RU"/>
    </w:rPr>
  </w:style>
  <w:style w:type="table" w:styleId="af">
    <w:name w:val="Table Grid"/>
    <w:basedOn w:val="a2"/>
    <w:rsid w:val="00E062FA"/>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Plain Text"/>
    <w:basedOn w:val="a0"/>
    <w:link w:val="af1"/>
    <w:rsid w:val="00E062FA"/>
    <w:pPr>
      <w:spacing w:after="0" w:line="240" w:lineRule="auto"/>
      <w:jc w:val="both"/>
    </w:pPr>
    <w:rPr>
      <w:rFonts w:ascii="Courier New" w:eastAsia="Times New Roman" w:hAnsi="Courier New" w:cs="Times New Roman"/>
      <w:sz w:val="20"/>
      <w:szCs w:val="20"/>
      <w:lang w:val="ru-RU" w:eastAsia="ru-RU"/>
    </w:rPr>
  </w:style>
  <w:style w:type="character" w:customStyle="1" w:styleId="af1">
    <w:name w:val="Текст Знак"/>
    <w:basedOn w:val="a1"/>
    <w:link w:val="af0"/>
    <w:rsid w:val="00E062FA"/>
    <w:rPr>
      <w:rFonts w:ascii="Courier New" w:eastAsia="Times New Roman" w:hAnsi="Courier New" w:cs="Times New Roman"/>
      <w:sz w:val="20"/>
      <w:szCs w:val="20"/>
      <w:lang w:val="ru-RU" w:eastAsia="ru-RU"/>
    </w:rPr>
  </w:style>
  <w:style w:type="character" w:styleId="af2">
    <w:name w:val="Hyperlink"/>
    <w:rsid w:val="00E062FA"/>
    <w:rPr>
      <w:rFonts w:ascii="Comic Sans MS" w:hAnsi="Comic Sans MS" w:hint="default"/>
      <w:strike w:val="0"/>
      <w:dstrike w:val="0"/>
      <w:color w:val="10217B"/>
      <w:sz w:val="20"/>
      <w:szCs w:val="20"/>
      <w:u w:val="none"/>
      <w:effect w:val="none"/>
    </w:rPr>
  </w:style>
  <w:style w:type="character" w:styleId="af3">
    <w:name w:val="page number"/>
    <w:basedOn w:val="a1"/>
    <w:rsid w:val="00E062FA"/>
  </w:style>
  <w:style w:type="character" w:styleId="af4">
    <w:name w:val="FollowedHyperlink"/>
    <w:rsid w:val="00E062FA"/>
    <w:rPr>
      <w:color w:val="800080"/>
      <w:u w:val="single"/>
    </w:rPr>
  </w:style>
  <w:style w:type="paragraph" w:styleId="af5">
    <w:name w:val="Balloon Text"/>
    <w:basedOn w:val="a0"/>
    <w:link w:val="af6"/>
    <w:uiPriority w:val="99"/>
    <w:semiHidden/>
    <w:unhideWhenUsed/>
    <w:rsid w:val="00E062FA"/>
    <w:pPr>
      <w:spacing w:after="0" w:line="240" w:lineRule="auto"/>
    </w:pPr>
    <w:rPr>
      <w:rFonts w:ascii="Tahoma" w:eastAsia="Times New Roman" w:hAnsi="Tahoma" w:cs="Tahoma"/>
      <w:sz w:val="16"/>
      <w:szCs w:val="16"/>
      <w:lang w:val="ru-RU" w:eastAsia="ru-RU"/>
    </w:rPr>
  </w:style>
  <w:style w:type="character" w:customStyle="1" w:styleId="af6">
    <w:name w:val="Текст выноски Знак"/>
    <w:basedOn w:val="a1"/>
    <w:link w:val="af5"/>
    <w:uiPriority w:val="99"/>
    <w:semiHidden/>
    <w:rsid w:val="00E062FA"/>
    <w:rPr>
      <w:rFonts w:ascii="Tahoma" w:eastAsia="Times New Roman" w:hAnsi="Tahoma" w:cs="Tahoma"/>
      <w:sz w:val="16"/>
      <w:szCs w:val="16"/>
      <w:lang w:val="ru-RU" w:eastAsia="ru-RU"/>
    </w:rPr>
  </w:style>
  <w:style w:type="paragraph" w:styleId="af7">
    <w:name w:val="List Paragraph"/>
    <w:basedOn w:val="a0"/>
    <w:uiPriority w:val="34"/>
    <w:qFormat/>
    <w:rsid w:val="00E062FA"/>
    <w:pPr>
      <w:spacing w:after="0" w:line="240" w:lineRule="auto"/>
      <w:ind w:left="720"/>
      <w:contextualSpacing/>
    </w:pPr>
    <w:rPr>
      <w:rFonts w:ascii="Times New Roman" w:eastAsia="Times New Roman" w:hAnsi="Times New Roman" w:cs="Times New Roman"/>
      <w:sz w:val="28"/>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E062FA"/>
    <w:pPr>
      <w:keepNext/>
      <w:spacing w:before="240" w:after="60" w:line="240" w:lineRule="auto"/>
      <w:outlineLvl w:val="0"/>
    </w:pPr>
    <w:rPr>
      <w:rFonts w:ascii="Arial" w:eastAsia="Times New Roman" w:hAnsi="Arial" w:cs="Arial"/>
      <w:b/>
      <w:bCs/>
      <w:kern w:val="32"/>
      <w:sz w:val="32"/>
      <w:szCs w:val="32"/>
      <w:lang w:val="ru-RU" w:eastAsia="ru-RU"/>
    </w:rPr>
  </w:style>
  <w:style w:type="paragraph" w:styleId="20">
    <w:name w:val="heading 2"/>
    <w:basedOn w:val="a0"/>
    <w:next w:val="a0"/>
    <w:link w:val="21"/>
    <w:qFormat/>
    <w:rsid w:val="00E062FA"/>
    <w:pPr>
      <w:keepNext/>
      <w:spacing w:before="240" w:after="60" w:line="240" w:lineRule="auto"/>
      <w:outlineLvl w:val="1"/>
    </w:pPr>
    <w:rPr>
      <w:rFonts w:ascii="Arial" w:eastAsia="Times New Roman" w:hAnsi="Arial" w:cs="Arial"/>
      <w:b/>
      <w:bCs/>
      <w:i/>
      <w:iCs/>
      <w:sz w:val="28"/>
      <w:szCs w:val="28"/>
      <w:lang w:val="ru-RU" w:eastAsia="ru-RU"/>
    </w:rPr>
  </w:style>
  <w:style w:type="paragraph" w:styleId="30">
    <w:name w:val="heading 3"/>
    <w:basedOn w:val="a0"/>
    <w:next w:val="a0"/>
    <w:link w:val="31"/>
    <w:qFormat/>
    <w:rsid w:val="00E062FA"/>
    <w:pPr>
      <w:keepNext/>
      <w:spacing w:before="240" w:after="60" w:line="240" w:lineRule="auto"/>
      <w:outlineLvl w:val="2"/>
    </w:pPr>
    <w:rPr>
      <w:rFonts w:ascii="Arial" w:eastAsia="Times New Roman" w:hAnsi="Arial" w:cs="Arial"/>
      <w:b/>
      <w:bCs/>
      <w:sz w:val="26"/>
      <w:szCs w:val="26"/>
      <w:lang w:val="ru-RU" w:eastAsia="ru-RU"/>
    </w:rPr>
  </w:style>
  <w:style w:type="paragraph" w:styleId="5">
    <w:name w:val="heading 5"/>
    <w:basedOn w:val="a0"/>
    <w:next w:val="a0"/>
    <w:link w:val="50"/>
    <w:qFormat/>
    <w:rsid w:val="00E062FA"/>
    <w:pPr>
      <w:spacing w:before="240" w:after="60" w:line="240" w:lineRule="auto"/>
      <w:outlineLvl w:val="4"/>
    </w:pPr>
    <w:rPr>
      <w:rFonts w:ascii="Times New Roman" w:eastAsia="Times New Roman" w:hAnsi="Times New Roman" w:cs="Times New Roman"/>
      <w:b/>
      <w:bCs/>
      <w:i/>
      <w:iCs/>
      <w:sz w:val="26"/>
      <w:szCs w:val="26"/>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062FA"/>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E062FA"/>
    <w:rPr>
      <w:rFonts w:ascii="Arial" w:eastAsia="Times New Roman" w:hAnsi="Arial" w:cs="Arial"/>
      <w:b/>
      <w:bCs/>
      <w:i/>
      <w:iCs/>
      <w:sz w:val="28"/>
      <w:szCs w:val="28"/>
      <w:lang w:val="ru-RU" w:eastAsia="ru-RU"/>
    </w:rPr>
  </w:style>
  <w:style w:type="character" w:customStyle="1" w:styleId="31">
    <w:name w:val="Заголовок 3 Знак"/>
    <w:basedOn w:val="a1"/>
    <w:link w:val="30"/>
    <w:rsid w:val="00E062FA"/>
    <w:rPr>
      <w:rFonts w:ascii="Arial" w:eastAsia="Times New Roman" w:hAnsi="Arial" w:cs="Arial"/>
      <w:b/>
      <w:bCs/>
      <w:sz w:val="26"/>
      <w:szCs w:val="26"/>
      <w:lang w:val="ru-RU" w:eastAsia="ru-RU"/>
    </w:rPr>
  </w:style>
  <w:style w:type="character" w:customStyle="1" w:styleId="50">
    <w:name w:val="Заголовок 5 Знак"/>
    <w:basedOn w:val="a1"/>
    <w:link w:val="5"/>
    <w:rsid w:val="00E062FA"/>
    <w:rPr>
      <w:rFonts w:ascii="Times New Roman" w:eastAsia="Times New Roman" w:hAnsi="Times New Roman" w:cs="Times New Roman"/>
      <w:b/>
      <w:bCs/>
      <w:i/>
      <w:iCs/>
      <w:sz w:val="26"/>
      <w:szCs w:val="26"/>
      <w:lang w:val="ru-RU" w:eastAsia="ru-RU"/>
    </w:rPr>
  </w:style>
  <w:style w:type="numbering" w:customStyle="1" w:styleId="11">
    <w:name w:val="Нет списка1"/>
    <w:next w:val="a3"/>
    <w:uiPriority w:val="99"/>
    <w:semiHidden/>
    <w:unhideWhenUsed/>
    <w:rsid w:val="00E062FA"/>
  </w:style>
  <w:style w:type="paragraph" w:styleId="a4">
    <w:name w:val="header"/>
    <w:basedOn w:val="a0"/>
    <w:link w:val="a5"/>
    <w:rsid w:val="00E062FA"/>
    <w:pPr>
      <w:tabs>
        <w:tab w:val="center" w:pos="4536"/>
        <w:tab w:val="right" w:pos="9072"/>
      </w:tabs>
      <w:spacing w:after="0" w:line="240" w:lineRule="auto"/>
    </w:pPr>
    <w:rPr>
      <w:rFonts w:ascii="Times New Roman" w:eastAsia="Times New Roman" w:hAnsi="Times New Roman" w:cs="Times New Roman"/>
      <w:sz w:val="28"/>
      <w:szCs w:val="20"/>
      <w:lang w:val="ru-RU" w:eastAsia="ru-RU"/>
    </w:rPr>
  </w:style>
  <w:style w:type="character" w:customStyle="1" w:styleId="a5">
    <w:name w:val="Верхний колонтитул Знак"/>
    <w:basedOn w:val="a1"/>
    <w:link w:val="a4"/>
    <w:rsid w:val="00E062FA"/>
    <w:rPr>
      <w:rFonts w:ascii="Times New Roman" w:eastAsia="Times New Roman" w:hAnsi="Times New Roman" w:cs="Times New Roman"/>
      <w:sz w:val="28"/>
      <w:szCs w:val="20"/>
      <w:lang w:val="ru-RU" w:eastAsia="ru-RU"/>
    </w:rPr>
  </w:style>
  <w:style w:type="paragraph" w:styleId="a6">
    <w:name w:val="footer"/>
    <w:basedOn w:val="a0"/>
    <w:link w:val="a7"/>
    <w:rsid w:val="00E062FA"/>
    <w:pPr>
      <w:tabs>
        <w:tab w:val="center" w:pos="4536"/>
        <w:tab w:val="right" w:pos="9072"/>
      </w:tabs>
      <w:spacing w:after="0" w:line="240" w:lineRule="auto"/>
    </w:pPr>
    <w:rPr>
      <w:rFonts w:ascii="Times New Roman" w:eastAsia="Times New Roman" w:hAnsi="Times New Roman" w:cs="Times New Roman"/>
      <w:sz w:val="28"/>
      <w:szCs w:val="20"/>
      <w:lang w:val="ru-RU" w:eastAsia="ru-RU"/>
    </w:rPr>
  </w:style>
  <w:style w:type="character" w:customStyle="1" w:styleId="a7">
    <w:name w:val="Нижний колонтитул Знак"/>
    <w:basedOn w:val="a1"/>
    <w:link w:val="a6"/>
    <w:rsid w:val="00E062FA"/>
    <w:rPr>
      <w:rFonts w:ascii="Times New Roman" w:eastAsia="Times New Roman" w:hAnsi="Times New Roman" w:cs="Times New Roman"/>
      <w:sz w:val="28"/>
      <w:szCs w:val="20"/>
      <w:lang w:val="ru-RU" w:eastAsia="ru-RU"/>
    </w:rPr>
  </w:style>
  <w:style w:type="paragraph" w:styleId="a">
    <w:name w:val="List Bullet"/>
    <w:basedOn w:val="a0"/>
    <w:autoRedefine/>
    <w:rsid w:val="00E062FA"/>
    <w:pPr>
      <w:numPr>
        <w:numId w:val="1"/>
      </w:numPr>
      <w:spacing w:after="0" w:line="240" w:lineRule="auto"/>
    </w:pPr>
    <w:rPr>
      <w:rFonts w:ascii="Times New Roman" w:eastAsia="Times New Roman" w:hAnsi="Times New Roman" w:cs="Times New Roman"/>
      <w:sz w:val="28"/>
      <w:szCs w:val="20"/>
      <w:lang w:val="ru-RU" w:eastAsia="ru-RU"/>
    </w:rPr>
  </w:style>
  <w:style w:type="paragraph" w:styleId="2">
    <w:name w:val="List Bullet 2"/>
    <w:basedOn w:val="a0"/>
    <w:autoRedefine/>
    <w:rsid w:val="00E062FA"/>
    <w:pPr>
      <w:numPr>
        <w:numId w:val="2"/>
      </w:numPr>
      <w:spacing w:after="0" w:line="240" w:lineRule="auto"/>
    </w:pPr>
    <w:rPr>
      <w:rFonts w:ascii="Times New Roman" w:eastAsia="Times New Roman" w:hAnsi="Times New Roman" w:cs="Times New Roman"/>
      <w:sz w:val="28"/>
      <w:szCs w:val="20"/>
      <w:lang w:val="ru-RU" w:eastAsia="ru-RU"/>
    </w:rPr>
  </w:style>
  <w:style w:type="paragraph" w:styleId="3">
    <w:name w:val="List Bullet 3"/>
    <w:basedOn w:val="a0"/>
    <w:autoRedefine/>
    <w:rsid w:val="00E062FA"/>
    <w:pPr>
      <w:numPr>
        <w:numId w:val="3"/>
      </w:numPr>
      <w:spacing w:after="0" w:line="240" w:lineRule="auto"/>
    </w:pPr>
    <w:rPr>
      <w:rFonts w:ascii="Times New Roman" w:eastAsia="Times New Roman" w:hAnsi="Times New Roman" w:cs="Times New Roman"/>
      <w:sz w:val="28"/>
      <w:szCs w:val="20"/>
      <w:lang w:val="ru-RU" w:eastAsia="ru-RU"/>
    </w:rPr>
  </w:style>
  <w:style w:type="paragraph" w:styleId="a8">
    <w:name w:val="Body Text Indent"/>
    <w:basedOn w:val="a0"/>
    <w:link w:val="a9"/>
    <w:rsid w:val="00E062FA"/>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a9">
    <w:name w:val="Основной текст с отступом Знак"/>
    <w:basedOn w:val="a1"/>
    <w:link w:val="a8"/>
    <w:rsid w:val="00E062FA"/>
    <w:rPr>
      <w:rFonts w:ascii="Times New Roman" w:eastAsia="Times New Roman" w:hAnsi="Times New Roman" w:cs="Times New Roman"/>
      <w:sz w:val="28"/>
      <w:szCs w:val="20"/>
      <w:lang w:eastAsia="ru-RU"/>
    </w:rPr>
  </w:style>
  <w:style w:type="paragraph" w:styleId="22">
    <w:name w:val="Body Text Indent 2"/>
    <w:basedOn w:val="a0"/>
    <w:link w:val="23"/>
    <w:rsid w:val="00E062FA"/>
    <w:pPr>
      <w:spacing w:after="0" w:line="360" w:lineRule="auto"/>
      <w:ind w:firstLine="709"/>
      <w:jc w:val="center"/>
    </w:pPr>
    <w:rPr>
      <w:rFonts w:ascii="Times New Roman" w:eastAsia="Times New Roman" w:hAnsi="Times New Roman" w:cs="Times New Roman"/>
      <w:caps/>
      <w:sz w:val="28"/>
      <w:szCs w:val="20"/>
      <w:lang w:eastAsia="ru-RU"/>
    </w:rPr>
  </w:style>
  <w:style w:type="character" w:customStyle="1" w:styleId="23">
    <w:name w:val="Основной текст с отступом 2 Знак"/>
    <w:basedOn w:val="a1"/>
    <w:link w:val="22"/>
    <w:rsid w:val="00E062FA"/>
    <w:rPr>
      <w:rFonts w:ascii="Times New Roman" w:eastAsia="Times New Roman" w:hAnsi="Times New Roman" w:cs="Times New Roman"/>
      <w:caps/>
      <w:sz w:val="28"/>
      <w:szCs w:val="20"/>
      <w:lang w:eastAsia="ru-RU"/>
    </w:rPr>
  </w:style>
  <w:style w:type="paragraph" w:styleId="aa">
    <w:name w:val="Normal (Web)"/>
    <w:basedOn w:val="a0"/>
    <w:rsid w:val="00E062F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32">
    <w:name w:val="Body Text Indent 3"/>
    <w:basedOn w:val="a0"/>
    <w:link w:val="33"/>
    <w:rsid w:val="00E062FA"/>
    <w:pPr>
      <w:spacing w:after="0" w:line="360" w:lineRule="auto"/>
      <w:ind w:firstLine="720"/>
      <w:jc w:val="both"/>
    </w:pPr>
    <w:rPr>
      <w:rFonts w:ascii="Times New Roman" w:eastAsia="Times New Roman" w:hAnsi="Times New Roman" w:cs="Times New Roman"/>
      <w:sz w:val="28"/>
      <w:szCs w:val="20"/>
      <w:lang w:eastAsia="ru-RU"/>
    </w:rPr>
  </w:style>
  <w:style w:type="character" w:customStyle="1" w:styleId="33">
    <w:name w:val="Основной текст с отступом 3 Знак"/>
    <w:basedOn w:val="a1"/>
    <w:link w:val="32"/>
    <w:rsid w:val="00E062FA"/>
    <w:rPr>
      <w:rFonts w:ascii="Times New Roman" w:eastAsia="Times New Roman" w:hAnsi="Times New Roman" w:cs="Times New Roman"/>
      <w:sz w:val="28"/>
      <w:szCs w:val="20"/>
      <w:lang w:eastAsia="ru-RU"/>
    </w:rPr>
  </w:style>
  <w:style w:type="paragraph" w:styleId="12">
    <w:name w:val="toc 1"/>
    <w:basedOn w:val="a0"/>
    <w:next w:val="a0"/>
    <w:autoRedefine/>
    <w:semiHidden/>
    <w:rsid w:val="00E062FA"/>
    <w:pPr>
      <w:spacing w:after="0" w:line="360" w:lineRule="auto"/>
      <w:jc w:val="both"/>
    </w:pPr>
    <w:rPr>
      <w:rFonts w:ascii="Times New Roman" w:eastAsia="Times New Roman" w:hAnsi="Times New Roman" w:cs="Times New Roman"/>
      <w:sz w:val="28"/>
      <w:szCs w:val="20"/>
      <w:lang w:val="ru-RU" w:eastAsia="ru-RU"/>
    </w:rPr>
  </w:style>
  <w:style w:type="paragraph" w:styleId="24">
    <w:name w:val="toc 2"/>
    <w:basedOn w:val="a0"/>
    <w:next w:val="a0"/>
    <w:autoRedefine/>
    <w:semiHidden/>
    <w:rsid w:val="00E062FA"/>
    <w:pPr>
      <w:tabs>
        <w:tab w:val="right" w:leader="dot" w:pos="9356"/>
      </w:tabs>
      <w:spacing w:after="0" w:line="360" w:lineRule="auto"/>
      <w:ind w:left="851" w:right="282" w:hanging="425"/>
      <w:jc w:val="both"/>
    </w:pPr>
    <w:rPr>
      <w:rFonts w:ascii="Times New Roman" w:eastAsia="Times New Roman" w:hAnsi="Times New Roman" w:cs="Times New Roman"/>
      <w:noProof/>
      <w:sz w:val="28"/>
      <w:szCs w:val="20"/>
      <w:lang w:val="ru-RU" w:eastAsia="ru-RU"/>
    </w:rPr>
  </w:style>
  <w:style w:type="paragraph" w:styleId="34">
    <w:name w:val="toc 3"/>
    <w:basedOn w:val="a0"/>
    <w:next w:val="a0"/>
    <w:autoRedefine/>
    <w:semiHidden/>
    <w:rsid w:val="00E062FA"/>
    <w:pPr>
      <w:spacing w:after="0" w:line="360" w:lineRule="auto"/>
      <w:ind w:left="560"/>
      <w:jc w:val="both"/>
    </w:pPr>
    <w:rPr>
      <w:rFonts w:ascii="Times New Roman" w:eastAsia="Times New Roman" w:hAnsi="Times New Roman" w:cs="Times New Roman"/>
      <w:sz w:val="28"/>
      <w:szCs w:val="20"/>
      <w:lang w:val="ru-RU" w:eastAsia="ru-RU"/>
    </w:rPr>
  </w:style>
  <w:style w:type="paragraph" w:styleId="ab">
    <w:name w:val="Body Text"/>
    <w:basedOn w:val="a0"/>
    <w:link w:val="ac"/>
    <w:rsid w:val="00E062FA"/>
    <w:pPr>
      <w:spacing w:after="120" w:line="240" w:lineRule="auto"/>
    </w:pPr>
    <w:rPr>
      <w:rFonts w:ascii="Times New Roman" w:eastAsia="Times New Roman" w:hAnsi="Times New Roman" w:cs="Times New Roman"/>
      <w:sz w:val="28"/>
      <w:szCs w:val="20"/>
      <w:lang w:val="ru-RU" w:eastAsia="ru-RU"/>
    </w:rPr>
  </w:style>
  <w:style w:type="character" w:customStyle="1" w:styleId="ac">
    <w:name w:val="Основной текст Знак"/>
    <w:basedOn w:val="a1"/>
    <w:link w:val="ab"/>
    <w:rsid w:val="00E062FA"/>
    <w:rPr>
      <w:rFonts w:ascii="Times New Roman" w:eastAsia="Times New Roman" w:hAnsi="Times New Roman" w:cs="Times New Roman"/>
      <w:sz w:val="28"/>
      <w:szCs w:val="20"/>
      <w:lang w:val="ru-RU" w:eastAsia="ru-RU"/>
    </w:rPr>
  </w:style>
  <w:style w:type="paragraph" w:styleId="ad">
    <w:name w:val="Title"/>
    <w:basedOn w:val="a0"/>
    <w:link w:val="ae"/>
    <w:qFormat/>
    <w:rsid w:val="00E062FA"/>
    <w:pPr>
      <w:spacing w:after="0" w:line="360" w:lineRule="auto"/>
      <w:jc w:val="center"/>
    </w:pPr>
    <w:rPr>
      <w:rFonts w:ascii="Times New Roman" w:eastAsia="Times New Roman" w:hAnsi="Times New Roman" w:cs="Times New Roman"/>
      <w:sz w:val="28"/>
      <w:szCs w:val="20"/>
      <w:lang w:val="ru-RU" w:eastAsia="ru-RU"/>
    </w:rPr>
  </w:style>
  <w:style w:type="character" w:customStyle="1" w:styleId="ae">
    <w:name w:val="Название Знак"/>
    <w:basedOn w:val="a1"/>
    <w:link w:val="ad"/>
    <w:rsid w:val="00E062FA"/>
    <w:rPr>
      <w:rFonts w:ascii="Times New Roman" w:eastAsia="Times New Roman" w:hAnsi="Times New Roman" w:cs="Times New Roman"/>
      <w:sz w:val="28"/>
      <w:szCs w:val="20"/>
      <w:lang w:val="ru-RU" w:eastAsia="ru-RU"/>
    </w:rPr>
  </w:style>
  <w:style w:type="paragraph" w:customStyle="1" w:styleId="120">
    <w:name w:val="Обычный + 12 пт"/>
    <w:aliases w:val="Первая строка:  1,27 см"/>
    <w:basedOn w:val="a0"/>
    <w:rsid w:val="00E062FA"/>
    <w:pPr>
      <w:spacing w:after="0" w:line="240" w:lineRule="auto"/>
      <w:ind w:firstLine="720"/>
    </w:pPr>
    <w:rPr>
      <w:rFonts w:ascii="Times New Roman" w:eastAsia="Times New Roman" w:hAnsi="Times New Roman" w:cs="Times New Roman"/>
      <w:sz w:val="24"/>
      <w:szCs w:val="20"/>
      <w:lang w:eastAsia="ru-RU"/>
    </w:rPr>
  </w:style>
  <w:style w:type="paragraph" w:styleId="25">
    <w:name w:val="Body Text 2"/>
    <w:basedOn w:val="a0"/>
    <w:link w:val="26"/>
    <w:rsid w:val="00E062FA"/>
    <w:pPr>
      <w:spacing w:after="120" w:line="480" w:lineRule="auto"/>
    </w:pPr>
    <w:rPr>
      <w:rFonts w:ascii="Times New Roman" w:eastAsia="Times New Roman" w:hAnsi="Times New Roman" w:cs="Times New Roman"/>
      <w:sz w:val="28"/>
      <w:szCs w:val="20"/>
      <w:lang w:val="ru-RU" w:eastAsia="ru-RU"/>
    </w:rPr>
  </w:style>
  <w:style w:type="character" w:customStyle="1" w:styleId="26">
    <w:name w:val="Основной текст 2 Знак"/>
    <w:basedOn w:val="a1"/>
    <w:link w:val="25"/>
    <w:rsid w:val="00E062FA"/>
    <w:rPr>
      <w:rFonts w:ascii="Times New Roman" w:eastAsia="Times New Roman" w:hAnsi="Times New Roman" w:cs="Times New Roman"/>
      <w:sz w:val="28"/>
      <w:szCs w:val="20"/>
      <w:lang w:val="ru-RU" w:eastAsia="ru-RU"/>
    </w:rPr>
  </w:style>
  <w:style w:type="table" w:styleId="af">
    <w:name w:val="Table Grid"/>
    <w:basedOn w:val="a2"/>
    <w:rsid w:val="00E062FA"/>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Plain Text"/>
    <w:basedOn w:val="a0"/>
    <w:link w:val="af1"/>
    <w:rsid w:val="00E062FA"/>
    <w:pPr>
      <w:spacing w:after="0" w:line="240" w:lineRule="auto"/>
      <w:jc w:val="both"/>
    </w:pPr>
    <w:rPr>
      <w:rFonts w:ascii="Courier New" w:eastAsia="Times New Roman" w:hAnsi="Courier New" w:cs="Times New Roman"/>
      <w:sz w:val="20"/>
      <w:szCs w:val="20"/>
      <w:lang w:val="ru-RU" w:eastAsia="ru-RU"/>
    </w:rPr>
  </w:style>
  <w:style w:type="character" w:customStyle="1" w:styleId="af1">
    <w:name w:val="Текст Знак"/>
    <w:basedOn w:val="a1"/>
    <w:link w:val="af0"/>
    <w:rsid w:val="00E062FA"/>
    <w:rPr>
      <w:rFonts w:ascii="Courier New" w:eastAsia="Times New Roman" w:hAnsi="Courier New" w:cs="Times New Roman"/>
      <w:sz w:val="20"/>
      <w:szCs w:val="20"/>
      <w:lang w:val="ru-RU" w:eastAsia="ru-RU"/>
    </w:rPr>
  </w:style>
  <w:style w:type="character" w:styleId="af2">
    <w:name w:val="Hyperlink"/>
    <w:rsid w:val="00E062FA"/>
    <w:rPr>
      <w:rFonts w:ascii="Comic Sans MS" w:hAnsi="Comic Sans MS" w:hint="default"/>
      <w:strike w:val="0"/>
      <w:dstrike w:val="0"/>
      <w:color w:val="10217B"/>
      <w:sz w:val="20"/>
      <w:szCs w:val="20"/>
      <w:u w:val="none"/>
      <w:effect w:val="none"/>
    </w:rPr>
  </w:style>
  <w:style w:type="character" w:styleId="af3">
    <w:name w:val="page number"/>
    <w:basedOn w:val="a1"/>
    <w:rsid w:val="00E062FA"/>
  </w:style>
  <w:style w:type="character" w:styleId="af4">
    <w:name w:val="FollowedHyperlink"/>
    <w:rsid w:val="00E062FA"/>
    <w:rPr>
      <w:color w:val="800080"/>
      <w:u w:val="single"/>
    </w:rPr>
  </w:style>
  <w:style w:type="paragraph" w:styleId="af5">
    <w:name w:val="Balloon Text"/>
    <w:basedOn w:val="a0"/>
    <w:link w:val="af6"/>
    <w:uiPriority w:val="99"/>
    <w:semiHidden/>
    <w:unhideWhenUsed/>
    <w:rsid w:val="00E062FA"/>
    <w:pPr>
      <w:spacing w:after="0" w:line="240" w:lineRule="auto"/>
    </w:pPr>
    <w:rPr>
      <w:rFonts w:ascii="Tahoma" w:eastAsia="Times New Roman" w:hAnsi="Tahoma" w:cs="Tahoma"/>
      <w:sz w:val="16"/>
      <w:szCs w:val="16"/>
      <w:lang w:val="ru-RU" w:eastAsia="ru-RU"/>
    </w:rPr>
  </w:style>
  <w:style w:type="character" w:customStyle="1" w:styleId="af6">
    <w:name w:val="Текст выноски Знак"/>
    <w:basedOn w:val="a1"/>
    <w:link w:val="af5"/>
    <w:uiPriority w:val="99"/>
    <w:semiHidden/>
    <w:rsid w:val="00E062FA"/>
    <w:rPr>
      <w:rFonts w:ascii="Tahoma" w:eastAsia="Times New Roman" w:hAnsi="Tahoma" w:cs="Tahoma"/>
      <w:sz w:val="16"/>
      <w:szCs w:val="16"/>
      <w:lang w:val="ru-RU" w:eastAsia="ru-RU"/>
    </w:rPr>
  </w:style>
  <w:style w:type="paragraph" w:styleId="af7">
    <w:name w:val="List Paragraph"/>
    <w:basedOn w:val="a0"/>
    <w:uiPriority w:val="34"/>
    <w:qFormat/>
    <w:rsid w:val="00E062FA"/>
    <w:pPr>
      <w:spacing w:after="0" w:line="240" w:lineRule="auto"/>
      <w:ind w:left="720"/>
      <w:contextualSpacing/>
    </w:pPr>
    <w:rPr>
      <w:rFonts w:ascii="Times New Roman" w:eastAsia="Times New Roman" w:hAnsi="Times New Roman" w:cs="Times New Roman"/>
      <w:sz w:val="28"/>
      <w:szCs w:val="20"/>
      <w:lang w:val="ru-RU"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kbenc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1345</Words>
  <Characters>7667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SanBuild &amp; SPecialiST RePack</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Eugeniu</dc:creator>
  <cp:keywords/>
  <dc:description/>
  <cp:lastModifiedBy>User</cp:lastModifiedBy>
  <cp:revision>6</cp:revision>
  <dcterms:created xsi:type="dcterms:W3CDTF">2019-11-11T11:17:00Z</dcterms:created>
  <dcterms:modified xsi:type="dcterms:W3CDTF">2020-11-04T09:41:00Z</dcterms:modified>
</cp:coreProperties>
</file>