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3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50B9" w14:textId="77777777" w:rsidR="00780AFA" w:rsidRDefault="00014529" w:rsidP="00780AFA">
      <w:pPr>
        <w:spacing w:after="271" w:line="259" w:lineRule="auto"/>
        <w:ind w:right="59"/>
        <w:jc w:val="center"/>
      </w:pPr>
      <w:r>
        <w:rPr>
          <w:rFonts w:ascii="Times New Roman" w:eastAsia="Times New Roman" w:hAnsi="Times New Roman" w:cs="Times New Roman"/>
          <w:sz w:val="24"/>
        </w:rPr>
        <w:tab/>
        <w:t xml:space="preserve"> </w:t>
      </w:r>
      <w:r w:rsidR="00780AFA">
        <w:rPr>
          <w:b/>
          <w:sz w:val="40"/>
        </w:rPr>
        <w:t xml:space="preserve">Universidad de Oriente </w:t>
      </w:r>
    </w:p>
    <w:p w14:paraId="064F9F4E" w14:textId="77777777" w:rsidR="00780AFA" w:rsidRDefault="00780AFA" w:rsidP="00780AFA">
      <w:pPr>
        <w:spacing w:after="82" w:line="360" w:lineRule="auto"/>
        <w:jc w:val="center"/>
      </w:pPr>
      <w:r>
        <w:rPr>
          <w:b/>
          <w:sz w:val="36"/>
        </w:rPr>
        <w:t xml:space="preserve">Facultad de Ingeniería en Telecomunicaciones, Informática y Biomédica </w:t>
      </w:r>
    </w:p>
    <w:p w14:paraId="379F1B80" w14:textId="77777777" w:rsidR="00780AFA" w:rsidRDefault="00780AFA" w:rsidP="00780AFA">
      <w:pPr>
        <w:spacing w:after="200" w:line="259" w:lineRule="auto"/>
        <w:ind w:right="63"/>
        <w:jc w:val="center"/>
      </w:pPr>
      <w:r>
        <w:rPr>
          <w:b/>
          <w:sz w:val="32"/>
        </w:rPr>
        <w:t xml:space="preserve">Departamento de Ingeniería Informática </w:t>
      </w:r>
    </w:p>
    <w:p w14:paraId="6DEEBEC3" w14:textId="77777777" w:rsidR="00780AFA" w:rsidRDefault="00780AFA" w:rsidP="00780AFA">
      <w:pPr>
        <w:spacing w:after="396" w:line="259" w:lineRule="auto"/>
        <w:ind w:left="32" w:firstLine="0"/>
        <w:jc w:val="center"/>
      </w:pPr>
      <w:r>
        <w:rPr>
          <w:noProof/>
        </w:rPr>
        <w:drawing>
          <wp:inline distT="0" distB="0" distL="0" distR="0" wp14:anchorId="6E5FC711" wp14:editId="6B64C385">
            <wp:extent cx="1210056" cy="1210056"/>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7B1920B1" w14:textId="77777777" w:rsidR="00780AFA" w:rsidRDefault="00780AFA" w:rsidP="00780AFA">
      <w:pPr>
        <w:spacing w:after="109" w:line="259" w:lineRule="auto"/>
        <w:ind w:right="64"/>
        <w:jc w:val="center"/>
      </w:pPr>
      <w:r>
        <w:rPr>
          <w:b/>
          <w:sz w:val="48"/>
        </w:rPr>
        <w:t xml:space="preserve">TRABAJO DE DIPLOMA </w:t>
      </w:r>
    </w:p>
    <w:p w14:paraId="0E082F33" w14:textId="77777777" w:rsidR="00780AFA" w:rsidRDefault="00780AFA" w:rsidP="00780AFA">
      <w:pPr>
        <w:spacing w:after="357" w:line="259" w:lineRule="auto"/>
        <w:ind w:left="0" w:right="1" w:firstLine="0"/>
        <w:jc w:val="center"/>
      </w:pPr>
      <w:r>
        <w:t xml:space="preserve"> </w:t>
      </w:r>
    </w:p>
    <w:p w14:paraId="6B07659B" w14:textId="57638591" w:rsidR="00780AFA" w:rsidRPr="009876BC" w:rsidRDefault="00780AFA" w:rsidP="00780AFA">
      <w:pPr>
        <w:rPr>
          <w:sz w:val="40"/>
          <w:szCs w:val="40"/>
        </w:rPr>
      </w:pPr>
      <w:r w:rsidRPr="001B3E58">
        <w:rPr>
          <w:sz w:val="40"/>
          <w:szCs w:val="40"/>
        </w:rPr>
        <w:t xml:space="preserve">"Sistema </w:t>
      </w:r>
      <w:r w:rsidR="00166D72">
        <w:rPr>
          <w:sz w:val="40"/>
          <w:szCs w:val="40"/>
        </w:rPr>
        <w:t>i</w:t>
      </w:r>
      <w:r w:rsidRPr="001B3E58">
        <w:rPr>
          <w:sz w:val="40"/>
          <w:szCs w:val="40"/>
        </w:rPr>
        <w:t xml:space="preserve">nformático para la </w:t>
      </w:r>
      <w:r w:rsidR="00166D72">
        <w:rPr>
          <w:sz w:val="40"/>
          <w:szCs w:val="40"/>
        </w:rPr>
        <w:t>g</w:t>
      </w:r>
      <w:r w:rsidRPr="001B3E58">
        <w:rPr>
          <w:sz w:val="40"/>
          <w:szCs w:val="40"/>
        </w:rPr>
        <w:t xml:space="preserve">estión del </w:t>
      </w:r>
      <w:r w:rsidR="00166D72">
        <w:rPr>
          <w:sz w:val="40"/>
          <w:szCs w:val="40"/>
        </w:rPr>
        <w:t>c</w:t>
      </w:r>
      <w:r w:rsidRPr="001B3E58">
        <w:rPr>
          <w:sz w:val="40"/>
          <w:szCs w:val="40"/>
        </w:rPr>
        <w:t xml:space="preserve">álculo del </w:t>
      </w:r>
      <w:r w:rsidR="00166D72">
        <w:rPr>
          <w:sz w:val="40"/>
          <w:szCs w:val="40"/>
        </w:rPr>
        <w:t>t</w:t>
      </w:r>
      <w:r w:rsidRPr="001B3E58">
        <w:rPr>
          <w:sz w:val="40"/>
          <w:szCs w:val="40"/>
        </w:rPr>
        <w:t xml:space="preserve">ransporte de </w:t>
      </w:r>
      <w:r w:rsidR="00166D72">
        <w:rPr>
          <w:sz w:val="40"/>
          <w:szCs w:val="40"/>
        </w:rPr>
        <w:t>s</w:t>
      </w:r>
      <w:r w:rsidRPr="001B3E58">
        <w:rPr>
          <w:sz w:val="40"/>
          <w:szCs w:val="40"/>
        </w:rPr>
        <w:t xml:space="preserve">edimentos en </w:t>
      </w:r>
      <w:r w:rsidR="00166D72">
        <w:rPr>
          <w:sz w:val="40"/>
          <w:szCs w:val="40"/>
        </w:rPr>
        <w:t>c</w:t>
      </w:r>
      <w:r w:rsidRPr="001B3E58">
        <w:rPr>
          <w:sz w:val="40"/>
          <w:szCs w:val="40"/>
        </w:rPr>
        <w:t xml:space="preserve">ostas </w:t>
      </w:r>
      <w:r w:rsidR="00166D72">
        <w:rPr>
          <w:sz w:val="40"/>
          <w:szCs w:val="40"/>
        </w:rPr>
        <w:t>s</w:t>
      </w:r>
      <w:r w:rsidRPr="001B3E58">
        <w:rPr>
          <w:sz w:val="40"/>
          <w:szCs w:val="40"/>
        </w:rPr>
        <w:t>ur-</w:t>
      </w:r>
      <w:r w:rsidR="00166D72">
        <w:rPr>
          <w:sz w:val="40"/>
          <w:szCs w:val="40"/>
        </w:rPr>
        <w:t>o</w:t>
      </w:r>
      <w:r w:rsidRPr="001B3E58">
        <w:rPr>
          <w:sz w:val="40"/>
          <w:szCs w:val="40"/>
        </w:rPr>
        <w:t>rientales</w:t>
      </w:r>
      <w:r w:rsidR="00166D72">
        <w:rPr>
          <w:sz w:val="40"/>
          <w:szCs w:val="40"/>
        </w:rPr>
        <w:t xml:space="preserve"> de Cuba</w:t>
      </w:r>
      <w:r w:rsidRPr="001B3E58">
        <w:rPr>
          <w:sz w:val="40"/>
          <w:szCs w:val="40"/>
        </w:rPr>
        <w:t>"</w:t>
      </w:r>
      <w:r>
        <w:rPr>
          <w:sz w:val="18"/>
        </w:rPr>
        <w:t xml:space="preserve"> </w:t>
      </w:r>
    </w:p>
    <w:p w14:paraId="15D1E059" w14:textId="77777777" w:rsidR="00780AFA" w:rsidRDefault="00780AFA" w:rsidP="00780AFA">
      <w:pPr>
        <w:spacing w:after="280" w:line="259" w:lineRule="auto"/>
        <w:ind w:left="0" w:right="1" w:firstLine="0"/>
        <w:jc w:val="center"/>
      </w:pPr>
      <w:r>
        <w:t xml:space="preserve"> </w:t>
      </w:r>
    </w:p>
    <w:p w14:paraId="2F9885AF"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094D4BC4" w14:textId="77777777" w:rsidR="00780AFA" w:rsidRDefault="00780AFA" w:rsidP="00780AFA">
      <w:pPr>
        <w:spacing w:after="199" w:line="259" w:lineRule="auto"/>
        <w:ind w:right="64"/>
        <w:jc w:val="left"/>
      </w:pPr>
      <w:r>
        <w:rPr>
          <w:b/>
          <w:sz w:val="28"/>
        </w:rPr>
        <w:t xml:space="preserve">Tutor: </w:t>
      </w:r>
      <w:proofErr w:type="spellStart"/>
      <w:r w:rsidRPr="001B3E58">
        <w:rPr>
          <w:color w:val="auto"/>
          <w:sz w:val="28"/>
          <w:szCs w:val="28"/>
        </w:rPr>
        <w:t>Dr.C</w:t>
      </w:r>
      <w:proofErr w:type="spellEnd"/>
      <w:r w:rsidRPr="001B3E58">
        <w:rPr>
          <w:color w:val="auto"/>
          <w:sz w:val="28"/>
          <w:szCs w:val="28"/>
        </w:rPr>
        <w:t xml:space="preserve"> </w:t>
      </w:r>
      <w:proofErr w:type="spellStart"/>
      <w:r w:rsidRPr="001B3E58">
        <w:rPr>
          <w:color w:val="auto"/>
          <w:sz w:val="28"/>
          <w:szCs w:val="28"/>
        </w:rPr>
        <w:t>Dionis</w:t>
      </w:r>
      <w:proofErr w:type="spellEnd"/>
      <w:r w:rsidRPr="001B3E58">
        <w:rPr>
          <w:color w:val="auto"/>
          <w:sz w:val="28"/>
          <w:szCs w:val="28"/>
        </w:rPr>
        <w:t xml:space="preserve"> López Ramos</w:t>
      </w:r>
      <w:r>
        <w:t xml:space="preserve"> </w:t>
      </w:r>
    </w:p>
    <w:p w14:paraId="756052BA" w14:textId="77777777" w:rsidR="00780AFA" w:rsidRDefault="00780AFA" w:rsidP="00780AFA">
      <w:pPr>
        <w:spacing w:after="244" w:line="259" w:lineRule="auto"/>
        <w:ind w:left="0" w:right="1" w:firstLine="0"/>
        <w:jc w:val="center"/>
      </w:pPr>
      <w:r>
        <w:t xml:space="preserve"> </w:t>
      </w:r>
    </w:p>
    <w:p w14:paraId="0B529013" w14:textId="77777777" w:rsidR="00780AFA" w:rsidRDefault="00780AFA" w:rsidP="00780AFA">
      <w:pPr>
        <w:spacing w:after="231" w:line="265" w:lineRule="auto"/>
        <w:ind w:right="60"/>
        <w:jc w:val="center"/>
      </w:pPr>
      <w:r>
        <w:rPr>
          <w:b/>
          <w:sz w:val="24"/>
        </w:rPr>
        <w:t xml:space="preserve">Santiago de Cuba </w:t>
      </w:r>
    </w:p>
    <w:p w14:paraId="796DEEF5" w14:textId="77777777" w:rsidR="00780AFA" w:rsidRDefault="00780AFA" w:rsidP="00780AFA">
      <w:pPr>
        <w:spacing w:after="378" w:line="265" w:lineRule="auto"/>
        <w:ind w:right="65"/>
        <w:jc w:val="center"/>
      </w:pPr>
      <w:r>
        <w:rPr>
          <w:b/>
        </w:rPr>
        <w:t>2025</w:t>
      </w:r>
    </w:p>
    <w:p w14:paraId="148BE52A" w14:textId="097526D7" w:rsidR="00950B70" w:rsidRDefault="00950B70">
      <w:pPr>
        <w:spacing w:after="5095" w:line="259" w:lineRule="auto"/>
        <w:ind w:left="0" w:firstLine="0"/>
        <w:jc w:val="left"/>
      </w:pPr>
    </w:p>
    <w:p w14:paraId="41124EFA" w14:textId="77777777" w:rsidR="00780AFA" w:rsidRDefault="00780AFA" w:rsidP="00780AFA">
      <w:pPr>
        <w:spacing w:after="271" w:line="259" w:lineRule="auto"/>
        <w:ind w:right="59"/>
        <w:jc w:val="center"/>
      </w:pPr>
      <w:r>
        <w:rPr>
          <w:b/>
          <w:sz w:val="40"/>
        </w:rPr>
        <w:lastRenderedPageBreak/>
        <w:t xml:space="preserve">Universidad de Oriente </w:t>
      </w:r>
    </w:p>
    <w:p w14:paraId="766C9619" w14:textId="77777777" w:rsidR="00780AFA" w:rsidRDefault="00780AFA" w:rsidP="00780AFA">
      <w:pPr>
        <w:spacing w:after="176" w:line="259" w:lineRule="auto"/>
        <w:ind w:right="65"/>
        <w:jc w:val="center"/>
      </w:pPr>
      <w:r>
        <w:rPr>
          <w:b/>
          <w:sz w:val="36"/>
        </w:rPr>
        <w:t xml:space="preserve">Facultad de Ingeniería en Telecomunicaciones, </w:t>
      </w:r>
    </w:p>
    <w:p w14:paraId="3EC72FA6" w14:textId="77777777" w:rsidR="00780AFA" w:rsidRDefault="00780AFA" w:rsidP="00780AFA">
      <w:pPr>
        <w:spacing w:after="254" w:line="259" w:lineRule="auto"/>
        <w:ind w:right="60"/>
        <w:jc w:val="center"/>
      </w:pPr>
      <w:r>
        <w:rPr>
          <w:b/>
          <w:sz w:val="36"/>
        </w:rPr>
        <w:t>Informática y Biomédica</w:t>
      </w:r>
      <w:r>
        <w:rPr>
          <w:b/>
          <w:sz w:val="32"/>
        </w:rPr>
        <w:t xml:space="preserve">  </w:t>
      </w:r>
    </w:p>
    <w:p w14:paraId="7A7BC2CD" w14:textId="77777777" w:rsidR="00780AFA" w:rsidRDefault="00780AFA" w:rsidP="00780AFA">
      <w:pPr>
        <w:spacing w:after="200" w:line="259" w:lineRule="auto"/>
        <w:ind w:right="64"/>
        <w:jc w:val="center"/>
      </w:pPr>
      <w:r>
        <w:rPr>
          <w:b/>
          <w:sz w:val="32"/>
        </w:rPr>
        <w:t xml:space="preserve">Departamento de Ingeniería Informática </w:t>
      </w:r>
    </w:p>
    <w:p w14:paraId="78ED27F5" w14:textId="77777777" w:rsidR="00780AFA" w:rsidRDefault="00780AFA" w:rsidP="00780AFA">
      <w:pPr>
        <w:spacing w:after="408" w:line="259" w:lineRule="auto"/>
        <w:ind w:left="32" w:firstLine="0"/>
        <w:jc w:val="center"/>
      </w:pPr>
      <w:r>
        <w:rPr>
          <w:noProof/>
        </w:rPr>
        <w:drawing>
          <wp:inline distT="0" distB="0" distL="0" distR="0" wp14:anchorId="1B878498" wp14:editId="38F66BEC">
            <wp:extent cx="1210056" cy="1210056"/>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3D22DB03" w14:textId="77777777" w:rsidR="00780AFA" w:rsidRDefault="00780AFA" w:rsidP="00780AFA">
      <w:pPr>
        <w:spacing w:after="237" w:line="259" w:lineRule="auto"/>
        <w:ind w:right="64"/>
        <w:jc w:val="center"/>
      </w:pPr>
      <w:r>
        <w:rPr>
          <w:b/>
          <w:sz w:val="48"/>
        </w:rPr>
        <w:t xml:space="preserve">TRABAJO DE DIPLOMA </w:t>
      </w:r>
    </w:p>
    <w:p w14:paraId="7D38E96A" w14:textId="77777777" w:rsidR="00780AFA" w:rsidRDefault="00780AFA" w:rsidP="00780AFA">
      <w:pPr>
        <w:spacing w:after="165" w:line="259" w:lineRule="auto"/>
        <w:ind w:right="65"/>
        <w:jc w:val="center"/>
      </w:pPr>
      <w:r>
        <w:rPr>
          <w:b/>
          <w:sz w:val="36"/>
        </w:rPr>
        <w:t xml:space="preserve">en opción al título de Ingeniero Informático </w:t>
      </w:r>
    </w:p>
    <w:p w14:paraId="0B5F73DC" w14:textId="77777777" w:rsidR="00780AFA" w:rsidRDefault="00780AFA" w:rsidP="00780AFA">
      <w:pPr>
        <w:spacing w:after="393" w:line="259" w:lineRule="auto"/>
        <w:ind w:left="0" w:firstLine="0"/>
        <w:jc w:val="left"/>
      </w:pPr>
      <w:r>
        <w:t xml:space="preserve"> </w:t>
      </w:r>
    </w:p>
    <w:p w14:paraId="67EC6535" w14:textId="252E01E6" w:rsidR="00780AFA" w:rsidRPr="009876BC" w:rsidRDefault="00780AFA" w:rsidP="00780AFA">
      <w:pPr>
        <w:rPr>
          <w:sz w:val="40"/>
          <w:szCs w:val="40"/>
        </w:rPr>
      </w:pPr>
      <w:r w:rsidRPr="001B3E58">
        <w:rPr>
          <w:sz w:val="40"/>
          <w:szCs w:val="40"/>
        </w:rPr>
        <w:t>"</w:t>
      </w:r>
      <w:r w:rsidR="00166D72" w:rsidRPr="00166D72">
        <w:rPr>
          <w:sz w:val="40"/>
          <w:szCs w:val="40"/>
        </w:rPr>
        <w:t xml:space="preserve"> </w:t>
      </w:r>
      <w:r w:rsidR="00166D72" w:rsidRPr="001B3E58">
        <w:rPr>
          <w:sz w:val="40"/>
          <w:szCs w:val="40"/>
        </w:rPr>
        <w:t xml:space="preserve">Sistema </w:t>
      </w:r>
      <w:r w:rsidR="00166D72">
        <w:rPr>
          <w:sz w:val="40"/>
          <w:szCs w:val="40"/>
        </w:rPr>
        <w:t>i</w:t>
      </w:r>
      <w:r w:rsidR="00166D72" w:rsidRPr="001B3E58">
        <w:rPr>
          <w:sz w:val="40"/>
          <w:szCs w:val="40"/>
        </w:rPr>
        <w:t xml:space="preserve">nformático para la </w:t>
      </w:r>
      <w:r w:rsidR="00166D72">
        <w:rPr>
          <w:sz w:val="40"/>
          <w:szCs w:val="40"/>
        </w:rPr>
        <w:t>g</w:t>
      </w:r>
      <w:r w:rsidR="00166D72" w:rsidRPr="001B3E58">
        <w:rPr>
          <w:sz w:val="40"/>
          <w:szCs w:val="40"/>
        </w:rPr>
        <w:t xml:space="preserve">estión del </w:t>
      </w:r>
      <w:r w:rsidR="00166D72">
        <w:rPr>
          <w:sz w:val="40"/>
          <w:szCs w:val="40"/>
        </w:rPr>
        <w:t>c</w:t>
      </w:r>
      <w:r w:rsidR="00166D72" w:rsidRPr="001B3E58">
        <w:rPr>
          <w:sz w:val="40"/>
          <w:szCs w:val="40"/>
        </w:rPr>
        <w:t xml:space="preserve">álculo del </w:t>
      </w:r>
      <w:r w:rsidR="00166D72">
        <w:rPr>
          <w:sz w:val="40"/>
          <w:szCs w:val="40"/>
        </w:rPr>
        <w:t>t</w:t>
      </w:r>
      <w:r w:rsidR="00166D72" w:rsidRPr="001B3E58">
        <w:rPr>
          <w:sz w:val="40"/>
          <w:szCs w:val="40"/>
        </w:rPr>
        <w:t xml:space="preserve">ransporte de </w:t>
      </w:r>
      <w:r w:rsidR="00166D72">
        <w:rPr>
          <w:sz w:val="40"/>
          <w:szCs w:val="40"/>
        </w:rPr>
        <w:t>s</w:t>
      </w:r>
      <w:r w:rsidR="00166D72" w:rsidRPr="001B3E58">
        <w:rPr>
          <w:sz w:val="40"/>
          <w:szCs w:val="40"/>
        </w:rPr>
        <w:t xml:space="preserve">edimentos en </w:t>
      </w:r>
      <w:r w:rsidR="00166D72">
        <w:rPr>
          <w:sz w:val="40"/>
          <w:szCs w:val="40"/>
        </w:rPr>
        <w:t>c</w:t>
      </w:r>
      <w:r w:rsidR="00166D72" w:rsidRPr="001B3E58">
        <w:rPr>
          <w:sz w:val="40"/>
          <w:szCs w:val="40"/>
        </w:rPr>
        <w:t xml:space="preserve">ostas </w:t>
      </w:r>
      <w:r w:rsidR="00166D72">
        <w:rPr>
          <w:sz w:val="40"/>
          <w:szCs w:val="40"/>
        </w:rPr>
        <w:t>s</w:t>
      </w:r>
      <w:r w:rsidR="00166D72" w:rsidRPr="001B3E58">
        <w:rPr>
          <w:sz w:val="40"/>
          <w:szCs w:val="40"/>
        </w:rPr>
        <w:t>ur-</w:t>
      </w:r>
      <w:r w:rsidR="00166D72">
        <w:rPr>
          <w:sz w:val="40"/>
          <w:szCs w:val="40"/>
        </w:rPr>
        <w:t>o</w:t>
      </w:r>
      <w:r w:rsidR="00166D72" w:rsidRPr="001B3E58">
        <w:rPr>
          <w:sz w:val="40"/>
          <w:szCs w:val="40"/>
        </w:rPr>
        <w:t>rientales</w:t>
      </w:r>
      <w:r w:rsidR="00166D72">
        <w:rPr>
          <w:sz w:val="40"/>
          <w:szCs w:val="40"/>
        </w:rPr>
        <w:t xml:space="preserve"> de Cuba</w:t>
      </w:r>
      <w:r w:rsidRPr="001B3E58">
        <w:rPr>
          <w:sz w:val="40"/>
          <w:szCs w:val="40"/>
        </w:rPr>
        <w:t>"</w:t>
      </w:r>
      <w:r>
        <w:rPr>
          <w:sz w:val="18"/>
        </w:rPr>
        <w:t xml:space="preserve"> </w:t>
      </w:r>
    </w:p>
    <w:p w14:paraId="72F39B7C" w14:textId="77777777" w:rsidR="00780AFA" w:rsidRDefault="00780AFA" w:rsidP="00780AFA">
      <w:pPr>
        <w:spacing w:after="256" w:line="259" w:lineRule="auto"/>
        <w:ind w:left="0" w:right="68" w:firstLine="0"/>
        <w:jc w:val="left"/>
        <w:rPr>
          <w:b/>
          <w:sz w:val="28"/>
        </w:rPr>
      </w:pPr>
    </w:p>
    <w:p w14:paraId="06A0E035"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64C603FA" w14:textId="77777777" w:rsidR="00780AFA" w:rsidRPr="004D4230" w:rsidRDefault="00780AFA" w:rsidP="00780AFA">
      <w:pPr>
        <w:autoSpaceDE w:val="0"/>
        <w:autoSpaceDN w:val="0"/>
        <w:adjustRightInd w:val="0"/>
        <w:spacing w:after="0" w:line="240" w:lineRule="auto"/>
        <w:ind w:left="0" w:firstLine="0"/>
        <w:jc w:val="left"/>
        <w:rPr>
          <w:rFonts w:ascii="MS Shell Dlg 2" w:eastAsiaTheme="minorEastAsia" w:hAnsi="MS Shell Dlg 2" w:cs="MS Shell Dlg 2"/>
          <w:color w:val="auto"/>
          <w:sz w:val="28"/>
          <w:szCs w:val="28"/>
        </w:rPr>
      </w:pPr>
      <w:r w:rsidRPr="004D4230">
        <w:rPr>
          <w:b/>
          <w:bCs/>
          <w:sz w:val="28"/>
          <w:szCs w:val="28"/>
        </w:rPr>
        <w:t xml:space="preserve">Correo: </w:t>
      </w:r>
      <w:r w:rsidRPr="004D4230">
        <w:rPr>
          <w:sz w:val="28"/>
          <w:szCs w:val="28"/>
        </w:rPr>
        <w:t>darielcabreralopez</w:t>
      </w:r>
      <w:r w:rsidRPr="004D4230">
        <w:rPr>
          <w:rFonts w:eastAsiaTheme="minorEastAsia"/>
          <w:color w:val="auto"/>
          <w:sz w:val="28"/>
          <w:szCs w:val="28"/>
        </w:rPr>
        <w:t>@gmail.com</w:t>
      </w:r>
    </w:p>
    <w:p w14:paraId="1B938CE7" w14:textId="77777777" w:rsidR="00780AFA" w:rsidRDefault="00780AFA" w:rsidP="00780AFA">
      <w:pPr>
        <w:spacing w:after="281" w:line="259" w:lineRule="auto"/>
        <w:ind w:left="21"/>
      </w:pPr>
    </w:p>
    <w:p w14:paraId="06912FCC" w14:textId="77777777" w:rsidR="00780AFA" w:rsidRDefault="00780AFA" w:rsidP="00780AFA">
      <w:pPr>
        <w:spacing w:after="199" w:line="259" w:lineRule="auto"/>
        <w:ind w:right="64"/>
        <w:jc w:val="left"/>
      </w:pPr>
      <w:r>
        <w:rPr>
          <w:b/>
          <w:sz w:val="28"/>
        </w:rPr>
        <w:t xml:space="preserve">Tutor: </w:t>
      </w:r>
      <w:proofErr w:type="spellStart"/>
      <w:r w:rsidRPr="001B3E58">
        <w:rPr>
          <w:color w:val="auto"/>
          <w:sz w:val="28"/>
          <w:szCs w:val="28"/>
        </w:rPr>
        <w:t>Dr.C</w:t>
      </w:r>
      <w:proofErr w:type="spellEnd"/>
      <w:r w:rsidRPr="001B3E58">
        <w:rPr>
          <w:color w:val="auto"/>
          <w:sz w:val="28"/>
          <w:szCs w:val="28"/>
        </w:rPr>
        <w:t xml:space="preserve"> </w:t>
      </w:r>
      <w:proofErr w:type="spellStart"/>
      <w:r w:rsidRPr="001B3E58">
        <w:rPr>
          <w:color w:val="auto"/>
          <w:sz w:val="28"/>
          <w:szCs w:val="28"/>
        </w:rPr>
        <w:t>Dionis</w:t>
      </w:r>
      <w:proofErr w:type="spellEnd"/>
      <w:r w:rsidRPr="001B3E58">
        <w:rPr>
          <w:color w:val="auto"/>
          <w:sz w:val="28"/>
          <w:szCs w:val="28"/>
        </w:rPr>
        <w:t xml:space="preserve"> López Ramos</w:t>
      </w:r>
      <w:r>
        <w:t xml:space="preserve"> </w:t>
      </w:r>
    </w:p>
    <w:p w14:paraId="0AE3493A" w14:textId="77777777" w:rsidR="00780AFA" w:rsidRPr="004D4230" w:rsidRDefault="00780AFA" w:rsidP="00780AFA">
      <w:pPr>
        <w:spacing w:after="12" w:line="412" w:lineRule="auto"/>
        <w:ind w:left="21"/>
        <w:rPr>
          <w:b/>
          <w:bCs/>
          <w:sz w:val="28"/>
          <w:szCs w:val="28"/>
        </w:rPr>
      </w:pPr>
      <w:r w:rsidRPr="004D4230">
        <w:rPr>
          <w:b/>
          <w:bCs/>
          <w:sz w:val="28"/>
          <w:szCs w:val="28"/>
        </w:rPr>
        <w:t>Correo:</w:t>
      </w:r>
      <w:r w:rsidRPr="00AE0653">
        <w:t xml:space="preserve"> </w:t>
      </w:r>
      <w:r w:rsidRPr="00AE0653">
        <w:rPr>
          <w:sz w:val="28"/>
          <w:szCs w:val="28"/>
        </w:rPr>
        <w:t>dionis@uo.edu.cu</w:t>
      </w:r>
    </w:p>
    <w:p w14:paraId="4C7CFEAD" w14:textId="77777777" w:rsidR="00780AFA" w:rsidRDefault="00780AFA" w:rsidP="00780AFA">
      <w:pPr>
        <w:spacing w:after="231" w:line="265" w:lineRule="auto"/>
        <w:ind w:right="59"/>
        <w:jc w:val="center"/>
        <w:rPr>
          <w:b/>
          <w:sz w:val="24"/>
        </w:rPr>
      </w:pPr>
    </w:p>
    <w:p w14:paraId="72430D0F" w14:textId="77777777" w:rsidR="00780AFA" w:rsidRDefault="00780AFA" w:rsidP="00780AFA">
      <w:pPr>
        <w:spacing w:after="231" w:line="265" w:lineRule="auto"/>
        <w:ind w:right="59"/>
        <w:jc w:val="center"/>
      </w:pPr>
      <w:r>
        <w:rPr>
          <w:b/>
          <w:sz w:val="24"/>
        </w:rPr>
        <w:t xml:space="preserve">Santiago de Cuba </w:t>
      </w:r>
    </w:p>
    <w:p w14:paraId="1158ECF7" w14:textId="77777777" w:rsidR="00780AFA" w:rsidRDefault="00780AFA" w:rsidP="00780AFA">
      <w:pPr>
        <w:spacing w:after="231" w:line="265" w:lineRule="auto"/>
        <w:ind w:right="62"/>
        <w:jc w:val="center"/>
      </w:pPr>
      <w:r>
        <w:rPr>
          <w:b/>
          <w:sz w:val="24"/>
        </w:rPr>
        <w:lastRenderedPageBreak/>
        <w:t>2025</w:t>
      </w:r>
    </w:p>
    <w:p w14:paraId="07A89FF4" w14:textId="77777777" w:rsidR="00780AFA" w:rsidRDefault="00780AFA" w:rsidP="00780AFA">
      <w:pPr>
        <w:spacing w:after="175" w:line="259" w:lineRule="auto"/>
        <w:ind w:left="82" w:firstLine="0"/>
        <w:jc w:val="center"/>
      </w:pPr>
      <w:r>
        <w:rPr>
          <w:noProof/>
        </w:rPr>
        <w:drawing>
          <wp:inline distT="0" distB="0" distL="0" distR="0" wp14:anchorId="2D66CF80" wp14:editId="5C332768">
            <wp:extent cx="943356" cy="943356"/>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9"/>
                    <a:stretch>
                      <a:fillRect/>
                    </a:stretch>
                  </pic:blipFill>
                  <pic:spPr>
                    <a:xfrm>
                      <a:off x="0" y="0"/>
                      <a:ext cx="943356" cy="943356"/>
                    </a:xfrm>
                    <a:prstGeom prst="rect">
                      <a:avLst/>
                    </a:prstGeom>
                  </pic:spPr>
                </pic:pic>
              </a:graphicData>
            </a:graphic>
          </wp:inline>
        </w:drawing>
      </w:r>
      <w:r>
        <w:rPr>
          <w:rFonts w:ascii="Times New Roman" w:eastAsia="Times New Roman" w:hAnsi="Times New Roman" w:cs="Times New Roman"/>
        </w:rPr>
        <w:t xml:space="preserve"> </w:t>
      </w:r>
    </w:p>
    <w:p w14:paraId="6B0D193F" w14:textId="77777777" w:rsidR="00780AFA" w:rsidRDefault="00780AFA" w:rsidP="00780AFA">
      <w:pPr>
        <w:ind w:left="21"/>
      </w:pPr>
      <w:r>
        <w:t xml:space="preserve">Hago constar que el presente trabajo de diploma es de mi autoría exclusivamente, no constituyendo copia de ningún trabajo realizado anteriormente y las fuentes usadas para la realización del trabajo se encuentran referidas en la bibliografía. Doy mi consentimiento a que el mismo sea utilizado por la Institución, para los fines que estime conveniente, tanto de forma parcial como total y que además no podrá ser presentado en eventos, ni publicados sin autorización del Tutor o Institución. </w:t>
      </w:r>
    </w:p>
    <w:p w14:paraId="708E7C45" w14:textId="77777777" w:rsidR="00780AFA" w:rsidRDefault="00780AFA" w:rsidP="00780AFA">
      <w:pPr>
        <w:spacing w:after="225" w:line="259" w:lineRule="auto"/>
        <w:ind w:left="0" w:firstLine="0"/>
        <w:jc w:val="left"/>
      </w:pPr>
      <w:r>
        <w:t xml:space="preserve"> </w:t>
      </w:r>
    </w:p>
    <w:p w14:paraId="254262F9" w14:textId="77777777" w:rsidR="00780AFA" w:rsidRDefault="00780AFA" w:rsidP="00780AFA">
      <w:pPr>
        <w:spacing w:after="225" w:line="259" w:lineRule="auto"/>
        <w:ind w:left="0" w:firstLine="0"/>
        <w:jc w:val="left"/>
      </w:pPr>
      <w:r>
        <w:t xml:space="preserve"> </w:t>
      </w:r>
    </w:p>
    <w:p w14:paraId="7EDBA054" w14:textId="77777777" w:rsidR="00780AFA" w:rsidRDefault="00780AFA" w:rsidP="00780AFA">
      <w:pPr>
        <w:spacing w:after="0" w:line="259" w:lineRule="auto"/>
        <w:ind w:left="0" w:firstLine="0"/>
        <w:jc w:val="left"/>
      </w:pPr>
      <w:r>
        <w:t xml:space="preserve"> </w:t>
      </w:r>
    </w:p>
    <w:p w14:paraId="4AA2A75B" w14:textId="77777777" w:rsidR="00780AFA" w:rsidRDefault="00780AFA" w:rsidP="00780AFA">
      <w:pPr>
        <w:spacing w:after="7" w:line="259" w:lineRule="auto"/>
        <w:ind w:left="2938" w:firstLine="0"/>
        <w:jc w:val="left"/>
      </w:pPr>
      <w:r>
        <w:rPr>
          <w:rFonts w:ascii="Calibri" w:eastAsia="Calibri" w:hAnsi="Calibri" w:cs="Calibri"/>
          <w:noProof/>
        </w:rPr>
        <mc:AlternateContent>
          <mc:Choice Requires="wpg">
            <w:drawing>
              <wp:inline distT="0" distB="0" distL="0" distR="0" wp14:anchorId="317BACAE" wp14:editId="709C5843">
                <wp:extent cx="2240534" cy="9144"/>
                <wp:effectExtent l="0" t="0" r="0" b="0"/>
                <wp:docPr id="18687" name="Group 18687"/>
                <wp:cNvGraphicFramePr/>
                <a:graphic xmlns:a="http://schemas.openxmlformats.org/drawingml/2006/main">
                  <a:graphicData uri="http://schemas.microsoft.com/office/word/2010/wordprocessingGroup">
                    <wpg:wgp>
                      <wpg:cNvGrpSpPr/>
                      <wpg:grpSpPr>
                        <a:xfrm>
                          <a:off x="0" y="0"/>
                          <a:ext cx="2240534" cy="9144"/>
                          <a:chOff x="0" y="0"/>
                          <a:chExt cx="2240534" cy="9144"/>
                        </a:xfrm>
                      </wpg:grpSpPr>
                      <wps:wsp>
                        <wps:cNvPr id="22728" name="Shape 22728"/>
                        <wps:cNvSpPr/>
                        <wps:spPr>
                          <a:xfrm>
                            <a:off x="0" y="0"/>
                            <a:ext cx="2240534" cy="9144"/>
                          </a:xfrm>
                          <a:custGeom>
                            <a:avLst/>
                            <a:gdLst/>
                            <a:ahLst/>
                            <a:cxnLst/>
                            <a:rect l="0" t="0" r="0" b="0"/>
                            <a:pathLst>
                              <a:path w="2240534" h="9144">
                                <a:moveTo>
                                  <a:pt x="0" y="0"/>
                                </a:moveTo>
                                <a:lnTo>
                                  <a:pt x="2240534" y="0"/>
                                </a:lnTo>
                                <a:lnTo>
                                  <a:pt x="22405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553C56E" id="Group 18687" o:spid="_x0000_s1026" style="width:176.4pt;height:.7pt;mso-position-horizontal-relative:char;mso-position-vertical-relative:line" coordsize="2240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">
                <v:shape id="Shape 22728" o:spid="_x0000_s1027" style="position:absolute;width:22405;height:91;visibility:visible;mso-wrap-style:square;v-text-anchor:top" coordsize="22405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" path="m,l2240534,r,9144l,9144,,e" fillcolor="black" stroked="f" strokeweight="0">
                  <v:stroke miterlimit="83231f" joinstyle="miter"/>
                  <v:path arrowok="t" textboxrect="0,0,2240534,9144"/>
                </v:shape>
                <w10:anchorlock/>
              </v:group>
            </w:pict>
          </mc:Fallback>
        </mc:AlternateContent>
      </w:r>
    </w:p>
    <w:p w14:paraId="5CFB3D2D" w14:textId="77777777" w:rsidR="00780AFA" w:rsidRDefault="00780AFA" w:rsidP="00780AFA">
      <w:pPr>
        <w:spacing w:after="225" w:line="259" w:lineRule="auto"/>
        <w:ind w:left="3056"/>
      </w:pPr>
      <w:r>
        <w:t xml:space="preserve">              Firma del autor  </w:t>
      </w:r>
    </w:p>
    <w:p w14:paraId="55E3380D" w14:textId="77777777" w:rsidR="00950B70" w:rsidRDefault="00014529">
      <w:pPr>
        <w:spacing w:after="235" w:line="259" w:lineRule="auto"/>
        <w:ind w:left="0" w:firstLine="0"/>
        <w:jc w:val="right"/>
      </w:pPr>
      <w:r>
        <w:rPr>
          <w:rFonts w:ascii="Times New Roman" w:eastAsia="Times New Roman" w:hAnsi="Times New Roman" w:cs="Times New Roman"/>
          <w:sz w:val="24"/>
        </w:rPr>
        <w:t xml:space="preserve"> </w:t>
      </w:r>
    </w:p>
    <w:p w14:paraId="08EA2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bookmarkStart w:id="0" w:name="_Hlk193792657"/>
    </w:p>
    <w:p w14:paraId="4345E52E" w14:textId="77777777" w:rsidR="009876BC" w:rsidRDefault="009876BC">
      <w:pPr>
        <w:spacing w:after="160" w:line="259" w:lineRule="auto"/>
        <w:ind w:left="0" w:firstLine="0"/>
        <w:jc w:val="left"/>
        <w:rPr>
          <w:b/>
          <w:sz w:val="40"/>
        </w:rPr>
      </w:pPr>
      <w:r>
        <w:rPr>
          <w:b/>
          <w:sz w:val="40"/>
        </w:rPr>
        <w:br w:type="page"/>
      </w:r>
    </w:p>
    <w:bookmarkEnd w:id="0"/>
    <w:p w14:paraId="49F666F1" w14:textId="77777777" w:rsidR="00950B70" w:rsidRDefault="00950B70">
      <w:pPr>
        <w:sectPr w:rsidR="00950B70">
          <w:headerReference w:type="even" r:id="rId10"/>
          <w:headerReference w:type="default" r:id="rId11"/>
          <w:footerReference w:type="even" r:id="rId12"/>
          <w:footerReference w:type="default" r:id="rId13"/>
          <w:headerReference w:type="first" r:id="rId14"/>
          <w:footerReference w:type="first" r:id="rId15"/>
          <w:pgSz w:w="12240" w:h="15840"/>
          <w:pgMar w:top="723" w:right="1071" w:bottom="981" w:left="1702" w:header="720" w:footer="720" w:gutter="0"/>
          <w:cols w:space="720"/>
        </w:sectPr>
      </w:pPr>
    </w:p>
    <w:p w14:paraId="72B60512" w14:textId="54381C75" w:rsidR="00950B70" w:rsidRDefault="00950B70">
      <w:pPr>
        <w:spacing w:after="232" w:line="259" w:lineRule="auto"/>
        <w:ind w:left="0" w:firstLine="0"/>
        <w:jc w:val="left"/>
      </w:pPr>
    </w:p>
    <w:p w14:paraId="4BED8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 xml:space="preserve"> </w:t>
      </w:r>
    </w:p>
    <w:p w14:paraId="71B8C3A2" w14:textId="77777777" w:rsidR="00950B70" w:rsidRDefault="00014529">
      <w:pPr>
        <w:spacing w:after="280" w:line="259" w:lineRule="auto"/>
        <w:ind w:left="0" w:firstLine="0"/>
        <w:jc w:val="left"/>
      </w:pPr>
      <w:r>
        <w:t xml:space="preserve"> </w:t>
      </w:r>
    </w:p>
    <w:p w14:paraId="58360EB1" w14:textId="77777777" w:rsidR="00950B70" w:rsidRDefault="00014529">
      <w:pPr>
        <w:spacing w:after="129" w:line="259" w:lineRule="auto"/>
        <w:ind w:left="-5"/>
        <w:jc w:val="left"/>
      </w:pPr>
      <w:r>
        <w:rPr>
          <w:sz w:val="28"/>
        </w:rPr>
        <w:t xml:space="preserve">PENSAMIENTO </w:t>
      </w:r>
    </w:p>
    <w:p w14:paraId="2CDE8B6C" w14:textId="77777777" w:rsidR="00950B70" w:rsidRDefault="00014529">
      <w:pPr>
        <w:spacing w:after="203" w:line="259" w:lineRule="auto"/>
        <w:ind w:left="0" w:right="-194" w:firstLine="0"/>
        <w:jc w:val="left"/>
      </w:pPr>
      <w:r>
        <w:rPr>
          <w:rFonts w:ascii="Times New Roman" w:eastAsia="Times New Roman" w:hAnsi="Times New Roman" w:cs="Times New Roman"/>
          <w:sz w:val="28"/>
        </w:rPr>
        <w:t xml:space="preserve"> </w:t>
      </w:r>
      <w:r>
        <w:rPr>
          <w:rFonts w:ascii="Calibri" w:eastAsia="Calibri" w:hAnsi="Calibri" w:cs="Calibri"/>
          <w:noProof/>
        </w:rPr>
        <mc:AlternateContent>
          <mc:Choice Requires="wpg">
            <w:drawing>
              <wp:inline distT="0" distB="0" distL="0" distR="0" wp14:anchorId="15E6B12A" wp14:editId="4E274870">
                <wp:extent cx="6065520" cy="9144"/>
                <wp:effectExtent l="0" t="0" r="0" b="0"/>
                <wp:docPr id="19525" name="Group 19525"/>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50" name="Shape 25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32304D" id="Group 19525"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">
                <v:shape id="Shape 250"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" path="m,l6065520,e" filled="f" strokeweight=".72pt">
                  <v:path arrowok="t" textboxrect="0,0,6065520,0"/>
                </v:shape>
                <w10:anchorlock/>
              </v:group>
            </w:pict>
          </mc:Fallback>
        </mc:AlternateContent>
      </w:r>
    </w:p>
    <w:p w14:paraId="70977005" w14:textId="77777777" w:rsidR="00950B70" w:rsidRDefault="00014529">
      <w:pPr>
        <w:spacing w:line="259" w:lineRule="auto"/>
        <w:ind w:left="21"/>
      </w:pPr>
      <w:r>
        <w:t xml:space="preserve">Escriba aquí el texto del pensamiento (Opcional) </w:t>
      </w:r>
      <w:r>
        <w:br w:type="page"/>
      </w:r>
    </w:p>
    <w:p w14:paraId="7CB15C16" w14:textId="77777777" w:rsidR="00950B70" w:rsidRDefault="00014529">
      <w:pPr>
        <w:spacing w:after="129" w:line="259" w:lineRule="auto"/>
        <w:ind w:left="-5"/>
        <w:jc w:val="left"/>
      </w:pPr>
      <w:r>
        <w:rPr>
          <w:sz w:val="28"/>
        </w:rPr>
        <w:lastRenderedPageBreak/>
        <w:t xml:space="preserve">DEDICATORIA </w:t>
      </w:r>
    </w:p>
    <w:p w14:paraId="3B26A3F7" w14:textId="77777777" w:rsidR="00950B70" w:rsidRDefault="00014529">
      <w:pPr>
        <w:spacing w:after="201" w:line="259" w:lineRule="auto"/>
        <w:ind w:left="0" w:firstLine="0"/>
        <w:jc w:val="left"/>
      </w:pPr>
      <w:r>
        <w:rPr>
          <w:rFonts w:ascii="Times New Roman" w:eastAsia="Times New Roman" w:hAnsi="Times New Roman" w:cs="Times New Roman"/>
          <w:sz w:val="28"/>
        </w:rPr>
        <w:t xml:space="preserve"> </w:t>
      </w:r>
    </w:p>
    <w:p w14:paraId="546D0AD4" w14:textId="77777777" w:rsidR="00950B70" w:rsidRDefault="00014529">
      <w:pPr>
        <w:spacing w:after="227" w:line="259" w:lineRule="auto"/>
        <w:ind w:left="21"/>
      </w:pPr>
      <w:r>
        <w:t xml:space="preserve">Escriba aquí el texto de la dedicatoria (Opcional) </w:t>
      </w:r>
    </w:p>
    <w:p w14:paraId="76454785" w14:textId="77777777" w:rsidR="00950B70" w:rsidRDefault="00014529">
      <w:pPr>
        <w:spacing w:after="0" w:line="259" w:lineRule="auto"/>
        <w:ind w:left="0" w:firstLine="0"/>
        <w:jc w:val="left"/>
      </w:pPr>
      <w:r>
        <w:t xml:space="preserve"> </w:t>
      </w:r>
    </w:p>
    <w:p w14:paraId="5AD5B7B8" w14:textId="77777777" w:rsidR="00950B70" w:rsidRDefault="00950B70">
      <w:pPr>
        <w:sectPr w:rsidR="00950B70">
          <w:headerReference w:type="even" r:id="rId16"/>
          <w:headerReference w:type="default" r:id="rId17"/>
          <w:footerReference w:type="even" r:id="rId18"/>
          <w:footerReference w:type="default" r:id="rId19"/>
          <w:headerReference w:type="first" r:id="rId20"/>
          <w:footerReference w:type="first" r:id="rId21"/>
          <w:pgSz w:w="12240" w:h="15840"/>
          <w:pgMar w:top="1440" w:right="1130" w:bottom="7505" w:left="1702" w:header="720" w:footer="981" w:gutter="0"/>
          <w:pgNumType w:fmt="upperRoman" w:start="1"/>
          <w:cols w:space="720"/>
          <w:titlePg/>
        </w:sectPr>
      </w:pPr>
    </w:p>
    <w:p w14:paraId="53F5F82B" w14:textId="77777777" w:rsidR="00950B70" w:rsidRDefault="00014529">
      <w:pPr>
        <w:spacing w:after="129" w:line="259" w:lineRule="auto"/>
        <w:ind w:left="-5"/>
        <w:jc w:val="left"/>
      </w:pPr>
      <w:r>
        <w:rPr>
          <w:sz w:val="28"/>
        </w:rPr>
        <w:lastRenderedPageBreak/>
        <w:t xml:space="preserve">AGRADECIMIENTOS </w:t>
      </w:r>
    </w:p>
    <w:p w14:paraId="1E3E59CC" w14:textId="77777777" w:rsidR="00950B70" w:rsidRDefault="00014529">
      <w:pPr>
        <w:spacing w:after="201" w:line="259" w:lineRule="auto"/>
        <w:ind w:left="0" w:firstLine="0"/>
        <w:jc w:val="left"/>
      </w:pPr>
      <w:r>
        <w:rPr>
          <w:rFonts w:ascii="Times New Roman" w:eastAsia="Times New Roman" w:hAnsi="Times New Roman" w:cs="Times New Roman"/>
          <w:sz w:val="28"/>
        </w:rPr>
        <w:t xml:space="preserve"> </w:t>
      </w:r>
    </w:p>
    <w:p w14:paraId="5907A839" w14:textId="77777777" w:rsidR="00950B70" w:rsidRDefault="00014529">
      <w:pPr>
        <w:spacing w:after="227" w:line="259" w:lineRule="auto"/>
        <w:ind w:left="21"/>
      </w:pPr>
      <w:r>
        <w:t xml:space="preserve">Escriba aquí el texto de los agradecimientos (Opcional) </w:t>
      </w:r>
    </w:p>
    <w:p w14:paraId="15CD66A1" w14:textId="77777777" w:rsidR="00950B70" w:rsidRDefault="00014529">
      <w:pPr>
        <w:spacing w:after="0" w:line="259" w:lineRule="auto"/>
        <w:ind w:left="0" w:firstLine="0"/>
        <w:jc w:val="left"/>
      </w:pPr>
      <w:r>
        <w:t xml:space="preserve"> </w:t>
      </w:r>
      <w:r>
        <w:tab/>
        <w:t xml:space="preserve"> </w:t>
      </w:r>
      <w:r>
        <w:br w:type="page"/>
      </w:r>
    </w:p>
    <w:p w14:paraId="4DFB756F" w14:textId="286A4848" w:rsidR="00950B70" w:rsidRDefault="00014529" w:rsidP="004D4230">
      <w:pPr>
        <w:spacing w:after="129" w:line="259" w:lineRule="auto"/>
        <w:ind w:left="-5"/>
        <w:jc w:val="left"/>
        <w:rPr>
          <w:sz w:val="28"/>
        </w:rPr>
      </w:pPr>
      <w:r>
        <w:rPr>
          <w:sz w:val="28"/>
        </w:rPr>
        <w:lastRenderedPageBreak/>
        <w:t xml:space="preserve">RESUMEN </w:t>
      </w:r>
    </w:p>
    <w:p w14:paraId="1063BC90" w14:textId="77777777" w:rsidR="004D4230" w:rsidRDefault="004D4230" w:rsidP="004D4230">
      <w:pPr>
        <w:spacing w:after="129" w:line="259" w:lineRule="auto"/>
        <w:ind w:left="-5"/>
        <w:jc w:val="left"/>
      </w:pPr>
    </w:p>
    <w:p w14:paraId="0B6FF552" w14:textId="77777777" w:rsidR="004D4230" w:rsidRPr="004D4230" w:rsidRDefault="004D4230" w:rsidP="004D4230">
      <w:commentRangeStart w:id="1"/>
      <w:r w:rsidRPr="004D4230">
        <w:t xml:space="preserve">Las costas sur-orientales de Cuba son recursos valiosos para el desarrollo económico y ecológico. Estas zonas costeras albergan ecosistemas diversos, importantes para la biodiversidad y el turismo, además de ser fundamentales para la economía local, incluyendo la pesca y actividades marítimas. Sin embargo, el aumento del nivel del mar y otros efectos del cambio climático están provocando un deterioro progresivo de estas áreas, afectando tanto el medio ambiente como las comunidades que dependen de ellas. </w:t>
      </w:r>
    </w:p>
    <w:p w14:paraId="6122FD24" w14:textId="77777777" w:rsidR="004D4230" w:rsidRPr="004D4230" w:rsidRDefault="004D4230" w:rsidP="004D4230">
      <w:r w:rsidRPr="004D4230">
        <w:t xml:space="preserve">Este trabajo propone el desarrollo de un sistema de gestión que facilite la recopilación y análisis de datos sobre las costas sur-orientales, ayudando a las autoridades en la toma de decisiones para la protección y conservación de las mismas. El sistema se desarrollará utilizando la metodología XP (Programación Extrema) y herramientas como </w:t>
      </w:r>
      <w:proofErr w:type="spellStart"/>
      <w:r w:rsidRPr="004D4230">
        <w:t>React</w:t>
      </w:r>
      <w:proofErr w:type="spellEnd"/>
      <w:r w:rsidRPr="004D4230">
        <w:t xml:space="preserve"> para el </w:t>
      </w:r>
      <w:proofErr w:type="spellStart"/>
      <w:r w:rsidRPr="004D4230">
        <w:t>frontend</w:t>
      </w:r>
      <w:proofErr w:type="spellEnd"/>
      <w:r w:rsidRPr="004D4230">
        <w:t xml:space="preserve">, MongoDB como base de datos y Visual Studio </w:t>
      </w:r>
      <w:proofErr w:type="spellStart"/>
      <w:r w:rsidRPr="004D4230">
        <w:t>Code</w:t>
      </w:r>
      <w:proofErr w:type="spellEnd"/>
      <w:r w:rsidRPr="004D4230">
        <w:t xml:space="preserve"> como entorno de desarrollo.</w:t>
      </w:r>
      <w:commentRangeEnd w:id="1"/>
      <w:r w:rsidRPr="004D4230">
        <w:rPr>
          <w:rStyle w:val="Refdecomentario"/>
          <w:sz w:val="22"/>
          <w:szCs w:val="22"/>
        </w:rPr>
        <w:commentReference w:id="1"/>
      </w:r>
    </w:p>
    <w:p w14:paraId="63D99D01" w14:textId="7E080F6A" w:rsidR="00950B70" w:rsidRPr="004D4230" w:rsidRDefault="004D4230" w:rsidP="004D4230">
      <w:r w:rsidRPr="004D4230">
        <w:rPr>
          <w:b/>
          <w:bCs/>
          <w:u w:val="single"/>
        </w:rPr>
        <w:t>Palabras claves</w:t>
      </w:r>
      <w:r w:rsidRPr="004D4230">
        <w:rPr>
          <w:b/>
          <w:bCs/>
        </w:rPr>
        <w:t>:</w:t>
      </w:r>
      <w:r w:rsidRPr="004D4230">
        <w:t xml:space="preserve"> costas sur-orientales, cambio climático, sistema de gestión.</w:t>
      </w:r>
    </w:p>
    <w:p w14:paraId="60FB1F4E" w14:textId="77777777" w:rsidR="00AE0653" w:rsidRPr="00042AFE" w:rsidRDefault="00AE0653">
      <w:pPr>
        <w:spacing w:after="160" w:line="259" w:lineRule="auto"/>
        <w:ind w:left="0" w:firstLine="0"/>
        <w:jc w:val="left"/>
        <w:rPr>
          <w:i/>
          <w:sz w:val="28"/>
        </w:rPr>
      </w:pPr>
      <w:r w:rsidRPr="00042AFE">
        <w:rPr>
          <w:i/>
          <w:sz w:val="28"/>
        </w:rPr>
        <w:br w:type="page"/>
      </w:r>
    </w:p>
    <w:p w14:paraId="2E6915CB" w14:textId="5364E6E7" w:rsidR="00950B70" w:rsidRPr="00AE0653" w:rsidRDefault="00014529" w:rsidP="004D4230">
      <w:pPr>
        <w:spacing w:after="196" w:line="259" w:lineRule="auto"/>
        <w:ind w:left="0" w:firstLine="0"/>
        <w:rPr>
          <w:lang w:val="en-US"/>
        </w:rPr>
      </w:pPr>
      <w:r w:rsidRPr="00AE0653">
        <w:rPr>
          <w:i/>
          <w:sz w:val="28"/>
          <w:lang w:val="en-US"/>
        </w:rPr>
        <w:lastRenderedPageBreak/>
        <w:t xml:space="preserve">Abstract </w:t>
      </w:r>
    </w:p>
    <w:p w14:paraId="6A13F0E8"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1C31DAE1" w14:textId="1320BD89"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 xml:space="preserve">The southeastern coasts of Cuba are valuable resources for economic and ecological development. These coastal areas are home to diverse ecosystems, important for biodiversity and tourism, as well as being fundamental for the local economy, including fishing and maritime activities. However, rising sea levels and other effects of climate change are causing a progressive deterioration of these areas, affecting both the environment and the communities that depend on them. </w:t>
      </w:r>
    </w:p>
    <w:p w14:paraId="3FA69E1D" w14:textId="77777777"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6A54D464" w14:textId="1CECE90D"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This work proposes the development of a management system that facilitates the collection and analysis of data on the southeastern coasts, helping authorities in decision-making for their protection and conservation. The system will be developed using the XP (Extreme Programming) methodology and tools such as React for the frontend, MongoDB as a database and Visual Studio Code as a development environment.</w:t>
      </w:r>
      <w:r>
        <w:rPr>
          <w:rFonts w:eastAsia="Times New Roman"/>
          <w:lang w:val="en"/>
        </w:rPr>
        <w:t xml:space="preserve">  </w:t>
      </w:r>
    </w:p>
    <w:p w14:paraId="47B558E9"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73EF715C" w14:textId="42D11664" w:rsidR="004D4230" w:rsidRPr="00AE0653" w:rsidRDefault="004D4230"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b/>
          <w:bCs/>
          <w:lang w:val="en"/>
        </w:rPr>
        <w:t>Keywords</w:t>
      </w:r>
      <w:r w:rsidRPr="00D43114">
        <w:rPr>
          <w:rFonts w:eastAsia="Times New Roman"/>
          <w:lang w:val="en"/>
        </w:rPr>
        <w:t>: southeastern coasts, climate change, management system.</w:t>
      </w:r>
    </w:p>
    <w:p w14:paraId="74F61266" w14:textId="77777777" w:rsidR="00AE0653" w:rsidRDefault="00AE0653">
      <w:pPr>
        <w:spacing w:after="160" w:line="259" w:lineRule="auto"/>
        <w:ind w:left="0" w:firstLine="0"/>
        <w:jc w:val="left"/>
        <w:rPr>
          <w:sz w:val="28"/>
          <w:lang w:val="en-US"/>
        </w:rPr>
      </w:pPr>
      <w:r>
        <w:rPr>
          <w:sz w:val="28"/>
          <w:lang w:val="en-US"/>
        </w:rPr>
        <w:br w:type="page"/>
      </w:r>
    </w:p>
    <w:p w14:paraId="7D5BABAD" w14:textId="756D161B" w:rsidR="00950B70" w:rsidRPr="00AE0653" w:rsidRDefault="00014529">
      <w:pPr>
        <w:spacing w:after="129" w:line="259" w:lineRule="auto"/>
        <w:ind w:left="-5"/>
        <w:jc w:val="left"/>
        <w:rPr>
          <w:lang w:val="en-US"/>
        </w:rPr>
      </w:pPr>
      <w:r w:rsidRPr="00AE0653">
        <w:rPr>
          <w:sz w:val="28"/>
          <w:lang w:val="en-US"/>
        </w:rPr>
        <w:lastRenderedPageBreak/>
        <w:t xml:space="preserve">ÍNDICE DE CONTENIDOS </w:t>
      </w:r>
    </w:p>
    <w:p w14:paraId="6FCF9280" w14:textId="031EAEE1" w:rsidR="00950B70" w:rsidRPr="00AE0653" w:rsidRDefault="00950B70" w:rsidP="003017A6">
      <w:pPr>
        <w:spacing w:after="309" w:line="259" w:lineRule="auto"/>
        <w:ind w:left="0" w:firstLine="0"/>
        <w:jc w:val="left"/>
        <w:rPr>
          <w:lang w:val="en-US"/>
        </w:rPr>
      </w:pPr>
    </w:p>
    <w:sdt>
      <w:sdtPr>
        <w:rPr>
          <w:sz w:val="22"/>
        </w:rPr>
        <w:id w:val="2057352205"/>
        <w:docPartObj>
          <w:docPartGallery w:val="Table of Contents"/>
        </w:docPartObj>
      </w:sdtPr>
      <w:sdtEndPr/>
      <w:sdtContent>
        <w:p w14:paraId="3A611331" w14:textId="10516EF4" w:rsidR="00E3356C" w:rsidRDefault="00014529">
          <w:pPr>
            <w:pStyle w:val="TDC1"/>
            <w:tabs>
              <w:tab w:val="right" w:leader="dot" w:pos="9399"/>
            </w:tabs>
            <w:rPr>
              <w:rFonts w:asciiTheme="minorHAnsi" w:eastAsiaTheme="minorEastAsia" w:hAnsiTheme="minorHAnsi" w:cstheme="minorBidi"/>
              <w:noProof/>
              <w:color w:val="auto"/>
              <w:kern w:val="2"/>
              <w:szCs w:val="24"/>
              <w:lang w:val="en-US" w:eastAsia="en-US"/>
              <w14:ligatures w14:val="standardContextual"/>
            </w:rPr>
          </w:pPr>
          <w:r>
            <w:fldChar w:fldCharType="begin"/>
          </w:r>
          <w:r>
            <w:instrText xml:space="preserve"> TOC \o "1-3" \h \z \u </w:instrText>
          </w:r>
          <w:r>
            <w:fldChar w:fldCharType="separate"/>
          </w:r>
          <w:hyperlink w:anchor="_Toc201007790" w:history="1">
            <w:r w:rsidR="00E3356C" w:rsidRPr="00AB2E76">
              <w:rPr>
                <w:rStyle w:val="Hipervnculo"/>
                <w:noProof/>
              </w:rPr>
              <w:t>INTRODUCCIÓN</w:t>
            </w:r>
            <w:r w:rsidR="00E3356C">
              <w:rPr>
                <w:noProof/>
                <w:webHidden/>
              </w:rPr>
              <w:tab/>
            </w:r>
            <w:r w:rsidR="00E3356C">
              <w:rPr>
                <w:noProof/>
                <w:webHidden/>
              </w:rPr>
              <w:fldChar w:fldCharType="begin"/>
            </w:r>
            <w:r w:rsidR="00E3356C">
              <w:rPr>
                <w:noProof/>
                <w:webHidden/>
              </w:rPr>
              <w:instrText xml:space="preserve"> PAGEREF _Toc201007790 \h </w:instrText>
            </w:r>
            <w:r w:rsidR="00E3356C">
              <w:rPr>
                <w:noProof/>
                <w:webHidden/>
              </w:rPr>
            </w:r>
            <w:r w:rsidR="00E3356C">
              <w:rPr>
                <w:noProof/>
                <w:webHidden/>
              </w:rPr>
              <w:fldChar w:fldCharType="separate"/>
            </w:r>
            <w:r w:rsidR="00E3356C">
              <w:rPr>
                <w:noProof/>
                <w:webHidden/>
              </w:rPr>
              <w:t>4</w:t>
            </w:r>
            <w:r w:rsidR="00E3356C">
              <w:rPr>
                <w:noProof/>
                <w:webHidden/>
              </w:rPr>
              <w:fldChar w:fldCharType="end"/>
            </w:r>
          </w:hyperlink>
        </w:p>
        <w:p w14:paraId="392A14D2" w14:textId="4F2580B0" w:rsidR="00E3356C" w:rsidRDefault="00E3356C">
          <w:pPr>
            <w:pStyle w:val="TDC1"/>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791" w:history="1">
            <w:r w:rsidRPr="00AB2E76">
              <w:rPr>
                <w:rStyle w:val="Hipervnculo"/>
                <w:noProof/>
              </w:rPr>
              <w:t>CAPITULO 1.  MARCO TEÓRICO</w:t>
            </w:r>
            <w:r>
              <w:rPr>
                <w:noProof/>
                <w:webHidden/>
              </w:rPr>
              <w:tab/>
            </w:r>
            <w:r>
              <w:rPr>
                <w:noProof/>
                <w:webHidden/>
              </w:rPr>
              <w:fldChar w:fldCharType="begin"/>
            </w:r>
            <w:r>
              <w:rPr>
                <w:noProof/>
                <w:webHidden/>
              </w:rPr>
              <w:instrText xml:space="preserve"> PAGEREF _Toc201007791 \h </w:instrText>
            </w:r>
            <w:r>
              <w:rPr>
                <w:noProof/>
                <w:webHidden/>
              </w:rPr>
            </w:r>
            <w:r>
              <w:rPr>
                <w:noProof/>
                <w:webHidden/>
              </w:rPr>
              <w:fldChar w:fldCharType="separate"/>
            </w:r>
            <w:r>
              <w:rPr>
                <w:noProof/>
                <w:webHidden/>
              </w:rPr>
              <w:t>9</w:t>
            </w:r>
            <w:r>
              <w:rPr>
                <w:noProof/>
                <w:webHidden/>
              </w:rPr>
              <w:fldChar w:fldCharType="end"/>
            </w:r>
          </w:hyperlink>
        </w:p>
        <w:p w14:paraId="1E6D83D9" w14:textId="1DEBE350" w:rsidR="00E3356C" w:rsidRDefault="00E3356C">
          <w:pPr>
            <w:pStyle w:val="TDC3"/>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792" w:history="1">
            <w:r w:rsidRPr="00AB2E76">
              <w:rPr>
                <w:rStyle w:val="Hipervnculo"/>
                <w:noProof/>
              </w:rPr>
              <w:t>1.1 Estado del Arte</w:t>
            </w:r>
            <w:r>
              <w:rPr>
                <w:noProof/>
                <w:webHidden/>
              </w:rPr>
              <w:tab/>
            </w:r>
            <w:r>
              <w:rPr>
                <w:noProof/>
                <w:webHidden/>
              </w:rPr>
              <w:fldChar w:fldCharType="begin"/>
            </w:r>
            <w:r>
              <w:rPr>
                <w:noProof/>
                <w:webHidden/>
              </w:rPr>
              <w:instrText xml:space="preserve"> PAGEREF _Toc201007792 \h </w:instrText>
            </w:r>
            <w:r>
              <w:rPr>
                <w:noProof/>
                <w:webHidden/>
              </w:rPr>
            </w:r>
            <w:r>
              <w:rPr>
                <w:noProof/>
                <w:webHidden/>
              </w:rPr>
              <w:fldChar w:fldCharType="separate"/>
            </w:r>
            <w:r>
              <w:rPr>
                <w:noProof/>
                <w:webHidden/>
              </w:rPr>
              <w:t>9</w:t>
            </w:r>
            <w:r>
              <w:rPr>
                <w:noProof/>
                <w:webHidden/>
              </w:rPr>
              <w:fldChar w:fldCharType="end"/>
            </w:r>
          </w:hyperlink>
        </w:p>
        <w:p w14:paraId="6A67E137" w14:textId="22640402"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793" w:history="1">
            <w:r w:rsidRPr="00AB2E76">
              <w:rPr>
                <w:rStyle w:val="Hipervnculo"/>
                <w:noProof/>
              </w:rPr>
              <w:t>1.1.1.</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Ámbito Internacional</w:t>
            </w:r>
            <w:r>
              <w:rPr>
                <w:noProof/>
                <w:webHidden/>
              </w:rPr>
              <w:tab/>
            </w:r>
            <w:r>
              <w:rPr>
                <w:noProof/>
                <w:webHidden/>
              </w:rPr>
              <w:fldChar w:fldCharType="begin"/>
            </w:r>
            <w:r>
              <w:rPr>
                <w:noProof/>
                <w:webHidden/>
              </w:rPr>
              <w:instrText xml:space="preserve"> PAGEREF _Toc201007793 \h </w:instrText>
            </w:r>
            <w:r>
              <w:rPr>
                <w:noProof/>
                <w:webHidden/>
              </w:rPr>
            </w:r>
            <w:r>
              <w:rPr>
                <w:noProof/>
                <w:webHidden/>
              </w:rPr>
              <w:fldChar w:fldCharType="separate"/>
            </w:r>
            <w:r>
              <w:rPr>
                <w:noProof/>
                <w:webHidden/>
              </w:rPr>
              <w:t>9</w:t>
            </w:r>
            <w:r>
              <w:rPr>
                <w:noProof/>
                <w:webHidden/>
              </w:rPr>
              <w:fldChar w:fldCharType="end"/>
            </w:r>
          </w:hyperlink>
        </w:p>
        <w:p w14:paraId="2E37DC77" w14:textId="34AF8DDE"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796" w:history="1">
            <w:r w:rsidRPr="00AB2E76">
              <w:rPr>
                <w:rStyle w:val="Hipervnculo"/>
                <w:noProof/>
              </w:rPr>
              <w:t>1.1.1</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Ámbito Nacional</w:t>
            </w:r>
            <w:r>
              <w:rPr>
                <w:noProof/>
                <w:webHidden/>
              </w:rPr>
              <w:tab/>
            </w:r>
            <w:r>
              <w:rPr>
                <w:noProof/>
                <w:webHidden/>
              </w:rPr>
              <w:fldChar w:fldCharType="begin"/>
            </w:r>
            <w:r>
              <w:rPr>
                <w:noProof/>
                <w:webHidden/>
              </w:rPr>
              <w:instrText xml:space="preserve"> PAGEREF _Toc201007796 \h </w:instrText>
            </w:r>
            <w:r>
              <w:rPr>
                <w:noProof/>
                <w:webHidden/>
              </w:rPr>
            </w:r>
            <w:r>
              <w:rPr>
                <w:noProof/>
                <w:webHidden/>
              </w:rPr>
              <w:fldChar w:fldCharType="separate"/>
            </w:r>
            <w:r>
              <w:rPr>
                <w:noProof/>
                <w:webHidden/>
              </w:rPr>
              <w:t>12</w:t>
            </w:r>
            <w:r>
              <w:rPr>
                <w:noProof/>
                <w:webHidden/>
              </w:rPr>
              <w:fldChar w:fldCharType="end"/>
            </w:r>
          </w:hyperlink>
        </w:p>
        <w:p w14:paraId="301180C5" w14:textId="7E96AFD7"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797" w:history="1">
            <w:r w:rsidRPr="00AB2E76">
              <w:rPr>
                <w:rStyle w:val="Hipervnculo"/>
                <w:noProof/>
              </w:rPr>
              <w:t>1.1.2</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Conclusiones del Estado del Arte</w:t>
            </w:r>
            <w:r>
              <w:rPr>
                <w:noProof/>
                <w:webHidden/>
              </w:rPr>
              <w:tab/>
            </w:r>
            <w:r>
              <w:rPr>
                <w:noProof/>
                <w:webHidden/>
              </w:rPr>
              <w:fldChar w:fldCharType="begin"/>
            </w:r>
            <w:r>
              <w:rPr>
                <w:noProof/>
                <w:webHidden/>
              </w:rPr>
              <w:instrText xml:space="preserve"> PAGEREF _Toc201007797 \h </w:instrText>
            </w:r>
            <w:r>
              <w:rPr>
                <w:noProof/>
                <w:webHidden/>
              </w:rPr>
            </w:r>
            <w:r>
              <w:rPr>
                <w:noProof/>
                <w:webHidden/>
              </w:rPr>
              <w:fldChar w:fldCharType="separate"/>
            </w:r>
            <w:r>
              <w:rPr>
                <w:noProof/>
                <w:webHidden/>
              </w:rPr>
              <w:t>12</w:t>
            </w:r>
            <w:r>
              <w:rPr>
                <w:noProof/>
                <w:webHidden/>
              </w:rPr>
              <w:fldChar w:fldCharType="end"/>
            </w:r>
          </w:hyperlink>
        </w:p>
        <w:p w14:paraId="2A85E09B" w14:textId="6216CCF3"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00" w:history="1">
            <w:r w:rsidRPr="00AB2E76">
              <w:rPr>
                <w:rStyle w:val="Hipervnculo"/>
                <w:noProof/>
              </w:rPr>
              <w:t>1.2</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Gestión</w:t>
            </w:r>
            <w:r>
              <w:rPr>
                <w:noProof/>
                <w:webHidden/>
              </w:rPr>
              <w:tab/>
            </w:r>
            <w:r>
              <w:rPr>
                <w:noProof/>
                <w:webHidden/>
              </w:rPr>
              <w:fldChar w:fldCharType="begin"/>
            </w:r>
            <w:r>
              <w:rPr>
                <w:noProof/>
                <w:webHidden/>
              </w:rPr>
              <w:instrText xml:space="preserve"> PAGEREF _Toc201007800 \h </w:instrText>
            </w:r>
            <w:r>
              <w:rPr>
                <w:noProof/>
                <w:webHidden/>
              </w:rPr>
            </w:r>
            <w:r>
              <w:rPr>
                <w:noProof/>
                <w:webHidden/>
              </w:rPr>
              <w:fldChar w:fldCharType="separate"/>
            </w:r>
            <w:r>
              <w:rPr>
                <w:noProof/>
                <w:webHidden/>
              </w:rPr>
              <w:t>12</w:t>
            </w:r>
            <w:r>
              <w:rPr>
                <w:noProof/>
                <w:webHidden/>
              </w:rPr>
              <w:fldChar w:fldCharType="end"/>
            </w:r>
          </w:hyperlink>
        </w:p>
        <w:p w14:paraId="6D066862" w14:textId="5A6E5B1A"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01" w:history="1">
            <w:r w:rsidRPr="00AB2E76">
              <w:rPr>
                <w:rStyle w:val="Hipervnculo"/>
                <w:noProof/>
              </w:rPr>
              <w:t>1.3</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Sistema de Gestión</w:t>
            </w:r>
            <w:r>
              <w:rPr>
                <w:noProof/>
                <w:webHidden/>
              </w:rPr>
              <w:tab/>
            </w:r>
            <w:r>
              <w:rPr>
                <w:noProof/>
                <w:webHidden/>
              </w:rPr>
              <w:fldChar w:fldCharType="begin"/>
            </w:r>
            <w:r>
              <w:rPr>
                <w:noProof/>
                <w:webHidden/>
              </w:rPr>
              <w:instrText xml:space="preserve"> PAGEREF _Toc201007801 \h </w:instrText>
            </w:r>
            <w:r>
              <w:rPr>
                <w:noProof/>
                <w:webHidden/>
              </w:rPr>
            </w:r>
            <w:r>
              <w:rPr>
                <w:noProof/>
                <w:webHidden/>
              </w:rPr>
              <w:fldChar w:fldCharType="separate"/>
            </w:r>
            <w:r>
              <w:rPr>
                <w:noProof/>
                <w:webHidden/>
              </w:rPr>
              <w:t>13</w:t>
            </w:r>
            <w:r>
              <w:rPr>
                <w:noProof/>
                <w:webHidden/>
              </w:rPr>
              <w:fldChar w:fldCharType="end"/>
            </w:r>
          </w:hyperlink>
        </w:p>
        <w:p w14:paraId="29DF5BC8" w14:textId="4C418DD8"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02" w:history="1">
            <w:r w:rsidRPr="00AB2E76">
              <w:rPr>
                <w:rStyle w:val="Hipervnculo"/>
                <w:noProof/>
              </w:rPr>
              <w:t>1.4</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Servicios Web</w:t>
            </w:r>
            <w:r>
              <w:rPr>
                <w:noProof/>
                <w:webHidden/>
              </w:rPr>
              <w:tab/>
            </w:r>
            <w:r>
              <w:rPr>
                <w:noProof/>
                <w:webHidden/>
              </w:rPr>
              <w:fldChar w:fldCharType="begin"/>
            </w:r>
            <w:r>
              <w:rPr>
                <w:noProof/>
                <w:webHidden/>
              </w:rPr>
              <w:instrText xml:space="preserve"> PAGEREF _Toc201007802 \h </w:instrText>
            </w:r>
            <w:r>
              <w:rPr>
                <w:noProof/>
                <w:webHidden/>
              </w:rPr>
            </w:r>
            <w:r>
              <w:rPr>
                <w:noProof/>
                <w:webHidden/>
              </w:rPr>
              <w:fldChar w:fldCharType="separate"/>
            </w:r>
            <w:r>
              <w:rPr>
                <w:noProof/>
                <w:webHidden/>
              </w:rPr>
              <w:t>13</w:t>
            </w:r>
            <w:r>
              <w:rPr>
                <w:noProof/>
                <w:webHidden/>
              </w:rPr>
              <w:fldChar w:fldCharType="end"/>
            </w:r>
          </w:hyperlink>
        </w:p>
        <w:p w14:paraId="78D0DBF3" w14:textId="2AAB5B40"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03" w:history="1">
            <w:r w:rsidRPr="00AB2E76">
              <w:rPr>
                <w:rStyle w:val="Hipervnculo"/>
                <w:noProof/>
              </w:rPr>
              <w:t>1.5</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Arquitectura de Microservicios</w:t>
            </w:r>
            <w:r>
              <w:rPr>
                <w:noProof/>
                <w:webHidden/>
              </w:rPr>
              <w:tab/>
            </w:r>
            <w:r>
              <w:rPr>
                <w:noProof/>
                <w:webHidden/>
              </w:rPr>
              <w:fldChar w:fldCharType="begin"/>
            </w:r>
            <w:r>
              <w:rPr>
                <w:noProof/>
                <w:webHidden/>
              </w:rPr>
              <w:instrText xml:space="preserve"> PAGEREF _Toc201007803 \h </w:instrText>
            </w:r>
            <w:r>
              <w:rPr>
                <w:noProof/>
                <w:webHidden/>
              </w:rPr>
            </w:r>
            <w:r>
              <w:rPr>
                <w:noProof/>
                <w:webHidden/>
              </w:rPr>
              <w:fldChar w:fldCharType="separate"/>
            </w:r>
            <w:r>
              <w:rPr>
                <w:noProof/>
                <w:webHidden/>
              </w:rPr>
              <w:t>13</w:t>
            </w:r>
            <w:r>
              <w:rPr>
                <w:noProof/>
                <w:webHidden/>
              </w:rPr>
              <w:fldChar w:fldCharType="end"/>
            </w:r>
          </w:hyperlink>
        </w:p>
        <w:p w14:paraId="7F92E060" w14:textId="2AA0731B"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04" w:history="1">
            <w:r w:rsidRPr="00AB2E76">
              <w:rPr>
                <w:rStyle w:val="Hipervnculo"/>
                <w:noProof/>
              </w:rPr>
              <w:t>1.6</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Pruebas de Software</w:t>
            </w:r>
            <w:r>
              <w:rPr>
                <w:noProof/>
                <w:webHidden/>
              </w:rPr>
              <w:tab/>
            </w:r>
            <w:r>
              <w:rPr>
                <w:noProof/>
                <w:webHidden/>
              </w:rPr>
              <w:fldChar w:fldCharType="begin"/>
            </w:r>
            <w:r>
              <w:rPr>
                <w:noProof/>
                <w:webHidden/>
              </w:rPr>
              <w:instrText xml:space="preserve"> PAGEREF _Toc201007804 \h </w:instrText>
            </w:r>
            <w:r>
              <w:rPr>
                <w:noProof/>
                <w:webHidden/>
              </w:rPr>
            </w:r>
            <w:r>
              <w:rPr>
                <w:noProof/>
                <w:webHidden/>
              </w:rPr>
              <w:fldChar w:fldCharType="separate"/>
            </w:r>
            <w:r>
              <w:rPr>
                <w:noProof/>
                <w:webHidden/>
              </w:rPr>
              <w:t>13</w:t>
            </w:r>
            <w:r>
              <w:rPr>
                <w:noProof/>
                <w:webHidden/>
              </w:rPr>
              <w:fldChar w:fldCharType="end"/>
            </w:r>
          </w:hyperlink>
        </w:p>
        <w:p w14:paraId="40B6C0AE" w14:textId="26ECAA3F"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05" w:history="1">
            <w:r w:rsidRPr="00AB2E76">
              <w:rPr>
                <w:rStyle w:val="Hipervnculo"/>
                <w:noProof/>
              </w:rPr>
              <w:t>1.7</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Herramientas y tecnologías utilizadas en el desarrollo del sistema</w:t>
            </w:r>
            <w:r>
              <w:rPr>
                <w:noProof/>
                <w:webHidden/>
              </w:rPr>
              <w:tab/>
            </w:r>
            <w:r>
              <w:rPr>
                <w:noProof/>
                <w:webHidden/>
              </w:rPr>
              <w:fldChar w:fldCharType="begin"/>
            </w:r>
            <w:r>
              <w:rPr>
                <w:noProof/>
                <w:webHidden/>
              </w:rPr>
              <w:instrText xml:space="preserve"> PAGEREF _Toc201007805 \h </w:instrText>
            </w:r>
            <w:r>
              <w:rPr>
                <w:noProof/>
                <w:webHidden/>
              </w:rPr>
            </w:r>
            <w:r>
              <w:rPr>
                <w:noProof/>
                <w:webHidden/>
              </w:rPr>
              <w:fldChar w:fldCharType="separate"/>
            </w:r>
            <w:r>
              <w:rPr>
                <w:noProof/>
                <w:webHidden/>
              </w:rPr>
              <w:t>14</w:t>
            </w:r>
            <w:r>
              <w:rPr>
                <w:noProof/>
                <w:webHidden/>
              </w:rPr>
              <w:fldChar w:fldCharType="end"/>
            </w:r>
          </w:hyperlink>
        </w:p>
        <w:p w14:paraId="3E0AAC27" w14:textId="5B164C5A"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11" w:history="1">
            <w:r w:rsidRPr="00AB2E76">
              <w:rPr>
                <w:rStyle w:val="Hipervnculo"/>
                <w:noProof/>
              </w:rPr>
              <w:t>1.7.1</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Visual Studio Code (versión 1.100.2)</w:t>
            </w:r>
            <w:r>
              <w:rPr>
                <w:noProof/>
                <w:webHidden/>
              </w:rPr>
              <w:tab/>
            </w:r>
            <w:r>
              <w:rPr>
                <w:noProof/>
                <w:webHidden/>
              </w:rPr>
              <w:fldChar w:fldCharType="begin"/>
            </w:r>
            <w:r>
              <w:rPr>
                <w:noProof/>
                <w:webHidden/>
              </w:rPr>
              <w:instrText xml:space="preserve"> PAGEREF _Toc201007811 \h </w:instrText>
            </w:r>
            <w:r>
              <w:rPr>
                <w:noProof/>
                <w:webHidden/>
              </w:rPr>
            </w:r>
            <w:r>
              <w:rPr>
                <w:noProof/>
                <w:webHidden/>
              </w:rPr>
              <w:fldChar w:fldCharType="separate"/>
            </w:r>
            <w:r>
              <w:rPr>
                <w:noProof/>
                <w:webHidden/>
              </w:rPr>
              <w:t>14</w:t>
            </w:r>
            <w:r>
              <w:rPr>
                <w:noProof/>
                <w:webHidden/>
              </w:rPr>
              <w:fldChar w:fldCharType="end"/>
            </w:r>
          </w:hyperlink>
        </w:p>
        <w:p w14:paraId="3A7B1EF2" w14:textId="0D6FE849"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12" w:history="1">
            <w:r w:rsidRPr="00AB2E76">
              <w:rPr>
                <w:rStyle w:val="Hipervnculo"/>
                <w:noProof/>
              </w:rPr>
              <w:t>1.7.2</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Visual Paradigm (versi</w:t>
            </w:r>
            <w:r w:rsidRPr="00AB2E76">
              <w:rPr>
                <w:rStyle w:val="Hipervnculo"/>
                <w:noProof/>
                <w:lang w:val="es-US"/>
              </w:rPr>
              <w:t>ón 8.0)</w:t>
            </w:r>
            <w:r>
              <w:rPr>
                <w:noProof/>
                <w:webHidden/>
              </w:rPr>
              <w:tab/>
            </w:r>
            <w:r>
              <w:rPr>
                <w:noProof/>
                <w:webHidden/>
              </w:rPr>
              <w:fldChar w:fldCharType="begin"/>
            </w:r>
            <w:r>
              <w:rPr>
                <w:noProof/>
                <w:webHidden/>
              </w:rPr>
              <w:instrText xml:space="preserve"> PAGEREF _Toc201007812 \h </w:instrText>
            </w:r>
            <w:r>
              <w:rPr>
                <w:noProof/>
                <w:webHidden/>
              </w:rPr>
            </w:r>
            <w:r>
              <w:rPr>
                <w:noProof/>
                <w:webHidden/>
              </w:rPr>
              <w:fldChar w:fldCharType="separate"/>
            </w:r>
            <w:r>
              <w:rPr>
                <w:noProof/>
                <w:webHidden/>
              </w:rPr>
              <w:t>14</w:t>
            </w:r>
            <w:r>
              <w:rPr>
                <w:noProof/>
                <w:webHidden/>
              </w:rPr>
              <w:fldChar w:fldCharType="end"/>
            </w:r>
          </w:hyperlink>
        </w:p>
        <w:p w14:paraId="205F0E65" w14:textId="3A98D65C"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13" w:history="1">
            <w:r w:rsidRPr="00AB2E76">
              <w:rPr>
                <w:rStyle w:val="Hipervnculo"/>
                <w:noProof/>
              </w:rPr>
              <w:t>1.7.3</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Git (versión 2.39.1)</w:t>
            </w:r>
            <w:r>
              <w:rPr>
                <w:noProof/>
                <w:webHidden/>
              </w:rPr>
              <w:tab/>
            </w:r>
            <w:r>
              <w:rPr>
                <w:noProof/>
                <w:webHidden/>
              </w:rPr>
              <w:fldChar w:fldCharType="begin"/>
            </w:r>
            <w:r>
              <w:rPr>
                <w:noProof/>
                <w:webHidden/>
              </w:rPr>
              <w:instrText xml:space="preserve"> PAGEREF _Toc201007813 \h </w:instrText>
            </w:r>
            <w:r>
              <w:rPr>
                <w:noProof/>
                <w:webHidden/>
              </w:rPr>
            </w:r>
            <w:r>
              <w:rPr>
                <w:noProof/>
                <w:webHidden/>
              </w:rPr>
              <w:fldChar w:fldCharType="separate"/>
            </w:r>
            <w:r>
              <w:rPr>
                <w:noProof/>
                <w:webHidden/>
              </w:rPr>
              <w:t>14</w:t>
            </w:r>
            <w:r>
              <w:rPr>
                <w:noProof/>
                <w:webHidden/>
              </w:rPr>
              <w:fldChar w:fldCharType="end"/>
            </w:r>
          </w:hyperlink>
        </w:p>
        <w:p w14:paraId="79B8026B" w14:textId="68717A71"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14" w:history="1">
            <w:r w:rsidRPr="00AB2E76">
              <w:rPr>
                <w:rStyle w:val="Hipervnculo"/>
                <w:noProof/>
              </w:rPr>
              <w:t>1.7.4</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Postman (versión 11.48.0)</w:t>
            </w:r>
            <w:r>
              <w:rPr>
                <w:noProof/>
                <w:webHidden/>
              </w:rPr>
              <w:tab/>
            </w:r>
            <w:r>
              <w:rPr>
                <w:noProof/>
                <w:webHidden/>
              </w:rPr>
              <w:fldChar w:fldCharType="begin"/>
            </w:r>
            <w:r>
              <w:rPr>
                <w:noProof/>
                <w:webHidden/>
              </w:rPr>
              <w:instrText xml:space="preserve"> PAGEREF _Toc201007814 \h </w:instrText>
            </w:r>
            <w:r>
              <w:rPr>
                <w:noProof/>
                <w:webHidden/>
              </w:rPr>
            </w:r>
            <w:r>
              <w:rPr>
                <w:noProof/>
                <w:webHidden/>
              </w:rPr>
              <w:fldChar w:fldCharType="separate"/>
            </w:r>
            <w:r>
              <w:rPr>
                <w:noProof/>
                <w:webHidden/>
              </w:rPr>
              <w:t>15</w:t>
            </w:r>
            <w:r>
              <w:rPr>
                <w:noProof/>
                <w:webHidden/>
              </w:rPr>
              <w:fldChar w:fldCharType="end"/>
            </w:r>
          </w:hyperlink>
        </w:p>
        <w:p w14:paraId="2341B8E3" w14:textId="31E38B95"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15" w:history="1">
            <w:r w:rsidRPr="00AB2E76">
              <w:rPr>
                <w:rStyle w:val="Hipervnculo"/>
                <w:noProof/>
              </w:rPr>
              <w:t>1.7.5</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Mongo Compass (versión 1.46.2)</w:t>
            </w:r>
            <w:r>
              <w:rPr>
                <w:noProof/>
                <w:webHidden/>
              </w:rPr>
              <w:tab/>
            </w:r>
            <w:r>
              <w:rPr>
                <w:noProof/>
                <w:webHidden/>
              </w:rPr>
              <w:fldChar w:fldCharType="begin"/>
            </w:r>
            <w:r>
              <w:rPr>
                <w:noProof/>
                <w:webHidden/>
              </w:rPr>
              <w:instrText xml:space="preserve"> PAGEREF _Toc201007815 \h </w:instrText>
            </w:r>
            <w:r>
              <w:rPr>
                <w:noProof/>
                <w:webHidden/>
              </w:rPr>
            </w:r>
            <w:r>
              <w:rPr>
                <w:noProof/>
                <w:webHidden/>
              </w:rPr>
              <w:fldChar w:fldCharType="separate"/>
            </w:r>
            <w:r>
              <w:rPr>
                <w:noProof/>
                <w:webHidden/>
              </w:rPr>
              <w:t>15</w:t>
            </w:r>
            <w:r>
              <w:rPr>
                <w:noProof/>
                <w:webHidden/>
              </w:rPr>
              <w:fldChar w:fldCharType="end"/>
            </w:r>
          </w:hyperlink>
        </w:p>
        <w:p w14:paraId="2B5E933D" w14:textId="0DD778CE"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16" w:history="1">
            <w:r w:rsidRPr="00AB2E76">
              <w:rPr>
                <w:rStyle w:val="Hipervnculo"/>
                <w:noProof/>
              </w:rPr>
              <w:t>1.7.6</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Node .JS (versión 20.11.1)</w:t>
            </w:r>
            <w:r>
              <w:rPr>
                <w:noProof/>
                <w:webHidden/>
              </w:rPr>
              <w:tab/>
            </w:r>
            <w:r>
              <w:rPr>
                <w:noProof/>
                <w:webHidden/>
              </w:rPr>
              <w:fldChar w:fldCharType="begin"/>
            </w:r>
            <w:r>
              <w:rPr>
                <w:noProof/>
                <w:webHidden/>
              </w:rPr>
              <w:instrText xml:space="preserve"> PAGEREF _Toc201007816 \h </w:instrText>
            </w:r>
            <w:r>
              <w:rPr>
                <w:noProof/>
                <w:webHidden/>
              </w:rPr>
            </w:r>
            <w:r>
              <w:rPr>
                <w:noProof/>
                <w:webHidden/>
              </w:rPr>
              <w:fldChar w:fldCharType="separate"/>
            </w:r>
            <w:r>
              <w:rPr>
                <w:noProof/>
                <w:webHidden/>
              </w:rPr>
              <w:t>15</w:t>
            </w:r>
            <w:r>
              <w:rPr>
                <w:noProof/>
                <w:webHidden/>
              </w:rPr>
              <w:fldChar w:fldCharType="end"/>
            </w:r>
          </w:hyperlink>
        </w:p>
        <w:p w14:paraId="66435C88" w14:textId="6A7DE652"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17" w:history="1">
            <w:r w:rsidRPr="00AB2E76">
              <w:rPr>
                <w:rStyle w:val="Hipervnculo"/>
                <w:noProof/>
              </w:rPr>
              <w:t>1.8</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Lenguajes a emplear en el desarrollo del sistema</w:t>
            </w:r>
            <w:r>
              <w:rPr>
                <w:noProof/>
                <w:webHidden/>
              </w:rPr>
              <w:tab/>
            </w:r>
            <w:r>
              <w:rPr>
                <w:noProof/>
                <w:webHidden/>
              </w:rPr>
              <w:fldChar w:fldCharType="begin"/>
            </w:r>
            <w:r>
              <w:rPr>
                <w:noProof/>
                <w:webHidden/>
              </w:rPr>
              <w:instrText xml:space="preserve"> PAGEREF _Toc201007817 \h </w:instrText>
            </w:r>
            <w:r>
              <w:rPr>
                <w:noProof/>
                <w:webHidden/>
              </w:rPr>
            </w:r>
            <w:r>
              <w:rPr>
                <w:noProof/>
                <w:webHidden/>
              </w:rPr>
              <w:fldChar w:fldCharType="separate"/>
            </w:r>
            <w:r>
              <w:rPr>
                <w:noProof/>
                <w:webHidden/>
              </w:rPr>
              <w:t>15</w:t>
            </w:r>
            <w:r>
              <w:rPr>
                <w:noProof/>
                <w:webHidden/>
              </w:rPr>
              <w:fldChar w:fldCharType="end"/>
            </w:r>
          </w:hyperlink>
        </w:p>
        <w:p w14:paraId="4141B149" w14:textId="5C6E9D9A"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19" w:history="1">
            <w:r w:rsidRPr="00AB2E76">
              <w:rPr>
                <w:rStyle w:val="Hipervnculo"/>
                <w:noProof/>
              </w:rPr>
              <w:t>1.8.1</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React</w:t>
            </w:r>
            <w:r>
              <w:rPr>
                <w:noProof/>
                <w:webHidden/>
              </w:rPr>
              <w:tab/>
            </w:r>
            <w:r>
              <w:rPr>
                <w:noProof/>
                <w:webHidden/>
              </w:rPr>
              <w:fldChar w:fldCharType="begin"/>
            </w:r>
            <w:r>
              <w:rPr>
                <w:noProof/>
                <w:webHidden/>
              </w:rPr>
              <w:instrText xml:space="preserve"> PAGEREF _Toc201007819 \h </w:instrText>
            </w:r>
            <w:r>
              <w:rPr>
                <w:noProof/>
                <w:webHidden/>
              </w:rPr>
            </w:r>
            <w:r>
              <w:rPr>
                <w:noProof/>
                <w:webHidden/>
              </w:rPr>
              <w:fldChar w:fldCharType="separate"/>
            </w:r>
            <w:r>
              <w:rPr>
                <w:noProof/>
                <w:webHidden/>
              </w:rPr>
              <w:t>15</w:t>
            </w:r>
            <w:r>
              <w:rPr>
                <w:noProof/>
                <w:webHidden/>
              </w:rPr>
              <w:fldChar w:fldCharType="end"/>
            </w:r>
          </w:hyperlink>
        </w:p>
        <w:p w14:paraId="103B1C3B" w14:textId="2B7BD674"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20" w:history="1">
            <w:r w:rsidRPr="00AB2E76">
              <w:rPr>
                <w:rStyle w:val="Hipervnculo"/>
                <w:noProof/>
              </w:rPr>
              <w:t>1.8.2</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HTML</w:t>
            </w:r>
            <w:r>
              <w:rPr>
                <w:noProof/>
                <w:webHidden/>
              </w:rPr>
              <w:tab/>
            </w:r>
            <w:r>
              <w:rPr>
                <w:noProof/>
                <w:webHidden/>
              </w:rPr>
              <w:fldChar w:fldCharType="begin"/>
            </w:r>
            <w:r>
              <w:rPr>
                <w:noProof/>
                <w:webHidden/>
              </w:rPr>
              <w:instrText xml:space="preserve"> PAGEREF _Toc201007820 \h </w:instrText>
            </w:r>
            <w:r>
              <w:rPr>
                <w:noProof/>
                <w:webHidden/>
              </w:rPr>
            </w:r>
            <w:r>
              <w:rPr>
                <w:noProof/>
                <w:webHidden/>
              </w:rPr>
              <w:fldChar w:fldCharType="separate"/>
            </w:r>
            <w:r>
              <w:rPr>
                <w:noProof/>
                <w:webHidden/>
              </w:rPr>
              <w:t>16</w:t>
            </w:r>
            <w:r>
              <w:rPr>
                <w:noProof/>
                <w:webHidden/>
              </w:rPr>
              <w:fldChar w:fldCharType="end"/>
            </w:r>
          </w:hyperlink>
        </w:p>
        <w:p w14:paraId="46B6CDB0" w14:textId="29E7495D"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21" w:history="1">
            <w:r w:rsidRPr="00AB2E76">
              <w:rPr>
                <w:rStyle w:val="Hipervnculo"/>
                <w:noProof/>
              </w:rPr>
              <w:t>1.8.3</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CSS</w:t>
            </w:r>
            <w:r>
              <w:rPr>
                <w:noProof/>
                <w:webHidden/>
              </w:rPr>
              <w:tab/>
            </w:r>
            <w:r>
              <w:rPr>
                <w:noProof/>
                <w:webHidden/>
              </w:rPr>
              <w:fldChar w:fldCharType="begin"/>
            </w:r>
            <w:r>
              <w:rPr>
                <w:noProof/>
                <w:webHidden/>
              </w:rPr>
              <w:instrText xml:space="preserve"> PAGEREF _Toc201007821 \h </w:instrText>
            </w:r>
            <w:r>
              <w:rPr>
                <w:noProof/>
                <w:webHidden/>
              </w:rPr>
            </w:r>
            <w:r>
              <w:rPr>
                <w:noProof/>
                <w:webHidden/>
              </w:rPr>
              <w:fldChar w:fldCharType="separate"/>
            </w:r>
            <w:r>
              <w:rPr>
                <w:noProof/>
                <w:webHidden/>
              </w:rPr>
              <w:t>16</w:t>
            </w:r>
            <w:r>
              <w:rPr>
                <w:noProof/>
                <w:webHidden/>
              </w:rPr>
              <w:fldChar w:fldCharType="end"/>
            </w:r>
          </w:hyperlink>
        </w:p>
        <w:p w14:paraId="6DFDB300" w14:textId="07425AB4"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22" w:history="1">
            <w:r w:rsidRPr="00AB2E76">
              <w:rPr>
                <w:rStyle w:val="Hipervnculo"/>
                <w:noProof/>
              </w:rPr>
              <w:t>1.8.4</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Javascript</w:t>
            </w:r>
            <w:r>
              <w:rPr>
                <w:noProof/>
                <w:webHidden/>
              </w:rPr>
              <w:tab/>
            </w:r>
            <w:r>
              <w:rPr>
                <w:noProof/>
                <w:webHidden/>
              </w:rPr>
              <w:fldChar w:fldCharType="begin"/>
            </w:r>
            <w:r>
              <w:rPr>
                <w:noProof/>
                <w:webHidden/>
              </w:rPr>
              <w:instrText xml:space="preserve"> PAGEREF _Toc201007822 \h </w:instrText>
            </w:r>
            <w:r>
              <w:rPr>
                <w:noProof/>
                <w:webHidden/>
              </w:rPr>
            </w:r>
            <w:r>
              <w:rPr>
                <w:noProof/>
                <w:webHidden/>
              </w:rPr>
              <w:fldChar w:fldCharType="separate"/>
            </w:r>
            <w:r>
              <w:rPr>
                <w:noProof/>
                <w:webHidden/>
              </w:rPr>
              <w:t>16</w:t>
            </w:r>
            <w:r>
              <w:rPr>
                <w:noProof/>
                <w:webHidden/>
              </w:rPr>
              <w:fldChar w:fldCharType="end"/>
            </w:r>
          </w:hyperlink>
        </w:p>
        <w:p w14:paraId="38C8ED94" w14:textId="331FEB82"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23" w:history="1">
            <w:r w:rsidRPr="00AB2E76">
              <w:rPr>
                <w:rStyle w:val="Hipervnculo"/>
                <w:noProof/>
              </w:rPr>
              <w:t>1.8.5</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Mongo DB (versión 7.0.12)</w:t>
            </w:r>
            <w:r>
              <w:rPr>
                <w:noProof/>
                <w:webHidden/>
              </w:rPr>
              <w:tab/>
            </w:r>
            <w:r>
              <w:rPr>
                <w:noProof/>
                <w:webHidden/>
              </w:rPr>
              <w:fldChar w:fldCharType="begin"/>
            </w:r>
            <w:r>
              <w:rPr>
                <w:noProof/>
                <w:webHidden/>
              </w:rPr>
              <w:instrText xml:space="preserve"> PAGEREF _Toc201007823 \h </w:instrText>
            </w:r>
            <w:r>
              <w:rPr>
                <w:noProof/>
                <w:webHidden/>
              </w:rPr>
            </w:r>
            <w:r>
              <w:rPr>
                <w:noProof/>
                <w:webHidden/>
              </w:rPr>
              <w:fldChar w:fldCharType="separate"/>
            </w:r>
            <w:r>
              <w:rPr>
                <w:noProof/>
                <w:webHidden/>
              </w:rPr>
              <w:t>16</w:t>
            </w:r>
            <w:r>
              <w:rPr>
                <w:noProof/>
                <w:webHidden/>
              </w:rPr>
              <w:fldChar w:fldCharType="end"/>
            </w:r>
          </w:hyperlink>
        </w:p>
        <w:p w14:paraId="0F4F13DF" w14:textId="4C1D404C"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24" w:history="1">
            <w:r w:rsidRPr="00AB2E76">
              <w:rPr>
                <w:rStyle w:val="Hipervnculo"/>
                <w:noProof/>
              </w:rPr>
              <w:t>1.9</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Arquitectura Cliente-Servidor</w:t>
            </w:r>
            <w:r>
              <w:rPr>
                <w:noProof/>
                <w:webHidden/>
              </w:rPr>
              <w:tab/>
            </w:r>
            <w:r>
              <w:rPr>
                <w:noProof/>
                <w:webHidden/>
              </w:rPr>
              <w:fldChar w:fldCharType="begin"/>
            </w:r>
            <w:r>
              <w:rPr>
                <w:noProof/>
                <w:webHidden/>
              </w:rPr>
              <w:instrText xml:space="preserve"> PAGEREF _Toc201007824 \h </w:instrText>
            </w:r>
            <w:r>
              <w:rPr>
                <w:noProof/>
                <w:webHidden/>
              </w:rPr>
            </w:r>
            <w:r>
              <w:rPr>
                <w:noProof/>
                <w:webHidden/>
              </w:rPr>
              <w:fldChar w:fldCharType="separate"/>
            </w:r>
            <w:r>
              <w:rPr>
                <w:noProof/>
                <w:webHidden/>
              </w:rPr>
              <w:t>17</w:t>
            </w:r>
            <w:r>
              <w:rPr>
                <w:noProof/>
                <w:webHidden/>
              </w:rPr>
              <w:fldChar w:fldCharType="end"/>
            </w:r>
          </w:hyperlink>
        </w:p>
        <w:p w14:paraId="67BA01F7" w14:textId="2576CA5E" w:rsidR="00E3356C" w:rsidRDefault="00E3356C">
          <w:pPr>
            <w:pStyle w:val="TDC2"/>
            <w:tabs>
              <w:tab w:val="left" w:pos="120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25" w:history="1">
            <w:r w:rsidRPr="00AB2E76">
              <w:rPr>
                <w:rStyle w:val="Hipervnculo"/>
                <w:noProof/>
              </w:rPr>
              <w:t>1.10</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Metodologías de Desarrollo Programación Extrema (XP)</w:t>
            </w:r>
            <w:r>
              <w:rPr>
                <w:noProof/>
                <w:webHidden/>
              </w:rPr>
              <w:tab/>
            </w:r>
            <w:r>
              <w:rPr>
                <w:noProof/>
                <w:webHidden/>
              </w:rPr>
              <w:fldChar w:fldCharType="begin"/>
            </w:r>
            <w:r>
              <w:rPr>
                <w:noProof/>
                <w:webHidden/>
              </w:rPr>
              <w:instrText xml:space="preserve"> PAGEREF _Toc201007825 \h </w:instrText>
            </w:r>
            <w:r>
              <w:rPr>
                <w:noProof/>
                <w:webHidden/>
              </w:rPr>
            </w:r>
            <w:r>
              <w:rPr>
                <w:noProof/>
                <w:webHidden/>
              </w:rPr>
              <w:fldChar w:fldCharType="separate"/>
            </w:r>
            <w:r>
              <w:rPr>
                <w:noProof/>
                <w:webHidden/>
              </w:rPr>
              <w:t>17</w:t>
            </w:r>
            <w:r>
              <w:rPr>
                <w:noProof/>
                <w:webHidden/>
              </w:rPr>
              <w:fldChar w:fldCharType="end"/>
            </w:r>
          </w:hyperlink>
        </w:p>
        <w:p w14:paraId="65EA4429" w14:textId="442A479F" w:rsidR="00E3356C" w:rsidRDefault="00E3356C">
          <w:pPr>
            <w:pStyle w:val="TDC1"/>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26" w:history="1">
            <w:r w:rsidRPr="00AB2E76">
              <w:rPr>
                <w:rStyle w:val="Hipervnculo"/>
                <w:noProof/>
              </w:rPr>
              <w:t>CAPITULO 2. PROPUESTA DE SISTEMA</w:t>
            </w:r>
            <w:r>
              <w:rPr>
                <w:noProof/>
                <w:webHidden/>
              </w:rPr>
              <w:tab/>
            </w:r>
            <w:r>
              <w:rPr>
                <w:noProof/>
                <w:webHidden/>
              </w:rPr>
              <w:fldChar w:fldCharType="begin"/>
            </w:r>
            <w:r>
              <w:rPr>
                <w:noProof/>
                <w:webHidden/>
              </w:rPr>
              <w:instrText xml:space="preserve"> PAGEREF _Toc201007826 \h </w:instrText>
            </w:r>
            <w:r>
              <w:rPr>
                <w:noProof/>
                <w:webHidden/>
              </w:rPr>
            </w:r>
            <w:r>
              <w:rPr>
                <w:noProof/>
                <w:webHidden/>
              </w:rPr>
              <w:fldChar w:fldCharType="separate"/>
            </w:r>
            <w:r>
              <w:rPr>
                <w:noProof/>
                <w:webHidden/>
              </w:rPr>
              <w:t>20</w:t>
            </w:r>
            <w:r>
              <w:rPr>
                <w:noProof/>
                <w:webHidden/>
              </w:rPr>
              <w:fldChar w:fldCharType="end"/>
            </w:r>
          </w:hyperlink>
        </w:p>
        <w:p w14:paraId="6745B428" w14:textId="1C6E4CE1"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29" w:history="1">
            <w:r w:rsidRPr="00AB2E76">
              <w:rPr>
                <w:rStyle w:val="Hipervnculo"/>
                <w:noProof/>
              </w:rPr>
              <w:t>2.1</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Introducción al Capítulo</w:t>
            </w:r>
            <w:r>
              <w:rPr>
                <w:noProof/>
                <w:webHidden/>
              </w:rPr>
              <w:tab/>
            </w:r>
            <w:r>
              <w:rPr>
                <w:noProof/>
                <w:webHidden/>
              </w:rPr>
              <w:fldChar w:fldCharType="begin"/>
            </w:r>
            <w:r>
              <w:rPr>
                <w:noProof/>
                <w:webHidden/>
              </w:rPr>
              <w:instrText xml:space="preserve"> PAGEREF _Toc201007829 \h </w:instrText>
            </w:r>
            <w:r>
              <w:rPr>
                <w:noProof/>
                <w:webHidden/>
              </w:rPr>
            </w:r>
            <w:r>
              <w:rPr>
                <w:noProof/>
                <w:webHidden/>
              </w:rPr>
              <w:fldChar w:fldCharType="separate"/>
            </w:r>
            <w:r>
              <w:rPr>
                <w:noProof/>
                <w:webHidden/>
              </w:rPr>
              <w:t>20</w:t>
            </w:r>
            <w:r>
              <w:rPr>
                <w:noProof/>
                <w:webHidden/>
              </w:rPr>
              <w:fldChar w:fldCharType="end"/>
            </w:r>
          </w:hyperlink>
        </w:p>
        <w:p w14:paraId="781D4582" w14:textId="575AEEAE"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30" w:history="1">
            <w:r w:rsidRPr="00AB2E76">
              <w:rPr>
                <w:rStyle w:val="Hipervnculo"/>
                <w:noProof/>
              </w:rPr>
              <w:t>2.2</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Descripción del proceso de cálculo del transporte de sedimentos</w:t>
            </w:r>
            <w:r>
              <w:rPr>
                <w:noProof/>
                <w:webHidden/>
              </w:rPr>
              <w:tab/>
            </w:r>
            <w:r>
              <w:rPr>
                <w:noProof/>
                <w:webHidden/>
              </w:rPr>
              <w:fldChar w:fldCharType="begin"/>
            </w:r>
            <w:r>
              <w:rPr>
                <w:noProof/>
                <w:webHidden/>
              </w:rPr>
              <w:instrText xml:space="preserve"> PAGEREF _Toc201007830 \h </w:instrText>
            </w:r>
            <w:r>
              <w:rPr>
                <w:noProof/>
                <w:webHidden/>
              </w:rPr>
            </w:r>
            <w:r>
              <w:rPr>
                <w:noProof/>
                <w:webHidden/>
              </w:rPr>
              <w:fldChar w:fldCharType="separate"/>
            </w:r>
            <w:r>
              <w:rPr>
                <w:noProof/>
                <w:webHidden/>
              </w:rPr>
              <w:t>20</w:t>
            </w:r>
            <w:r>
              <w:rPr>
                <w:noProof/>
                <w:webHidden/>
              </w:rPr>
              <w:fldChar w:fldCharType="end"/>
            </w:r>
          </w:hyperlink>
        </w:p>
        <w:p w14:paraId="16008A69" w14:textId="0C27DC9E"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31" w:history="1">
            <w:r w:rsidRPr="00AB2E76">
              <w:rPr>
                <w:rStyle w:val="Hipervnculo"/>
                <w:noProof/>
              </w:rPr>
              <w:t>2.3</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Propuesta del Sistema</w:t>
            </w:r>
            <w:r>
              <w:rPr>
                <w:noProof/>
                <w:webHidden/>
              </w:rPr>
              <w:tab/>
            </w:r>
            <w:r>
              <w:rPr>
                <w:noProof/>
                <w:webHidden/>
              </w:rPr>
              <w:fldChar w:fldCharType="begin"/>
            </w:r>
            <w:r>
              <w:rPr>
                <w:noProof/>
                <w:webHidden/>
              </w:rPr>
              <w:instrText xml:space="preserve"> PAGEREF _Toc201007831 \h </w:instrText>
            </w:r>
            <w:r>
              <w:rPr>
                <w:noProof/>
                <w:webHidden/>
              </w:rPr>
            </w:r>
            <w:r>
              <w:rPr>
                <w:noProof/>
                <w:webHidden/>
              </w:rPr>
              <w:fldChar w:fldCharType="separate"/>
            </w:r>
            <w:r>
              <w:rPr>
                <w:noProof/>
                <w:webHidden/>
              </w:rPr>
              <w:t>20</w:t>
            </w:r>
            <w:r>
              <w:rPr>
                <w:noProof/>
                <w:webHidden/>
              </w:rPr>
              <w:fldChar w:fldCharType="end"/>
            </w:r>
          </w:hyperlink>
        </w:p>
        <w:p w14:paraId="2DCA8D20" w14:textId="7CC9E31C"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32" w:history="1">
            <w:r w:rsidRPr="00AB2E76">
              <w:rPr>
                <w:rStyle w:val="Hipervnculo"/>
                <w:noProof/>
              </w:rPr>
              <w:t>2.4</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Actores del Sistema</w:t>
            </w:r>
            <w:r>
              <w:rPr>
                <w:noProof/>
                <w:webHidden/>
              </w:rPr>
              <w:tab/>
            </w:r>
            <w:r>
              <w:rPr>
                <w:noProof/>
                <w:webHidden/>
              </w:rPr>
              <w:fldChar w:fldCharType="begin"/>
            </w:r>
            <w:r>
              <w:rPr>
                <w:noProof/>
                <w:webHidden/>
              </w:rPr>
              <w:instrText xml:space="preserve"> PAGEREF _Toc201007832 \h </w:instrText>
            </w:r>
            <w:r>
              <w:rPr>
                <w:noProof/>
                <w:webHidden/>
              </w:rPr>
            </w:r>
            <w:r>
              <w:rPr>
                <w:noProof/>
                <w:webHidden/>
              </w:rPr>
              <w:fldChar w:fldCharType="separate"/>
            </w:r>
            <w:r>
              <w:rPr>
                <w:noProof/>
                <w:webHidden/>
              </w:rPr>
              <w:t>21</w:t>
            </w:r>
            <w:r>
              <w:rPr>
                <w:noProof/>
                <w:webHidden/>
              </w:rPr>
              <w:fldChar w:fldCharType="end"/>
            </w:r>
          </w:hyperlink>
        </w:p>
        <w:p w14:paraId="4E94DA31" w14:textId="60AA2796"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33" w:history="1">
            <w:r w:rsidRPr="00AB2E76">
              <w:rPr>
                <w:rStyle w:val="Hipervnculo"/>
                <w:bCs/>
                <w:noProof/>
              </w:rPr>
              <w:t>2.5</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bCs/>
                <w:noProof/>
              </w:rPr>
              <w:t>Funcionalidades del Sistema</w:t>
            </w:r>
            <w:r>
              <w:rPr>
                <w:noProof/>
                <w:webHidden/>
              </w:rPr>
              <w:tab/>
            </w:r>
            <w:r>
              <w:rPr>
                <w:noProof/>
                <w:webHidden/>
              </w:rPr>
              <w:fldChar w:fldCharType="begin"/>
            </w:r>
            <w:r>
              <w:rPr>
                <w:noProof/>
                <w:webHidden/>
              </w:rPr>
              <w:instrText xml:space="preserve"> PAGEREF _Toc201007833 \h </w:instrText>
            </w:r>
            <w:r>
              <w:rPr>
                <w:noProof/>
                <w:webHidden/>
              </w:rPr>
            </w:r>
            <w:r>
              <w:rPr>
                <w:noProof/>
                <w:webHidden/>
              </w:rPr>
              <w:fldChar w:fldCharType="separate"/>
            </w:r>
            <w:r>
              <w:rPr>
                <w:noProof/>
                <w:webHidden/>
              </w:rPr>
              <w:t>22</w:t>
            </w:r>
            <w:r>
              <w:rPr>
                <w:noProof/>
                <w:webHidden/>
              </w:rPr>
              <w:fldChar w:fldCharType="end"/>
            </w:r>
          </w:hyperlink>
        </w:p>
        <w:p w14:paraId="3F837446" w14:textId="573A1E77"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46" w:history="1">
            <w:r w:rsidRPr="00AB2E76">
              <w:rPr>
                <w:rStyle w:val="Hipervnculo"/>
                <w:noProof/>
              </w:rPr>
              <w:t>2.5.1</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Historias Técnicas:</w:t>
            </w:r>
            <w:r>
              <w:rPr>
                <w:noProof/>
                <w:webHidden/>
              </w:rPr>
              <w:tab/>
            </w:r>
            <w:r>
              <w:rPr>
                <w:noProof/>
                <w:webHidden/>
              </w:rPr>
              <w:fldChar w:fldCharType="begin"/>
            </w:r>
            <w:r>
              <w:rPr>
                <w:noProof/>
                <w:webHidden/>
              </w:rPr>
              <w:instrText xml:space="preserve"> PAGEREF _Toc201007846 \h </w:instrText>
            </w:r>
            <w:r>
              <w:rPr>
                <w:noProof/>
                <w:webHidden/>
              </w:rPr>
            </w:r>
            <w:r>
              <w:rPr>
                <w:noProof/>
                <w:webHidden/>
              </w:rPr>
              <w:fldChar w:fldCharType="separate"/>
            </w:r>
            <w:r>
              <w:rPr>
                <w:noProof/>
                <w:webHidden/>
              </w:rPr>
              <w:t>22</w:t>
            </w:r>
            <w:r>
              <w:rPr>
                <w:noProof/>
                <w:webHidden/>
              </w:rPr>
              <w:fldChar w:fldCharType="end"/>
            </w:r>
          </w:hyperlink>
        </w:p>
        <w:p w14:paraId="31107F8A" w14:textId="4D2CC039"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47" w:history="1">
            <w:r w:rsidRPr="00AB2E76">
              <w:rPr>
                <w:rStyle w:val="Hipervnculo"/>
                <w:noProof/>
              </w:rPr>
              <w:t>2.6</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Historias de Usuarios:</w:t>
            </w:r>
            <w:r>
              <w:rPr>
                <w:noProof/>
                <w:webHidden/>
              </w:rPr>
              <w:tab/>
            </w:r>
            <w:r>
              <w:rPr>
                <w:noProof/>
                <w:webHidden/>
              </w:rPr>
              <w:fldChar w:fldCharType="begin"/>
            </w:r>
            <w:r>
              <w:rPr>
                <w:noProof/>
                <w:webHidden/>
              </w:rPr>
              <w:instrText xml:space="preserve"> PAGEREF _Toc201007847 \h </w:instrText>
            </w:r>
            <w:r>
              <w:rPr>
                <w:noProof/>
                <w:webHidden/>
              </w:rPr>
            </w:r>
            <w:r>
              <w:rPr>
                <w:noProof/>
                <w:webHidden/>
              </w:rPr>
              <w:fldChar w:fldCharType="separate"/>
            </w:r>
            <w:r>
              <w:rPr>
                <w:noProof/>
                <w:webHidden/>
              </w:rPr>
              <w:t>24</w:t>
            </w:r>
            <w:r>
              <w:rPr>
                <w:noProof/>
                <w:webHidden/>
              </w:rPr>
              <w:fldChar w:fldCharType="end"/>
            </w:r>
          </w:hyperlink>
        </w:p>
        <w:p w14:paraId="60F9B05D" w14:textId="0228CEF2"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48" w:history="1">
            <w:r w:rsidRPr="00AB2E76">
              <w:rPr>
                <w:rStyle w:val="Hipervnculo"/>
                <w:noProof/>
              </w:rPr>
              <w:t>2.7</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Patrón Arquitectónico Vista-Controlador</w:t>
            </w:r>
            <w:r>
              <w:rPr>
                <w:noProof/>
                <w:webHidden/>
              </w:rPr>
              <w:tab/>
            </w:r>
            <w:r>
              <w:rPr>
                <w:noProof/>
                <w:webHidden/>
              </w:rPr>
              <w:fldChar w:fldCharType="begin"/>
            </w:r>
            <w:r>
              <w:rPr>
                <w:noProof/>
                <w:webHidden/>
              </w:rPr>
              <w:instrText xml:space="preserve"> PAGEREF _Toc201007848 \h </w:instrText>
            </w:r>
            <w:r>
              <w:rPr>
                <w:noProof/>
                <w:webHidden/>
              </w:rPr>
            </w:r>
            <w:r>
              <w:rPr>
                <w:noProof/>
                <w:webHidden/>
              </w:rPr>
              <w:fldChar w:fldCharType="separate"/>
            </w:r>
            <w:r>
              <w:rPr>
                <w:noProof/>
                <w:webHidden/>
              </w:rPr>
              <w:t>28</w:t>
            </w:r>
            <w:r>
              <w:rPr>
                <w:noProof/>
                <w:webHidden/>
              </w:rPr>
              <w:fldChar w:fldCharType="end"/>
            </w:r>
          </w:hyperlink>
        </w:p>
        <w:p w14:paraId="65EFDAD1" w14:textId="46DCEDEA"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49" w:history="1">
            <w:r w:rsidRPr="00AB2E76">
              <w:rPr>
                <w:rStyle w:val="Hipervnculo"/>
                <w:noProof/>
              </w:rPr>
              <w:t>2.8</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Diagrama de Clases</w:t>
            </w:r>
            <w:r>
              <w:rPr>
                <w:noProof/>
                <w:webHidden/>
              </w:rPr>
              <w:tab/>
            </w:r>
            <w:r>
              <w:rPr>
                <w:noProof/>
                <w:webHidden/>
              </w:rPr>
              <w:fldChar w:fldCharType="begin"/>
            </w:r>
            <w:r>
              <w:rPr>
                <w:noProof/>
                <w:webHidden/>
              </w:rPr>
              <w:instrText xml:space="preserve"> PAGEREF _Toc201007849 \h </w:instrText>
            </w:r>
            <w:r>
              <w:rPr>
                <w:noProof/>
                <w:webHidden/>
              </w:rPr>
            </w:r>
            <w:r>
              <w:rPr>
                <w:noProof/>
                <w:webHidden/>
              </w:rPr>
              <w:fldChar w:fldCharType="separate"/>
            </w:r>
            <w:r>
              <w:rPr>
                <w:noProof/>
                <w:webHidden/>
              </w:rPr>
              <w:t>28</w:t>
            </w:r>
            <w:r>
              <w:rPr>
                <w:noProof/>
                <w:webHidden/>
              </w:rPr>
              <w:fldChar w:fldCharType="end"/>
            </w:r>
          </w:hyperlink>
        </w:p>
        <w:p w14:paraId="3DAA6782" w14:textId="28507E0F"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50" w:history="1">
            <w:r w:rsidRPr="00AB2E76">
              <w:rPr>
                <w:rStyle w:val="Hipervnculo"/>
                <w:noProof/>
              </w:rPr>
              <w:t>2.9</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Diagrama de Base de Datos</w:t>
            </w:r>
            <w:r>
              <w:rPr>
                <w:noProof/>
                <w:webHidden/>
              </w:rPr>
              <w:tab/>
            </w:r>
            <w:r>
              <w:rPr>
                <w:noProof/>
                <w:webHidden/>
              </w:rPr>
              <w:fldChar w:fldCharType="begin"/>
            </w:r>
            <w:r>
              <w:rPr>
                <w:noProof/>
                <w:webHidden/>
              </w:rPr>
              <w:instrText xml:space="preserve"> PAGEREF _Toc201007850 \h </w:instrText>
            </w:r>
            <w:r>
              <w:rPr>
                <w:noProof/>
                <w:webHidden/>
              </w:rPr>
            </w:r>
            <w:r>
              <w:rPr>
                <w:noProof/>
                <w:webHidden/>
              </w:rPr>
              <w:fldChar w:fldCharType="separate"/>
            </w:r>
            <w:r>
              <w:rPr>
                <w:noProof/>
                <w:webHidden/>
              </w:rPr>
              <w:t>29</w:t>
            </w:r>
            <w:r>
              <w:rPr>
                <w:noProof/>
                <w:webHidden/>
              </w:rPr>
              <w:fldChar w:fldCharType="end"/>
            </w:r>
          </w:hyperlink>
        </w:p>
        <w:p w14:paraId="4D51A910" w14:textId="4201BCE2" w:rsidR="00E3356C" w:rsidRDefault="00E3356C">
          <w:pPr>
            <w:pStyle w:val="TDC2"/>
            <w:tabs>
              <w:tab w:val="left" w:pos="120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51" w:history="1">
            <w:r w:rsidRPr="00AB2E76">
              <w:rPr>
                <w:rStyle w:val="Hipervnculo"/>
                <w:noProof/>
              </w:rPr>
              <w:t>2.10</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Servicios Web. Arquitectura y Patrones de Microservicios</w:t>
            </w:r>
            <w:r>
              <w:rPr>
                <w:noProof/>
                <w:webHidden/>
              </w:rPr>
              <w:tab/>
            </w:r>
            <w:r>
              <w:rPr>
                <w:noProof/>
                <w:webHidden/>
              </w:rPr>
              <w:fldChar w:fldCharType="begin"/>
            </w:r>
            <w:r>
              <w:rPr>
                <w:noProof/>
                <w:webHidden/>
              </w:rPr>
              <w:instrText xml:space="preserve"> PAGEREF _Toc201007851 \h </w:instrText>
            </w:r>
            <w:r>
              <w:rPr>
                <w:noProof/>
                <w:webHidden/>
              </w:rPr>
            </w:r>
            <w:r>
              <w:rPr>
                <w:noProof/>
                <w:webHidden/>
              </w:rPr>
              <w:fldChar w:fldCharType="separate"/>
            </w:r>
            <w:r>
              <w:rPr>
                <w:noProof/>
                <w:webHidden/>
              </w:rPr>
              <w:t>31</w:t>
            </w:r>
            <w:r>
              <w:rPr>
                <w:noProof/>
                <w:webHidden/>
              </w:rPr>
              <w:fldChar w:fldCharType="end"/>
            </w:r>
          </w:hyperlink>
        </w:p>
        <w:p w14:paraId="50CFA58D" w14:textId="4BAF6CE0"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63" w:history="1">
            <w:r w:rsidRPr="00AB2E76">
              <w:rPr>
                <w:rStyle w:val="Hipervnculo"/>
                <w:noProof/>
                <w:lang w:val="es-ES"/>
              </w:rPr>
              <w:t>2.10.1</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lang w:val="es-ES"/>
              </w:rPr>
              <w:t>Arquitectura y Patrones de Microservicios</w:t>
            </w:r>
            <w:r>
              <w:rPr>
                <w:noProof/>
                <w:webHidden/>
              </w:rPr>
              <w:tab/>
            </w:r>
            <w:r>
              <w:rPr>
                <w:noProof/>
                <w:webHidden/>
              </w:rPr>
              <w:fldChar w:fldCharType="begin"/>
            </w:r>
            <w:r>
              <w:rPr>
                <w:noProof/>
                <w:webHidden/>
              </w:rPr>
              <w:instrText xml:space="preserve"> PAGEREF _Toc201007863 \h </w:instrText>
            </w:r>
            <w:r>
              <w:rPr>
                <w:noProof/>
                <w:webHidden/>
              </w:rPr>
            </w:r>
            <w:r>
              <w:rPr>
                <w:noProof/>
                <w:webHidden/>
              </w:rPr>
              <w:fldChar w:fldCharType="separate"/>
            </w:r>
            <w:r>
              <w:rPr>
                <w:noProof/>
                <w:webHidden/>
              </w:rPr>
              <w:t>33</w:t>
            </w:r>
            <w:r>
              <w:rPr>
                <w:noProof/>
                <w:webHidden/>
              </w:rPr>
              <w:fldChar w:fldCharType="end"/>
            </w:r>
          </w:hyperlink>
        </w:p>
        <w:p w14:paraId="490EEACA" w14:textId="61E9FF0C"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64" w:history="1">
            <w:r w:rsidRPr="00AB2E76">
              <w:rPr>
                <w:rStyle w:val="Hipervnculo"/>
                <w:noProof/>
              </w:rPr>
              <w:t>2.10.2</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Patrones de Microservicios</w:t>
            </w:r>
            <w:r>
              <w:rPr>
                <w:noProof/>
                <w:webHidden/>
              </w:rPr>
              <w:tab/>
            </w:r>
            <w:r>
              <w:rPr>
                <w:noProof/>
                <w:webHidden/>
              </w:rPr>
              <w:fldChar w:fldCharType="begin"/>
            </w:r>
            <w:r>
              <w:rPr>
                <w:noProof/>
                <w:webHidden/>
              </w:rPr>
              <w:instrText xml:space="preserve"> PAGEREF _Toc201007864 \h </w:instrText>
            </w:r>
            <w:r>
              <w:rPr>
                <w:noProof/>
                <w:webHidden/>
              </w:rPr>
            </w:r>
            <w:r>
              <w:rPr>
                <w:noProof/>
                <w:webHidden/>
              </w:rPr>
              <w:fldChar w:fldCharType="separate"/>
            </w:r>
            <w:r>
              <w:rPr>
                <w:noProof/>
                <w:webHidden/>
              </w:rPr>
              <w:t>34</w:t>
            </w:r>
            <w:r>
              <w:rPr>
                <w:noProof/>
                <w:webHidden/>
              </w:rPr>
              <w:fldChar w:fldCharType="end"/>
            </w:r>
          </w:hyperlink>
        </w:p>
        <w:p w14:paraId="5C5215AE" w14:textId="02B5D0C9" w:rsidR="00E3356C" w:rsidRDefault="00E3356C">
          <w:pPr>
            <w:pStyle w:val="TDC2"/>
            <w:tabs>
              <w:tab w:val="left" w:pos="120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65" w:history="1">
            <w:r w:rsidRPr="00AB2E76">
              <w:rPr>
                <w:rStyle w:val="Hipervnculo"/>
                <w:noProof/>
                <w:lang w:val="es-ES"/>
              </w:rPr>
              <w:t>2.11</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lang w:val="es-ES"/>
              </w:rPr>
              <w:t>Seguridad del Sistema de Gestión del Cálculo del Transporte del Sedimento</w:t>
            </w:r>
            <w:r>
              <w:rPr>
                <w:noProof/>
                <w:webHidden/>
              </w:rPr>
              <w:tab/>
            </w:r>
            <w:r>
              <w:rPr>
                <w:noProof/>
                <w:webHidden/>
              </w:rPr>
              <w:fldChar w:fldCharType="begin"/>
            </w:r>
            <w:r>
              <w:rPr>
                <w:noProof/>
                <w:webHidden/>
              </w:rPr>
              <w:instrText xml:space="preserve"> PAGEREF _Toc201007865 \h </w:instrText>
            </w:r>
            <w:r>
              <w:rPr>
                <w:noProof/>
                <w:webHidden/>
              </w:rPr>
            </w:r>
            <w:r>
              <w:rPr>
                <w:noProof/>
                <w:webHidden/>
              </w:rPr>
              <w:fldChar w:fldCharType="separate"/>
            </w:r>
            <w:r>
              <w:rPr>
                <w:noProof/>
                <w:webHidden/>
              </w:rPr>
              <w:t>35</w:t>
            </w:r>
            <w:r>
              <w:rPr>
                <w:noProof/>
                <w:webHidden/>
              </w:rPr>
              <w:fldChar w:fldCharType="end"/>
            </w:r>
          </w:hyperlink>
        </w:p>
        <w:p w14:paraId="5416AD4B" w14:textId="5EC0441B" w:rsidR="00E3356C" w:rsidRDefault="00E3356C">
          <w:pPr>
            <w:pStyle w:val="TDC2"/>
            <w:tabs>
              <w:tab w:val="left" w:pos="120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66" w:history="1">
            <w:r w:rsidRPr="00AB2E76">
              <w:rPr>
                <w:rStyle w:val="Hipervnculo"/>
                <w:noProof/>
              </w:rPr>
              <w:t>2.12</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Conclusiones del Capítulo</w:t>
            </w:r>
            <w:r>
              <w:rPr>
                <w:noProof/>
                <w:webHidden/>
              </w:rPr>
              <w:tab/>
            </w:r>
            <w:r>
              <w:rPr>
                <w:noProof/>
                <w:webHidden/>
              </w:rPr>
              <w:fldChar w:fldCharType="begin"/>
            </w:r>
            <w:r>
              <w:rPr>
                <w:noProof/>
                <w:webHidden/>
              </w:rPr>
              <w:instrText xml:space="preserve"> PAGEREF _Toc201007866 \h </w:instrText>
            </w:r>
            <w:r>
              <w:rPr>
                <w:noProof/>
                <w:webHidden/>
              </w:rPr>
            </w:r>
            <w:r>
              <w:rPr>
                <w:noProof/>
                <w:webHidden/>
              </w:rPr>
              <w:fldChar w:fldCharType="separate"/>
            </w:r>
            <w:r>
              <w:rPr>
                <w:noProof/>
                <w:webHidden/>
              </w:rPr>
              <w:t>36</w:t>
            </w:r>
            <w:r>
              <w:rPr>
                <w:noProof/>
                <w:webHidden/>
              </w:rPr>
              <w:fldChar w:fldCharType="end"/>
            </w:r>
          </w:hyperlink>
        </w:p>
        <w:p w14:paraId="05030478" w14:textId="06255ED5" w:rsidR="00E3356C" w:rsidRDefault="00E3356C">
          <w:pPr>
            <w:pStyle w:val="TDC1"/>
            <w:tabs>
              <w:tab w:val="left" w:pos="192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67" w:history="1">
            <w:r w:rsidRPr="00AB2E76">
              <w:rPr>
                <w:rStyle w:val="Hipervnculo"/>
                <w:noProof/>
              </w:rPr>
              <w:t xml:space="preserve">CAPITULO 3. </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ESPECIFICACIÓN TÉCNICA DEL PRODUCTO</w:t>
            </w:r>
            <w:r>
              <w:rPr>
                <w:noProof/>
                <w:webHidden/>
              </w:rPr>
              <w:tab/>
            </w:r>
            <w:r>
              <w:rPr>
                <w:noProof/>
                <w:webHidden/>
              </w:rPr>
              <w:fldChar w:fldCharType="begin"/>
            </w:r>
            <w:r>
              <w:rPr>
                <w:noProof/>
                <w:webHidden/>
              </w:rPr>
              <w:instrText xml:space="preserve"> PAGEREF _Toc201007867 \h </w:instrText>
            </w:r>
            <w:r>
              <w:rPr>
                <w:noProof/>
                <w:webHidden/>
              </w:rPr>
            </w:r>
            <w:r>
              <w:rPr>
                <w:noProof/>
                <w:webHidden/>
              </w:rPr>
              <w:fldChar w:fldCharType="separate"/>
            </w:r>
            <w:r>
              <w:rPr>
                <w:noProof/>
                <w:webHidden/>
              </w:rPr>
              <w:t>38</w:t>
            </w:r>
            <w:r>
              <w:rPr>
                <w:noProof/>
                <w:webHidden/>
              </w:rPr>
              <w:fldChar w:fldCharType="end"/>
            </w:r>
          </w:hyperlink>
        </w:p>
        <w:p w14:paraId="5FCF2A7C" w14:textId="26D8A89E"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69" w:history="1">
            <w:r w:rsidRPr="00AB2E76">
              <w:rPr>
                <w:rStyle w:val="Hipervnculo"/>
                <w:noProof/>
              </w:rPr>
              <w:t>3.1</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Introducción</w:t>
            </w:r>
            <w:r>
              <w:rPr>
                <w:noProof/>
                <w:webHidden/>
              </w:rPr>
              <w:tab/>
            </w:r>
            <w:r>
              <w:rPr>
                <w:noProof/>
                <w:webHidden/>
              </w:rPr>
              <w:fldChar w:fldCharType="begin"/>
            </w:r>
            <w:r>
              <w:rPr>
                <w:noProof/>
                <w:webHidden/>
              </w:rPr>
              <w:instrText xml:space="preserve"> PAGEREF _Toc201007869 \h </w:instrText>
            </w:r>
            <w:r>
              <w:rPr>
                <w:noProof/>
                <w:webHidden/>
              </w:rPr>
            </w:r>
            <w:r>
              <w:rPr>
                <w:noProof/>
                <w:webHidden/>
              </w:rPr>
              <w:fldChar w:fldCharType="separate"/>
            </w:r>
            <w:r>
              <w:rPr>
                <w:noProof/>
                <w:webHidden/>
              </w:rPr>
              <w:t>38</w:t>
            </w:r>
            <w:r>
              <w:rPr>
                <w:noProof/>
                <w:webHidden/>
              </w:rPr>
              <w:fldChar w:fldCharType="end"/>
            </w:r>
          </w:hyperlink>
        </w:p>
        <w:p w14:paraId="299DCE69" w14:textId="2EAB92CB"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70" w:history="1">
            <w:r w:rsidRPr="00AB2E76">
              <w:rPr>
                <w:rStyle w:val="Hipervnculo"/>
                <w:noProof/>
              </w:rPr>
              <w:t>3.2</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Estructura del proyecto</w:t>
            </w:r>
            <w:r>
              <w:rPr>
                <w:noProof/>
                <w:webHidden/>
              </w:rPr>
              <w:tab/>
            </w:r>
            <w:r>
              <w:rPr>
                <w:noProof/>
                <w:webHidden/>
              </w:rPr>
              <w:fldChar w:fldCharType="begin"/>
            </w:r>
            <w:r>
              <w:rPr>
                <w:noProof/>
                <w:webHidden/>
              </w:rPr>
              <w:instrText xml:space="preserve"> PAGEREF _Toc201007870 \h </w:instrText>
            </w:r>
            <w:r>
              <w:rPr>
                <w:noProof/>
                <w:webHidden/>
              </w:rPr>
            </w:r>
            <w:r>
              <w:rPr>
                <w:noProof/>
                <w:webHidden/>
              </w:rPr>
              <w:fldChar w:fldCharType="separate"/>
            </w:r>
            <w:r>
              <w:rPr>
                <w:noProof/>
                <w:webHidden/>
              </w:rPr>
              <w:t>38</w:t>
            </w:r>
            <w:r>
              <w:rPr>
                <w:noProof/>
                <w:webHidden/>
              </w:rPr>
              <w:fldChar w:fldCharType="end"/>
            </w:r>
          </w:hyperlink>
        </w:p>
        <w:p w14:paraId="2604532F" w14:textId="1F57902E"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76" w:history="1">
            <w:r w:rsidRPr="00AB2E76">
              <w:rPr>
                <w:rStyle w:val="Hipervnculo"/>
                <w:noProof/>
              </w:rPr>
              <w:t>3.2.1.</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Directorio src/</w:t>
            </w:r>
            <w:r>
              <w:rPr>
                <w:noProof/>
                <w:webHidden/>
              </w:rPr>
              <w:tab/>
            </w:r>
            <w:r>
              <w:rPr>
                <w:noProof/>
                <w:webHidden/>
              </w:rPr>
              <w:fldChar w:fldCharType="begin"/>
            </w:r>
            <w:r>
              <w:rPr>
                <w:noProof/>
                <w:webHidden/>
              </w:rPr>
              <w:instrText xml:space="preserve"> PAGEREF _Toc201007876 \h </w:instrText>
            </w:r>
            <w:r>
              <w:rPr>
                <w:noProof/>
                <w:webHidden/>
              </w:rPr>
            </w:r>
            <w:r>
              <w:rPr>
                <w:noProof/>
                <w:webHidden/>
              </w:rPr>
              <w:fldChar w:fldCharType="separate"/>
            </w:r>
            <w:r>
              <w:rPr>
                <w:noProof/>
                <w:webHidden/>
              </w:rPr>
              <w:t>40</w:t>
            </w:r>
            <w:r>
              <w:rPr>
                <w:noProof/>
                <w:webHidden/>
              </w:rPr>
              <w:fldChar w:fldCharType="end"/>
            </w:r>
          </w:hyperlink>
        </w:p>
        <w:p w14:paraId="0EF7FF07" w14:textId="0EDA3CAF"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82" w:history="1">
            <w:r w:rsidRPr="00AB2E76">
              <w:rPr>
                <w:rStyle w:val="Hipervnculo"/>
                <w:noProof/>
              </w:rPr>
              <w:t>3.3</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Manejo de la seguridad del sistema</w:t>
            </w:r>
            <w:r>
              <w:rPr>
                <w:noProof/>
                <w:webHidden/>
              </w:rPr>
              <w:tab/>
            </w:r>
            <w:r>
              <w:rPr>
                <w:noProof/>
                <w:webHidden/>
              </w:rPr>
              <w:fldChar w:fldCharType="begin"/>
            </w:r>
            <w:r>
              <w:rPr>
                <w:noProof/>
                <w:webHidden/>
              </w:rPr>
              <w:instrText xml:space="preserve"> PAGEREF _Toc201007882 \h </w:instrText>
            </w:r>
            <w:r>
              <w:rPr>
                <w:noProof/>
                <w:webHidden/>
              </w:rPr>
            </w:r>
            <w:r>
              <w:rPr>
                <w:noProof/>
                <w:webHidden/>
              </w:rPr>
              <w:fldChar w:fldCharType="separate"/>
            </w:r>
            <w:r>
              <w:rPr>
                <w:noProof/>
                <w:webHidden/>
              </w:rPr>
              <w:t>40</w:t>
            </w:r>
            <w:r>
              <w:rPr>
                <w:noProof/>
                <w:webHidden/>
              </w:rPr>
              <w:fldChar w:fldCharType="end"/>
            </w:r>
          </w:hyperlink>
        </w:p>
        <w:p w14:paraId="5AFF77EC" w14:textId="4D789D33"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83" w:history="1">
            <w:r w:rsidRPr="00AB2E76">
              <w:rPr>
                <w:rStyle w:val="Hipervnculo"/>
                <w:noProof/>
              </w:rPr>
              <w:t>3.3.1</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Autenticación y autorización con contexto</w:t>
            </w:r>
            <w:r>
              <w:rPr>
                <w:noProof/>
                <w:webHidden/>
              </w:rPr>
              <w:tab/>
            </w:r>
            <w:r>
              <w:rPr>
                <w:noProof/>
                <w:webHidden/>
              </w:rPr>
              <w:fldChar w:fldCharType="begin"/>
            </w:r>
            <w:r>
              <w:rPr>
                <w:noProof/>
                <w:webHidden/>
              </w:rPr>
              <w:instrText xml:space="preserve"> PAGEREF _Toc201007883 \h </w:instrText>
            </w:r>
            <w:r>
              <w:rPr>
                <w:noProof/>
                <w:webHidden/>
              </w:rPr>
            </w:r>
            <w:r>
              <w:rPr>
                <w:noProof/>
                <w:webHidden/>
              </w:rPr>
              <w:fldChar w:fldCharType="separate"/>
            </w:r>
            <w:r>
              <w:rPr>
                <w:noProof/>
                <w:webHidden/>
              </w:rPr>
              <w:t>40</w:t>
            </w:r>
            <w:r>
              <w:rPr>
                <w:noProof/>
                <w:webHidden/>
              </w:rPr>
              <w:fldChar w:fldCharType="end"/>
            </w:r>
          </w:hyperlink>
        </w:p>
        <w:p w14:paraId="15A88469" w14:textId="02244D10"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84" w:history="1">
            <w:r w:rsidRPr="00AB2E76">
              <w:rPr>
                <w:rStyle w:val="Hipervnculo"/>
                <w:noProof/>
              </w:rPr>
              <w:t>3.3.2</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Validación de roles permitidos</w:t>
            </w:r>
            <w:r>
              <w:rPr>
                <w:noProof/>
                <w:webHidden/>
              </w:rPr>
              <w:tab/>
            </w:r>
            <w:r>
              <w:rPr>
                <w:noProof/>
                <w:webHidden/>
              </w:rPr>
              <w:fldChar w:fldCharType="begin"/>
            </w:r>
            <w:r>
              <w:rPr>
                <w:noProof/>
                <w:webHidden/>
              </w:rPr>
              <w:instrText xml:space="preserve"> PAGEREF _Toc201007884 \h </w:instrText>
            </w:r>
            <w:r>
              <w:rPr>
                <w:noProof/>
                <w:webHidden/>
              </w:rPr>
            </w:r>
            <w:r>
              <w:rPr>
                <w:noProof/>
                <w:webHidden/>
              </w:rPr>
              <w:fldChar w:fldCharType="separate"/>
            </w:r>
            <w:r>
              <w:rPr>
                <w:noProof/>
                <w:webHidden/>
              </w:rPr>
              <w:t>41</w:t>
            </w:r>
            <w:r>
              <w:rPr>
                <w:noProof/>
                <w:webHidden/>
              </w:rPr>
              <w:fldChar w:fldCharType="end"/>
            </w:r>
          </w:hyperlink>
        </w:p>
        <w:p w14:paraId="7CEC644B" w14:textId="1975CBA6"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85" w:history="1">
            <w:r w:rsidRPr="00AB2E76">
              <w:rPr>
                <w:rStyle w:val="Hipervnculo"/>
                <w:noProof/>
                <w:lang w:val="es-ES"/>
              </w:rPr>
              <w:t>3.3.3</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lang w:val="es-ES"/>
              </w:rPr>
              <w:t>Rutas públicas y protegidas</w:t>
            </w:r>
            <w:r>
              <w:rPr>
                <w:noProof/>
                <w:webHidden/>
              </w:rPr>
              <w:tab/>
            </w:r>
            <w:r>
              <w:rPr>
                <w:noProof/>
                <w:webHidden/>
              </w:rPr>
              <w:fldChar w:fldCharType="begin"/>
            </w:r>
            <w:r>
              <w:rPr>
                <w:noProof/>
                <w:webHidden/>
              </w:rPr>
              <w:instrText xml:space="preserve"> PAGEREF _Toc201007885 \h </w:instrText>
            </w:r>
            <w:r>
              <w:rPr>
                <w:noProof/>
                <w:webHidden/>
              </w:rPr>
            </w:r>
            <w:r>
              <w:rPr>
                <w:noProof/>
                <w:webHidden/>
              </w:rPr>
              <w:fldChar w:fldCharType="separate"/>
            </w:r>
            <w:r>
              <w:rPr>
                <w:noProof/>
                <w:webHidden/>
              </w:rPr>
              <w:t>43</w:t>
            </w:r>
            <w:r>
              <w:rPr>
                <w:noProof/>
                <w:webHidden/>
              </w:rPr>
              <w:fldChar w:fldCharType="end"/>
            </w:r>
          </w:hyperlink>
        </w:p>
        <w:p w14:paraId="13D07B46" w14:textId="77741801"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92" w:history="1">
            <w:r w:rsidRPr="00AB2E76">
              <w:rPr>
                <w:rStyle w:val="Hipervnculo"/>
                <w:noProof/>
              </w:rPr>
              <w:t>3.4</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 xml:space="preserve">Pruebas al Sistema </w:t>
            </w:r>
            <w:r>
              <w:rPr>
                <w:noProof/>
                <w:webHidden/>
              </w:rPr>
              <w:tab/>
            </w:r>
            <w:r>
              <w:rPr>
                <w:noProof/>
                <w:webHidden/>
              </w:rPr>
              <w:fldChar w:fldCharType="begin"/>
            </w:r>
            <w:r>
              <w:rPr>
                <w:noProof/>
                <w:webHidden/>
              </w:rPr>
              <w:instrText xml:space="preserve"> PAGEREF _Toc201007892 \h </w:instrText>
            </w:r>
            <w:r>
              <w:rPr>
                <w:noProof/>
                <w:webHidden/>
              </w:rPr>
            </w:r>
            <w:r>
              <w:rPr>
                <w:noProof/>
                <w:webHidden/>
              </w:rPr>
              <w:fldChar w:fldCharType="separate"/>
            </w:r>
            <w:r>
              <w:rPr>
                <w:noProof/>
                <w:webHidden/>
              </w:rPr>
              <w:t>44</w:t>
            </w:r>
            <w:r>
              <w:rPr>
                <w:noProof/>
                <w:webHidden/>
              </w:rPr>
              <w:fldChar w:fldCharType="end"/>
            </w:r>
          </w:hyperlink>
        </w:p>
        <w:p w14:paraId="4015E0CE" w14:textId="4755B5EA" w:rsidR="00E3356C" w:rsidRDefault="00E3356C">
          <w:pPr>
            <w:pStyle w:val="TDC2"/>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93" w:history="1">
            <w:r w:rsidRPr="00AB2E76">
              <w:rPr>
                <w:rStyle w:val="Hipervnculo"/>
                <w:rFonts w:eastAsiaTheme="minorHAnsi"/>
                <w:noProof/>
                <w:shd w:val="clear" w:color="auto" w:fill="FFFFFF"/>
                <w:lang w:val="es-ES" w:eastAsia="es-ES"/>
              </w:rPr>
              <w:t>Tabla 3.1</w:t>
            </w:r>
            <w:r>
              <w:rPr>
                <w:noProof/>
                <w:webHidden/>
              </w:rPr>
              <w:tab/>
            </w:r>
            <w:r>
              <w:rPr>
                <w:noProof/>
                <w:webHidden/>
              </w:rPr>
              <w:fldChar w:fldCharType="begin"/>
            </w:r>
            <w:r>
              <w:rPr>
                <w:noProof/>
                <w:webHidden/>
              </w:rPr>
              <w:instrText xml:space="preserve"> PAGEREF _Toc201007893 \h </w:instrText>
            </w:r>
            <w:r>
              <w:rPr>
                <w:noProof/>
                <w:webHidden/>
              </w:rPr>
            </w:r>
            <w:r>
              <w:rPr>
                <w:noProof/>
                <w:webHidden/>
              </w:rPr>
              <w:fldChar w:fldCharType="separate"/>
            </w:r>
            <w:r>
              <w:rPr>
                <w:noProof/>
                <w:webHidden/>
              </w:rPr>
              <w:t>44</w:t>
            </w:r>
            <w:r>
              <w:rPr>
                <w:noProof/>
                <w:webHidden/>
              </w:rPr>
              <w:fldChar w:fldCharType="end"/>
            </w:r>
          </w:hyperlink>
        </w:p>
        <w:p w14:paraId="225E1767" w14:textId="6988B4AB" w:rsidR="00E3356C" w:rsidRDefault="00E3356C">
          <w:pPr>
            <w:pStyle w:val="TDC2"/>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94" w:history="1">
            <w:r w:rsidRPr="00AB2E76">
              <w:rPr>
                <w:rStyle w:val="Hipervnculo"/>
                <w:noProof/>
              </w:rPr>
              <w:t>Tabla 3.2</w:t>
            </w:r>
            <w:r>
              <w:rPr>
                <w:noProof/>
                <w:webHidden/>
              </w:rPr>
              <w:tab/>
            </w:r>
            <w:r>
              <w:rPr>
                <w:noProof/>
                <w:webHidden/>
              </w:rPr>
              <w:fldChar w:fldCharType="begin"/>
            </w:r>
            <w:r>
              <w:rPr>
                <w:noProof/>
                <w:webHidden/>
              </w:rPr>
              <w:instrText xml:space="preserve"> PAGEREF _Toc201007894 \h </w:instrText>
            </w:r>
            <w:r>
              <w:rPr>
                <w:noProof/>
                <w:webHidden/>
              </w:rPr>
            </w:r>
            <w:r>
              <w:rPr>
                <w:noProof/>
                <w:webHidden/>
              </w:rPr>
              <w:fldChar w:fldCharType="separate"/>
            </w:r>
            <w:r>
              <w:rPr>
                <w:noProof/>
                <w:webHidden/>
              </w:rPr>
              <w:t>45</w:t>
            </w:r>
            <w:r>
              <w:rPr>
                <w:noProof/>
                <w:webHidden/>
              </w:rPr>
              <w:fldChar w:fldCharType="end"/>
            </w:r>
          </w:hyperlink>
        </w:p>
        <w:p w14:paraId="0EB498B9" w14:textId="48659DF9"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95" w:history="1">
            <w:r w:rsidRPr="00AB2E76">
              <w:rPr>
                <w:rStyle w:val="Hipervnculo"/>
                <w:noProof/>
                <w:lang w:eastAsia="en-US"/>
              </w:rPr>
              <w:t>3.4</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lang w:eastAsia="en-US"/>
              </w:rPr>
              <w:t>Validaciones</w:t>
            </w:r>
            <w:r>
              <w:rPr>
                <w:noProof/>
                <w:webHidden/>
              </w:rPr>
              <w:tab/>
            </w:r>
            <w:r>
              <w:rPr>
                <w:noProof/>
                <w:webHidden/>
              </w:rPr>
              <w:fldChar w:fldCharType="begin"/>
            </w:r>
            <w:r>
              <w:rPr>
                <w:noProof/>
                <w:webHidden/>
              </w:rPr>
              <w:instrText xml:space="preserve"> PAGEREF _Toc201007895 \h </w:instrText>
            </w:r>
            <w:r>
              <w:rPr>
                <w:noProof/>
                <w:webHidden/>
              </w:rPr>
            </w:r>
            <w:r>
              <w:rPr>
                <w:noProof/>
                <w:webHidden/>
              </w:rPr>
              <w:fldChar w:fldCharType="separate"/>
            </w:r>
            <w:r>
              <w:rPr>
                <w:noProof/>
                <w:webHidden/>
              </w:rPr>
              <w:t>45</w:t>
            </w:r>
            <w:r>
              <w:rPr>
                <w:noProof/>
                <w:webHidden/>
              </w:rPr>
              <w:fldChar w:fldCharType="end"/>
            </w:r>
          </w:hyperlink>
        </w:p>
        <w:p w14:paraId="41539D91" w14:textId="6CD76C72"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96" w:history="1">
            <w:r w:rsidRPr="00AB2E76">
              <w:rPr>
                <w:rStyle w:val="Hipervnculo"/>
                <w:noProof/>
              </w:rPr>
              <w:t>3.4.1</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Backend (NestJS) - Capa de DTOs</w:t>
            </w:r>
            <w:r>
              <w:rPr>
                <w:noProof/>
                <w:webHidden/>
              </w:rPr>
              <w:tab/>
            </w:r>
            <w:r>
              <w:rPr>
                <w:noProof/>
                <w:webHidden/>
              </w:rPr>
              <w:fldChar w:fldCharType="begin"/>
            </w:r>
            <w:r>
              <w:rPr>
                <w:noProof/>
                <w:webHidden/>
              </w:rPr>
              <w:instrText xml:space="preserve"> PAGEREF _Toc201007896 \h </w:instrText>
            </w:r>
            <w:r>
              <w:rPr>
                <w:noProof/>
                <w:webHidden/>
              </w:rPr>
            </w:r>
            <w:r>
              <w:rPr>
                <w:noProof/>
                <w:webHidden/>
              </w:rPr>
              <w:fldChar w:fldCharType="separate"/>
            </w:r>
            <w:r>
              <w:rPr>
                <w:noProof/>
                <w:webHidden/>
              </w:rPr>
              <w:t>45</w:t>
            </w:r>
            <w:r>
              <w:rPr>
                <w:noProof/>
                <w:webHidden/>
              </w:rPr>
              <w:fldChar w:fldCharType="end"/>
            </w:r>
          </w:hyperlink>
        </w:p>
        <w:p w14:paraId="3FD08B88" w14:textId="7CB752AE"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97" w:history="1">
            <w:r w:rsidRPr="00AB2E76">
              <w:rPr>
                <w:rStyle w:val="Hipervnculo"/>
                <w:noProof/>
              </w:rPr>
              <w:t>3.4.2</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Frontend (React)-Validación en Tiempo Real</w:t>
            </w:r>
            <w:r>
              <w:rPr>
                <w:noProof/>
                <w:webHidden/>
              </w:rPr>
              <w:tab/>
            </w:r>
            <w:r>
              <w:rPr>
                <w:noProof/>
                <w:webHidden/>
              </w:rPr>
              <w:fldChar w:fldCharType="begin"/>
            </w:r>
            <w:r>
              <w:rPr>
                <w:noProof/>
                <w:webHidden/>
              </w:rPr>
              <w:instrText xml:space="preserve"> PAGEREF _Toc201007897 \h </w:instrText>
            </w:r>
            <w:r>
              <w:rPr>
                <w:noProof/>
                <w:webHidden/>
              </w:rPr>
            </w:r>
            <w:r>
              <w:rPr>
                <w:noProof/>
                <w:webHidden/>
              </w:rPr>
              <w:fldChar w:fldCharType="separate"/>
            </w:r>
            <w:r>
              <w:rPr>
                <w:noProof/>
                <w:webHidden/>
              </w:rPr>
              <w:t>46</w:t>
            </w:r>
            <w:r>
              <w:rPr>
                <w:noProof/>
                <w:webHidden/>
              </w:rPr>
              <w:fldChar w:fldCharType="end"/>
            </w:r>
          </w:hyperlink>
        </w:p>
        <w:p w14:paraId="3E85C1AA" w14:textId="37A55127"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98" w:history="1">
            <w:r w:rsidRPr="00AB2E76">
              <w:rPr>
                <w:rStyle w:val="Hipervnculo"/>
                <w:noProof/>
              </w:rPr>
              <w:t>3.5</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Algoritmos Importantes</w:t>
            </w:r>
            <w:r>
              <w:rPr>
                <w:noProof/>
                <w:webHidden/>
              </w:rPr>
              <w:tab/>
            </w:r>
            <w:r>
              <w:rPr>
                <w:noProof/>
                <w:webHidden/>
              </w:rPr>
              <w:fldChar w:fldCharType="begin"/>
            </w:r>
            <w:r>
              <w:rPr>
                <w:noProof/>
                <w:webHidden/>
              </w:rPr>
              <w:instrText xml:space="preserve"> PAGEREF _Toc201007898 \h </w:instrText>
            </w:r>
            <w:r>
              <w:rPr>
                <w:noProof/>
                <w:webHidden/>
              </w:rPr>
            </w:r>
            <w:r>
              <w:rPr>
                <w:noProof/>
                <w:webHidden/>
              </w:rPr>
              <w:fldChar w:fldCharType="separate"/>
            </w:r>
            <w:r>
              <w:rPr>
                <w:noProof/>
                <w:webHidden/>
              </w:rPr>
              <w:t>47</w:t>
            </w:r>
            <w:r>
              <w:rPr>
                <w:noProof/>
                <w:webHidden/>
              </w:rPr>
              <w:fldChar w:fldCharType="end"/>
            </w:r>
          </w:hyperlink>
        </w:p>
        <w:p w14:paraId="2C6367C2" w14:textId="63DA8187"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899" w:history="1">
            <w:r w:rsidRPr="00AB2E76">
              <w:rPr>
                <w:rStyle w:val="Hipervnculo"/>
                <w:noProof/>
                <w:lang w:val="es-ES_tradnl" w:eastAsia="es-ES"/>
              </w:rPr>
              <w:t>3.5.1</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lang w:val="es-ES_tradnl" w:eastAsia="es-ES"/>
              </w:rPr>
              <w:t>Cálculo del Transporte de Sedimentos (Q)</w:t>
            </w:r>
            <w:r>
              <w:rPr>
                <w:noProof/>
                <w:webHidden/>
              </w:rPr>
              <w:tab/>
            </w:r>
            <w:r>
              <w:rPr>
                <w:noProof/>
                <w:webHidden/>
              </w:rPr>
              <w:fldChar w:fldCharType="begin"/>
            </w:r>
            <w:r>
              <w:rPr>
                <w:noProof/>
                <w:webHidden/>
              </w:rPr>
              <w:instrText xml:space="preserve"> PAGEREF _Toc201007899 \h </w:instrText>
            </w:r>
            <w:r>
              <w:rPr>
                <w:noProof/>
                <w:webHidden/>
              </w:rPr>
            </w:r>
            <w:r>
              <w:rPr>
                <w:noProof/>
                <w:webHidden/>
              </w:rPr>
              <w:fldChar w:fldCharType="separate"/>
            </w:r>
            <w:r>
              <w:rPr>
                <w:noProof/>
                <w:webHidden/>
              </w:rPr>
              <w:t>47</w:t>
            </w:r>
            <w:r>
              <w:rPr>
                <w:noProof/>
                <w:webHidden/>
              </w:rPr>
              <w:fldChar w:fldCharType="end"/>
            </w:r>
          </w:hyperlink>
        </w:p>
        <w:p w14:paraId="7C903E83" w14:textId="5684166F"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900" w:history="1">
            <w:r w:rsidRPr="00AB2E76">
              <w:rPr>
                <w:rStyle w:val="Hipervnculo"/>
                <w:noProof/>
                <w:lang w:eastAsia="en-US"/>
              </w:rPr>
              <w:t>3.5.2</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lang w:eastAsia="en-US"/>
              </w:rPr>
              <w:t>Cálculo del Coeficiente K</w:t>
            </w:r>
            <w:r>
              <w:rPr>
                <w:noProof/>
                <w:webHidden/>
              </w:rPr>
              <w:tab/>
            </w:r>
            <w:r>
              <w:rPr>
                <w:noProof/>
                <w:webHidden/>
              </w:rPr>
              <w:fldChar w:fldCharType="begin"/>
            </w:r>
            <w:r>
              <w:rPr>
                <w:noProof/>
                <w:webHidden/>
              </w:rPr>
              <w:instrText xml:space="preserve"> PAGEREF _Toc201007900 \h </w:instrText>
            </w:r>
            <w:r>
              <w:rPr>
                <w:noProof/>
                <w:webHidden/>
              </w:rPr>
            </w:r>
            <w:r>
              <w:rPr>
                <w:noProof/>
                <w:webHidden/>
              </w:rPr>
              <w:fldChar w:fldCharType="separate"/>
            </w:r>
            <w:r>
              <w:rPr>
                <w:noProof/>
                <w:webHidden/>
              </w:rPr>
              <w:t>48</w:t>
            </w:r>
            <w:r>
              <w:rPr>
                <w:noProof/>
                <w:webHidden/>
              </w:rPr>
              <w:fldChar w:fldCharType="end"/>
            </w:r>
          </w:hyperlink>
        </w:p>
        <w:p w14:paraId="44BB1AE8" w14:textId="354EDEF3" w:rsidR="00E3356C" w:rsidRDefault="00E3356C">
          <w:pPr>
            <w:pStyle w:val="TDC3"/>
            <w:tabs>
              <w:tab w:val="left" w:pos="144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901" w:history="1">
            <w:r w:rsidRPr="00AB2E76">
              <w:rPr>
                <w:rStyle w:val="Hipervnculo"/>
                <w:noProof/>
                <w:lang w:eastAsia="en-US"/>
              </w:rPr>
              <w:t>3.5.3</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lang w:eastAsia="en-US"/>
              </w:rPr>
              <w:t>Llamada de la Funciones en el servicio</w:t>
            </w:r>
            <w:r>
              <w:rPr>
                <w:noProof/>
                <w:webHidden/>
              </w:rPr>
              <w:tab/>
            </w:r>
            <w:r>
              <w:rPr>
                <w:noProof/>
                <w:webHidden/>
              </w:rPr>
              <w:fldChar w:fldCharType="begin"/>
            </w:r>
            <w:r>
              <w:rPr>
                <w:noProof/>
                <w:webHidden/>
              </w:rPr>
              <w:instrText xml:space="preserve"> PAGEREF _Toc201007901 \h </w:instrText>
            </w:r>
            <w:r>
              <w:rPr>
                <w:noProof/>
                <w:webHidden/>
              </w:rPr>
            </w:r>
            <w:r>
              <w:rPr>
                <w:noProof/>
                <w:webHidden/>
              </w:rPr>
              <w:fldChar w:fldCharType="separate"/>
            </w:r>
            <w:r>
              <w:rPr>
                <w:noProof/>
                <w:webHidden/>
              </w:rPr>
              <w:t>48</w:t>
            </w:r>
            <w:r>
              <w:rPr>
                <w:noProof/>
                <w:webHidden/>
              </w:rPr>
              <w:fldChar w:fldCharType="end"/>
            </w:r>
          </w:hyperlink>
        </w:p>
        <w:p w14:paraId="5903FEBC" w14:textId="03A7A9A7"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902" w:history="1">
            <w:r w:rsidRPr="00AB2E76">
              <w:rPr>
                <w:rStyle w:val="Hipervnculo"/>
                <w:noProof/>
              </w:rPr>
              <w:t>3.6</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Análisis del Costo Económico</w:t>
            </w:r>
            <w:r>
              <w:rPr>
                <w:noProof/>
                <w:webHidden/>
              </w:rPr>
              <w:tab/>
            </w:r>
            <w:r>
              <w:rPr>
                <w:noProof/>
                <w:webHidden/>
              </w:rPr>
              <w:fldChar w:fldCharType="begin"/>
            </w:r>
            <w:r>
              <w:rPr>
                <w:noProof/>
                <w:webHidden/>
              </w:rPr>
              <w:instrText xml:space="preserve"> PAGEREF _Toc201007902 \h </w:instrText>
            </w:r>
            <w:r>
              <w:rPr>
                <w:noProof/>
                <w:webHidden/>
              </w:rPr>
            </w:r>
            <w:r>
              <w:rPr>
                <w:noProof/>
                <w:webHidden/>
              </w:rPr>
              <w:fldChar w:fldCharType="separate"/>
            </w:r>
            <w:r>
              <w:rPr>
                <w:noProof/>
                <w:webHidden/>
              </w:rPr>
              <w:t>49</w:t>
            </w:r>
            <w:r>
              <w:rPr>
                <w:noProof/>
                <w:webHidden/>
              </w:rPr>
              <w:fldChar w:fldCharType="end"/>
            </w:r>
          </w:hyperlink>
        </w:p>
        <w:p w14:paraId="095064F1" w14:textId="4C5BDC2D"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907" w:history="1">
            <w:r w:rsidRPr="00AB2E76">
              <w:rPr>
                <w:rStyle w:val="Hipervnculo"/>
                <w:noProof/>
              </w:rPr>
              <w:t>3.8</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Implementación de los servicios web</w:t>
            </w:r>
            <w:r>
              <w:rPr>
                <w:noProof/>
                <w:webHidden/>
              </w:rPr>
              <w:tab/>
            </w:r>
            <w:r>
              <w:rPr>
                <w:noProof/>
                <w:webHidden/>
              </w:rPr>
              <w:fldChar w:fldCharType="begin"/>
            </w:r>
            <w:r>
              <w:rPr>
                <w:noProof/>
                <w:webHidden/>
              </w:rPr>
              <w:instrText xml:space="preserve"> PAGEREF _Toc201007907 \h </w:instrText>
            </w:r>
            <w:r>
              <w:rPr>
                <w:noProof/>
                <w:webHidden/>
              </w:rPr>
            </w:r>
            <w:r>
              <w:rPr>
                <w:noProof/>
                <w:webHidden/>
              </w:rPr>
              <w:fldChar w:fldCharType="separate"/>
            </w:r>
            <w:r>
              <w:rPr>
                <w:noProof/>
                <w:webHidden/>
              </w:rPr>
              <w:t>49</w:t>
            </w:r>
            <w:r>
              <w:rPr>
                <w:noProof/>
                <w:webHidden/>
              </w:rPr>
              <w:fldChar w:fldCharType="end"/>
            </w:r>
          </w:hyperlink>
        </w:p>
        <w:p w14:paraId="6C3D2194" w14:textId="4505C353" w:rsidR="00E3356C" w:rsidRDefault="00E3356C">
          <w:pPr>
            <w:pStyle w:val="TDC2"/>
            <w:tabs>
              <w:tab w:val="left" w:pos="960"/>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908" w:history="1">
            <w:r w:rsidRPr="00AB2E76">
              <w:rPr>
                <w:rStyle w:val="Hipervnculo"/>
                <w:noProof/>
              </w:rPr>
              <w:t>3.9</w:t>
            </w:r>
            <w:r>
              <w:rPr>
                <w:rFonts w:asciiTheme="minorHAnsi" w:eastAsiaTheme="minorEastAsia" w:hAnsiTheme="minorHAnsi" w:cstheme="minorBidi"/>
                <w:noProof/>
                <w:color w:val="auto"/>
                <w:kern w:val="2"/>
                <w:szCs w:val="24"/>
                <w:lang w:val="en-US" w:eastAsia="en-US"/>
                <w14:ligatures w14:val="standardContextual"/>
              </w:rPr>
              <w:tab/>
            </w:r>
            <w:r w:rsidRPr="00AB2E76">
              <w:rPr>
                <w:rStyle w:val="Hipervnculo"/>
                <w:noProof/>
              </w:rPr>
              <w:t>Conclusiones del Capítulo</w:t>
            </w:r>
            <w:r>
              <w:rPr>
                <w:noProof/>
                <w:webHidden/>
              </w:rPr>
              <w:tab/>
            </w:r>
            <w:r>
              <w:rPr>
                <w:noProof/>
                <w:webHidden/>
              </w:rPr>
              <w:fldChar w:fldCharType="begin"/>
            </w:r>
            <w:r>
              <w:rPr>
                <w:noProof/>
                <w:webHidden/>
              </w:rPr>
              <w:instrText xml:space="preserve"> PAGEREF _Toc201007908 \h </w:instrText>
            </w:r>
            <w:r>
              <w:rPr>
                <w:noProof/>
                <w:webHidden/>
              </w:rPr>
            </w:r>
            <w:r>
              <w:rPr>
                <w:noProof/>
                <w:webHidden/>
              </w:rPr>
              <w:fldChar w:fldCharType="separate"/>
            </w:r>
            <w:r>
              <w:rPr>
                <w:noProof/>
                <w:webHidden/>
              </w:rPr>
              <w:t>51</w:t>
            </w:r>
            <w:r>
              <w:rPr>
                <w:noProof/>
                <w:webHidden/>
              </w:rPr>
              <w:fldChar w:fldCharType="end"/>
            </w:r>
          </w:hyperlink>
        </w:p>
        <w:p w14:paraId="003E152B" w14:textId="21261F6F" w:rsidR="00E3356C" w:rsidRDefault="00E3356C">
          <w:pPr>
            <w:pStyle w:val="TDC1"/>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909" w:history="1">
            <w:r w:rsidRPr="00AB2E76">
              <w:rPr>
                <w:rStyle w:val="Hipervnculo"/>
                <w:noProof/>
              </w:rPr>
              <w:t>CONCLUSIONES</w:t>
            </w:r>
            <w:r>
              <w:rPr>
                <w:noProof/>
                <w:webHidden/>
              </w:rPr>
              <w:tab/>
            </w:r>
            <w:r>
              <w:rPr>
                <w:noProof/>
                <w:webHidden/>
              </w:rPr>
              <w:fldChar w:fldCharType="begin"/>
            </w:r>
            <w:r>
              <w:rPr>
                <w:noProof/>
                <w:webHidden/>
              </w:rPr>
              <w:instrText xml:space="preserve"> PAGEREF _Toc201007909 \h </w:instrText>
            </w:r>
            <w:r>
              <w:rPr>
                <w:noProof/>
                <w:webHidden/>
              </w:rPr>
            </w:r>
            <w:r>
              <w:rPr>
                <w:noProof/>
                <w:webHidden/>
              </w:rPr>
              <w:fldChar w:fldCharType="separate"/>
            </w:r>
            <w:r>
              <w:rPr>
                <w:noProof/>
                <w:webHidden/>
              </w:rPr>
              <w:t>52</w:t>
            </w:r>
            <w:r>
              <w:rPr>
                <w:noProof/>
                <w:webHidden/>
              </w:rPr>
              <w:fldChar w:fldCharType="end"/>
            </w:r>
          </w:hyperlink>
        </w:p>
        <w:p w14:paraId="68BEC366" w14:textId="1F05E255" w:rsidR="00E3356C" w:rsidRDefault="00E3356C">
          <w:pPr>
            <w:pStyle w:val="TDC1"/>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910" w:history="1">
            <w:r w:rsidRPr="00AB2E76">
              <w:rPr>
                <w:rStyle w:val="Hipervnculo"/>
                <w:noProof/>
              </w:rPr>
              <w:t>RECOMENDACIONES</w:t>
            </w:r>
            <w:r>
              <w:rPr>
                <w:noProof/>
                <w:webHidden/>
              </w:rPr>
              <w:tab/>
            </w:r>
            <w:r>
              <w:rPr>
                <w:noProof/>
                <w:webHidden/>
              </w:rPr>
              <w:fldChar w:fldCharType="begin"/>
            </w:r>
            <w:r>
              <w:rPr>
                <w:noProof/>
                <w:webHidden/>
              </w:rPr>
              <w:instrText xml:space="preserve"> PAGEREF _Toc201007910 \h </w:instrText>
            </w:r>
            <w:r>
              <w:rPr>
                <w:noProof/>
                <w:webHidden/>
              </w:rPr>
            </w:r>
            <w:r>
              <w:rPr>
                <w:noProof/>
                <w:webHidden/>
              </w:rPr>
              <w:fldChar w:fldCharType="separate"/>
            </w:r>
            <w:r>
              <w:rPr>
                <w:noProof/>
                <w:webHidden/>
              </w:rPr>
              <w:t>53</w:t>
            </w:r>
            <w:r>
              <w:rPr>
                <w:noProof/>
                <w:webHidden/>
              </w:rPr>
              <w:fldChar w:fldCharType="end"/>
            </w:r>
          </w:hyperlink>
        </w:p>
        <w:p w14:paraId="795B0368" w14:textId="0EAC717D" w:rsidR="00E3356C" w:rsidRDefault="00E3356C">
          <w:pPr>
            <w:pStyle w:val="TDC1"/>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911" w:history="1">
            <w:r w:rsidRPr="00AB2E76">
              <w:rPr>
                <w:rStyle w:val="Hipervnculo"/>
                <w:noProof/>
              </w:rPr>
              <w:t>REFERENCIAS BIBLIOGRÁFICAS</w:t>
            </w:r>
            <w:r>
              <w:rPr>
                <w:noProof/>
                <w:webHidden/>
              </w:rPr>
              <w:tab/>
            </w:r>
            <w:r>
              <w:rPr>
                <w:noProof/>
                <w:webHidden/>
              </w:rPr>
              <w:fldChar w:fldCharType="begin"/>
            </w:r>
            <w:r>
              <w:rPr>
                <w:noProof/>
                <w:webHidden/>
              </w:rPr>
              <w:instrText xml:space="preserve"> PAGEREF _Toc201007911 \h </w:instrText>
            </w:r>
            <w:r>
              <w:rPr>
                <w:noProof/>
                <w:webHidden/>
              </w:rPr>
            </w:r>
            <w:r>
              <w:rPr>
                <w:noProof/>
                <w:webHidden/>
              </w:rPr>
              <w:fldChar w:fldCharType="separate"/>
            </w:r>
            <w:r>
              <w:rPr>
                <w:noProof/>
                <w:webHidden/>
              </w:rPr>
              <w:t>54</w:t>
            </w:r>
            <w:r>
              <w:rPr>
                <w:noProof/>
                <w:webHidden/>
              </w:rPr>
              <w:fldChar w:fldCharType="end"/>
            </w:r>
          </w:hyperlink>
        </w:p>
        <w:p w14:paraId="339EB5D4" w14:textId="440A41C6" w:rsidR="00E3356C" w:rsidRDefault="00E3356C">
          <w:pPr>
            <w:pStyle w:val="TDC1"/>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912" w:history="1">
            <w:r w:rsidRPr="00AB2E76">
              <w:rPr>
                <w:rStyle w:val="Hipervnculo"/>
                <w:noProof/>
              </w:rPr>
              <w:t>ANEXOS</w:t>
            </w:r>
            <w:r>
              <w:rPr>
                <w:noProof/>
                <w:webHidden/>
              </w:rPr>
              <w:tab/>
            </w:r>
            <w:r>
              <w:rPr>
                <w:noProof/>
                <w:webHidden/>
              </w:rPr>
              <w:fldChar w:fldCharType="begin"/>
            </w:r>
            <w:r>
              <w:rPr>
                <w:noProof/>
                <w:webHidden/>
              </w:rPr>
              <w:instrText xml:space="preserve"> PAGEREF _Toc201007912 \h </w:instrText>
            </w:r>
            <w:r>
              <w:rPr>
                <w:noProof/>
                <w:webHidden/>
              </w:rPr>
            </w:r>
            <w:r>
              <w:rPr>
                <w:noProof/>
                <w:webHidden/>
              </w:rPr>
              <w:fldChar w:fldCharType="separate"/>
            </w:r>
            <w:r>
              <w:rPr>
                <w:noProof/>
                <w:webHidden/>
              </w:rPr>
              <w:t>57</w:t>
            </w:r>
            <w:r>
              <w:rPr>
                <w:noProof/>
                <w:webHidden/>
              </w:rPr>
              <w:fldChar w:fldCharType="end"/>
            </w:r>
          </w:hyperlink>
        </w:p>
        <w:p w14:paraId="6AB24208" w14:textId="4784244E" w:rsidR="00E3356C" w:rsidRDefault="00E3356C">
          <w:pPr>
            <w:pStyle w:val="TDC2"/>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913" w:history="1">
            <w:r w:rsidRPr="00AB2E76">
              <w:rPr>
                <w:rStyle w:val="Hipervnculo"/>
                <w:noProof/>
              </w:rPr>
              <w:t>Anexo I Análisis Econ</w:t>
            </w:r>
            <w:r w:rsidRPr="00AB2E76">
              <w:rPr>
                <w:rStyle w:val="Hipervnculo"/>
                <w:noProof/>
                <w:lang w:val="es-US"/>
              </w:rPr>
              <w:t>ómico</w:t>
            </w:r>
            <w:r>
              <w:rPr>
                <w:noProof/>
                <w:webHidden/>
              </w:rPr>
              <w:tab/>
            </w:r>
            <w:r>
              <w:rPr>
                <w:noProof/>
                <w:webHidden/>
              </w:rPr>
              <w:fldChar w:fldCharType="begin"/>
            </w:r>
            <w:r>
              <w:rPr>
                <w:noProof/>
                <w:webHidden/>
              </w:rPr>
              <w:instrText xml:space="preserve"> PAGEREF _Toc201007913 \h </w:instrText>
            </w:r>
            <w:r>
              <w:rPr>
                <w:noProof/>
                <w:webHidden/>
              </w:rPr>
            </w:r>
            <w:r>
              <w:rPr>
                <w:noProof/>
                <w:webHidden/>
              </w:rPr>
              <w:fldChar w:fldCharType="separate"/>
            </w:r>
            <w:r>
              <w:rPr>
                <w:noProof/>
                <w:webHidden/>
              </w:rPr>
              <w:t>57</w:t>
            </w:r>
            <w:r>
              <w:rPr>
                <w:noProof/>
                <w:webHidden/>
              </w:rPr>
              <w:fldChar w:fldCharType="end"/>
            </w:r>
          </w:hyperlink>
        </w:p>
        <w:p w14:paraId="539C19B4" w14:textId="2A3825BA" w:rsidR="00E3356C" w:rsidRDefault="00E3356C">
          <w:pPr>
            <w:pStyle w:val="TDC3"/>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914" w:history="1">
            <w:r w:rsidRPr="00AB2E76">
              <w:rPr>
                <w:rStyle w:val="Hipervnculo"/>
                <w:noProof/>
              </w:rPr>
              <w:t>Factor de Peso de los Actores sin ajustar (UAW)</w:t>
            </w:r>
            <w:r>
              <w:rPr>
                <w:noProof/>
                <w:webHidden/>
              </w:rPr>
              <w:tab/>
            </w:r>
            <w:r>
              <w:rPr>
                <w:noProof/>
                <w:webHidden/>
              </w:rPr>
              <w:fldChar w:fldCharType="begin"/>
            </w:r>
            <w:r>
              <w:rPr>
                <w:noProof/>
                <w:webHidden/>
              </w:rPr>
              <w:instrText xml:space="preserve"> PAGEREF _Toc201007914 \h </w:instrText>
            </w:r>
            <w:r>
              <w:rPr>
                <w:noProof/>
                <w:webHidden/>
              </w:rPr>
            </w:r>
            <w:r>
              <w:rPr>
                <w:noProof/>
                <w:webHidden/>
              </w:rPr>
              <w:fldChar w:fldCharType="separate"/>
            </w:r>
            <w:r>
              <w:rPr>
                <w:noProof/>
                <w:webHidden/>
              </w:rPr>
              <w:t>57</w:t>
            </w:r>
            <w:r>
              <w:rPr>
                <w:noProof/>
                <w:webHidden/>
              </w:rPr>
              <w:fldChar w:fldCharType="end"/>
            </w:r>
          </w:hyperlink>
        </w:p>
        <w:p w14:paraId="2692DE57" w14:textId="359EF407" w:rsidR="00E3356C" w:rsidRDefault="00E3356C">
          <w:pPr>
            <w:pStyle w:val="TDC2"/>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915" w:history="1">
            <w:r w:rsidRPr="00AB2E76">
              <w:rPr>
                <w:rStyle w:val="Hipervnculo"/>
                <w:noProof/>
              </w:rPr>
              <w:t>Tabla 3.3</w:t>
            </w:r>
            <w:r>
              <w:rPr>
                <w:noProof/>
                <w:webHidden/>
              </w:rPr>
              <w:tab/>
            </w:r>
            <w:r>
              <w:rPr>
                <w:noProof/>
                <w:webHidden/>
              </w:rPr>
              <w:fldChar w:fldCharType="begin"/>
            </w:r>
            <w:r>
              <w:rPr>
                <w:noProof/>
                <w:webHidden/>
              </w:rPr>
              <w:instrText xml:space="preserve"> PAGEREF _Toc201007915 \h </w:instrText>
            </w:r>
            <w:r>
              <w:rPr>
                <w:noProof/>
                <w:webHidden/>
              </w:rPr>
            </w:r>
            <w:r>
              <w:rPr>
                <w:noProof/>
                <w:webHidden/>
              </w:rPr>
              <w:fldChar w:fldCharType="separate"/>
            </w:r>
            <w:r>
              <w:rPr>
                <w:noProof/>
                <w:webHidden/>
              </w:rPr>
              <w:t>58</w:t>
            </w:r>
            <w:r>
              <w:rPr>
                <w:noProof/>
                <w:webHidden/>
              </w:rPr>
              <w:fldChar w:fldCharType="end"/>
            </w:r>
          </w:hyperlink>
        </w:p>
        <w:p w14:paraId="6B68822D" w14:textId="7F9F5EDF" w:rsidR="00E3356C" w:rsidRDefault="00E3356C">
          <w:pPr>
            <w:pStyle w:val="TDC3"/>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916" w:history="1">
            <w:r w:rsidRPr="00AB2E76">
              <w:rPr>
                <w:rStyle w:val="Hipervnculo"/>
                <w:noProof/>
              </w:rPr>
              <w:t>Factor de Peso de las Historias de Usuario sin ajustar (UUCW)</w:t>
            </w:r>
            <w:r>
              <w:rPr>
                <w:noProof/>
                <w:webHidden/>
              </w:rPr>
              <w:tab/>
            </w:r>
            <w:r>
              <w:rPr>
                <w:noProof/>
                <w:webHidden/>
              </w:rPr>
              <w:fldChar w:fldCharType="begin"/>
            </w:r>
            <w:r>
              <w:rPr>
                <w:noProof/>
                <w:webHidden/>
              </w:rPr>
              <w:instrText xml:space="preserve"> PAGEREF _Toc201007916 \h </w:instrText>
            </w:r>
            <w:r>
              <w:rPr>
                <w:noProof/>
                <w:webHidden/>
              </w:rPr>
            </w:r>
            <w:r>
              <w:rPr>
                <w:noProof/>
                <w:webHidden/>
              </w:rPr>
              <w:fldChar w:fldCharType="separate"/>
            </w:r>
            <w:r>
              <w:rPr>
                <w:noProof/>
                <w:webHidden/>
              </w:rPr>
              <w:t>58</w:t>
            </w:r>
            <w:r>
              <w:rPr>
                <w:noProof/>
                <w:webHidden/>
              </w:rPr>
              <w:fldChar w:fldCharType="end"/>
            </w:r>
          </w:hyperlink>
        </w:p>
        <w:p w14:paraId="2356D8A2" w14:textId="5F49267B" w:rsidR="00E3356C" w:rsidRDefault="00E3356C">
          <w:pPr>
            <w:pStyle w:val="TDC3"/>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917" w:history="1">
            <w:r w:rsidRPr="00AB2E76">
              <w:rPr>
                <w:rStyle w:val="Hipervnculo"/>
                <w:noProof/>
              </w:rPr>
              <w:t>Cálculo de los Puntos de Historias de Usuario ajustados</w:t>
            </w:r>
            <w:r>
              <w:rPr>
                <w:noProof/>
                <w:webHidden/>
              </w:rPr>
              <w:tab/>
            </w:r>
            <w:r>
              <w:rPr>
                <w:noProof/>
                <w:webHidden/>
              </w:rPr>
              <w:fldChar w:fldCharType="begin"/>
            </w:r>
            <w:r>
              <w:rPr>
                <w:noProof/>
                <w:webHidden/>
              </w:rPr>
              <w:instrText xml:space="preserve"> PAGEREF _Toc201007917 \h </w:instrText>
            </w:r>
            <w:r>
              <w:rPr>
                <w:noProof/>
                <w:webHidden/>
              </w:rPr>
            </w:r>
            <w:r>
              <w:rPr>
                <w:noProof/>
                <w:webHidden/>
              </w:rPr>
              <w:fldChar w:fldCharType="separate"/>
            </w:r>
            <w:r>
              <w:rPr>
                <w:noProof/>
                <w:webHidden/>
              </w:rPr>
              <w:t>59</w:t>
            </w:r>
            <w:r>
              <w:rPr>
                <w:noProof/>
                <w:webHidden/>
              </w:rPr>
              <w:fldChar w:fldCharType="end"/>
            </w:r>
          </w:hyperlink>
        </w:p>
        <w:p w14:paraId="55C18210" w14:textId="49A75671" w:rsidR="00E3356C" w:rsidRDefault="00E3356C">
          <w:pPr>
            <w:pStyle w:val="TDC3"/>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918" w:history="1">
            <w:r w:rsidRPr="00AB2E76">
              <w:rPr>
                <w:rStyle w:val="Hipervnculo"/>
                <w:noProof/>
              </w:rPr>
              <w:t>Factor de Complejidad Técnica (TCF)</w:t>
            </w:r>
            <w:r>
              <w:rPr>
                <w:noProof/>
                <w:webHidden/>
              </w:rPr>
              <w:tab/>
            </w:r>
            <w:r>
              <w:rPr>
                <w:noProof/>
                <w:webHidden/>
              </w:rPr>
              <w:fldChar w:fldCharType="begin"/>
            </w:r>
            <w:r>
              <w:rPr>
                <w:noProof/>
                <w:webHidden/>
              </w:rPr>
              <w:instrText xml:space="preserve"> PAGEREF _Toc201007918 \h </w:instrText>
            </w:r>
            <w:r>
              <w:rPr>
                <w:noProof/>
                <w:webHidden/>
              </w:rPr>
            </w:r>
            <w:r>
              <w:rPr>
                <w:noProof/>
                <w:webHidden/>
              </w:rPr>
              <w:fldChar w:fldCharType="separate"/>
            </w:r>
            <w:r>
              <w:rPr>
                <w:noProof/>
                <w:webHidden/>
              </w:rPr>
              <w:t>59</w:t>
            </w:r>
            <w:r>
              <w:rPr>
                <w:noProof/>
                <w:webHidden/>
              </w:rPr>
              <w:fldChar w:fldCharType="end"/>
            </w:r>
          </w:hyperlink>
        </w:p>
        <w:p w14:paraId="7BA77707" w14:textId="68B99432" w:rsidR="00E3356C" w:rsidRDefault="00E3356C">
          <w:pPr>
            <w:pStyle w:val="TDC3"/>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919" w:history="1">
            <w:r w:rsidRPr="00AB2E76">
              <w:rPr>
                <w:rStyle w:val="Hipervnculo"/>
                <w:noProof/>
              </w:rPr>
              <w:t>Factor Am</w:t>
            </w:r>
            <w:r w:rsidRPr="00AB2E76">
              <w:rPr>
                <w:rStyle w:val="Hipervnculo"/>
                <w:noProof/>
              </w:rPr>
              <w:t>b</w:t>
            </w:r>
            <w:r w:rsidRPr="00AB2E76">
              <w:rPr>
                <w:rStyle w:val="Hipervnculo"/>
                <w:noProof/>
              </w:rPr>
              <w:t>iente (EF)</w:t>
            </w:r>
            <w:r>
              <w:rPr>
                <w:noProof/>
                <w:webHidden/>
              </w:rPr>
              <w:tab/>
            </w:r>
            <w:r>
              <w:rPr>
                <w:noProof/>
                <w:webHidden/>
              </w:rPr>
              <w:fldChar w:fldCharType="begin"/>
            </w:r>
            <w:r>
              <w:rPr>
                <w:noProof/>
                <w:webHidden/>
              </w:rPr>
              <w:instrText xml:space="preserve"> PAGEREF _Toc201007919 \h </w:instrText>
            </w:r>
            <w:r>
              <w:rPr>
                <w:noProof/>
                <w:webHidden/>
              </w:rPr>
            </w:r>
            <w:r>
              <w:rPr>
                <w:noProof/>
                <w:webHidden/>
              </w:rPr>
              <w:fldChar w:fldCharType="separate"/>
            </w:r>
            <w:r>
              <w:rPr>
                <w:noProof/>
                <w:webHidden/>
              </w:rPr>
              <w:t>60</w:t>
            </w:r>
            <w:r>
              <w:rPr>
                <w:noProof/>
                <w:webHidden/>
              </w:rPr>
              <w:fldChar w:fldCharType="end"/>
            </w:r>
          </w:hyperlink>
        </w:p>
        <w:p w14:paraId="628E31DD" w14:textId="247BFED9" w:rsidR="00E3356C" w:rsidRDefault="00E3356C">
          <w:pPr>
            <w:pStyle w:val="TDC3"/>
            <w:tabs>
              <w:tab w:val="right" w:leader="dot" w:pos="9399"/>
            </w:tabs>
            <w:rPr>
              <w:rFonts w:asciiTheme="minorHAnsi" w:eastAsiaTheme="minorEastAsia" w:hAnsiTheme="minorHAnsi" w:cstheme="minorBidi"/>
              <w:noProof/>
              <w:color w:val="auto"/>
              <w:kern w:val="2"/>
              <w:szCs w:val="24"/>
              <w:lang w:val="en-US" w:eastAsia="en-US"/>
              <w14:ligatures w14:val="standardContextual"/>
            </w:rPr>
          </w:pPr>
          <w:hyperlink w:anchor="_Toc201007920" w:history="1">
            <w:r w:rsidRPr="00AB2E76">
              <w:rPr>
                <w:rStyle w:val="Hipervnculo"/>
                <w:noProof/>
              </w:rPr>
              <w:t>Estimación de esfuerzo a través de los Puntos de Historias de Usuarios</w:t>
            </w:r>
            <w:r>
              <w:rPr>
                <w:noProof/>
                <w:webHidden/>
              </w:rPr>
              <w:tab/>
            </w:r>
            <w:r>
              <w:rPr>
                <w:noProof/>
                <w:webHidden/>
              </w:rPr>
              <w:fldChar w:fldCharType="begin"/>
            </w:r>
            <w:r>
              <w:rPr>
                <w:noProof/>
                <w:webHidden/>
              </w:rPr>
              <w:instrText xml:space="preserve"> PAGEREF _Toc201007920 \h </w:instrText>
            </w:r>
            <w:r>
              <w:rPr>
                <w:noProof/>
                <w:webHidden/>
              </w:rPr>
            </w:r>
            <w:r>
              <w:rPr>
                <w:noProof/>
                <w:webHidden/>
              </w:rPr>
              <w:fldChar w:fldCharType="separate"/>
            </w:r>
            <w:r>
              <w:rPr>
                <w:noProof/>
                <w:webHidden/>
              </w:rPr>
              <w:t>61</w:t>
            </w:r>
            <w:r>
              <w:rPr>
                <w:noProof/>
                <w:webHidden/>
              </w:rPr>
              <w:fldChar w:fldCharType="end"/>
            </w:r>
          </w:hyperlink>
        </w:p>
        <w:p w14:paraId="28A3AE0B" w14:textId="041BE1E7" w:rsidR="00950B70" w:rsidRDefault="00014529" w:rsidP="003017A6">
          <w:pPr>
            <w:ind w:left="0" w:firstLine="0"/>
          </w:pPr>
          <w:r>
            <w:fldChar w:fldCharType="end"/>
          </w:r>
        </w:p>
      </w:sdtContent>
    </w:sdt>
    <w:p w14:paraId="2A58A581" w14:textId="620AF5FF" w:rsidR="00950B70" w:rsidRDefault="00950B70">
      <w:pPr>
        <w:spacing w:after="0" w:line="463" w:lineRule="auto"/>
        <w:ind w:left="-5"/>
        <w:jc w:val="left"/>
      </w:pPr>
    </w:p>
    <w:p w14:paraId="25D2009C" w14:textId="77777777" w:rsidR="00950B70" w:rsidRDefault="00014529">
      <w:pPr>
        <w:spacing w:after="0" w:line="259" w:lineRule="auto"/>
        <w:ind w:left="0" w:firstLine="0"/>
        <w:jc w:val="left"/>
      </w:pPr>
      <w:r>
        <w:t xml:space="preserve"> </w:t>
      </w:r>
      <w:r>
        <w:tab/>
        <w:t xml:space="preserve"> </w:t>
      </w:r>
    </w:p>
    <w:p w14:paraId="046E23BD" w14:textId="77777777" w:rsidR="00950B70" w:rsidRDefault="00950B70">
      <w:pPr>
        <w:sectPr w:rsidR="00950B70">
          <w:headerReference w:type="even" r:id="rId26"/>
          <w:headerReference w:type="default" r:id="rId27"/>
          <w:footerReference w:type="even" r:id="rId28"/>
          <w:footerReference w:type="default" r:id="rId29"/>
          <w:headerReference w:type="first" r:id="rId30"/>
          <w:footerReference w:type="first" r:id="rId31"/>
          <w:pgSz w:w="12240" w:h="15840"/>
          <w:pgMar w:top="1445" w:right="1129" w:bottom="4690" w:left="1702" w:header="722" w:footer="981" w:gutter="0"/>
          <w:pgNumType w:fmt="upperRoman"/>
          <w:cols w:space="720"/>
        </w:sectPr>
      </w:pPr>
    </w:p>
    <w:p w14:paraId="105DAC94" w14:textId="77777777" w:rsidR="00950B70" w:rsidRDefault="00014529">
      <w:pPr>
        <w:spacing w:after="0" w:line="259" w:lineRule="auto"/>
        <w:ind w:left="-5"/>
        <w:jc w:val="left"/>
      </w:pPr>
      <w:r>
        <w:rPr>
          <w:sz w:val="28"/>
        </w:rPr>
        <w:lastRenderedPageBreak/>
        <w:t xml:space="preserve">ÍNDICE DE FIGURAS </w:t>
      </w:r>
    </w:p>
    <w:p w14:paraId="74B275F7"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5412C2A8" wp14:editId="6EC29C4B">
                <wp:extent cx="6065520" cy="9144"/>
                <wp:effectExtent l="0" t="0" r="0" b="0"/>
                <wp:docPr id="18853" name="Group 1885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56" name="Shape 556"/>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8BEF15" id="Group 18853"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">
                <v:shape id="Shape 556"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" path="m,l6065520,e" filled="f" strokeweight=".72pt">
                  <v:path arrowok="t" textboxrect="0,0,6065520,0"/>
                </v:shape>
                <w10:anchorlock/>
              </v:group>
            </w:pict>
          </mc:Fallback>
        </mc:AlternateContent>
      </w:r>
    </w:p>
    <w:p w14:paraId="7D647A84" w14:textId="77777777" w:rsidR="00950B70" w:rsidRDefault="00014529">
      <w:pPr>
        <w:spacing w:after="240" w:line="259" w:lineRule="auto"/>
        <w:ind w:left="0" w:firstLine="0"/>
        <w:jc w:val="left"/>
      </w:pPr>
      <w:r>
        <w:t xml:space="preserve"> </w:t>
      </w:r>
    </w:p>
    <w:p w14:paraId="12BD087A" w14:textId="77777777" w:rsidR="00950B70" w:rsidRDefault="00014529">
      <w:pPr>
        <w:spacing w:after="108" w:line="259" w:lineRule="auto"/>
        <w:ind w:left="0" w:firstLine="0"/>
        <w:jc w:val="left"/>
      </w:pPr>
      <w:r>
        <w:rPr>
          <w:sz w:val="20"/>
        </w:rPr>
        <w:t>I</w:t>
      </w:r>
      <w:r>
        <w:rPr>
          <w:sz w:val="16"/>
        </w:rPr>
        <w:t xml:space="preserve">LUSTRACIÓN </w:t>
      </w:r>
      <w:r>
        <w:rPr>
          <w:sz w:val="20"/>
        </w:rPr>
        <w:t>2.1</w:t>
      </w:r>
      <w:r>
        <w:rPr>
          <w:sz w:val="16"/>
        </w:rPr>
        <w:t xml:space="preserve"> </w:t>
      </w:r>
      <w:r>
        <w:rPr>
          <w:sz w:val="20"/>
        </w:rPr>
        <w:t>E</w:t>
      </w:r>
      <w:r>
        <w:rPr>
          <w:sz w:val="16"/>
        </w:rPr>
        <w:t xml:space="preserve">SCRIBIR AQUÍ EL TÍTULO DE LA FIGURA </w:t>
      </w:r>
      <w:r>
        <w:rPr>
          <w:sz w:val="20"/>
        </w:rPr>
        <w:t>(F</w:t>
      </w:r>
      <w:r>
        <w:rPr>
          <w:sz w:val="16"/>
        </w:rPr>
        <w:t>UENTE</w:t>
      </w:r>
      <w:r>
        <w:rPr>
          <w:sz w:val="20"/>
        </w:rPr>
        <w:t>:</w:t>
      </w:r>
      <w:r>
        <w:rPr>
          <w:sz w:val="16"/>
        </w:rPr>
        <w:t xml:space="preserve"> </w:t>
      </w:r>
      <w:r>
        <w:rPr>
          <w:sz w:val="20"/>
        </w:rPr>
        <w:t>[3]).</w:t>
      </w:r>
      <w:r>
        <w:rPr>
          <w:rFonts w:ascii="Calibri" w:eastAsia="Calibri" w:hAnsi="Calibri" w:cs="Calibri"/>
          <w:sz w:val="20"/>
        </w:rPr>
        <w:t xml:space="preserve"> ................................................................. 14</w:t>
      </w:r>
      <w:r>
        <w:rPr>
          <w:rFonts w:ascii="Calibri" w:eastAsia="Calibri" w:hAnsi="Calibri" w:cs="Calibri"/>
        </w:rPr>
        <w:t xml:space="preserve"> </w:t>
      </w:r>
    </w:p>
    <w:p w14:paraId="78FAE0CC" w14:textId="77777777" w:rsidR="00950B70" w:rsidRDefault="00014529">
      <w:pPr>
        <w:spacing w:after="225" w:line="259" w:lineRule="auto"/>
        <w:ind w:left="0" w:firstLine="0"/>
        <w:jc w:val="left"/>
      </w:pPr>
      <w:r>
        <w:t xml:space="preserve"> </w:t>
      </w:r>
    </w:p>
    <w:p w14:paraId="4B8EDFF4" w14:textId="77777777" w:rsidR="00950B70" w:rsidRDefault="00014529">
      <w:pPr>
        <w:spacing w:after="225" w:line="259" w:lineRule="auto"/>
        <w:ind w:left="0" w:firstLine="0"/>
        <w:jc w:val="left"/>
      </w:pPr>
      <w:r>
        <w:t xml:space="preserve"> </w:t>
      </w:r>
    </w:p>
    <w:p w14:paraId="43327892" w14:textId="77777777" w:rsidR="00950B70" w:rsidRDefault="00014529">
      <w:pPr>
        <w:spacing w:after="0" w:line="259" w:lineRule="auto"/>
        <w:ind w:left="0" w:firstLine="0"/>
        <w:jc w:val="left"/>
      </w:pPr>
      <w:r>
        <w:t xml:space="preserve"> </w:t>
      </w:r>
      <w:r>
        <w:tab/>
        <w:t xml:space="preserve"> </w:t>
      </w:r>
      <w:r>
        <w:br w:type="page"/>
      </w:r>
    </w:p>
    <w:p w14:paraId="02484638" w14:textId="77777777" w:rsidR="00950B70" w:rsidRDefault="00014529">
      <w:pPr>
        <w:spacing w:after="0" w:line="259" w:lineRule="auto"/>
        <w:ind w:left="-5"/>
        <w:jc w:val="left"/>
      </w:pPr>
      <w:r>
        <w:rPr>
          <w:sz w:val="28"/>
        </w:rPr>
        <w:lastRenderedPageBreak/>
        <w:t xml:space="preserve">ÍNDICE DE TABLAS </w:t>
      </w:r>
    </w:p>
    <w:p w14:paraId="29BA8945"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3AF2CD5A" wp14:editId="0FBCC2F3">
                <wp:extent cx="6065520" cy="9144"/>
                <wp:effectExtent l="0" t="0" r="0" b="0"/>
                <wp:docPr id="18633" name="Group 1863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93" name="Shape 593"/>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BAF1B1" id="Group 18633"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">
                <v:shape id="Shape 593"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" path="m,l6065520,e" filled="f" strokeweight=".72pt">
                  <v:path arrowok="t" textboxrect="0,0,6065520,0"/>
                </v:shape>
                <w10:anchorlock/>
              </v:group>
            </w:pict>
          </mc:Fallback>
        </mc:AlternateContent>
      </w:r>
    </w:p>
    <w:p w14:paraId="7430D503" w14:textId="77777777" w:rsidR="00950B70" w:rsidRDefault="00014529">
      <w:pPr>
        <w:spacing w:after="238" w:line="259" w:lineRule="auto"/>
        <w:ind w:left="0" w:firstLine="0"/>
        <w:jc w:val="left"/>
      </w:pPr>
      <w:r>
        <w:t xml:space="preserve"> </w:t>
      </w:r>
    </w:p>
    <w:p w14:paraId="1068C6BC" w14:textId="77777777" w:rsidR="00950B70" w:rsidRDefault="00014529">
      <w:pPr>
        <w:spacing w:after="109" w:line="259" w:lineRule="auto"/>
        <w:ind w:left="0" w:firstLine="0"/>
        <w:jc w:val="left"/>
      </w:pPr>
      <w:r>
        <w:rPr>
          <w:sz w:val="20"/>
        </w:rPr>
        <w:t>T</w:t>
      </w:r>
      <w:r>
        <w:rPr>
          <w:sz w:val="16"/>
        </w:rPr>
        <w:t xml:space="preserve">ABLA </w:t>
      </w:r>
      <w:r>
        <w:rPr>
          <w:sz w:val="20"/>
        </w:rPr>
        <w:t>2.1</w:t>
      </w:r>
      <w:r>
        <w:rPr>
          <w:sz w:val="16"/>
        </w:rPr>
        <w:t xml:space="preserve"> </w:t>
      </w:r>
      <w:r>
        <w:rPr>
          <w:sz w:val="20"/>
        </w:rPr>
        <w:t>E</w:t>
      </w:r>
      <w:r>
        <w:rPr>
          <w:sz w:val="16"/>
        </w:rPr>
        <w:t xml:space="preserve">SCRIBIR AQUÍ EL TÍTULO DE LA TABLA </w:t>
      </w:r>
      <w:r>
        <w:rPr>
          <w:sz w:val="20"/>
        </w:rPr>
        <w:t>(F</w:t>
      </w:r>
      <w:r>
        <w:rPr>
          <w:sz w:val="16"/>
        </w:rPr>
        <w:t>UENTE</w:t>
      </w:r>
      <w:r>
        <w:rPr>
          <w:sz w:val="20"/>
        </w:rPr>
        <w:t>:</w:t>
      </w:r>
      <w:r>
        <w:rPr>
          <w:sz w:val="16"/>
        </w:rPr>
        <w:t xml:space="preserve"> SITIO DE LA </w:t>
      </w:r>
      <w:r>
        <w:rPr>
          <w:sz w:val="20"/>
        </w:rPr>
        <w:t>UIT,</w:t>
      </w:r>
      <w:r>
        <w:rPr>
          <w:sz w:val="16"/>
        </w:rPr>
        <w:t xml:space="preserve"> </w:t>
      </w:r>
      <w:r>
        <w:rPr>
          <w:sz w:val="20"/>
        </w:rPr>
        <w:t>2014)</w:t>
      </w:r>
      <w:r>
        <w:rPr>
          <w:rFonts w:ascii="Calibri" w:eastAsia="Calibri" w:hAnsi="Calibri" w:cs="Calibri"/>
          <w:sz w:val="20"/>
        </w:rPr>
        <w:t xml:space="preserve"> ............................................... 13</w:t>
      </w:r>
      <w:r>
        <w:rPr>
          <w:rFonts w:ascii="Calibri" w:eastAsia="Calibri" w:hAnsi="Calibri" w:cs="Calibri"/>
        </w:rPr>
        <w:t xml:space="preserve"> </w:t>
      </w:r>
    </w:p>
    <w:p w14:paraId="1E9CCA7A" w14:textId="77777777" w:rsidR="00950B70" w:rsidRDefault="00014529">
      <w:pPr>
        <w:spacing w:after="225" w:line="259" w:lineRule="auto"/>
        <w:ind w:left="0" w:firstLine="0"/>
        <w:jc w:val="left"/>
      </w:pPr>
      <w:r>
        <w:t xml:space="preserve"> </w:t>
      </w:r>
    </w:p>
    <w:p w14:paraId="00107C4C" w14:textId="77777777" w:rsidR="00950B70" w:rsidRDefault="00014529">
      <w:pPr>
        <w:spacing w:after="0" w:line="259" w:lineRule="auto"/>
        <w:ind w:left="0" w:firstLine="0"/>
        <w:jc w:val="left"/>
      </w:pPr>
      <w:r>
        <w:t xml:space="preserve"> </w:t>
      </w:r>
      <w:r>
        <w:br w:type="page"/>
      </w:r>
    </w:p>
    <w:p w14:paraId="6C1C07E6" w14:textId="16C63024" w:rsidR="00950B70" w:rsidRDefault="00014529" w:rsidP="0069510C">
      <w:pPr>
        <w:pStyle w:val="Ttulo1"/>
      </w:pPr>
      <w:bookmarkStart w:id="2" w:name="_Toc201007790"/>
      <w:r>
        <w:lastRenderedPageBreak/>
        <w:t>INTRODUCCIÓN</w:t>
      </w:r>
      <w:bookmarkEnd w:id="2"/>
      <w:r>
        <w:t xml:space="preserve"> </w:t>
      </w:r>
    </w:p>
    <w:p w14:paraId="0A680323" w14:textId="2789D45B" w:rsidR="004D4230" w:rsidRPr="0082628A" w:rsidRDefault="004D4230" w:rsidP="0082628A">
      <w:pPr>
        <w:pStyle w:val="NormalWeb"/>
        <w:spacing w:line="360" w:lineRule="auto"/>
        <w:rPr>
          <w:rFonts w:ascii="Arial" w:hAnsi="Arial" w:cs="Arial"/>
          <w:sz w:val="22"/>
          <w:szCs w:val="22"/>
        </w:rPr>
      </w:pPr>
      <w:commentRangeStart w:id="3"/>
      <w:r w:rsidRPr="0082628A">
        <w:rPr>
          <w:rFonts w:ascii="Arial" w:hAnsi="Arial" w:cs="Arial"/>
          <w:sz w:val="22"/>
          <w:szCs w:val="22"/>
        </w:rPr>
        <w:t>El cambio climático se ha convertido en una de las principales amenazas globales contemporáneas, con consecuencias devastadoras para los ecosistemas, la biodiversidad y las actividades humanas. Los fenómenos relacionados, como el aumento de la temperatura terrestre y la elevación del nivel del mar, son impulsados principalmente por actividades antrópicas, como la emisión de gases de efecto invernadero derivada del uso de combustibles fósiles, la gestión inadecuada de residuos y la explotación desmesurada de recursos naturales</w:t>
      </w:r>
      <w:r w:rsidR="00166D72">
        <w:rPr>
          <w:rFonts w:ascii="Arial" w:hAnsi="Arial" w:cs="Arial"/>
          <w:sz w:val="22"/>
          <w:szCs w:val="22"/>
        </w:rPr>
        <w:t xml:space="preserve"> </w:t>
      </w:r>
      <w:r w:rsidR="00166D72" w:rsidRPr="0082628A">
        <w:rPr>
          <w:rFonts w:ascii="Arial" w:hAnsi="Arial" w:cs="Arial"/>
          <w:sz w:val="22"/>
          <w:szCs w:val="22"/>
        </w:rPr>
        <w:fldChar w:fldCharType="begin"/>
      </w:r>
      <w:r w:rsidR="00166D72">
        <w:rPr>
          <w:rFonts w:ascii="Arial" w:hAnsi="Arial" w:cs="Arial"/>
          <w:sz w:val="22"/>
          <w:szCs w:val="22"/>
        </w:rPr>
        <w:instrText xml:space="preserve"> ADDIN ZOTERO_ITEM CSL_CITATION {"citationID":"EIgDGjxw","properties":{"formattedCitation":"[1]","plainCitation":"[1]","noteIndex":0},"citationItems":[{"id":"yCsUP4If/nSkKtUie","uris":["http://zotero.org/users/13351438/items/LELEUA6C"],"itemData":{"id":9,"type":"article-journal","abstract":"CAMBIO CLIMÁTICO Y SUS EFECTOS SOBRE LA SALUD information in databases, books, magazines, scientific articles, degree papers and documents or official pages of organizations worldwide committed to the investigation of climate change. According to the research, prevalence and incidence of respiratory, cardiac and infectious diseases that affect public health globally, increase with environmental and social changes favored by climate change, such as extreme temperatures, conditions poor sanitation and exposure of populations. It is necessary to implement strict agreements and policies that manage to engage governments worldwide, especially more industrialized countries. Similarly, it is essential to raise awareness in society about the importance of responsible consumption and the choice of rulers who prioritize environmental sustainability.","language":"es","source":"Zotero","title":"EL CAMBIO CLIMÁTICO Y SUS EFECTOS SOBRE LA SALUD HUMANA","author":[{"family":"Medina","given":"Nilton Mauricio Castro"}]}}],"schema":"https://github.com/citation-style-language/schema/raw/master/csl-citation.json"} </w:instrText>
      </w:r>
      <w:r w:rsidR="00166D72" w:rsidRPr="0082628A">
        <w:rPr>
          <w:rFonts w:ascii="Arial" w:hAnsi="Arial" w:cs="Arial"/>
          <w:sz w:val="22"/>
          <w:szCs w:val="22"/>
        </w:rPr>
        <w:fldChar w:fldCharType="separate"/>
      </w:r>
      <w:r w:rsidR="00166D72" w:rsidRPr="0082628A">
        <w:rPr>
          <w:rFonts w:ascii="Arial" w:hAnsi="Arial" w:cs="Arial"/>
          <w:sz w:val="22"/>
          <w:szCs w:val="22"/>
        </w:rPr>
        <w:t>[1]</w:t>
      </w:r>
      <w:r w:rsidR="00166D72" w:rsidRPr="0082628A">
        <w:rPr>
          <w:rFonts w:ascii="Arial" w:hAnsi="Arial" w:cs="Arial"/>
          <w:sz w:val="22"/>
          <w:szCs w:val="22"/>
        </w:rPr>
        <w:fldChar w:fldCharType="end"/>
      </w:r>
      <w:r w:rsidRPr="0082628A">
        <w:rPr>
          <w:rFonts w:ascii="Arial" w:hAnsi="Arial" w:cs="Arial"/>
          <w:sz w:val="22"/>
          <w:szCs w:val="22"/>
        </w:rPr>
        <w:t>. Esta situación impacta especialmente a las costas sur-orientales de Cuba, una región que es clave para la biodiversidad del país y para sectores económicos esenciales, como el turismo y la pesca.</w:t>
      </w:r>
    </w:p>
    <w:p w14:paraId="534D1494" w14:textId="14702C51" w:rsidR="004D4230" w:rsidRPr="0082628A" w:rsidRDefault="004D4230" w:rsidP="0082628A">
      <w:pPr>
        <w:pStyle w:val="NormalWeb"/>
        <w:spacing w:line="360" w:lineRule="auto"/>
        <w:rPr>
          <w:rFonts w:ascii="Arial" w:hAnsi="Arial" w:cs="Arial"/>
          <w:spacing w:val="-5"/>
          <w:sz w:val="22"/>
          <w:szCs w:val="22"/>
        </w:rPr>
      </w:pPr>
      <w:r w:rsidRPr="0082628A">
        <w:rPr>
          <w:rFonts w:ascii="Arial" w:hAnsi="Arial" w:cs="Arial"/>
          <w:sz w:val="22"/>
          <w:szCs w:val="22"/>
        </w:rPr>
        <w:t>Las costas sur-orientales cubanas, que incluyen los litorales de provincias como Santiago de Cuba y Granma, se encuentran en un estado crítico debido a la erosión costera, un fenómeno exacerbado por el cambio climático. Aproximadamente el 85% de las playas cubanas presentan signos de erosión, con un retroceso promedio de la línea costera de 1.2 metros por año</w:t>
      </w:r>
      <w:r w:rsidR="00166D72">
        <w:rPr>
          <w:rFonts w:ascii="Arial" w:hAnsi="Arial" w:cs="Arial"/>
          <w:sz w:val="22"/>
          <w:szCs w:val="22"/>
        </w:rPr>
        <w:t xml:space="preserve"> </w:t>
      </w:r>
      <w:r w:rsidR="00166D72" w:rsidRPr="0082628A">
        <w:rPr>
          <w:rFonts w:ascii="Arial" w:hAnsi="Arial" w:cs="Arial"/>
          <w:bCs/>
          <w:sz w:val="22"/>
          <w:szCs w:val="22"/>
        </w:rPr>
        <w:fldChar w:fldCharType="begin"/>
      </w:r>
      <w:r w:rsidR="00166D72">
        <w:rPr>
          <w:rFonts w:ascii="Arial" w:hAnsi="Arial" w:cs="Arial"/>
          <w:bCs/>
          <w:sz w:val="22"/>
          <w:szCs w:val="22"/>
        </w:rPr>
        <w:instrText xml:space="preserve"> ADDIN ZOTERO_ITEM CSL_CITATION {"citationID":"ugDyVMEP","properties":{"formattedCitation":"[2]","plainCitation":"[2]","noteIndex":0},"citationItems":[{"id":"yCsUP4If/nS1n9yYo","uris":["http://zotero.org/users/13351438/items/JCGI9FWH"],"itemData":{"id":10,"type":"webpage","title":"Cubadebate","URL":"http://www.cubadebate.cu/noticias/2018/12/16/tarea-vida-a-debate-en-la-asamblea-nacional-cuba-ante-las-realidades-del-cambio-climatico/","accessed":{"date-parts":[["2024",1,7]]}}}],"schema":"https://github.com/citation-style-language/schema/raw/master/csl-citation.json"} </w:instrText>
      </w:r>
      <w:r w:rsidR="00166D72" w:rsidRPr="0082628A">
        <w:rPr>
          <w:rFonts w:ascii="Arial" w:hAnsi="Arial" w:cs="Arial"/>
          <w:bCs/>
          <w:sz w:val="22"/>
          <w:szCs w:val="22"/>
        </w:rPr>
        <w:fldChar w:fldCharType="separate"/>
      </w:r>
      <w:r w:rsidR="00166D72" w:rsidRPr="0082628A">
        <w:rPr>
          <w:rFonts w:ascii="Arial" w:hAnsi="Arial" w:cs="Arial"/>
          <w:sz w:val="22"/>
          <w:szCs w:val="22"/>
        </w:rPr>
        <w:t>[2]</w:t>
      </w:r>
      <w:r w:rsidR="00166D72" w:rsidRPr="0082628A">
        <w:rPr>
          <w:rFonts w:ascii="Arial" w:hAnsi="Arial" w:cs="Arial"/>
          <w:bCs/>
          <w:sz w:val="22"/>
          <w:szCs w:val="22"/>
        </w:rPr>
        <w:fldChar w:fldCharType="end"/>
      </w:r>
      <w:r w:rsidRPr="0082628A">
        <w:rPr>
          <w:rFonts w:ascii="Arial" w:hAnsi="Arial" w:cs="Arial"/>
          <w:sz w:val="22"/>
          <w:szCs w:val="22"/>
        </w:rPr>
        <w:t>.</w:t>
      </w:r>
      <w:r w:rsidRPr="0082628A">
        <w:rPr>
          <w:rFonts w:ascii="Arial" w:hAnsi="Arial" w:cs="Arial"/>
          <w:bCs/>
          <w:sz w:val="22"/>
          <w:szCs w:val="22"/>
        </w:rPr>
        <w:t xml:space="preserve"> </w:t>
      </w:r>
      <w:r w:rsidRPr="0082628A">
        <w:rPr>
          <w:rFonts w:ascii="Arial" w:hAnsi="Arial" w:cs="Arial"/>
          <w:sz w:val="22"/>
          <w:szCs w:val="22"/>
        </w:rPr>
        <w:t xml:space="preserve">Esta situación no solo amenaza la biodiversidad, sino también la infraestructura turística y urbana de las zonas costeras. En respuesta a esta problemática, el gobierno cubano implementó en 2017 la Tarea Vida, un plan de acción nacional para mitigar los efectos del cambio climático, que incluye medidas para la protección y restauración de ecosistemas costeros y arrecifes de coral. </w:t>
      </w:r>
      <w:r w:rsidRPr="0082628A">
        <w:rPr>
          <w:rFonts w:ascii="Arial" w:hAnsi="Arial" w:cs="Arial"/>
          <w:sz w:val="22"/>
          <w:szCs w:val="22"/>
        </w:rPr>
        <w:fldChar w:fldCharType="begin"/>
      </w:r>
      <w:r w:rsidR="00B4588D">
        <w:rPr>
          <w:rFonts w:ascii="Arial" w:hAnsi="Arial" w:cs="Arial"/>
          <w:sz w:val="22"/>
          <w:szCs w:val="22"/>
        </w:rPr>
        <w:instrText xml:space="preserve"> ADDIN ZOTERO_ITEM CSL_CITATION {"citationID":"VPYWG7gZ","properties":{"formattedCitation":"[3]","plainCitation":"[3]","noteIndex":0},"citationItems":[{"id":"yCsUP4If/Uh6cKRYb","uris":["http://zotero.org/users/13351438/items/XEFFR2MJ"],"itemData":{"id":142,"type":"webpage","title":"Nueva norma legal por la preservación de las costas cubanas - Juventud Rebelde - Diario de la juventud cubana","URL":"https://www.juventudrebelde.cu/ciencia-tecnica/2023-12-07/acertada-interrelacion-entre-las-entidades-y-rigor-en-el-control-contribuiran-al-exito-de-la-nueva-norma-legal-relativa-a-las-costas-cubanas","accessed":{"date-parts":[["2024",4,15]]}}}],"schema":"https://github.com/citation-style-language/schema/raw/master/csl-citation.json"} </w:instrText>
      </w:r>
      <w:r w:rsidRPr="0082628A">
        <w:rPr>
          <w:rFonts w:ascii="Arial" w:hAnsi="Arial" w:cs="Arial"/>
          <w:sz w:val="22"/>
          <w:szCs w:val="22"/>
        </w:rPr>
        <w:fldChar w:fldCharType="separate"/>
      </w:r>
      <w:r w:rsidR="000056E2" w:rsidRPr="0082628A">
        <w:rPr>
          <w:rFonts w:ascii="Arial" w:hAnsi="Arial" w:cs="Arial"/>
          <w:sz w:val="22"/>
          <w:szCs w:val="22"/>
        </w:rPr>
        <w:t>[3]</w:t>
      </w:r>
      <w:r w:rsidRPr="0082628A">
        <w:rPr>
          <w:rFonts w:ascii="Arial" w:hAnsi="Arial" w:cs="Arial"/>
          <w:sz w:val="22"/>
          <w:szCs w:val="22"/>
        </w:rPr>
        <w:fldChar w:fldCharType="end"/>
      </w:r>
    </w:p>
    <w:p w14:paraId="3E7E7CC9" w14:textId="3CBD307C" w:rsidR="0082628A" w:rsidRDefault="0026091C" w:rsidP="0082628A">
      <w:pPr>
        <w:pStyle w:val="NormalWeb"/>
        <w:spacing w:line="360" w:lineRule="auto"/>
        <w:rPr>
          <w:rFonts w:ascii="Arial" w:hAnsi="Arial" w:cs="Arial"/>
          <w:sz w:val="22"/>
          <w:szCs w:val="22"/>
        </w:rPr>
      </w:pPr>
      <w:r w:rsidRPr="0026091C">
        <w:rPr>
          <w:rFonts w:ascii="Arial" w:hAnsi="Arial" w:cs="Arial"/>
          <w:sz w:val="22"/>
          <w:szCs w:val="22"/>
        </w:rPr>
        <w:t>El transporte de sedimentos es el proceso mediante el cual partículas de suelo, arena o grava son desplazadas por la acción del viento, el agua o las corrientes marinas, afectando directamente la morfología y estabilidad de las zonas costeras. Comprender este fenómeno resulta crucial para evaluar la dinámica de la erosión y diseñar estrategias de mitigación. En este contexto, la empresa GEOCUBA, como parte del esfuerzo nacional por mitigar los efectos del cambio climático, realiza investigaciones sobre el transporte de sedimentos en las costas cubanas, utilizando metodologías tradicionales para el cálculo y monitoreo de la erosión costera. [4]</w:t>
      </w:r>
      <w:r>
        <w:rPr>
          <w:rFonts w:ascii="Arial" w:hAnsi="Arial" w:cs="Arial"/>
          <w:sz w:val="22"/>
          <w:szCs w:val="22"/>
        </w:rPr>
        <w:t xml:space="preserve">. </w:t>
      </w:r>
      <w:r w:rsidR="004D4230" w:rsidRPr="0082628A">
        <w:rPr>
          <w:rFonts w:ascii="Arial" w:hAnsi="Arial" w:cs="Arial"/>
          <w:sz w:val="22"/>
          <w:szCs w:val="22"/>
        </w:rPr>
        <w:t xml:space="preserve"> Sin embargo, el proceso actual presenta deficiencias que afectan la precisión de los datos recolectados, tales como el uso de recursos físicos (hojas de entrada y salida) para el almacenamiento de la información y la lentitud en la consulta y procesamiento de los datos.  Los sistemas de control existentes pueden deteriorarse o ser modificados intencionalmente incurriendo en problemas de seguridad muy graves. </w:t>
      </w:r>
    </w:p>
    <w:p w14:paraId="1E25BB86" w14:textId="540CDCFF" w:rsidR="009F434B" w:rsidRPr="009F434B" w:rsidRDefault="004D4230" w:rsidP="009F434B">
      <w:pPr>
        <w:pStyle w:val="NormalWeb"/>
        <w:spacing w:line="360" w:lineRule="auto"/>
        <w:rPr>
          <w:sz w:val="22"/>
          <w:szCs w:val="22"/>
        </w:rPr>
      </w:pPr>
      <w:r w:rsidRPr="0082628A">
        <w:rPr>
          <w:rFonts w:ascii="Arial" w:hAnsi="Arial" w:cs="Arial"/>
          <w:sz w:val="22"/>
          <w:szCs w:val="22"/>
        </w:rPr>
        <w:lastRenderedPageBreak/>
        <w:t xml:space="preserve">A partir de la situación problémica descrita anteriormente, se identifica como </w:t>
      </w:r>
      <w:commentRangeEnd w:id="3"/>
      <w:r w:rsidRPr="0082628A">
        <w:rPr>
          <w:rStyle w:val="Refdecomentario"/>
          <w:rFonts w:ascii="Arial" w:eastAsiaTheme="minorHAnsi" w:hAnsi="Arial" w:cs="Arial"/>
          <w:sz w:val="22"/>
          <w:szCs w:val="22"/>
          <w:lang w:eastAsia="en-US"/>
        </w:rPr>
        <w:commentReference w:id="3"/>
      </w:r>
      <w:r w:rsidRPr="0082628A">
        <w:rPr>
          <w:rFonts w:ascii="Arial" w:hAnsi="Arial" w:cs="Arial"/>
          <w:b/>
          <w:bCs/>
          <w:sz w:val="22"/>
          <w:szCs w:val="22"/>
        </w:rPr>
        <w:t>problema de investigación:</w:t>
      </w:r>
      <w:r w:rsidR="00E614AE">
        <w:rPr>
          <w:rFonts w:ascii="Arial" w:hAnsi="Arial" w:cs="Arial"/>
          <w:b/>
          <w:bCs/>
          <w:sz w:val="22"/>
          <w:szCs w:val="22"/>
        </w:rPr>
        <w:t xml:space="preserve"> </w:t>
      </w:r>
      <w:r w:rsidR="00E614AE" w:rsidRPr="00704BC6">
        <w:rPr>
          <w:rFonts w:ascii="Arial" w:hAnsi="Arial" w:cs="Arial"/>
          <w:color w:val="000000" w:themeColor="text1"/>
          <w:sz w:val="22"/>
          <w:szCs w:val="22"/>
        </w:rPr>
        <w:t>Ocurrencia de errores en la recogida de la información para la</w:t>
      </w:r>
      <w:r w:rsidR="009F434B" w:rsidRPr="00704BC6">
        <w:rPr>
          <w:rFonts w:ascii="Arial" w:hAnsi="Arial" w:cs="Arial"/>
          <w:color w:val="000000" w:themeColor="text1"/>
          <w:sz w:val="22"/>
          <w:szCs w:val="22"/>
        </w:rPr>
        <w:t xml:space="preserve"> gestión de la información referente al cálculo del transporte de sedimentos en las costas cubanas de la región sur-oriental para garantizar acciones efectivas que prevengan los</w:t>
      </w:r>
      <w:r w:rsidR="009F434B" w:rsidRPr="009F434B">
        <w:rPr>
          <w:rFonts w:ascii="Arial" w:hAnsi="Arial" w:cs="Arial"/>
          <w:sz w:val="22"/>
          <w:szCs w:val="22"/>
        </w:rPr>
        <w:t xml:space="preserve"> efectos de la erosión costera.</w:t>
      </w:r>
    </w:p>
    <w:p w14:paraId="6777D0BA" w14:textId="7C81A369" w:rsidR="004D4230" w:rsidRPr="0082628A" w:rsidRDefault="004D4230" w:rsidP="0082628A">
      <w:pPr>
        <w:pStyle w:val="NormalWeb"/>
        <w:spacing w:line="360" w:lineRule="auto"/>
        <w:rPr>
          <w:rFonts w:ascii="Arial" w:hAnsi="Arial" w:cs="Arial"/>
          <w:sz w:val="22"/>
          <w:szCs w:val="22"/>
        </w:rPr>
      </w:pPr>
      <w:r w:rsidRPr="0082628A">
        <w:rPr>
          <w:rFonts w:ascii="Arial" w:hAnsi="Arial" w:cs="Arial"/>
          <w:sz w:val="22"/>
          <w:szCs w:val="22"/>
        </w:rPr>
        <w:t xml:space="preserve">Se define como </w:t>
      </w:r>
      <w:r w:rsidRPr="0082628A">
        <w:rPr>
          <w:rFonts w:ascii="Arial" w:hAnsi="Arial" w:cs="Arial"/>
          <w:b/>
          <w:bCs/>
          <w:sz w:val="22"/>
          <w:szCs w:val="22"/>
        </w:rPr>
        <w:t>objeto de estudio:</w:t>
      </w:r>
      <w:r w:rsidRPr="0082628A">
        <w:rPr>
          <w:rFonts w:ascii="Arial" w:hAnsi="Arial" w:cs="Arial"/>
          <w:sz w:val="22"/>
          <w:szCs w:val="22"/>
        </w:rPr>
        <w:t xml:space="preserve"> el proceso de gestión de la información referente </w:t>
      </w:r>
      <w:bookmarkStart w:id="4" w:name="_Hlk187433091"/>
      <w:r w:rsidRPr="0082628A">
        <w:rPr>
          <w:rFonts w:ascii="Arial" w:hAnsi="Arial" w:cs="Arial"/>
          <w:sz w:val="22"/>
          <w:szCs w:val="22"/>
        </w:rPr>
        <w:t>al cálculo del transporte de sedimentos en las costas cubanas</w:t>
      </w:r>
      <w:r w:rsidR="00796DE2">
        <w:rPr>
          <w:rFonts w:ascii="Arial" w:hAnsi="Arial" w:cs="Arial"/>
          <w:sz w:val="22"/>
          <w:szCs w:val="22"/>
        </w:rPr>
        <w:t>.</w:t>
      </w:r>
      <w:r w:rsidRPr="0082628A">
        <w:rPr>
          <w:rFonts w:ascii="Arial" w:hAnsi="Arial" w:cs="Arial"/>
          <w:sz w:val="22"/>
          <w:szCs w:val="22"/>
        </w:rPr>
        <w:t xml:space="preserve"> </w:t>
      </w:r>
    </w:p>
    <w:bookmarkEnd w:id="4"/>
    <w:p w14:paraId="7A8F5060" w14:textId="77777777" w:rsidR="004D4230" w:rsidRPr="0082628A" w:rsidRDefault="004D4230" w:rsidP="0082628A">
      <w:pPr>
        <w:pStyle w:val="NormalWeb"/>
        <w:spacing w:line="360" w:lineRule="auto"/>
        <w:rPr>
          <w:rFonts w:ascii="Arial" w:hAnsi="Arial" w:cs="Arial"/>
          <w:sz w:val="22"/>
          <w:szCs w:val="22"/>
        </w:rPr>
      </w:pPr>
      <w:commentRangeStart w:id="5"/>
      <w:r w:rsidRPr="0082628A">
        <w:rPr>
          <w:rFonts w:ascii="Arial" w:hAnsi="Arial" w:cs="Arial"/>
          <w:sz w:val="22"/>
          <w:szCs w:val="22"/>
        </w:rPr>
        <w:t xml:space="preserve">Como </w:t>
      </w:r>
      <w:r w:rsidRPr="0082628A">
        <w:rPr>
          <w:rFonts w:ascii="Arial" w:hAnsi="Arial" w:cs="Arial"/>
          <w:b/>
          <w:bCs/>
          <w:sz w:val="22"/>
          <w:szCs w:val="22"/>
        </w:rPr>
        <w:t>campo de acción:</w:t>
      </w:r>
      <w:r w:rsidRPr="0082628A">
        <w:rPr>
          <w:rFonts w:ascii="Arial" w:hAnsi="Arial" w:cs="Arial"/>
          <w:sz w:val="22"/>
          <w:szCs w:val="22"/>
        </w:rPr>
        <w:t xml:space="preserve"> Los sistemas de gestión de la información asociados al cálculo del transporte de sedimentos en las costas cubanas de la región sur-oriental atendidas por la empresa GEOCUBA </w:t>
      </w:r>
      <w:commentRangeEnd w:id="5"/>
      <w:r w:rsidR="00956426">
        <w:rPr>
          <w:rStyle w:val="Refdecomentario"/>
          <w:rFonts w:ascii="Arial" w:eastAsiaTheme="minorHAnsi" w:hAnsi="Arial" w:cs="Arial"/>
          <w:lang w:eastAsia="en-US"/>
        </w:rPr>
        <w:commentReference w:id="5"/>
      </w:r>
    </w:p>
    <w:p w14:paraId="670B66C9"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Hipótesis</w:t>
      </w:r>
    </w:p>
    <w:p w14:paraId="3B732D39" w14:textId="77777777" w:rsidR="004D4230" w:rsidRPr="0082628A" w:rsidRDefault="004D4230" w:rsidP="0082628A">
      <w:pPr>
        <w:pStyle w:val="NormalWeb"/>
        <w:spacing w:line="360" w:lineRule="auto"/>
        <w:rPr>
          <w:rFonts w:ascii="Arial" w:hAnsi="Arial" w:cs="Arial"/>
          <w:bCs/>
          <w:sz w:val="22"/>
          <w:szCs w:val="22"/>
          <w:shd w:val="clear" w:color="auto" w:fill="auto"/>
        </w:rPr>
      </w:pPr>
      <w:r w:rsidRPr="0082628A">
        <w:rPr>
          <w:rFonts w:ascii="Arial" w:hAnsi="Arial" w:cs="Arial"/>
          <w:bCs/>
          <w:sz w:val="22"/>
          <w:szCs w:val="22"/>
        </w:rPr>
        <w:t>Si se implementa un sistema de gestión en la empresa GEOCUBA que garantice el control de la información asociada al cálculo del transporte de sedimentos en las costas cubanas de la región sur-oriental, entonces aumentaría la seguridad, organización y rapidez en el acceso a dicha información</w:t>
      </w:r>
      <w:r w:rsidRPr="0082628A">
        <w:rPr>
          <w:sz w:val="22"/>
          <w:szCs w:val="22"/>
        </w:rPr>
        <w:t xml:space="preserve">, </w:t>
      </w:r>
      <w:r w:rsidRPr="0082628A">
        <w:rPr>
          <w:rFonts w:ascii="Arial" w:hAnsi="Arial" w:cs="Arial"/>
          <w:bCs/>
          <w:sz w:val="22"/>
          <w:szCs w:val="22"/>
        </w:rPr>
        <w:t>mejorando los procesos de toma de decisiones y optimizando los recursos de la empresa.</w:t>
      </w:r>
    </w:p>
    <w:p w14:paraId="4C9AB561" w14:textId="77777777" w:rsidR="004D4230" w:rsidRPr="0082628A" w:rsidRDefault="004D4230" w:rsidP="0082628A">
      <w:pPr>
        <w:pStyle w:val="NormalWeb"/>
        <w:spacing w:line="360" w:lineRule="auto"/>
        <w:rPr>
          <w:rFonts w:ascii="Arial" w:hAnsi="Arial" w:cs="Arial"/>
          <w:b/>
          <w:sz w:val="22"/>
          <w:szCs w:val="22"/>
        </w:rPr>
      </w:pPr>
      <w:r w:rsidRPr="0082628A">
        <w:rPr>
          <w:rFonts w:ascii="Arial" w:hAnsi="Arial" w:cs="Arial"/>
          <w:b/>
          <w:sz w:val="22"/>
          <w:szCs w:val="22"/>
        </w:rPr>
        <w:t>Objetivo General</w:t>
      </w:r>
    </w:p>
    <w:p w14:paraId="7AFB178C" w14:textId="77777777" w:rsidR="009F434B" w:rsidRPr="009F434B" w:rsidRDefault="009F434B" w:rsidP="009F434B">
      <w:pPr>
        <w:pStyle w:val="NormalWeb"/>
        <w:spacing w:line="360" w:lineRule="auto"/>
        <w:rPr>
          <w:rFonts w:ascii="Arial" w:hAnsi="Arial" w:cs="Arial"/>
          <w:sz w:val="22"/>
          <w:szCs w:val="22"/>
          <w:lang w:val="es-CU"/>
        </w:rPr>
      </w:pPr>
      <w:r w:rsidRPr="009F434B">
        <w:rPr>
          <w:rFonts w:ascii="Arial" w:hAnsi="Arial" w:cs="Arial"/>
          <w:sz w:val="22"/>
          <w:szCs w:val="22"/>
        </w:rPr>
        <w:t>Desarrollar un sistema informático para la gestión de la información que permita calcular, editar y almacenar los datos para el cálculo del transporte de sedimentos en la región sur-oriental. </w:t>
      </w:r>
    </w:p>
    <w:p w14:paraId="6CBCA5B6"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Objetivos Específicos</w:t>
      </w:r>
    </w:p>
    <w:p w14:paraId="1C2E293C"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shd w:val="clear" w:color="auto" w:fill="auto"/>
          <w:lang w:val="es-US"/>
        </w:rPr>
      </w:pPr>
      <w:r w:rsidRPr="0082628A">
        <w:rPr>
          <w:rFonts w:ascii="Arial" w:hAnsi="Arial" w:cs="Arial"/>
          <w:sz w:val="22"/>
          <w:szCs w:val="22"/>
          <w:lang w:val="es-US"/>
        </w:rPr>
        <w:t xml:space="preserve">Determinar las bases teóricas-conceptuales y metodológicos referentes al </w:t>
      </w:r>
      <w:bookmarkStart w:id="6" w:name="_Hlk187430645"/>
      <w:bookmarkStart w:id="7" w:name="_Hlk187430716"/>
      <w:r w:rsidRPr="0082628A">
        <w:rPr>
          <w:rFonts w:ascii="Arial" w:hAnsi="Arial" w:cs="Arial"/>
          <w:sz w:val="22"/>
          <w:szCs w:val="22"/>
          <w:lang w:val="es-US"/>
        </w:rPr>
        <w:t>cálculo del transporte de sedimentos en las costas cubanas</w:t>
      </w:r>
      <w:bookmarkEnd w:id="6"/>
      <w:r w:rsidRPr="0082628A">
        <w:rPr>
          <w:rFonts w:ascii="Arial" w:hAnsi="Arial" w:cs="Arial"/>
          <w:sz w:val="22"/>
          <w:szCs w:val="22"/>
          <w:lang w:val="es-US"/>
        </w:rPr>
        <w:t>.</w:t>
      </w:r>
      <w:bookmarkEnd w:id="7"/>
    </w:p>
    <w:p w14:paraId="31F0AEDA"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lang w:val="es-US"/>
        </w:rPr>
      </w:pPr>
      <w:r w:rsidRPr="0082628A">
        <w:rPr>
          <w:rFonts w:ascii="Arial" w:hAnsi="Arial" w:cs="Arial"/>
          <w:sz w:val="22"/>
          <w:szCs w:val="22"/>
          <w:lang w:val="es-US"/>
        </w:rPr>
        <w:t>Desarrollar un sistema informático, que gestione la documentación relacionada con el cálculo del transporte de sedimentos en las costas cubanas en la empresa GEOCUBA (unidad de prueba escogida), para mejorar su control de forma eficiente y optimizar el servicio a sus usuarios.</w:t>
      </w:r>
    </w:p>
    <w:p w14:paraId="7970A2AE"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lang w:val="es-US"/>
        </w:rPr>
      </w:pPr>
      <w:r w:rsidRPr="0082628A">
        <w:rPr>
          <w:rFonts w:ascii="Arial" w:hAnsi="Arial" w:cs="Arial"/>
          <w:sz w:val="22"/>
          <w:szCs w:val="22"/>
          <w:lang w:val="es-US"/>
        </w:rPr>
        <w:lastRenderedPageBreak/>
        <w:t>Diseñar e implementar una base de datos relacional que permita la persistencia de toda la información que se involucra en el cálculo del transporte de sedimentos en las costas cubanas.</w:t>
      </w:r>
    </w:p>
    <w:p w14:paraId="711DE3F8" w14:textId="77777777" w:rsidR="004D4230" w:rsidRPr="0082628A" w:rsidRDefault="004D4230" w:rsidP="004A3D6F">
      <w:pPr>
        <w:pStyle w:val="NormalWeb"/>
        <w:numPr>
          <w:ilvl w:val="0"/>
          <w:numId w:val="1"/>
        </w:numPr>
        <w:shd w:val="clear" w:color="auto" w:fill="FFFFFF"/>
        <w:spacing w:line="360" w:lineRule="auto"/>
        <w:rPr>
          <w:rFonts w:ascii="Arial" w:hAnsi="Arial" w:cs="Arial"/>
          <w:b/>
          <w:bCs/>
          <w:sz w:val="22"/>
          <w:szCs w:val="22"/>
          <w:lang w:val="es-US"/>
        </w:rPr>
      </w:pPr>
      <w:r w:rsidRPr="0082628A">
        <w:rPr>
          <w:rFonts w:ascii="Arial" w:hAnsi="Arial" w:cs="Arial"/>
          <w:sz w:val="22"/>
          <w:szCs w:val="22"/>
          <w:lang w:val="es-US"/>
        </w:rPr>
        <w:t>Diseñar e implementar varios servicios web, basándonos en una arquitectura de microservicios para permitir la consulta de la información por sistemas de terceros.</w:t>
      </w:r>
    </w:p>
    <w:p w14:paraId="22BF9D8D" w14:textId="77777777" w:rsidR="004D4230" w:rsidRPr="0082628A" w:rsidRDefault="004D4230" w:rsidP="0082628A">
      <w:pPr>
        <w:pStyle w:val="NormalWeb"/>
        <w:spacing w:line="360" w:lineRule="auto"/>
        <w:rPr>
          <w:rFonts w:ascii="Arial" w:hAnsi="Arial" w:cs="Arial"/>
          <w:b/>
          <w:bCs/>
          <w:sz w:val="22"/>
          <w:szCs w:val="22"/>
          <w:shd w:val="clear" w:color="auto" w:fill="auto"/>
          <w:lang w:val="es-US"/>
        </w:rPr>
      </w:pPr>
      <w:r w:rsidRPr="0082628A">
        <w:rPr>
          <w:rFonts w:ascii="Arial" w:hAnsi="Arial" w:cs="Arial"/>
          <w:b/>
          <w:bCs/>
          <w:sz w:val="22"/>
          <w:szCs w:val="22"/>
          <w:lang w:val="es-US"/>
        </w:rPr>
        <w:t>Tareas de Investigación</w:t>
      </w:r>
    </w:p>
    <w:p w14:paraId="2C0BF8D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un estudio del estado del arte sobre sistemas de gestión de información en el monitoreo de la erosión costera y el transporte de sedimentos.</w:t>
      </w:r>
    </w:p>
    <w:p w14:paraId="62557EE2" w14:textId="77777777" w:rsidR="004D4230" w:rsidRPr="0082628A" w:rsidRDefault="004D4230" w:rsidP="0082628A">
      <w:pPr>
        <w:pStyle w:val="NormalWeb"/>
        <w:spacing w:before="0" w:beforeAutospacing="0" w:after="0" w:afterAutospacing="0" w:line="360" w:lineRule="auto"/>
        <w:ind w:left="720"/>
        <w:contextualSpacing/>
        <w:rPr>
          <w:rFonts w:ascii="Arial" w:hAnsi="Arial" w:cs="Arial"/>
          <w:sz w:val="22"/>
          <w:szCs w:val="22"/>
          <w:lang w:val="es-US"/>
        </w:rPr>
      </w:pPr>
    </w:p>
    <w:p w14:paraId="04F181D7"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Entrevistar a los usuarios y especialistas que interactuarán con el sistema.</w:t>
      </w:r>
    </w:p>
    <w:p w14:paraId="400ED17F"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1387DE6A"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Revisar las técnicas empleadas actualmente para el control de la información sobre el transporte de sedimentos.</w:t>
      </w:r>
    </w:p>
    <w:p w14:paraId="5E6C43D9"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7A73D6A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un estudio del marco de trabajo, herramientas y metodologías a emplear en el desarrollo del sistema.</w:t>
      </w:r>
    </w:p>
    <w:p w14:paraId="48FE2041"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58282CF6"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Describir a través de la Arquitectura del Sistema, Historias de Usuario, Diagramas de Clases y Diagramas de Flujo, el diseño del sistema.</w:t>
      </w:r>
    </w:p>
    <w:p w14:paraId="1851C0EC"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1362D24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Diseñar la base de datos para la gestión de la información.</w:t>
      </w:r>
    </w:p>
    <w:p w14:paraId="5129147A"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300378BE"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Diseñar el sistema de gestión para almacenar la información relevante asociada al transporte de sedimentos.</w:t>
      </w:r>
    </w:p>
    <w:p w14:paraId="103BE47F"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64B99CF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Implementar el sistema de gestión propuesto.</w:t>
      </w:r>
    </w:p>
    <w:p w14:paraId="3FC6F4B0"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4EA5D8AE"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las pruebas pertinentes para comprobar la efectividad y confiabilidad del sistema.</w:t>
      </w:r>
    </w:p>
    <w:p w14:paraId="4B7675C2"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Métodos de Investigación empleados</w:t>
      </w:r>
    </w:p>
    <w:p w14:paraId="1A90788F" w14:textId="77777777" w:rsidR="004D4230" w:rsidRPr="0082628A" w:rsidRDefault="004D4230" w:rsidP="0082628A">
      <w:pPr>
        <w:pStyle w:val="NormalWeb"/>
        <w:spacing w:line="360" w:lineRule="auto"/>
        <w:rPr>
          <w:rFonts w:ascii="Arial" w:hAnsi="Arial" w:cs="Arial"/>
          <w:sz w:val="22"/>
          <w:szCs w:val="22"/>
          <w:shd w:val="clear" w:color="auto" w:fill="auto"/>
          <w:lang w:val="es-US"/>
        </w:rPr>
      </w:pPr>
      <w:r w:rsidRPr="0082628A">
        <w:rPr>
          <w:rFonts w:ascii="Arial" w:hAnsi="Arial" w:cs="Arial"/>
          <w:sz w:val="22"/>
          <w:szCs w:val="22"/>
          <w:lang w:val="es-US"/>
        </w:rPr>
        <w:t>Para realizar el trabajo fueron empleados los siguientes métodos de investigación:</w:t>
      </w:r>
    </w:p>
    <w:p w14:paraId="336DBAB3"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lastRenderedPageBreak/>
        <w:t>Método histórico-lógico:</w:t>
      </w:r>
      <w:r w:rsidRPr="0082628A">
        <w:rPr>
          <w:rFonts w:ascii="Arial" w:hAnsi="Arial" w:cs="Arial"/>
          <w:sz w:val="22"/>
          <w:szCs w:val="22"/>
          <w:lang w:val="es-US"/>
        </w:rPr>
        <w:t xml:space="preserve"> Este método se aplicó durante la revisión y análisis de la documentación y sistemas existentes relacionados con el cálculo y monitoreo del transporte de sedimentos en las costas cubanas, especialmente en la región sur-oriental, permitiéndonos contextualizar los antecedentes y la evolución del proceso, así como los enfoques utilizados hasta la fecha en la gestión de la información relacionada con la erosión costera.</w:t>
      </w:r>
    </w:p>
    <w:p w14:paraId="13A03A13" w14:textId="77777777" w:rsidR="004D4230" w:rsidRPr="0082628A" w:rsidRDefault="004D4230" w:rsidP="004A3D6F">
      <w:pPr>
        <w:pStyle w:val="NormalWeb"/>
        <w:numPr>
          <w:ilvl w:val="0"/>
          <w:numId w:val="3"/>
        </w:numPr>
        <w:shd w:val="clear" w:color="auto" w:fill="FFFFFF"/>
        <w:spacing w:before="0" w:beforeAutospacing="0" w:after="0" w:afterAutospacing="0" w:line="360" w:lineRule="auto"/>
        <w:ind w:left="714" w:hanging="357"/>
        <w:rPr>
          <w:rFonts w:ascii="Arial" w:hAnsi="Arial" w:cs="Arial"/>
          <w:sz w:val="22"/>
          <w:szCs w:val="22"/>
          <w:lang w:val="es-US"/>
        </w:rPr>
      </w:pPr>
      <w:r w:rsidRPr="0082628A">
        <w:rPr>
          <w:rFonts w:ascii="Arial" w:hAnsi="Arial" w:cs="Arial"/>
          <w:b/>
          <w:bCs/>
          <w:sz w:val="22"/>
          <w:szCs w:val="22"/>
          <w:lang w:val="es-US"/>
        </w:rPr>
        <w:t>Método análisis-síntesis:</w:t>
      </w:r>
      <w:r w:rsidRPr="0082628A">
        <w:rPr>
          <w:rFonts w:ascii="Arial" w:hAnsi="Arial" w:cs="Arial"/>
          <w:sz w:val="22"/>
          <w:szCs w:val="22"/>
          <w:lang w:val="es-US"/>
        </w:rPr>
        <w:t xml:space="preserve"> Se empleó para desglosar y examinar el proceso actual de gestión de la información sobre el transporte de sedimentos en la empresa GEOCUBA. A partir de este análisis, se sintetizaron los elementos comunes y relevantes que permitieron la formulación de la propuesta de desarrollo del sistema, así como la identificación de las debilidades que afectan la eficiencia y fiabilidad de los métodos actuales.</w:t>
      </w:r>
    </w:p>
    <w:p w14:paraId="04E0A49A"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Método inducción-deducción:</w:t>
      </w:r>
      <w:r w:rsidRPr="0082628A">
        <w:rPr>
          <w:rFonts w:ascii="Arial" w:hAnsi="Arial" w:cs="Arial"/>
          <w:sz w:val="22"/>
          <w:szCs w:val="22"/>
          <w:lang w:val="es-US"/>
        </w:rPr>
        <w:t xml:space="preserve"> Se utilizó para analizar los principios generales sobre el transporte de sedimentos y la gestión de datos relacionados. Mediante un razonamiento lógico se llegó a conclusiones específicas sobre la necesidad de implementar un sistema informático que optimice y asegure la gestión de la información.</w:t>
      </w:r>
    </w:p>
    <w:p w14:paraId="3917562D"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Método de observación:</w:t>
      </w:r>
      <w:r w:rsidRPr="0082628A">
        <w:rPr>
          <w:rFonts w:ascii="Arial" w:hAnsi="Arial" w:cs="Arial"/>
          <w:sz w:val="22"/>
          <w:szCs w:val="22"/>
          <w:lang w:val="es-US"/>
        </w:rPr>
        <w:t xml:space="preserve"> Este método se empleó para observar el proceso actual de recolección y almacenamiento de datos en la empresa GEOCUBA. A través de la observación directa de los procedimientos utilizados por los especialistas en el cálculo del transporte de sedimentos, se identificaron áreas críticas de mejora y se validó la necesidad de una solución automatizada.</w:t>
      </w:r>
    </w:p>
    <w:p w14:paraId="4F51D8F5"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Técnicas de Investigación empleadas</w:t>
      </w:r>
    </w:p>
    <w:p w14:paraId="11FD1C54" w14:textId="77777777" w:rsidR="004D4230" w:rsidRPr="0082628A" w:rsidRDefault="004D4230" w:rsidP="004A3D6F">
      <w:pPr>
        <w:pStyle w:val="NormalWeb"/>
        <w:numPr>
          <w:ilvl w:val="0"/>
          <w:numId w:val="4"/>
        </w:numPr>
        <w:shd w:val="clear" w:color="auto" w:fill="FFFFFF"/>
        <w:spacing w:line="360" w:lineRule="auto"/>
        <w:rPr>
          <w:rFonts w:ascii="Arial" w:hAnsi="Arial" w:cs="Arial"/>
          <w:sz w:val="22"/>
          <w:szCs w:val="22"/>
          <w:shd w:val="clear" w:color="auto" w:fill="auto"/>
          <w:lang w:val="es-US"/>
        </w:rPr>
      </w:pPr>
      <w:r w:rsidRPr="0082628A">
        <w:rPr>
          <w:rFonts w:ascii="Arial" w:hAnsi="Arial" w:cs="Arial"/>
          <w:b/>
          <w:bCs/>
          <w:sz w:val="22"/>
          <w:szCs w:val="22"/>
          <w:lang w:val="es-US"/>
        </w:rPr>
        <w:t>Observación no participante:</w:t>
      </w:r>
      <w:r w:rsidRPr="0082628A">
        <w:rPr>
          <w:rFonts w:ascii="Arial" w:hAnsi="Arial" w:cs="Arial"/>
          <w:sz w:val="22"/>
          <w:szCs w:val="22"/>
          <w:lang w:val="es-US"/>
        </w:rPr>
        <w:t xml:space="preserve"> Esta técnica nos permitió recoger información de manera directa sobre el proceso de gestión de los datos asociados al transporte de sedimentos, sin intervenir en las actividades cotidianas. La observación se centró en los métodos tradicionales empleados por los especialistas, identificando las deficiencias en términos de precisión y seguridad en el manejo de los datos.</w:t>
      </w:r>
    </w:p>
    <w:p w14:paraId="36347684" w14:textId="77777777" w:rsidR="004D4230" w:rsidRPr="0082628A" w:rsidRDefault="004D4230" w:rsidP="004A3D6F">
      <w:pPr>
        <w:pStyle w:val="NormalWeb"/>
        <w:numPr>
          <w:ilvl w:val="0"/>
          <w:numId w:val="4"/>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 xml:space="preserve">Entrevista a expertos: </w:t>
      </w:r>
      <w:r w:rsidRPr="0082628A">
        <w:rPr>
          <w:rFonts w:ascii="Arial" w:hAnsi="Arial" w:cs="Arial"/>
          <w:sz w:val="22"/>
          <w:szCs w:val="22"/>
          <w:lang w:val="es-US"/>
        </w:rPr>
        <w:t xml:space="preserve">A través de entrevistas con los especialistas y responsables de la gestión de la información sobre el transporte de sedimentos en GEOCUBA se obtuvo información clave sobre los problemas y limitaciones actuales en los métodos tradicionales. Estas entrevistas nos permitieron conocer las necesidades específicas de los usuarios y </w:t>
      </w:r>
      <w:r w:rsidRPr="0082628A">
        <w:rPr>
          <w:rFonts w:ascii="Arial" w:hAnsi="Arial" w:cs="Arial"/>
          <w:sz w:val="22"/>
          <w:szCs w:val="22"/>
          <w:lang w:val="es-US"/>
        </w:rPr>
        <w:lastRenderedPageBreak/>
        <w:t>las expectativas sobre el sistema propuesto, lo que facilitó el diseño de una solución adecuada a sus requerimientos.</w:t>
      </w:r>
    </w:p>
    <w:p w14:paraId="15B3820B"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 xml:space="preserve">Aportes prácticos que brindará el sistema </w:t>
      </w:r>
    </w:p>
    <w:p w14:paraId="22909C8A"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bookmarkStart w:id="8" w:name="_Hlk187443634"/>
      <w:r w:rsidRPr="0082628A">
        <w:rPr>
          <w:rFonts w:ascii="Arial" w:hAnsi="Arial" w:cs="Arial"/>
          <w:sz w:val="22"/>
          <w:szCs w:val="22"/>
          <w:lang w:val="es-US"/>
        </w:rPr>
        <w:t>Facilitará el acceso y consulta de la información</w:t>
      </w:r>
      <w:bookmarkEnd w:id="8"/>
      <w:r w:rsidRPr="0082628A">
        <w:rPr>
          <w:rFonts w:ascii="Arial" w:hAnsi="Arial" w:cs="Arial"/>
          <w:sz w:val="22"/>
          <w:szCs w:val="22"/>
          <w:lang w:val="es-US"/>
        </w:rPr>
        <w:t xml:space="preserve">: </w:t>
      </w:r>
    </w:p>
    <w:p w14:paraId="20D22AFC" w14:textId="77777777" w:rsidR="004D4230" w:rsidRPr="0082628A" w:rsidRDefault="004D4230" w:rsidP="004A3D6F">
      <w:pPr>
        <w:pStyle w:val="Prrafodelista"/>
        <w:numPr>
          <w:ilvl w:val="0"/>
          <w:numId w:val="5"/>
        </w:numPr>
        <w:shd w:val="clear" w:color="auto" w:fill="FFFFFF"/>
        <w:spacing w:after="0" w:line="360" w:lineRule="auto"/>
        <w:rPr>
          <w:sz w:val="22"/>
          <w:szCs w:val="22"/>
          <w:lang w:val="es-US"/>
        </w:rPr>
      </w:pPr>
      <w:r w:rsidRPr="0082628A">
        <w:rPr>
          <w:rFonts w:eastAsia="Times New Roman"/>
          <w:sz w:val="22"/>
          <w:szCs w:val="22"/>
          <w:lang w:val="es-US" w:eastAsia="es-ES"/>
        </w:rPr>
        <w:t>Mejorará la toma de decisiones por parte del personal asociado al centro, a través de reportes gráficos y representación visual de la información almacenada en el sistema.</w:t>
      </w:r>
    </w:p>
    <w:p w14:paraId="39C7B8A6"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r w:rsidRPr="0082628A">
        <w:rPr>
          <w:rFonts w:ascii="Arial" w:hAnsi="Arial" w:cs="Arial"/>
          <w:sz w:val="22"/>
          <w:szCs w:val="22"/>
          <w:lang w:val="es-US"/>
        </w:rPr>
        <w:t>Posibilitará llevar un seguimiento detallado de las actividades de los usuarios.</w:t>
      </w:r>
    </w:p>
    <w:p w14:paraId="3E038D80"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r w:rsidRPr="0082628A">
        <w:rPr>
          <w:rFonts w:ascii="Arial" w:hAnsi="Arial" w:cs="Arial"/>
          <w:sz w:val="22"/>
          <w:szCs w:val="22"/>
          <w:lang w:val="es-US"/>
        </w:rPr>
        <w:t>Permitirá la generación de salvas automáticas de la información almacenada.</w:t>
      </w:r>
    </w:p>
    <w:p w14:paraId="29582F22" w14:textId="77777777" w:rsidR="004D4230" w:rsidRPr="0082628A" w:rsidRDefault="004D4230" w:rsidP="004A3D6F">
      <w:pPr>
        <w:pStyle w:val="Prrafodelista"/>
        <w:numPr>
          <w:ilvl w:val="0"/>
          <w:numId w:val="5"/>
        </w:numPr>
        <w:shd w:val="clear" w:color="auto" w:fill="FFFFFF"/>
        <w:spacing w:after="0" w:line="360" w:lineRule="auto"/>
        <w:rPr>
          <w:sz w:val="22"/>
          <w:szCs w:val="22"/>
        </w:rPr>
      </w:pPr>
      <w:r w:rsidRPr="0082628A">
        <w:rPr>
          <w:rFonts w:eastAsia="Times New Roman"/>
          <w:sz w:val="22"/>
          <w:szCs w:val="22"/>
          <w:lang w:val="es-US" w:eastAsia="es-ES"/>
        </w:rPr>
        <w:t>Facilitará opciones de impresión y conversión a documentos de la información registrada en el sistema.</w:t>
      </w:r>
    </w:p>
    <w:p w14:paraId="3714F7B4"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 xml:space="preserve">Estructura de la tesis </w:t>
      </w:r>
    </w:p>
    <w:p w14:paraId="3A6F91C0" w14:textId="77777777" w:rsidR="004D4230" w:rsidRPr="0082628A" w:rsidRDefault="004D4230" w:rsidP="0082628A">
      <w:pPr>
        <w:spacing w:before="240" w:line="360" w:lineRule="auto"/>
      </w:pPr>
      <w:r w:rsidRPr="0082628A">
        <w:t>El presente Trabajo de Diploma queda estructurado por una introducción, tres capítulos, conclusiones, recomendaciones, referencias bibliográficas y anexos.</w:t>
      </w:r>
    </w:p>
    <w:p w14:paraId="65375906" w14:textId="77777777" w:rsidR="004D4230" w:rsidRPr="0082628A" w:rsidRDefault="004D4230" w:rsidP="0082628A">
      <w:pPr>
        <w:spacing w:line="360" w:lineRule="auto"/>
        <w:rPr>
          <w:rFonts w:eastAsia="Times New Roman"/>
          <w:lang w:eastAsia="es-ES"/>
        </w:rPr>
      </w:pPr>
      <w:r w:rsidRPr="0082628A">
        <w:t>En el Capítulo 1 se abordan los conceptos clave relacionados con la gestión de la información vinculada al cálculo del transporte de sedimentos y la erosión costera. Se exponen las tecnologías y herramientas empleadas en el desarrollo del sistema, justificando en cada caso la elección de las mismas, así como la metodología empleada en el proceso de desarrollo del software. El Capítulo 2 ofrece una panorámica sobre los aspectos fundamentales del diseño del sistema propuesto, incluyendo los requisitos funcionales y no funcionales, las historias de usuario, el modelo de clases y los diagramas físicos de la base de datos. Se describe la arquitectura del sistema y cómo sus componentes interactúan para garantizar la eficiencia y seguridad en el almacenamiento y acceso de los datos. En el Capítulo 3 se describe la implementación del sistema, con énfasis en los componentes principales (código fuente, instrucciones y ejecutables). También se incluyen los resultados obtenidos durante la fase de pruebas y el análisis de costo del proyecto.</w:t>
      </w:r>
      <w:r w:rsidRPr="0082628A">
        <w:br w:type="page"/>
      </w:r>
    </w:p>
    <w:p w14:paraId="7CCEF426" w14:textId="03082FBD" w:rsidR="004D4230" w:rsidRDefault="004D4230">
      <w:pPr>
        <w:sectPr w:rsidR="004D4230">
          <w:headerReference w:type="even" r:id="rId32"/>
          <w:headerReference w:type="default" r:id="rId33"/>
          <w:footerReference w:type="even" r:id="rId34"/>
          <w:footerReference w:type="default" r:id="rId35"/>
          <w:headerReference w:type="first" r:id="rId36"/>
          <w:footerReference w:type="first" r:id="rId37"/>
          <w:pgSz w:w="12240" w:h="15840"/>
          <w:pgMar w:top="1445" w:right="1126" w:bottom="1891" w:left="1702" w:header="725" w:footer="981" w:gutter="0"/>
          <w:pgNumType w:start="2"/>
          <w:cols w:space="720"/>
        </w:sectPr>
      </w:pPr>
    </w:p>
    <w:p w14:paraId="2A7940BB" w14:textId="0C3DD12E" w:rsidR="00950B70" w:rsidRPr="0069510C" w:rsidRDefault="00014529" w:rsidP="0069510C">
      <w:pPr>
        <w:pStyle w:val="Ttulo1"/>
      </w:pPr>
      <w:bookmarkStart w:id="9" w:name="_Toc201007791"/>
      <w:r w:rsidRPr="0069510C">
        <w:lastRenderedPageBreak/>
        <w:t>CAPITULO 1.</w:t>
      </w:r>
      <w:r w:rsidR="00443CF5" w:rsidRPr="0069510C">
        <w:t xml:space="preserve">  MARCO TEÓRICO</w:t>
      </w:r>
      <w:bookmarkEnd w:id="9"/>
    </w:p>
    <w:p w14:paraId="440A8DBC" w14:textId="791EC9DF" w:rsidR="004D4230" w:rsidRPr="00AB01D2" w:rsidRDefault="004D4230" w:rsidP="00261509">
      <w:pPr>
        <w:spacing w:line="360" w:lineRule="auto"/>
        <w:rPr>
          <w:b/>
          <w:u w:val="single"/>
        </w:rPr>
      </w:pPr>
      <w:bookmarkStart w:id="10" w:name="_Hlk176402943"/>
      <w:r w:rsidRPr="00AB01D2">
        <w:t>En este capítulo se explican</w:t>
      </w:r>
      <w:r w:rsidRPr="00AB01D2">
        <w:rPr>
          <w:b/>
        </w:rPr>
        <w:t xml:space="preserve"> </w:t>
      </w:r>
      <w:r w:rsidRPr="00AB01D2">
        <w:t>los principales aspectos teóricos, los conceptos de las tecnologías y la caracterización de las herramientas computacionales utilizadas</w:t>
      </w:r>
      <w:r w:rsidR="00E614AE">
        <w:t>.</w:t>
      </w:r>
    </w:p>
    <w:p w14:paraId="63EC2FD9" w14:textId="35A6AA7A" w:rsidR="004D4230" w:rsidRPr="00AB01D2" w:rsidRDefault="004E76DD" w:rsidP="00F45C40">
      <w:pPr>
        <w:pStyle w:val="Ttulo3"/>
        <w:numPr>
          <w:ilvl w:val="0"/>
          <w:numId w:val="0"/>
        </w:numPr>
        <w:ind w:left="504"/>
      </w:pPr>
      <w:bookmarkStart w:id="11" w:name="_Toc188911543"/>
      <w:bookmarkStart w:id="12" w:name="_Toc201007792"/>
      <w:r w:rsidRPr="00AB01D2">
        <w:t xml:space="preserve">1.1 </w:t>
      </w:r>
      <w:r w:rsidR="004D4230" w:rsidRPr="00AB01D2">
        <w:t>Estado del Arte</w:t>
      </w:r>
      <w:bookmarkEnd w:id="11"/>
      <w:bookmarkEnd w:id="12"/>
    </w:p>
    <w:p w14:paraId="72C4C74C" w14:textId="021EB51C" w:rsidR="004E76DD" w:rsidRPr="00AB01D2" w:rsidRDefault="004D4230" w:rsidP="00261509">
      <w:pPr>
        <w:spacing w:line="360" w:lineRule="auto"/>
      </w:pPr>
      <w:r w:rsidRPr="00AB01D2">
        <w:t>Para el desarrollo del sistema, se empleó el estudio del estado del arte, esto permitió buscar y analizar algunas soluciones con el objetivo de investigación tanto a nivel internacional como nacional, con el objetivo de obtener mayor conocimiento de estos.</w:t>
      </w:r>
    </w:p>
    <w:p w14:paraId="1EEF94A9" w14:textId="52F11B31" w:rsidR="004D4230" w:rsidRPr="00AB01D2" w:rsidRDefault="004D4230" w:rsidP="00F45C40">
      <w:pPr>
        <w:pStyle w:val="Ttulo3"/>
        <w:numPr>
          <w:ilvl w:val="2"/>
          <w:numId w:val="15"/>
        </w:numPr>
      </w:pPr>
      <w:bookmarkStart w:id="13" w:name="_Toc188911544"/>
      <w:bookmarkStart w:id="14" w:name="_Toc201007793"/>
      <w:r w:rsidRPr="00AB01D2">
        <w:t>Ámbito Internacional</w:t>
      </w:r>
      <w:bookmarkEnd w:id="13"/>
      <w:bookmarkEnd w:id="14"/>
    </w:p>
    <w:p w14:paraId="6826E5FE" w14:textId="77777777" w:rsidR="004D4230" w:rsidRPr="00AB01D2" w:rsidRDefault="004D4230" w:rsidP="004A3D6F">
      <w:pPr>
        <w:pStyle w:val="Ttulo4"/>
        <w:numPr>
          <w:ilvl w:val="0"/>
          <w:numId w:val="10"/>
        </w:numPr>
        <w:spacing w:line="360" w:lineRule="auto"/>
        <w:ind w:left="720"/>
        <w:jc w:val="both"/>
        <w:rPr>
          <w:rFonts w:ascii="Arial" w:hAnsi="Arial" w:cs="Arial"/>
          <w:color w:val="auto"/>
          <w:sz w:val="22"/>
        </w:rPr>
      </w:pPr>
      <w:r w:rsidRPr="00AB01D2">
        <w:rPr>
          <w:rFonts w:ascii="Arial" w:hAnsi="Arial" w:cs="Arial"/>
          <w:color w:val="auto"/>
          <w:sz w:val="22"/>
        </w:rPr>
        <w:t xml:space="preserve">Delft3D </w:t>
      </w:r>
      <w:r w:rsidRPr="00AB01D2">
        <w:rPr>
          <w:rStyle w:val="Refdenotaalpie"/>
          <w:rFonts w:ascii="Arial" w:hAnsi="Arial" w:cs="Arial"/>
          <w:color w:val="auto"/>
          <w:sz w:val="22"/>
        </w:rPr>
        <w:footnoteReference w:id="1"/>
      </w:r>
    </w:p>
    <w:p w14:paraId="37522FDE" w14:textId="6C4227A1" w:rsidR="004D4230" w:rsidRPr="00AB01D2" w:rsidRDefault="009011B9" w:rsidP="00261509">
      <w:pPr>
        <w:pStyle w:val="NormalWeb"/>
        <w:spacing w:line="360" w:lineRule="auto"/>
        <w:rPr>
          <w:rFonts w:ascii="Arial" w:hAnsi="Arial" w:cs="Arial"/>
          <w:sz w:val="22"/>
          <w:szCs w:val="22"/>
        </w:rPr>
      </w:pPr>
      <w:r>
        <w:rPr>
          <w:rFonts w:ascii="Arial" w:hAnsi="Arial" w:cs="Arial"/>
          <w:sz w:val="22"/>
          <w:szCs w:val="22"/>
        </w:rPr>
        <w:t>Es</w:t>
      </w:r>
      <w:r w:rsidR="004D4230" w:rsidRPr="00AB01D2">
        <w:rPr>
          <w:rFonts w:ascii="Arial" w:hAnsi="Arial" w:cs="Arial"/>
          <w:sz w:val="22"/>
          <w:szCs w:val="22"/>
        </w:rPr>
        <w:t xml:space="preserve"> un sistema integrado de modelado numérico desarrollado por </w:t>
      </w:r>
      <w:proofErr w:type="spellStart"/>
      <w:r w:rsidR="004D4230" w:rsidRPr="00AB01D2">
        <w:rPr>
          <w:rFonts w:ascii="Arial" w:hAnsi="Arial" w:cs="Arial"/>
          <w:sz w:val="22"/>
          <w:szCs w:val="22"/>
        </w:rPr>
        <w:t>Deltares</w:t>
      </w:r>
      <w:proofErr w:type="spellEnd"/>
      <w:r w:rsidR="004D4230" w:rsidRPr="00AB01D2">
        <w:rPr>
          <w:rFonts w:ascii="Arial" w:hAnsi="Arial" w:cs="Arial"/>
          <w:sz w:val="22"/>
          <w:szCs w:val="22"/>
        </w:rPr>
        <w:t xml:space="preserve">, una institución de investigación y consultoría con sede en los Países Bajos. Según </w:t>
      </w:r>
      <w:r w:rsidR="004D4230" w:rsidRPr="00AB01D2">
        <w:rPr>
          <w:rFonts w:ascii="Arial" w:hAnsi="Arial" w:cs="Arial"/>
          <w:sz w:val="22"/>
          <w:szCs w:val="22"/>
        </w:rPr>
        <w:fldChar w:fldCharType="begin"/>
      </w:r>
      <w:r w:rsidR="00B4588D">
        <w:rPr>
          <w:rFonts w:ascii="Arial" w:hAnsi="Arial" w:cs="Arial"/>
          <w:sz w:val="22"/>
          <w:szCs w:val="22"/>
        </w:rPr>
        <w:instrText xml:space="preserve"> ADDIN ZOTERO_ITEM CSL_CITATION {"citationID":"Q9vQwmxT","properties":{"formattedCitation":"[4]","plainCitation":"[4]","noteIndex":0},"citationItems":[{"id":"yCsUP4If/c6iuOQtN","uris":["http://zotero.org/users/13351438/items/GPP5SIYY"],"itemData":{"id":137,"type":"article-journal","note":"publisher: Universidad Peruana de Ciencias Aplicadas (UPC)","title":"Propuesta de diseño de rompeolas como protección de la costa contra la erosión por efecto del oleaje en la playa La Herradura","author":[{"family":"Meza Sandoval","given":"Juan José"},{"family":"Valverde Llanos","given":"Alexander Eduardo"}]}}],"schema":"https://github.com/citation-style-language/schema/raw/master/csl-citation.json"} </w:instrText>
      </w:r>
      <w:r w:rsidR="004D4230" w:rsidRPr="00AB01D2">
        <w:rPr>
          <w:rFonts w:ascii="Arial" w:hAnsi="Arial" w:cs="Arial"/>
          <w:sz w:val="22"/>
          <w:szCs w:val="22"/>
        </w:rPr>
        <w:fldChar w:fldCharType="separate"/>
      </w:r>
      <w:r w:rsidR="00B4588D" w:rsidRPr="00B4588D">
        <w:rPr>
          <w:rFonts w:ascii="Arial" w:hAnsi="Arial" w:cs="Arial"/>
          <w:sz w:val="22"/>
        </w:rPr>
        <w:t>[4]</w:t>
      </w:r>
      <w:r w:rsidR="004D4230" w:rsidRPr="00AB01D2">
        <w:rPr>
          <w:rFonts w:ascii="Arial" w:hAnsi="Arial" w:cs="Arial"/>
          <w:sz w:val="22"/>
          <w:szCs w:val="22"/>
        </w:rPr>
        <w:fldChar w:fldCharType="end"/>
      </w:r>
      <w:r w:rsidR="004D4230" w:rsidRPr="00AB01D2">
        <w:rPr>
          <w:rFonts w:ascii="Arial" w:hAnsi="Arial" w:cs="Arial"/>
          <w:sz w:val="22"/>
          <w:szCs w:val="22"/>
        </w:rPr>
        <w:t xml:space="preserve"> Es un software de código abierto el cual permite realizar estudios de hidrodinámica, transporte de sedimentos, morfología y calidad de agua para ambientes fluviales, de estuarios y costeros. </w:t>
      </w:r>
    </w:p>
    <w:p w14:paraId="67033562"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Ventajas</w:t>
      </w:r>
    </w:p>
    <w:p w14:paraId="0123D35C"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 xml:space="preserve">Se puede instalar en los sistemas operativos Windows, Linux y </w:t>
      </w:r>
      <w:proofErr w:type="spellStart"/>
      <w:r w:rsidRPr="00AB01D2">
        <w:rPr>
          <w:rFonts w:ascii="Arial" w:hAnsi="Arial" w:cs="Arial"/>
          <w:sz w:val="22"/>
          <w:szCs w:val="22"/>
        </w:rPr>
        <w:t>MAcOS</w:t>
      </w:r>
      <w:proofErr w:type="spellEnd"/>
      <w:r w:rsidRPr="00AB01D2">
        <w:rPr>
          <w:rFonts w:ascii="Arial" w:hAnsi="Arial" w:cs="Arial"/>
          <w:sz w:val="22"/>
          <w:szCs w:val="22"/>
        </w:rPr>
        <w:t>.</w:t>
      </w:r>
    </w:p>
    <w:p w14:paraId="56703355"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En cuanto a la seguridad es un software de código abierto, lo cual permite que se pueda modificar y adaptar las necesidades específicas del usuario</w:t>
      </w:r>
    </w:p>
    <w:p w14:paraId="296E2597" w14:textId="77777777" w:rsidR="004D4230" w:rsidRPr="00AB01D2" w:rsidRDefault="004D4230" w:rsidP="004A3D6F">
      <w:pPr>
        <w:pStyle w:val="NormalWeb"/>
        <w:numPr>
          <w:ilvl w:val="0"/>
          <w:numId w:val="6"/>
        </w:numPr>
        <w:spacing w:line="360" w:lineRule="auto"/>
        <w:rPr>
          <w:rFonts w:ascii="Arial" w:hAnsi="Arial" w:cs="Arial"/>
          <w:sz w:val="22"/>
          <w:szCs w:val="22"/>
        </w:rPr>
      </w:pPr>
      <w:proofErr w:type="spellStart"/>
      <w:r w:rsidRPr="00AB01D2">
        <w:rPr>
          <w:rFonts w:ascii="Arial" w:hAnsi="Arial" w:cs="Arial"/>
          <w:sz w:val="22"/>
          <w:szCs w:val="22"/>
        </w:rPr>
        <w:t>Deltares</w:t>
      </w:r>
      <w:proofErr w:type="spellEnd"/>
      <w:r w:rsidRPr="00AB01D2">
        <w:rPr>
          <w:rFonts w:ascii="Arial" w:hAnsi="Arial" w:cs="Arial"/>
          <w:sz w:val="22"/>
          <w:szCs w:val="22"/>
        </w:rPr>
        <w:t xml:space="preserve"> proporciona soporte técnico y actualizaciones regulares para garantizar su funcionamiento; cuenta con una comunidad activa de usuarios </w:t>
      </w:r>
    </w:p>
    <w:p w14:paraId="01A4CB68"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Amplia Documentación</w:t>
      </w:r>
    </w:p>
    <w:p w14:paraId="2A1BF514"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Es una herramienta precisa y confiable para la predicción del sistema costero.</w:t>
      </w:r>
    </w:p>
    <w:p w14:paraId="0D95BEC3"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Desventajas</w:t>
      </w:r>
    </w:p>
    <w:p w14:paraId="44C3EA30"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t>Requiere un alto nivel de conocimiento y experiencia para usarla de manera efectiva.</w:t>
      </w:r>
    </w:p>
    <w:p w14:paraId="2AFBFD22"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lastRenderedPageBreak/>
        <w:t>Tiene un carácter comercial por lo cual puede ser costosa para algunas organizaciones.</w:t>
      </w:r>
    </w:p>
    <w:p w14:paraId="202ABA4D"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t xml:space="preserve">Cuenta con servicio </w:t>
      </w:r>
      <w:proofErr w:type="gramStart"/>
      <w:r w:rsidRPr="00AB01D2">
        <w:rPr>
          <w:rFonts w:ascii="Arial" w:hAnsi="Arial" w:cs="Arial"/>
          <w:sz w:val="22"/>
          <w:szCs w:val="22"/>
        </w:rPr>
        <w:t>web</w:t>
      </w:r>
      <w:proofErr w:type="gramEnd"/>
      <w:r w:rsidRPr="00AB01D2">
        <w:rPr>
          <w:rFonts w:ascii="Arial" w:hAnsi="Arial" w:cs="Arial"/>
          <w:sz w:val="22"/>
          <w:szCs w:val="22"/>
        </w:rPr>
        <w:t xml:space="preserve"> pero no ofrece todas las funcionalidades que su versión de escritorio.</w:t>
      </w:r>
    </w:p>
    <w:p w14:paraId="2239D140" w14:textId="77777777" w:rsidR="004D4230" w:rsidRPr="00AB01D2" w:rsidRDefault="004D4230" w:rsidP="004A3D6F">
      <w:pPr>
        <w:pStyle w:val="Ttulo4"/>
        <w:numPr>
          <w:ilvl w:val="0"/>
          <w:numId w:val="17"/>
        </w:numPr>
        <w:spacing w:line="360" w:lineRule="auto"/>
        <w:jc w:val="both"/>
        <w:rPr>
          <w:rFonts w:ascii="Arial" w:hAnsi="Arial" w:cs="Arial"/>
          <w:color w:val="auto"/>
          <w:sz w:val="22"/>
        </w:rPr>
      </w:pPr>
      <w:commentRangeStart w:id="15"/>
      <w:commentRangeStart w:id="16"/>
      <w:r w:rsidRPr="00AB01D2">
        <w:rPr>
          <w:rFonts w:ascii="Arial" w:hAnsi="Arial" w:cs="Arial"/>
          <w:color w:val="auto"/>
          <w:sz w:val="22"/>
        </w:rPr>
        <w:t xml:space="preserve">Mike 21 </w:t>
      </w:r>
      <w:r w:rsidRPr="00AB01D2">
        <w:rPr>
          <w:rStyle w:val="Refdenotaalpie"/>
          <w:rFonts w:ascii="Arial" w:hAnsi="Arial" w:cs="Arial"/>
          <w:color w:val="auto"/>
          <w:sz w:val="22"/>
        </w:rPr>
        <w:footnoteReference w:id="2"/>
      </w:r>
    </w:p>
    <w:p w14:paraId="1F1D3D59" w14:textId="6BF7AC8C" w:rsidR="004D4230" w:rsidRPr="00AB01D2" w:rsidRDefault="00704BC6" w:rsidP="00261509">
      <w:pPr>
        <w:pStyle w:val="NormalWeb"/>
        <w:spacing w:line="360" w:lineRule="auto"/>
        <w:rPr>
          <w:rFonts w:ascii="Arial" w:hAnsi="Arial" w:cs="Arial"/>
          <w:sz w:val="22"/>
          <w:szCs w:val="22"/>
        </w:rPr>
      </w:pPr>
      <w:r>
        <w:rPr>
          <w:rFonts w:ascii="Arial" w:hAnsi="Arial" w:cs="Arial"/>
          <w:sz w:val="22"/>
          <w:szCs w:val="22"/>
        </w:rPr>
        <w:t>E</w:t>
      </w:r>
      <w:r w:rsidR="004D4230" w:rsidRPr="00AB01D2">
        <w:rPr>
          <w:rFonts w:ascii="Arial" w:hAnsi="Arial" w:cs="Arial"/>
          <w:sz w:val="22"/>
          <w:szCs w:val="22"/>
        </w:rPr>
        <w:t xml:space="preserve">s un software creado por la empresa DHI de Dinamarca </w:t>
      </w:r>
      <w:r w:rsidR="004D4230" w:rsidRPr="00AB01D2">
        <w:rPr>
          <w:rFonts w:ascii="Arial" w:hAnsi="Arial" w:cs="Arial"/>
          <w:sz w:val="22"/>
          <w:szCs w:val="22"/>
        </w:rPr>
        <w:fldChar w:fldCharType="begin"/>
      </w:r>
      <w:r w:rsidR="00B4588D">
        <w:rPr>
          <w:rFonts w:ascii="Arial" w:hAnsi="Arial" w:cs="Arial"/>
          <w:sz w:val="22"/>
          <w:szCs w:val="22"/>
        </w:rPr>
        <w:instrText xml:space="preserve"> ADDIN ZOTERO_ITEM CSL_CITATION {"citationID":"6ThTbo6d","properties":{"formattedCitation":"[5]","plainCitation":"[5]","noteIndex":0},"citationItems":[{"id":"yCsUP4If/eznHbbi3","uris":["http://zotero.org/users/13351438/items/PEWFQEPQ"],"itemData":{"id":114,"type":"webpage","abstract":"Assess the impact of sedimentation on port, offshore energy, dredging, and coastal engineering infrastructure with MIKE 21/3 Sand Transport.","language":"en","title":"MIKE 21/3 Sand Transport","URL":"https://www.mikepoweredbydhi.com/products/mike-21/Sediments/sand-transport","accessed":{"date-parts":[["2024",2,7]]}}}],"schema":"https://github.com/citation-style-language/schema/raw/master/csl-citation.json"} </w:instrText>
      </w:r>
      <w:r w:rsidR="004D4230" w:rsidRPr="00AB01D2">
        <w:rPr>
          <w:rFonts w:ascii="Arial" w:hAnsi="Arial" w:cs="Arial"/>
          <w:sz w:val="22"/>
          <w:szCs w:val="22"/>
        </w:rPr>
        <w:fldChar w:fldCharType="separate"/>
      </w:r>
      <w:r w:rsidR="00B4588D" w:rsidRPr="00B4588D">
        <w:rPr>
          <w:rFonts w:ascii="Arial" w:hAnsi="Arial" w:cs="Arial"/>
          <w:sz w:val="22"/>
        </w:rPr>
        <w:t>[5]</w:t>
      </w:r>
      <w:r w:rsidR="004D4230" w:rsidRPr="00AB01D2">
        <w:rPr>
          <w:rFonts w:ascii="Arial" w:hAnsi="Arial" w:cs="Arial"/>
          <w:sz w:val="22"/>
          <w:szCs w:val="22"/>
        </w:rPr>
        <w:fldChar w:fldCharType="end"/>
      </w:r>
      <w:r w:rsidR="004D4230" w:rsidRPr="00AB01D2">
        <w:rPr>
          <w:rFonts w:ascii="Arial" w:hAnsi="Arial" w:cs="Arial"/>
          <w:sz w:val="22"/>
          <w:szCs w:val="22"/>
        </w:rPr>
        <w:t xml:space="preserve"> , </w:t>
      </w:r>
      <w:r w:rsidR="004D4230" w:rsidRPr="00AB01D2">
        <w:rPr>
          <w:rFonts w:ascii="Arial" w:hAnsi="Arial" w:cs="Arial"/>
          <w:color w:val="1F1F1F"/>
          <w:sz w:val="22"/>
          <w:szCs w:val="22"/>
        </w:rPr>
        <w:t xml:space="preserve">diseñado específicamente para </w:t>
      </w:r>
      <w:r w:rsidR="004D4230" w:rsidRPr="00AB01D2">
        <w:rPr>
          <w:rStyle w:val="Textoennegrita"/>
          <w:rFonts w:ascii="Arial" w:hAnsi="Arial" w:cs="Arial"/>
          <w:color w:val="1F1F1F"/>
          <w:sz w:val="22"/>
          <w:szCs w:val="22"/>
        </w:rPr>
        <w:t>el modelado ambiental</w:t>
      </w:r>
      <w:r w:rsidR="004D4230" w:rsidRPr="00AB01D2">
        <w:rPr>
          <w:rFonts w:ascii="Arial" w:hAnsi="Arial" w:cs="Arial"/>
          <w:color w:val="1F1F1F"/>
          <w:sz w:val="22"/>
          <w:szCs w:val="22"/>
        </w:rPr>
        <w:t xml:space="preserve">. Simula diversos aspectos </w:t>
      </w:r>
      <w:commentRangeEnd w:id="15"/>
      <w:r w:rsidR="004D4230" w:rsidRPr="00AB01D2">
        <w:rPr>
          <w:rStyle w:val="Refdecomentario"/>
          <w:rFonts w:ascii="Arial" w:eastAsiaTheme="minorHAnsi" w:hAnsi="Arial" w:cs="Arial"/>
          <w:sz w:val="22"/>
          <w:szCs w:val="22"/>
          <w:lang w:eastAsia="en-US"/>
        </w:rPr>
        <w:commentReference w:id="15"/>
      </w:r>
      <w:commentRangeEnd w:id="16"/>
      <w:r w:rsidR="004D4230" w:rsidRPr="00AB01D2">
        <w:rPr>
          <w:rStyle w:val="Refdecomentario"/>
          <w:rFonts w:ascii="Arial" w:eastAsiaTheme="minorHAnsi" w:hAnsi="Arial" w:cs="Arial"/>
          <w:sz w:val="22"/>
          <w:szCs w:val="22"/>
          <w:lang w:eastAsia="en-US"/>
        </w:rPr>
        <w:commentReference w:id="16"/>
      </w:r>
      <w:r w:rsidR="004D4230" w:rsidRPr="00AB01D2">
        <w:rPr>
          <w:rFonts w:ascii="Arial" w:hAnsi="Arial" w:cs="Arial"/>
          <w:color w:val="1F1F1F"/>
          <w:sz w:val="22"/>
          <w:szCs w:val="22"/>
        </w:rPr>
        <w:t>de los entornos acuáticos en dos dimensiones (2D).</w:t>
      </w:r>
      <w:r w:rsidR="004D4230" w:rsidRPr="00AB01D2">
        <w:rPr>
          <w:rFonts w:ascii="Arial" w:hAnsi="Arial" w:cs="Arial"/>
          <w:sz w:val="22"/>
          <w:szCs w:val="22"/>
        </w:rPr>
        <w:t xml:space="preserve">  Según</w:t>
      </w:r>
      <w:r w:rsidR="004D4230" w:rsidRPr="00AB01D2">
        <w:rPr>
          <w:rFonts w:ascii="Arial" w:hAnsi="Arial" w:cs="Arial"/>
          <w:b/>
          <w:sz w:val="22"/>
          <w:szCs w:val="22"/>
        </w:rPr>
        <w:t xml:space="preserve"> </w:t>
      </w:r>
      <w:r w:rsidR="004D4230" w:rsidRPr="00AB01D2">
        <w:rPr>
          <w:rFonts w:ascii="Arial" w:hAnsi="Arial" w:cs="Arial"/>
          <w:b/>
          <w:sz w:val="22"/>
          <w:szCs w:val="22"/>
        </w:rPr>
        <w:fldChar w:fldCharType="begin"/>
      </w:r>
      <w:r w:rsidR="00B4588D">
        <w:rPr>
          <w:rFonts w:ascii="Arial" w:hAnsi="Arial" w:cs="Arial"/>
          <w:b/>
          <w:sz w:val="22"/>
          <w:szCs w:val="22"/>
        </w:rPr>
        <w:instrText xml:space="preserve"> ADDIN ZOTERO_ITEM CSL_CITATION {"citationID":"JfCk84IW","properties":{"formattedCitation":"[6]","plainCitation":"[6]","noteIndex":0},"citationItems":[{"id":"yCsUP4If/6qTeQPvl","uris":["http://zotero.org/users/13351438/items/P4ZU6L4R"],"itemData":{"id":138,"type":"thesis","publisher":"ESPOL. FIMCM","title":"Evaluación de alternativas para la protección costera frente a procesos erosivos utilizando MIKE 21. Caso de estudio: Libertador Bolívar","author":[{"family":"Briones Montoya","given":"Verenice Melissa"},{"family":"Lynch Santillán","given":"Johanna Elizabeth"},{"family":"Saltos Andrade","given":"Iván Marcelo"}],"issued":{"date-parts":[["2020"]]}}}],"schema":"https://github.com/citation-style-language/schema/raw/master/csl-citation.json"} </w:instrText>
      </w:r>
      <w:r w:rsidR="004D4230" w:rsidRPr="00AB01D2">
        <w:rPr>
          <w:rFonts w:ascii="Arial" w:hAnsi="Arial" w:cs="Arial"/>
          <w:b/>
          <w:sz w:val="22"/>
          <w:szCs w:val="22"/>
        </w:rPr>
        <w:fldChar w:fldCharType="separate"/>
      </w:r>
      <w:r w:rsidR="00B4588D" w:rsidRPr="00B4588D">
        <w:rPr>
          <w:rFonts w:ascii="Arial" w:hAnsi="Arial" w:cs="Arial"/>
          <w:sz w:val="22"/>
        </w:rPr>
        <w:t>[6]</w:t>
      </w:r>
      <w:r w:rsidR="004D4230" w:rsidRPr="00AB01D2">
        <w:rPr>
          <w:rFonts w:ascii="Arial" w:hAnsi="Arial" w:cs="Arial"/>
          <w:b/>
          <w:sz w:val="22"/>
          <w:szCs w:val="22"/>
        </w:rPr>
        <w:fldChar w:fldCharType="end"/>
      </w:r>
      <w:r w:rsidR="004D4230" w:rsidRPr="00AB01D2">
        <w:rPr>
          <w:rFonts w:ascii="Arial" w:hAnsi="Arial" w:cs="Arial"/>
          <w:sz w:val="22"/>
          <w:szCs w:val="22"/>
        </w:rPr>
        <w:t xml:space="preserve"> se caracteriza por tener alta confiabilidad, calidad y versatilidad en la simulación de los modelos que se pueden generar, estos modelos en 2D nos permiten determinar la hidrodinámica, olas, dinámica de sedimentos, calidad de agua y ecología de un determinado sistema ya sea un río, estuario, marisma o una zona costera.</w:t>
      </w:r>
    </w:p>
    <w:p w14:paraId="3FC7428B"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Ventajas</w:t>
      </w:r>
    </w:p>
    <w:p w14:paraId="5A50A5B6"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MIKE 21 tiene buena precisión en la simulación del flujo del agua, para ello emplea una serie de ecuaciones física que representa con precisión de procesos físicos.</w:t>
      </w:r>
    </w:p>
    <w:p w14:paraId="62F22170"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 xml:space="preserve">Es compatible con los sistemas operativos Windows, </w:t>
      </w:r>
      <w:proofErr w:type="spellStart"/>
      <w:r w:rsidRPr="00AB01D2">
        <w:rPr>
          <w:rFonts w:ascii="Arial" w:hAnsi="Arial" w:cs="Arial"/>
          <w:sz w:val="22"/>
          <w:szCs w:val="22"/>
        </w:rPr>
        <w:t>macOs</w:t>
      </w:r>
      <w:proofErr w:type="spellEnd"/>
      <w:r w:rsidRPr="00AB01D2">
        <w:rPr>
          <w:rFonts w:ascii="Arial" w:hAnsi="Arial" w:cs="Arial"/>
          <w:sz w:val="22"/>
          <w:szCs w:val="22"/>
        </w:rPr>
        <w:t xml:space="preserve"> </w:t>
      </w:r>
      <w:proofErr w:type="gramStart"/>
      <w:r w:rsidRPr="00AB01D2">
        <w:rPr>
          <w:rFonts w:ascii="Arial" w:hAnsi="Arial" w:cs="Arial"/>
          <w:sz w:val="22"/>
          <w:szCs w:val="22"/>
        </w:rPr>
        <w:t>y  Linux</w:t>
      </w:r>
      <w:proofErr w:type="gramEnd"/>
    </w:p>
    <w:p w14:paraId="7DF9BC38"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Tiene una interfaz gráfica de usuario que facilita su uso. Esto lo hace ideal para ingenieros y científicos que no son expertos en modelado hidrodinámico.</w:t>
      </w:r>
    </w:p>
    <w:p w14:paraId="70B6BE2E"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Desventajas</w:t>
      </w:r>
    </w:p>
    <w:p w14:paraId="2DAAE512" w14:textId="77777777" w:rsidR="004D4230" w:rsidRPr="00AB01D2" w:rsidRDefault="004D4230" w:rsidP="004A3D6F">
      <w:pPr>
        <w:pStyle w:val="Prrafodelista"/>
        <w:numPr>
          <w:ilvl w:val="0"/>
          <w:numId w:val="9"/>
        </w:numPr>
        <w:spacing w:line="360" w:lineRule="auto"/>
        <w:rPr>
          <w:sz w:val="22"/>
          <w:szCs w:val="22"/>
        </w:rPr>
      </w:pPr>
      <w:commentRangeStart w:id="17"/>
      <w:commentRangeStart w:id="18"/>
      <w:r w:rsidRPr="00AB01D2">
        <w:rPr>
          <w:sz w:val="22"/>
          <w:szCs w:val="22"/>
        </w:rPr>
        <w:t xml:space="preserve">Es un software costoso debido a que utiliza un modelo de licenciamiento que puede incluir tanto licencias perpetuas como temporales, según las necesidades del usuario. </w:t>
      </w:r>
      <w:commentRangeEnd w:id="17"/>
      <w:r w:rsidRPr="00AB01D2">
        <w:rPr>
          <w:rStyle w:val="Refdecomentario"/>
          <w:sz w:val="22"/>
          <w:szCs w:val="22"/>
        </w:rPr>
        <w:commentReference w:id="17"/>
      </w:r>
      <w:commentRangeEnd w:id="18"/>
      <w:r w:rsidRPr="00AB01D2">
        <w:rPr>
          <w:rStyle w:val="Refdecomentario"/>
          <w:sz w:val="22"/>
          <w:szCs w:val="22"/>
        </w:rPr>
        <w:commentReference w:id="18"/>
      </w:r>
      <w:r w:rsidRPr="00AB01D2">
        <w:rPr>
          <w:sz w:val="22"/>
          <w:szCs w:val="22"/>
        </w:rPr>
        <w:t>Esto puede ser un obstáculo para su uso por parte de pequeñas empresas y organizaciones.</w:t>
      </w:r>
    </w:p>
    <w:p w14:paraId="1D9A5D00" w14:textId="31453AB3" w:rsidR="004D4230" w:rsidRPr="00704BC6" w:rsidRDefault="004D4230" w:rsidP="00704BC6">
      <w:pPr>
        <w:pStyle w:val="Prrafodelista"/>
        <w:numPr>
          <w:ilvl w:val="0"/>
          <w:numId w:val="9"/>
        </w:numPr>
        <w:spacing w:line="360" w:lineRule="auto"/>
        <w:rPr>
          <w:sz w:val="22"/>
          <w:szCs w:val="22"/>
        </w:rPr>
      </w:pPr>
      <w:r w:rsidRPr="00AB01D2">
        <w:rPr>
          <w:sz w:val="22"/>
          <w:szCs w:val="22"/>
        </w:rPr>
        <w:t>Requiere un ordenador potente para funcionar correctamente.</w:t>
      </w:r>
      <w:commentRangeStart w:id="19"/>
    </w:p>
    <w:p w14:paraId="45EE9C3F" w14:textId="77777777" w:rsidR="004D4230" w:rsidRPr="00AB01D2" w:rsidRDefault="004D4230" w:rsidP="004A3D6F">
      <w:pPr>
        <w:pStyle w:val="Ttulo4"/>
        <w:numPr>
          <w:ilvl w:val="0"/>
          <w:numId w:val="18"/>
        </w:numPr>
        <w:spacing w:line="360" w:lineRule="auto"/>
        <w:jc w:val="both"/>
        <w:rPr>
          <w:rFonts w:ascii="Arial" w:hAnsi="Arial" w:cs="Arial"/>
          <w:color w:val="auto"/>
          <w:sz w:val="22"/>
        </w:rPr>
      </w:pPr>
      <w:proofErr w:type="spellStart"/>
      <w:r w:rsidRPr="00AB01D2">
        <w:rPr>
          <w:rFonts w:ascii="Arial" w:hAnsi="Arial" w:cs="Arial"/>
          <w:color w:val="auto"/>
          <w:sz w:val="22"/>
        </w:rPr>
        <w:lastRenderedPageBreak/>
        <w:t>XBeach</w:t>
      </w:r>
      <w:proofErr w:type="spellEnd"/>
      <w:r w:rsidRPr="00AB01D2">
        <w:rPr>
          <w:rFonts w:ascii="Arial" w:hAnsi="Arial" w:cs="Arial"/>
          <w:color w:val="auto"/>
          <w:sz w:val="22"/>
        </w:rPr>
        <w:t xml:space="preserve"> </w:t>
      </w:r>
      <w:r w:rsidRPr="00AB01D2">
        <w:rPr>
          <w:rStyle w:val="Refdenotaalpie"/>
          <w:rFonts w:ascii="Arial" w:hAnsi="Arial" w:cs="Arial"/>
          <w:color w:val="auto"/>
          <w:sz w:val="22"/>
        </w:rPr>
        <w:footnoteReference w:id="3"/>
      </w:r>
    </w:p>
    <w:p w14:paraId="6DECEF28" w14:textId="20FF07C4" w:rsidR="004D4230" w:rsidRPr="00AB01D2" w:rsidRDefault="00704BC6" w:rsidP="00261509">
      <w:pPr>
        <w:spacing w:line="360" w:lineRule="auto"/>
      </w:pPr>
      <w:r>
        <w:t>E</w:t>
      </w:r>
      <w:r w:rsidR="004D4230" w:rsidRPr="00AB01D2">
        <w:t>s un modelo bidimensional para la propagación de las olas, las ondas largas y el flujo medio, el transporte de sedimentos y los cambios morfológicos de la zona cercana a la costa, las playas, las dunas y la barrera trasera durante las tormentas, Desarrollado por el  </w:t>
      </w:r>
      <w:hyperlink r:id="rId38" w:history="1">
        <w:r w:rsidR="004D4230" w:rsidRPr="00AB01D2">
          <w:rPr>
            <w:rStyle w:val="Hipervnculo"/>
            <w:color w:val="auto"/>
            <w:u w:val="none"/>
          </w:rPr>
          <w:t>Cuerpo de Ingenieros del Ejército de los Estados Unidos</w:t>
        </w:r>
      </w:hyperlink>
      <w:r w:rsidR="004D4230" w:rsidRPr="00AB01D2">
        <w:t>, el </w:t>
      </w:r>
      <w:proofErr w:type="spellStart"/>
      <w:r w:rsidR="004D4230">
        <w:fldChar w:fldCharType="begin"/>
      </w:r>
      <w:r w:rsidR="004D4230">
        <w:instrText>HYPERLINK "https://www.rws.nl/" \t "_blank"</w:instrText>
      </w:r>
      <w:r w:rsidR="004D4230">
        <w:fldChar w:fldCharType="separate"/>
      </w:r>
      <w:r w:rsidR="004D4230" w:rsidRPr="00AB01D2">
        <w:rPr>
          <w:rStyle w:val="Hipervnculo"/>
          <w:color w:val="auto"/>
          <w:u w:val="none"/>
        </w:rPr>
        <w:t>Rijkswaterstaat</w:t>
      </w:r>
      <w:proofErr w:type="spellEnd"/>
      <w:r w:rsidR="004D4230">
        <w:fldChar w:fldCharType="end"/>
      </w:r>
      <w:r w:rsidR="004D4230" w:rsidRPr="00AB01D2">
        <w:t> y la </w:t>
      </w:r>
      <w:hyperlink r:id="rId39" w:tgtFrame="_blank" w:history="1">
        <w:r w:rsidR="004D4230" w:rsidRPr="00AB01D2">
          <w:rPr>
            <w:rStyle w:val="Hipervnculo"/>
            <w:color w:val="auto"/>
            <w:u w:val="none"/>
          </w:rPr>
          <w:t>UE</w:t>
        </w:r>
      </w:hyperlink>
      <w:r w:rsidR="004D4230" w:rsidRPr="00AB01D2">
        <w:t>, con el apoyo de un consorcio de </w:t>
      </w:r>
      <w:hyperlink r:id="rId40" w:history="1">
        <w:r w:rsidR="004D4230" w:rsidRPr="00AB01D2">
          <w:rPr>
            <w:rStyle w:val="Hipervnculo"/>
            <w:color w:val="auto"/>
            <w:u w:val="none"/>
          </w:rPr>
          <w:t>UNESCO-IHE</w:t>
        </w:r>
      </w:hyperlink>
      <w:r w:rsidR="004D4230" w:rsidRPr="00AB01D2">
        <w:t>, </w:t>
      </w:r>
      <w:proofErr w:type="spellStart"/>
      <w:r w:rsidR="004D4230">
        <w:fldChar w:fldCharType="begin"/>
      </w:r>
      <w:r w:rsidR="004D4230">
        <w:instrText>HYPERLINK "https://www.deltares.nl/"</w:instrText>
      </w:r>
      <w:r w:rsidR="004D4230">
        <w:fldChar w:fldCharType="separate"/>
      </w:r>
      <w:r w:rsidR="004D4230" w:rsidRPr="00AB01D2">
        <w:rPr>
          <w:rStyle w:val="Hipervnculo"/>
          <w:color w:val="auto"/>
          <w:u w:val="none"/>
        </w:rPr>
        <w:t>Deltares</w:t>
      </w:r>
      <w:proofErr w:type="spellEnd"/>
      <w:r w:rsidR="004D4230">
        <w:fldChar w:fldCharType="end"/>
      </w:r>
      <w:r w:rsidR="004D4230" w:rsidRPr="00AB01D2">
        <w:t>, la </w:t>
      </w:r>
      <w:hyperlink r:id="rId41" w:history="1">
        <w:r w:rsidR="004D4230" w:rsidRPr="00AB01D2">
          <w:rPr>
            <w:rStyle w:val="Hipervnculo"/>
            <w:color w:val="auto"/>
            <w:u w:val="none"/>
          </w:rPr>
          <w:t>Universidad Tecnológica de Delft</w:t>
        </w:r>
      </w:hyperlink>
      <w:r w:rsidR="004D4230" w:rsidRPr="00AB01D2">
        <w:t> y la </w:t>
      </w:r>
      <w:hyperlink r:id="rId42" w:history="1">
        <w:r w:rsidR="004D4230" w:rsidRPr="00AB01D2">
          <w:rPr>
            <w:rStyle w:val="Hipervnculo"/>
            <w:color w:val="auto"/>
            <w:u w:val="none"/>
          </w:rPr>
          <w:t>Universidad de Miami</w:t>
        </w:r>
      </w:hyperlink>
      <w:r w:rsidR="004D4230" w:rsidRPr="00AB01D2">
        <w:t>.(</w:t>
      </w:r>
      <w:r w:rsidR="004D4230" w:rsidRPr="00AB01D2">
        <w:rPr>
          <w:i/>
          <w:iCs/>
        </w:rPr>
        <w:t xml:space="preserve">Home - </w:t>
      </w:r>
      <w:proofErr w:type="spellStart"/>
      <w:r w:rsidR="004D4230" w:rsidRPr="00AB01D2">
        <w:rPr>
          <w:i/>
          <w:iCs/>
        </w:rPr>
        <w:t>XBeach</w:t>
      </w:r>
      <w:proofErr w:type="spellEnd"/>
      <w:r w:rsidR="004D4230" w:rsidRPr="00AB01D2">
        <w:rPr>
          <w:i/>
          <w:iCs/>
        </w:rPr>
        <w:t xml:space="preserve"> - Oss.Deltares.Nl</w:t>
      </w:r>
      <w:r w:rsidR="004D4230" w:rsidRPr="00AB01D2">
        <w:t>, s. f.).</w:t>
      </w:r>
      <w:commentRangeEnd w:id="19"/>
      <w:r w:rsidR="00C455F1">
        <w:rPr>
          <w:rStyle w:val="Refdecomentario"/>
          <w:rFonts w:eastAsiaTheme="minorHAnsi"/>
          <w:color w:val="auto"/>
          <w:shd w:val="clear" w:color="auto" w:fill="FFFFFF"/>
          <w:lang w:val="es-ES" w:eastAsia="en-US"/>
        </w:rPr>
        <w:commentReference w:id="19"/>
      </w:r>
    </w:p>
    <w:p w14:paraId="359FBC4E" w14:textId="77777777" w:rsidR="004D4230" w:rsidRPr="00AB01D2" w:rsidRDefault="004D4230" w:rsidP="00261509">
      <w:pPr>
        <w:spacing w:line="360" w:lineRule="auto"/>
      </w:pPr>
      <w:r w:rsidRPr="00AB01D2">
        <w:t xml:space="preserve">Ventajas </w:t>
      </w:r>
    </w:p>
    <w:p w14:paraId="4C07D008"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Es un software flexible que permite la simulación de una variedad de procesos físicos, incluyendo ecuaciones de agua superficial, flujo subterráneo, transporte de sedimentos, y más. Esto lo hace adecuado para una amplia gama de aplicaciones costeras y fluviales.</w:t>
      </w:r>
    </w:p>
    <w:p w14:paraId="62C4989F"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Ofrece múltiples modos de simulación, como estacionario, surf beat (no estacionario), y no hidrostático (resolución de olas), permitiendo adaptarse a diferentes escenarios y niveles de detalle.</w:t>
      </w:r>
    </w:p>
    <w:p w14:paraId="2B20042C"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Incorpora la ecuación de advección-difusión para el transporte de sedimentos, junto con varios parámetros generales y formulaciones de transporte, lo que facilita la simulación de la erosión y deposición de sedimentos</w:t>
      </w:r>
    </w:p>
    <w:p w14:paraId="064CE1DB" w14:textId="77777777" w:rsidR="004D4230" w:rsidRPr="00AB01D2" w:rsidRDefault="004D4230" w:rsidP="00261509">
      <w:pPr>
        <w:spacing w:line="360" w:lineRule="auto"/>
      </w:pPr>
      <w:r w:rsidRPr="00AB01D2">
        <w:t>Desventajas</w:t>
      </w:r>
    </w:p>
    <w:p w14:paraId="4E81482E" w14:textId="77777777" w:rsidR="004D4230" w:rsidRPr="00AB01D2" w:rsidRDefault="004D4230" w:rsidP="004A3D6F">
      <w:pPr>
        <w:pStyle w:val="Prrafodelista"/>
        <w:numPr>
          <w:ilvl w:val="0"/>
          <w:numId w:val="12"/>
        </w:numPr>
        <w:spacing w:line="360" w:lineRule="auto"/>
        <w:rPr>
          <w:sz w:val="22"/>
          <w:szCs w:val="22"/>
        </w:rPr>
      </w:pPr>
      <w:r w:rsidRPr="00AB01D2">
        <w:rPr>
          <w:sz w:val="22"/>
          <w:szCs w:val="22"/>
        </w:rPr>
        <w:t xml:space="preserve">Debido a su amplio rango de funcionalidades, </w:t>
      </w:r>
      <w:proofErr w:type="spellStart"/>
      <w:r w:rsidRPr="00AB01D2">
        <w:rPr>
          <w:sz w:val="22"/>
          <w:szCs w:val="22"/>
        </w:rPr>
        <w:t>XBeach</w:t>
      </w:r>
      <w:proofErr w:type="spellEnd"/>
      <w:r w:rsidRPr="00AB01D2">
        <w:rPr>
          <w:sz w:val="22"/>
          <w:szCs w:val="22"/>
        </w:rPr>
        <w:t xml:space="preserve"> puede ser complejo de aprender y utilizar eficientemente, especialmente para usuarios nuevos o con experiencia limitada en modelado hidrológico y costero.</w:t>
      </w:r>
    </w:p>
    <w:p w14:paraId="50BADA56" w14:textId="0CA00A10" w:rsidR="004D4230" w:rsidRPr="00AB01D2" w:rsidRDefault="004D4230" w:rsidP="004A3D6F">
      <w:pPr>
        <w:pStyle w:val="Prrafodelista"/>
        <w:numPr>
          <w:ilvl w:val="0"/>
          <w:numId w:val="12"/>
        </w:numPr>
        <w:spacing w:line="360" w:lineRule="auto"/>
        <w:rPr>
          <w:sz w:val="22"/>
          <w:szCs w:val="22"/>
        </w:rPr>
      </w:pPr>
      <w:r w:rsidRPr="00AB01D2">
        <w:rPr>
          <w:sz w:val="22"/>
          <w:szCs w:val="22"/>
        </w:rPr>
        <w:t>Las simulaciones detalladas pueden requerir recursos computacionales significativos, lo que puede limitar su accesibilidad para algunos investigadores o estudios con presupuesto limitado.</w:t>
      </w:r>
    </w:p>
    <w:p w14:paraId="72AEC33A" w14:textId="77777777" w:rsidR="004E76DD" w:rsidRPr="00AB01D2" w:rsidRDefault="004E76DD" w:rsidP="00261509">
      <w:pPr>
        <w:pStyle w:val="Prrafodelista"/>
        <w:spacing w:line="360" w:lineRule="auto"/>
        <w:rPr>
          <w:sz w:val="22"/>
          <w:szCs w:val="22"/>
        </w:rPr>
      </w:pPr>
    </w:p>
    <w:p w14:paraId="57207C1D" w14:textId="77777777" w:rsidR="004E76DD" w:rsidRPr="00AB01D2" w:rsidRDefault="004E76DD" w:rsidP="004A3D6F">
      <w:pPr>
        <w:pStyle w:val="Prrafodelista"/>
        <w:keepNext/>
        <w:keepLines/>
        <w:numPr>
          <w:ilvl w:val="0"/>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20" w:name="_Toc196374702"/>
      <w:bookmarkStart w:id="21" w:name="_Toc188911545"/>
      <w:bookmarkStart w:id="22" w:name="_Toc201007794"/>
      <w:bookmarkEnd w:id="10"/>
      <w:bookmarkEnd w:id="20"/>
      <w:bookmarkEnd w:id="22"/>
    </w:p>
    <w:p w14:paraId="53EED64C" w14:textId="77777777" w:rsidR="004E76DD" w:rsidRPr="00AB01D2" w:rsidRDefault="004E76DD" w:rsidP="004A3D6F">
      <w:pPr>
        <w:pStyle w:val="Prrafodelista"/>
        <w:keepNext/>
        <w:keepLines/>
        <w:numPr>
          <w:ilvl w:val="2"/>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23" w:name="_Toc196374703"/>
      <w:bookmarkStart w:id="24" w:name="_Toc201007795"/>
      <w:bookmarkEnd w:id="23"/>
      <w:bookmarkEnd w:id="24"/>
    </w:p>
    <w:p w14:paraId="2B56F5FA" w14:textId="1ADAB8C3" w:rsidR="004D4230" w:rsidRPr="00AB01D2" w:rsidRDefault="004D4230" w:rsidP="00F45C40">
      <w:pPr>
        <w:pStyle w:val="Ttulo3"/>
      </w:pPr>
      <w:bookmarkStart w:id="25" w:name="_Toc201007796"/>
      <w:r w:rsidRPr="00AB01D2">
        <w:t>Ámbito Nacional</w:t>
      </w:r>
      <w:bookmarkEnd w:id="21"/>
      <w:bookmarkEnd w:id="25"/>
    </w:p>
    <w:p w14:paraId="42273E67"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En Cuba, se han realizado varios estudios para el cálculo de sedimentos costeros utilizando modelos y software internacionales. Entre los más relevantes se encuentran:</w:t>
      </w:r>
    </w:p>
    <w:p w14:paraId="7691D34D" w14:textId="55D7C0A7" w:rsidR="004D4230" w:rsidRPr="00AB01D2" w:rsidRDefault="004D4230" w:rsidP="004A3D6F">
      <w:pPr>
        <w:numPr>
          <w:ilvl w:val="0"/>
          <w:numId w:val="13"/>
        </w:numPr>
        <w:spacing w:before="100" w:beforeAutospacing="1" w:after="100" w:afterAutospacing="1" w:line="360" w:lineRule="auto"/>
      </w:pPr>
      <w:commentRangeStart w:id="26"/>
      <w:r w:rsidRPr="00AB01D2">
        <w:rPr>
          <w:rStyle w:val="Textoennegrita"/>
        </w:rPr>
        <w:t>LITPAK</w:t>
      </w:r>
      <w:r w:rsidRPr="00AB01D2">
        <w:t xml:space="preserve"> </w:t>
      </w:r>
      <w:r w:rsidR="008827F2">
        <w:fldChar w:fldCharType="begin"/>
      </w:r>
      <w:r w:rsidR="00B4588D">
        <w:instrText xml:space="preserve"> ADDIN ZOTERO_ITEM CSL_CITATION {"citationID":"GZpz9xQ0","properties":{"formattedCitation":"[7]","plainCitation":"[7]","noteIndex":0},"citationItems":[{"id":"yCsUP4If/dnzDIdlM","uris":["http://zotero.org/users/local/OKUlA4WO/items/G2IY49UQ"],"itemData":{"id":463,"type":"thesis","publisher":"ESPOL. FIMCM: Oceanografía","title":"Evaluación y modelamiento del cambio de línea de costa en condiciones naturales y bajo influencia de obras de protección costera. Caso de estudio: Libertador Bolívar, Santa Elena-Ecuador","author":[{"family":"Caiza Quinga","given":"Rommel Javier"},{"family":"Nativí Merchan","given":"Sophia Pierina"}],"issued":{"date-parts":[["2019"]]}}}],"schema":"https://github.com/citation-style-language/schema/raw/master/csl-citation.json"} </w:instrText>
      </w:r>
      <w:r w:rsidR="008827F2">
        <w:fldChar w:fldCharType="separate"/>
      </w:r>
      <w:r w:rsidR="00B4588D" w:rsidRPr="00B4588D">
        <w:t>[7]</w:t>
      </w:r>
      <w:r w:rsidR="008827F2">
        <w:fldChar w:fldCharType="end"/>
      </w:r>
    </w:p>
    <w:p w14:paraId="41E0DDE8" w14:textId="7905BCEC" w:rsidR="008827F2" w:rsidRPr="00AB01D2" w:rsidRDefault="004D4230" w:rsidP="004A3D6F">
      <w:pPr>
        <w:numPr>
          <w:ilvl w:val="0"/>
          <w:numId w:val="13"/>
        </w:numPr>
        <w:spacing w:before="100" w:beforeAutospacing="1" w:after="100" w:afterAutospacing="1" w:line="360" w:lineRule="auto"/>
      </w:pPr>
      <w:r w:rsidRPr="00AB01D2">
        <w:rPr>
          <w:rStyle w:val="Textoennegrita"/>
        </w:rPr>
        <w:t>Sistema de Modelado Costero (SMC)</w:t>
      </w:r>
      <w:r w:rsidRPr="00AB01D2">
        <w:t>, aplicado a un tramo crítico en la playa Varadero</w:t>
      </w:r>
      <w:r w:rsidR="008827F2">
        <w:t xml:space="preserve"> </w:t>
      </w:r>
      <w:r w:rsidR="008827F2">
        <w:fldChar w:fldCharType="begin"/>
      </w:r>
      <w:r w:rsidR="00B4588D">
        <w:instrText xml:space="preserve"> ADDIN ZOTERO_ITEM CSL_CITATION {"citationID":"WmkSzyLC","properties":{"formattedCitation":"[8]","plainCitation":"[8]","noteIndex":0},"citationItems":[{"id":"yCsUP4If/HFE4FleC","uris":["http://zotero.org/users/local/OKUlA4WO/items/URP7H8J2"],"itemData":{"id":461,"type":"article-journal","container-title":"Ingeniería Hidráulica y Ambiental","issue":"2","note":"ISBN: 2788-6050","page":"37-42","title":"Aplicación del sistema de modelado costero a un tramo crítico de la playa de Varadero: propuesta de solución","volume":"31","author":[{"family":"Fernández","given":"Dania Vidal"},{"family":"López","given":"Luis F. Córdova"}],"issued":{"date-parts":[["2010"]]}}}],"schema":"https://github.com/citation-style-language/schema/raw/master/csl-citation.json"} </w:instrText>
      </w:r>
      <w:r w:rsidR="008827F2">
        <w:fldChar w:fldCharType="separate"/>
      </w:r>
      <w:r w:rsidR="00B4588D" w:rsidRPr="00B4588D">
        <w:t>[8]</w:t>
      </w:r>
      <w:r w:rsidR="008827F2">
        <w:fldChar w:fldCharType="end"/>
      </w:r>
      <w:r w:rsidRPr="00AB01D2">
        <w:t xml:space="preserve"> </w:t>
      </w:r>
    </w:p>
    <w:p w14:paraId="436C57CA" w14:textId="57FD510E" w:rsidR="004D4230" w:rsidRPr="00AB01D2" w:rsidRDefault="004D4230" w:rsidP="004A3D6F">
      <w:pPr>
        <w:numPr>
          <w:ilvl w:val="0"/>
          <w:numId w:val="13"/>
        </w:numPr>
        <w:spacing w:before="100" w:beforeAutospacing="1" w:after="100" w:afterAutospacing="1" w:line="360" w:lineRule="auto"/>
      </w:pPr>
      <w:r w:rsidRPr="00AB01D2">
        <w:rPr>
          <w:rStyle w:val="Textoennegrita"/>
        </w:rPr>
        <w:t>UNIBEST</w:t>
      </w:r>
      <w:r w:rsidRPr="00AB01D2">
        <w:t xml:space="preserve">, empleado en el estudio de la península de Hicacos, Matanzas, para comparar los resultados obtenidos con los modelos CERC, </w:t>
      </w:r>
      <w:proofErr w:type="spellStart"/>
      <w:r w:rsidRPr="00AB01D2">
        <w:t>Kamphuis</w:t>
      </w:r>
      <w:proofErr w:type="spellEnd"/>
      <w:r w:rsidRPr="00AB01D2">
        <w:t xml:space="preserve"> y </w:t>
      </w:r>
      <w:commentRangeEnd w:id="26"/>
      <w:r w:rsidR="00081CC2">
        <w:rPr>
          <w:rStyle w:val="Refdecomentario"/>
          <w:rFonts w:eastAsiaTheme="minorHAnsi"/>
          <w:color w:val="auto"/>
          <w:shd w:val="clear" w:color="auto" w:fill="FFFFFF"/>
          <w:lang w:val="es-ES" w:eastAsia="en-US"/>
        </w:rPr>
        <w:commentReference w:id="26"/>
      </w:r>
      <w:proofErr w:type="spellStart"/>
      <w:r w:rsidRPr="00AB01D2">
        <w:t>Bijker</w:t>
      </w:r>
      <w:proofErr w:type="spellEnd"/>
      <w:r w:rsidRPr="00AB01D2">
        <w:t xml:space="preserve"> </w:t>
      </w:r>
      <w:r w:rsidR="000056E2">
        <w:fldChar w:fldCharType="begin"/>
      </w:r>
      <w:r w:rsidR="00B4588D">
        <w:instrText xml:space="preserve"> ADDIN ZOTERO_ITEM CSL_CITATION {"citationID":"4CVuNRsi","properties":{"formattedCitation":"[9]","plainCitation":"[9]","noteIndex":0},"citationItems":[{"id":"yCsUP4If/xmvQVDwc","uris":["http://zotero.org/users/local/OKUlA4WO/items/IBXBUZ59"],"itemData":{"id":229,"type":"article-journal","container-title":"Tecnología y ciencias del agua","issue":"3","note":"ISBN: 2007-2422\npublisher: Instituto Mexicano de Tecnología del Agua","page":"127-140","title":"Modelo matemático para la determinación del transporte longitudinal para playas del Caribe","volume":"2","author":[{"family":"Córdova-López","given":"Luis Fermín"},{"family":"Torres-Hugues","given":"Ronnie"}],"issued":{"date-parts":[["2011"]]}}}],"schema":"https://github.com/citation-style-language/schema/raw/master/csl-citation.json"} </w:instrText>
      </w:r>
      <w:r w:rsidR="000056E2">
        <w:fldChar w:fldCharType="separate"/>
      </w:r>
      <w:r w:rsidR="00B4588D" w:rsidRPr="00B4588D">
        <w:t>[9]</w:t>
      </w:r>
      <w:r w:rsidR="000056E2">
        <w:fldChar w:fldCharType="end"/>
      </w:r>
    </w:p>
    <w:p w14:paraId="2E70C2D7" w14:textId="6E665D4A" w:rsidR="004D4230" w:rsidRPr="00AB01D2" w:rsidRDefault="004D4230" w:rsidP="004A3D6F">
      <w:pPr>
        <w:numPr>
          <w:ilvl w:val="0"/>
          <w:numId w:val="13"/>
        </w:numPr>
        <w:spacing w:before="100" w:beforeAutospacing="1" w:after="100" w:afterAutospacing="1" w:line="360" w:lineRule="auto"/>
      </w:pPr>
      <w:r w:rsidRPr="00AB01D2">
        <w:t xml:space="preserve">En algunos estudios </w:t>
      </w:r>
      <w:r w:rsidR="000056E2">
        <w:t xml:space="preserve"> </w:t>
      </w:r>
      <w:r w:rsidR="000056E2">
        <w:fldChar w:fldCharType="begin"/>
      </w:r>
      <w:r w:rsidR="00B4588D">
        <w:instrText xml:space="preserve"> ADDIN ZOTERO_ITEM CSL_CITATION {"citationID":"xp7SViiY","properties":{"formattedCitation":"[10]","plainCitation":"[10]","noteIndex":0},"citationItems":[{"id":"yCsUP4If/o8LUkTsq","uris":["http://zotero.org/users/local/OKUlA4WO/items/PZHBHT3H"],"itemData":{"id":228,"type":"article-journal","container-title":"Revista Cubana de Ingeniería","issue":"1","page":"41-47","title":"Método para la estimación del transporte longitudinal de sedimentos en playas de arena","volume":"1","author":[{"family":"Hugues","given":"Ronnie Torres"},{"family":"López","given":"Luis Córdova"}],"issued":{"date-parts":[["2010"]]}}}],"schema":"https://github.com/citation-style-language/schema/raw/master/csl-citation.json"} </w:instrText>
      </w:r>
      <w:r w:rsidR="000056E2">
        <w:fldChar w:fldCharType="separate"/>
      </w:r>
      <w:r w:rsidR="00B4588D" w:rsidRPr="00B4588D">
        <w:t>[10]</w:t>
      </w:r>
      <w:r w:rsidR="000056E2">
        <w:fldChar w:fldCharType="end"/>
      </w:r>
      <w:r w:rsidRPr="00AB01D2">
        <w:t>, no se utilizó ningún software específico.</w:t>
      </w:r>
    </w:p>
    <w:p w14:paraId="36EF7F82" w14:textId="77777777" w:rsidR="004D4230" w:rsidRPr="00AB01D2" w:rsidRDefault="004D4230" w:rsidP="00261509">
      <w:pPr>
        <w:spacing w:after="0" w:line="360" w:lineRule="auto"/>
      </w:pPr>
    </w:p>
    <w:p w14:paraId="1CFB6A0E" w14:textId="77777777" w:rsidR="004D4230" w:rsidRPr="00AB01D2" w:rsidRDefault="004D4230" w:rsidP="00F45C40">
      <w:pPr>
        <w:pStyle w:val="Ttulo3"/>
      </w:pPr>
      <w:bookmarkStart w:id="27" w:name="_Toc188911546"/>
      <w:bookmarkStart w:id="28" w:name="_Toc201007797"/>
      <w:r w:rsidRPr="00AB01D2">
        <w:t>Conclusiones del Estado del Arte</w:t>
      </w:r>
      <w:bookmarkEnd w:id="27"/>
      <w:bookmarkEnd w:id="28"/>
    </w:p>
    <w:p w14:paraId="74206E07"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A partir de los estudios revisados en el ámbito internacional y nacional, se puede concluir lo siguiente:</w:t>
      </w:r>
    </w:p>
    <w:p w14:paraId="1B2A05AC" w14:textId="77777777" w:rsidR="004D4230" w:rsidRPr="00AB01D2" w:rsidRDefault="004D4230" w:rsidP="004A3D6F">
      <w:pPr>
        <w:numPr>
          <w:ilvl w:val="0"/>
          <w:numId w:val="14"/>
        </w:numPr>
        <w:spacing w:before="100" w:beforeAutospacing="1" w:after="100" w:afterAutospacing="1" w:line="360" w:lineRule="auto"/>
      </w:pPr>
      <w:r w:rsidRPr="00AB01D2">
        <w:t xml:space="preserve">En el ámbito internacional, existen varios sistemas avanzados que gestionan de forma eficiente el cálculo y modelado del transporte de sedimentos, como Delft3D, MIKE 21 y </w:t>
      </w:r>
      <w:proofErr w:type="spellStart"/>
      <w:r w:rsidRPr="00AB01D2">
        <w:t>XBeach</w:t>
      </w:r>
      <w:proofErr w:type="spellEnd"/>
      <w:r w:rsidRPr="00AB01D2">
        <w:t>, que se destacan por su precisión y versatilidad. Sin embargo, estos softwares presentan desventajas, como su alto costo y la necesidad de conocimientos avanzados para su uso eficiente.</w:t>
      </w:r>
    </w:p>
    <w:p w14:paraId="3628462A" w14:textId="77777777" w:rsidR="004D4230" w:rsidRPr="00AB01D2" w:rsidRDefault="004D4230" w:rsidP="004A3D6F">
      <w:pPr>
        <w:numPr>
          <w:ilvl w:val="0"/>
          <w:numId w:val="14"/>
        </w:numPr>
        <w:spacing w:before="100" w:beforeAutospacing="1" w:after="100" w:afterAutospacing="1" w:line="360" w:lineRule="auto"/>
      </w:pPr>
      <w:r w:rsidRPr="00AB01D2">
        <w:t>En el ámbito nacional, aunque se han realizado investigaciones en el cálculo de transporte de sedimentos en costas cubanas utilizando estos mismos modelos internacionales, no hay evidencia clara de que se haya desarrollado un software nativo cubano específicamente para este propósito. Los investigadores parecen depender principalmente de herramientas internacionales para realizar estos cálculos, lo que destaca la necesidad de desarrollar soluciones locales que puedan ser más accesibles y adaptadas a las condiciones específicas de Cuba.</w:t>
      </w:r>
    </w:p>
    <w:p w14:paraId="5D562628" w14:textId="77777777" w:rsidR="004E76DD" w:rsidRPr="00AB01D2" w:rsidRDefault="004E76DD" w:rsidP="004A3D6F">
      <w:pPr>
        <w:pStyle w:val="Prrafodelista"/>
        <w:keepNext/>
        <w:keepLines/>
        <w:numPr>
          <w:ilvl w:val="0"/>
          <w:numId w:val="19"/>
        </w:numPr>
        <w:spacing w:after="217" w:line="360" w:lineRule="auto"/>
        <w:ind w:right="60"/>
        <w:contextualSpacing w:val="0"/>
        <w:outlineLvl w:val="1"/>
        <w:rPr>
          <w:rFonts w:eastAsia="Arial"/>
          <w:b/>
          <w:vanish/>
          <w:color w:val="000000"/>
          <w:sz w:val="22"/>
          <w:szCs w:val="22"/>
          <w:shd w:val="clear" w:color="auto" w:fill="auto"/>
          <w:lang w:val="es-CU" w:eastAsia="es-CU"/>
        </w:rPr>
      </w:pPr>
      <w:bookmarkStart w:id="29" w:name="_Toc196374706"/>
      <w:bookmarkStart w:id="30" w:name="_Toc188911547"/>
      <w:bookmarkStart w:id="31" w:name="_Toc201007798"/>
      <w:bookmarkEnd w:id="29"/>
      <w:bookmarkEnd w:id="31"/>
    </w:p>
    <w:p w14:paraId="7E55A6E6" w14:textId="77777777" w:rsidR="004E76DD" w:rsidRPr="00AB01D2" w:rsidRDefault="004E76DD" w:rsidP="004A3D6F">
      <w:pPr>
        <w:pStyle w:val="Prrafodelista"/>
        <w:keepNext/>
        <w:keepLines/>
        <w:numPr>
          <w:ilvl w:val="1"/>
          <w:numId w:val="19"/>
        </w:numPr>
        <w:spacing w:after="217" w:line="360" w:lineRule="auto"/>
        <w:ind w:right="60"/>
        <w:contextualSpacing w:val="0"/>
        <w:outlineLvl w:val="1"/>
        <w:rPr>
          <w:rFonts w:eastAsia="Arial"/>
          <w:b/>
          <w:vanish/>
          <w:color w:val="000000"/>
          <w:sz w:val="22"/>
          <w:szCs w:val="22"/>
          <w:shd w:val="clear" w:color="auto" w:fill="auto"/>
          <w:lang w:val="es-CU" w:eastAsia="es-CU"/>
        </w:rPr>
      </w:pPr>
      <w:bookmarkStart w:id="32" w:name="_Toc196374707"/>
      <w:bookmarkStart w:id="33" w:name="_Toc201007799"/>
      <w:bookmarkEnd w:id="32"/>
      <w:bookmarkEnd w:id="33"/>
    </w:p>
    <w:p w14:paraId="42189951" w14:textId="4D02C53E" w:rsidR="004D4230" w:rsidRPr="00AB01D2" w:rsidRDefault="004D4230" w:rsidP="00767DA9">
      <w:pPr>
        <w:pStyle w:val="Ttulo2"/>
      </w:pPr>
      <w:bookmarkStart w:id="34" w:name="_Toc201007800"/>
      <w:r w:rsidRPr="00AB01D2">
        <w:t>Gestión</w:t>
      </w:r>
      <w:bookmarkEnd w:id="30"/>
      <w:bookmarkEnd w:id="34"/>
    </w:p>
    <w:p w14:paraId="44BE8D05" w14:textId="1CD14B3B" w:rsidR="004D4230" w:rsidRPr="00AB01D2" w:rsidRDefault="004D4230" w:rsidP="00261509">
      <w:pPr>
        <w:spacing w:line="360" w:lineRule="auto"/>
      </w:pPr>
      <w:r w:rsidRPr="00AB01D2">
        <w:t xml:space="preserve">La gestión es un conjunto de procedimientos y acciones que se llevan a cabo para lograr un determinado objetivo. El objetivo de la gestión es alcanzar un objetivo optimizando al máximo posible los recursos disponibles. </w:t>
      </w:r>
      <w:r w:rsidRPr="00AB01D2">
        <w:fldChar w:fldCharType="begin"/>
      </w:r>
      <w:r w:rsidR="00B4588D">
        <w:instrText xml:space="preserve"> ADDIN ZOTERO_ITEM CSL_CITATION {"citationID":"J561SeuD","properties":{"formattedCitation":"[11]","plainCitation":"[11]","noteIndex":0},"citationItems":[{"id":"yCsUP4If/g4pwSVzt","uris":["http://zotero.org/users/13351438/items/4T6S9Z58"],"itemData":{"id":167,"type":"webpage","abstract":"Descubre la importancia de la gestión para alcanzar objetivos y optimizar recursos. Aprende cómo gestionar eficientemente.","container-title":"Economipedia","language":"es","title":"¿Qué es la gestión? Para qué sirve, pasos a seguir y tipos","title-short":"¿Qué es la gestión?","URL":"https://economipedia.com/definiciones/gestion.html","author":[{"family":"Westreicher","given":"Guillermo"}],"accessed":{"date-parts":[["2024",4,22]]},"issued":{"date-parts":[["2020",8,7]]}}}],"schema":"https://github.com/citation-style-language/schema/raw/master/csl-citation.json"} </w:instrText>
      </w:r>
      <w:r w:rsidRPr="00AB01D2">
        <w:fldChar w:fldCharType="separate"/>
      </w:r>
      <w:r w:rsidR="00B4588D" w:rsidRPr="00B4588D">
        <w:t>[11]</w:t>
      </w:r>
      <w:r w:rsidRPr="00AB01D2">
        <w:fldChar w:fldCharType="end"/>
      </w:r>
    </w:p>
    <w:p w14:paraId="5D34D56D" w14:textId="77777777" w:rsidR="004D4230" w:rsidRPr="00AB01D2" w:rsidRDefault="004D4230" w:rsidP="00767DA9">
      <w:pPr>
        <w:pStyle w:val="Ttulo2"/>
      </w:pPr>
      <w:bookmarkStart w:id="35" w:name="_Toc188911548"/>
      <w:bookmarkStart w:id="36" w:name="_Toc201007801"/>
      <w:r w:rsidRPr="00AB01D2">
        <w:lastRenderedPageBreak/>
        <w:t>Sistema de Gestión</w:t>
      </w:r>
      <w:bookmarkEnd w:id="35"/>
      <w:bookmarkEnd w:id="36"/>
      <w:r w:rsidRPr="00AB01D2">
        <w:t xml:space="preserve"> </w:t>
      </w:r>
    </w:p>
    <w:p w14:paraId="4EECA3EB" w14:textId="41A4649A" w:rsidR="004D4230" w:rsidRPr="00AB01D2" w:rsidRDefault="004D4230" w:rsidP="00261509">
      <w:pPr>
        <w:spacing w:line="360" w:lineRule="auto"/>
      </w:pPr>
      <w:r w:rsidRPr="00AB01D2">
        <w:t xml:space="preserve">Un sistema de gestión es un conjunto de procesos y herramientas diseñados para ayudar a una organización a alcanzar sus objetivos y metas de manera eficiente y efectiva </w:t>
      </w:r>
      <w:r w:rsidRPr="00AB01D2">
        <w:fldChar w:fldCharType="begin"/>
      </w:r>
      <w:r w:rsidR="00B4588D">
        <w:instrText xml:space="preserve"> ADDIN ZOTERO_ITEM CSL_CITATION {"citationID":"Wcg3m5RU","properties":{"formattedCitation":"[12]","plainCitation":"[12]","noteIndex":0},"citationItems":[{"id":"yCsUP4If/O0tgiVCB","uris":["http://zotero.org/users/13351438/items/H4L7UXPA"],"itemData":{"id":169,"type":"webpage","abstract":"En este post profundizamos en la importancia de los sistemas de gestión en las organizaciones y cómo puedes implementarlos de manera efectiva.","language":"es","title":"Sistema de Gestión: Qué es y por qué es tan importante","title-short":"Sistema de Gestión","URL":"https://www.unifikas.com/es/noticias/sistema-de-gestion-que-es-y-por-que-es-tan-importante","accessed":{"date-parts":[["2024",4,22]]}}}],"schema":"https://github.com/citation-style-language/schema/raw/master/csl-citation.json"} </w:instrText>
      </w:r>
      <w:r w:rsidRPr="00AB01D2">
        <w:fldChar w:fldCharType="separate"/>
      </w:r>
      <w:r w:rsidR="00B4588D" w:rsidRPr="00B4588D">
        <w:t>[12]</w:t>
      </w:r>
      <w:r w:rsidRPr="00AB01D2">
        <w:fldChar w:fldCharType="end"/>
      </w:r>
      <w:r w:rsidRPr="00AB01D2">
        <w:t>.</w:t>
      </w:r>
      <w:r w:rsidR="00081CC2">
        <w:t xml:space="preserve"> </w:t>
      </w:r>
      <w:r w:rsidRPr="00AB01D2">
        <w:t>También un </w:t>
      </w:r>
      <w:r w:rsidRPr="00AB01D2">
        <w:rPr>
          <w:rStyle w:val="Textoennegrita"/>
        </w:rPr>
        <w:t>sistema de gestión</w:t>
      </w:r>
      <w:r w:rsidRPr="00AB01D2">
        <w:t> es una herramienta que permite controlar, planificar, organizar y, hasta cierto punto, automatizar las tareas de una empresa.</w:t>
      </w:r>
      <w:r w:rsidRPr="00AB01D2">
        <w:fldChar w:fldCharType="begin"/>
      </w:r>
      <w:r w:rsidR="00B4588D">
        <w:instrText xml:space="preserve"> ADDIN ZOTERO_ITEM CSL_CITATION {"citationID":"qrMxXHDV","properties":{"formattedCitation":"[13]","plainCitation":"[13]","noteIndex":0},"citationItems":[{"id":"yCsUP4If/7zh3zdx1","uris":["http://zotero.org/users/13351438/items/S88EHRAS"],"itemData":{"id":171,"type":"webpage","abstract":"Un sistema de gestión es una herramienta que permite controlar, planificar, organizar y automatizar las tareas. Te explicamos qué es y cuántos tipos hay.","container-title":"Ekon","language":"es","title":"¿Qué es un sistema de gestión y para qué sirve?","URL":"https://www.ekon.es/blog/sistemas-de-gestion-integral-para-el-funcionamiento-optimo-de-la-empresa/","author":[{"family":"Ekon","given":"Equipo"}],"accessed":{"date-parts":[["2024",4,22]]},"issued":{"date-parts":[["2021",7,28]]}}}],"schema":"https://github.com/citation-style-language/schema/raw/master/csl-citation.json"} </w:instrText>
      </w:r>
      <w:r w:rsidRPr="00AB01D2">
        <w:fldChar w:fldCharType="separate"/>
      </w:r>
      <w:r w:rsidR="00B4588D" w:rsidRPr="00B4588D">
        <w:t>[13]</w:t>
      </w:r>
      <w:r w:rsidRPr="00AB01D2">
        <w:fldChar w:fldCharType="end"/>
      </w:r>
    </w:p>
    <w:p w14:paraId="675948BC" w14:textId="77777777" w:rsidR="004D4230" w:rsidRPr="00AB01D2" w:rsidRDefault="004D4230" w:rsidP="00767DA9">
      <w:pPr>
        <w:pStyle w:val="Ttulo2"/>
      </w:pPr>
      <w:bookmarkStart w:id="37" w:name="_Toc188911549"/>
      <w:bookmarkStart w:id="38" w:name="_Toc201007802"/>
      <w:r w:rsidRPr="00AB01D2">
        <w:t>Servicios Web</w:t>
      </w:r>
      <w:bookmarkEnd w:id="37"/>
      <w:bookmarkEnd w:id="38"/>
      <w:r w:rsidRPr="00AB01D2">
        <w:t xml:space="preserve"> </w:t>
      </w:r>
    </w:p>
    <w:p w14:paraId="67483062" w14:textId="686FBD22" w:rsidR="004D4230" w:rsidRPr="00AB01D2" w:rsidRDefault="004D4230" w:rsidP="00261509">
      <w:pPr>
        <w:spacing w:line="360" w:lineRule="auto"/>
      </w:pPr>
      <w:r w:rsidRPr="00AB01D2">
        <w:t xml:space="preserve">Según Jorge Ocampos los servicios web son aplicaciones que se comunican y comparten datos e información a través de la red, utilizando un conjunto de estándares y protocolos abiertos. Están diseñados para soportar la interacción máquina a máquina, facilitando la interoperabilidad entre sistemas heterogéneos. Es decir, dos sistemas no necesitan conocerse para poder comunicarse mientras se acojan a las reglas de comunicación del estándar de servicio web usado. </w:t>
      </w:r>
      <w:r w:rsidRPr="00AB01D2">
        <w:rPr>
          <w:rStyle w:val="Hipervnculo"/>
        </w:rPr>
        <w:fldChar w:fldCharType="begin"/>
      </w:r>
      <w:r w:rsidR="00B4588D">
        <w:rPr>
          <w:rStyle w:val="Hipervnculo"/>
        </w:rPr>
        <w:instrText xml:space="preserve"> ADDIN ZOTERO_ITEM CSL_CITATION {"citationID":"izhsrTI8","properties":{"formattedCitation":"[14]","plainCitation":"[14]","noteIndex":0},"citationItems":[{"id":"yCsUP4If/BI9LJmEi","uris":["http://zotero.org/users/local/l7Hp8k1w/items/979GQDDT"],"itemData":{"id":390,"type":"webpage","title":"¿Qué son los Servicios Web (Web Services) ? – Jorge Ocampos","URL":"https://jorgeocampos.blog/2023/12/18/servicios-web/","accessed":{"date-parts":[["2024",9,6]]}}}],"schema":"https://github.com/citation-style-language/schema/raw/master/csl-citation.json"} </w:instrText>
      </w:r>
      <w:r w:rsidRPr="00AB01D2">
        <w:rPr>
          <w:rStyle w:val="Hipervnculo"/>
        </w:rPr>
        <w:fldChar w:fldCharType="separate"/>
      </w:r>
      <w:r w:rsidR="00B4588D" w:rsidRPr="00B4588D">
        <w:t>[14]</w:t>
      </w:r>
      <w:r w:rsidRPr="00AB01D2">
        <w:rPr>
          <w:rStyle w:val="Hipervnculo"/>
        </w:rPr>
        <w:fldChar w:fldCharType="end"/>
      </w:r>
    </w:p>
    <w:p w14:paraId="57750281" w14:textId="77777777" w:rsidR="004D4230" w:rsidRPr="00AB01D2" w:rsidRDefault="004D4230" w:rsidP="00767DA9">
      <w:pPr>
        <w:pStyle w:val="Ttulo2"/>
      </w:pPr>
      <w:bookmarkStart w:id="39" w:name="_Toc88600706"/>
      <w:bookmarkStart w:id="40" w:name="_Toc88579756"/>
      <w:bookmarkStart w:id="41" w:name="_Toc188911550"/>
      <w:bookmarkStart w:id="42" w:name="_Toc201007803"/>
      <w:r w:rsidRPr="00AB01D2">
        <w:t>Arquitectura de Microservicios</w:t>
      </w:r>
      <w:bookmarkEnd w:id="39"/>
      <w:bookmarkEnd w:id="40"/>
      <w:bookmarkEnd w:id="41"/>
      <w:bookmarkEnd w:id="42"/>
    </w:p>
    <w:p w14:paraId="3EEE0613" w14:textId="0F951190" w:rsidR="004D4230" w:rsidRPr="00AB01D2" w:rsidRDefault="004D4230" w:rsidP="00261509">
      <w:pPr>
        <w:spacing w:line="360" w:lineRule="auto"/>
      </w:pPr>
      <w:r w:rsidRPr="00AB01D2">
        <w:t xml:space="preserve">Un microservicio es un conjunto de pequeños servicios que pueden ser desarrollados independientemente, desplegados ya sea en Centros de datos </w:t>
      </w:r>
      <w:proofErr w:type="spellStart"/>
      <w:r w:rsidRPr="00AB01D2">
        <w:t>On</w:t>
      </w:r>
      <w:proofErr w:type="spellEnd"/>
      <w:r w:rsidRPr="00AB01D2">
        <w:t xml:space="preserve">-Premise o en la Computación en la Nube. Al ser desplegados en la computación en la nube existe la ventaja que pueden escalar de forma independiente, más rápida que en </w:t>
      </w:r>
      <w:proofErr w:type="spellStart"/>
      <w:r w:rsidRPr="00AB01D2">
        <w:t>On</w:t>
      </w:r>
      <w:proofErr w:type="spellEnd"/>
      <w:r w:rsidRPr="00AB01D2">
        <w:t xml:space="preserve">-Premise. Un microservicio consiste en partir un sistema en pequeños componentes cooperantes, donde estos componentes interactúan unos con otros mediante interfaces. Cada microservicio al ser desarrollado y desplegado de forma independiente, puede ser creado en cualquier lenguaje de programación y cualquier plataforma. El desarrollo de pequeños componentes en microservicios hace que el desarrollo sea más ágil e independiente de la tecnología y lenguaje de programación </w:t>
      </w:r>
      <w:r w:rsidRPr="00AB01D2">
        <w:fldChar w:fldCharType="begin"/>
      </w:r>
      <w:r w:rsidR="00B4588D">
        <w:instrText xml:space="preserve"> ADDIN ZOTERO_ITEM CSL_CITATION {"citationID":"L5n3WIEY","properties":{"formattedCitation":"[15]","plainCitation":"[15]","noteIndex":0},"citationItems":[{"id":"yCsUP4If/Qnoy9uHH","uris":["http://zotero.org/users/local/l7Hp8k1w/items/RCDWEQRP"],"itemData":{"id":392,"type":"article-journal","container-title":"Revista Ibérica de Sistemas e Tecnologias de Informação","issue":"E17","note":"ISBN: 1646-9895\npublisher: Associação Ibérica de Sistemas e Tecnologias de Informacao","page":"1000-1009","title":"MOMMIV: Modelo para descomposición de una arquitectura monolítica hacia una arquitectura de microservicios bajo el Principio de Ocultación de Información","author":[{"family":"Velepucha","given":"Víctor"},{"family":"Flores","given":"Pamela"},{"family":"Torres","given":"Jenny"}],"issued":{"date-parts":[["2019"]]}}}],"schema":"https://github.com/citation-style-language/schema/raw/master/csl-citation.json"} </w:instrText>
      </w:r>
      <w:r w:rsidRPr="00AB01D2">
        <w:fldChar w:fldCharType="separate"/>
      </w:r>
      <w:r w:rsidR="00B4588D" w:rsidRPr="00B4588D">
        <w:t>[15]</w:t>
      </w:r>
      <w:r w:rsidRPr="00AB01D2">
        <w:fldChar w:fldCharType="end"/>
      </w:r>
    </w:p>
    <w:p w14:paraId="4C6BE05E" w14:textId="77777777" w:rsidR="004D4230" w:rsidRPr="00AB01D2" w:rsidRDefault="004D4230" w:rsidP="00767DA9">
      <w:pPr>
        <w:pStyle w:val="Ttulo2"/>
      </w:pPr>
      <w:bookmarkStart w:id="43" w:name="_Toc88600707"/>
      <w:bookmarkStart w:id="44" w:name="_Toc88579757"/>
      <w:bookmarkStart w:id="45" w:name="_Toc188911551"/>
      <w:bookmarkStart w:id="46" w:name="_Toc201007804"/>
      <w:r w:rsidRPr="00AB01D2">
        <w:t>Pruebas de Software</w:t>
      </w:r>
      <w:bookmarkEnd w:id="43"/>
      <w:bookmarkEnd w:id="44"/>
      <w:bookmarkEnd w:id="45"/>
      <w:bookmarkEnd w:id="46"/>
    </w:p>
    <w:p w14:paraId="618B4B57" w14:textId="356CF9C8" w:rsidR="004D4230" w:rsidRPr="00AB01D2" w:rsidRDefault="004D4230" w:rsidP="00674AE2">
      <w:pPr>
        <w:spacing w:after="300" w:line="360" w:lineRule="auto"/>
        <w:rPr>
          <w:rFonts w:eastAsia="Times New Roman"/>
          <w:color w:val="272727"/>
        </w:rPr>
      </w:pPr>
      <w:r w:rsidRPr="00AB01D2">
        <w:rPr>
          <w:rFonts w:eastAsia="Times New Roman"/>
          <w:color w:val="272727"/>
        </w:rPr>
        <w:t xml:space="preserve">Según </w:t>
      </w:r>
      <w:proofErr w:type="spellStart"/>
      <w:r w:rsidRPr="00AB01D2">
        <w:rPr>
          <w:rFonts w:eastAsia="Times New Roman"/>
          <w:color w:val="272727"/>
        </w:rPr>
        <w:t>Glenford</w:t>
      </w:r>
      <w:proofErr w:type="spellEnd"/>
      <w:r w:rsidRPr="00AB01D2">
        <w:rPr>
          <w:rFonts w:eastAsia="Times New Roman"/>
          <w:color w:val="272727"/>
        </w:rPr>
        <w:t xml:space="preserve"> J. Myers reconocido informático y autor de libros reconocidos de</w:t>
      </w:r>
      <w:r w:rsidR="00674AE2">
        <w:rPr>
          <w:rFonts w:eastAsia="Times New Roman"/>
          <w:color w:val="272727"/>
        </w:rPr>
        <w:t xml:space="preserve"> pruebas de software (software </w:t>
      </w:r>
      <w:proofErr w:type="spellStart"/>
      <w:r w:rsidR="00674AE2">
        <w:rPr>
          <w:rFonts w:eastAsia="Times New Roman"/>
          <w:color w:val="272727"/>
        </w:rPr>
        <w:t>testing</w:t>
      </w:r>
      <w:proofErr w:type="spellEnd"/>
      <w:r w:rsidR="00674AE2">
        <w:rPr>
          <w:rFonts w:eastAsia="Times New Roman"/>
          <w:color w:val="272727"/>
        </w:rPr>
        <w:t>)</w:t>
      </w:r>
      <w:r w:rsidRPr="00AB01D2">
        <w:rPr>
          <w:rFonts w:eastAsia="Times New Roman"/>
          <w:color w:val="272727"/>
        </w:rPr>
        <w:t xml:space="preserve">, entre ellos </w:t>
      </w:r>
      <w:proofErr w:type="spellStart"/>
      <w:r w:rsidRPr="00AB01D2">
        <w:rPr>
          <w:rFonts w:eastAsia="Times New Roman"/>
          <w:color w:val="272727"/>
        </w:rPr>
        <w:t>The</w:t>
      </w:r>
      <w:proofErr w:type="spellEnd"/>
      <w:r w:rsidRPr="00AB01D2">
        <w:rPr>
          <w:rFonts w:eastAsia="Times New Roman"/>
          <w:color w:val="272727"/>
        </w:rPr>
        <w:t xml:space="preserve"> Art </w:t>
      </w:r>
      <w:proofErr w:type="spellStart"/>
      <w:r w:rsidRPr="00AB01D2">
        <w:rPr>
          <w:rFonts w:eastAsia="Times New Roman"/>
          <w:color w:val="272727"/>
        </w:rPr>
        <w:t>of</w:t>
      </w:r>
      <w:proofErr w:type="spellEnd"/>
      <w:r w:rsidRPr="00AB01D2">
        <w:rPr>
          <w:rFonts w:eastAsia="Times New Roman"/>
          <w:color w:val="272727"/>
        </w:rPr>
        <w:t xml:space="preserve"> Software </w:t>
      </w:r>
      <w:proofErr w:type="spellStart"/>
      <w:r w:rsidRPr="00AB01D2">
        <w:rPr>
          <w:rFonts w:eastAsia="Times New Roman"/>
          <w:color w:val="272727"/>
        </w:rPr>
        <w:t>Testing</w:t>
      </w:r>
      <w:proofErr w:type="spellEnd"/>
      <w:r w:rsidRPr="00AB01D2">
        <w:rPr>
          <w:rFonts w:eastAsia="Times New Roman"/>
          <w:color w:val="272727"/>
        </w:rPr>
        <w:t>, nos dice en su frase:</w:t>
      </w:r>
    </w:p>
    <w:p w14:paraId="37D6369A" w14:textId="7DB02F93" w:rsidR="004D4230" w:rsidRPr="00AB01D2" w:rsidRDefault="004D4230" w:rsidP="00261509">
      <w:pPr>
        <w:spacing w:after="0" w:line="360" w:lineRule="auto"/>
        <w:rPr>
          <w:rFonts w:eastAsia="Times New Roman"/>
        </w:rPr>
      </w:pPr>
      <w:r w:rsidRPr="00AB01D2">
        <w:rPr>
          <w:rFonts w:eastAsia="Times New Roman"/>
          <w:color w:val="026DA7"/>
        </w:rPr>
        <w:t>“</w:t>
      </w:r>
      <w:r w:rsidRPr="00AB01D2">
        <w:rPr>
          <w:rFonts w:eastAsia="Times New Roman"/>
        </w:rPr>
        <w:t xml:space="preserve">Las pruebas de software son el proceso de ejecutar un programa con la intención de encontrar errores”  </w:t>
      </w:r>
      <w:r w:rsidRPr="00AB01D2">
        <w:rPr>
          <w:rFonts w:eastAsia="Times New Roman"/>
        </w:rPr>
        <w:fldChar w:fldCharType="begin"/>
      </w:r>
      <w:r w:rsidR="00B4588D">
        <w:rPr>
          <w:rFonts w:eastAsia="Times New Roman"/>
        </w:rPr>
        <w:instrText xml:space="preserve"> ADDIN ZOTERO_ITEM CSL_CITATION {"citationID":"e3xBeSMF","properties":{"formattedCitation":"[16]","plainCitation":"[16]","noteIndex":0},"citationItems":[{"id":"yCsUP4If/S1d2axFv","uris":["http://zotero.org/users/local/6SXM3nyK/items/9E7VQXX5"],"itemData":{"id":123,"type":"book","ISBN":"1-118-13315-3","publisher":"John Wiley &amp; Sons","title":"The art of software testing","author":[{"family":"Myers","given":"Glenford J."},{"family":"Sandler","given":"Corey"},{"family":"Badgett","given":"Tom"}],"issued":{"date-parts":[["2011"]]}}}],"schema":"https://github.com/citation-style-language/schema/raw/master/csl-citation.json"} </w:instrText>
      </w:r>
      <w:r w:rsidRPr="00AB01D2">
        <w:rPr>
          <w:rFonts w:eastAsia="Times New Roman"/>
        </w:rPr>
        <w:fldChar w:fldCharType="separate"/>
      </w:r>
      <w:r w:rsidR="00B4588D" w:rsidRPr="00B4588D">
        <w:t>[16]</w:t>
      </w:r>
      <w:r w:rsidRPr="00AB01D2">
        <w:rPr>
          <w:rFonts w:eastAsia="Times New Roman"/>
        </w:rPr>
        <w:fldChar w:fldCharType="end"/>
      </w:r>
    </w:p>
    <w:p w14:paraId="2FF97E4C" w14:textId="77777777" w:rsidR="004D4230" w:rsidRPr="00261509" w:rsidRDefault="004D4230" w:rsidP="00261509">
      <w:pPr>
        <w:spacing w:after="0" w:line="360" w:lineRule="auto"/>
        <w:rPr>
          <w:color w:val="auto"/>
        </w:rPr>
      </w:pPr>
    </w:p>
    <w:p w14:paraId="116F06F9" w14:textId="30B745B3" w:rsidR="004D4230" w:rsidRPr="00261509" w:rsidRDefault="004D4230" w:rsidP="00261509">
      <w:pPr>
        <w:spacing w:after="0" w:line="360" w:lineRule="auto"/>
        <w:rPr>
          <w:rFonts w:eastAsia="Times New Roman"/>
          <w:color w:val="auto"/>
        </w:rPr>
      </w:pPr>
      <w:r w:rsidRPr="00261509">
        <w:rPr>
          <w:color w:val="auto"/>
        </w:rPr>
        <w:lastRenderedPageBreak/>
        <w:t>Las Pruebas se trata básicamente del conjunto de actividades dentro del desarrollo de un software permitiendo así tener procesos, métodos de trabajo y herramientas para identificar oportunamente los defectos en el software, logrando la estabilidad del mismo. Siendo el único instrumento capaz de </w:t>
      </w:r>
      <w:hyperlink r:id="rId43" w:history="1">
        <w:r w:rsidRPr="00261509">
          <w:rPr>
            <w:rStyle w:val="Hipervnculo"/>
            <w:color w:val="auto"/>
            <w:u w:val="none"/>
          </w:rPr>
          <w:t>precisar la calidad del software</w:t>
        </w:r>
      </w:hyperlink>
      <w:r w:rsidRPr="00261509">
        <w:rPr>
          <w:color w:val="auto"/>
          <w:u w:val="single"/>
        </w:rPr>
        <w:t>,</w:t>
      </w:r>
      <w:r w:rsidRPr="00261509">
        <w:rPr>
          <w:color w:val="auto"/>
        </w:rPr>
        <w:t xml:space="preserve"> es decir, es el único procedimiento con el que se puede garantizar que un software cumple con los requerimientos solicitados por los usuarios. </w:t>
      </w:r>
      <w:r w:rsidRPr="00261509">
        <w:rPr>
          <w:color w:val="auto"/>
        </w:rPr>
        <w:fldChar w:fldCharType="begin"/>
      </w:r>
      <w:r w:rsidR="00B4588D">
        <w:rPr>
          <w:color w:val="auto"/>
        </w:rPr>
        <w:instrText xml:space="preserve"> ADDIN ZOTERO_ITEM CSL_CITATION {"citationID":"KEmN4kuE","properties":{"formattedCitation":"[17]","plainCitation":"[17]","noteIndex":0},"citationItems":[{"id":"yCsUP4If/8XoZ8BVs","uris":["http://zotero.org/users/local/6SXM3nyK/items/M6U4XGVQ"],"itemData":{"id":124,"type":"webpage","title":"Pruebas de Software: Historia y Evolución","URL":"https://www.fyccorp.com/articulo-pruebas-de-software:-historia-y-evolucion","accessed":{"date-parts":[["2024",6,26]]}}}],"schema":"https://github.com/citation-style-language/schema/raw/master/csl-citation.json"} </w:instrText>
      </w:r>
      <w:r w:rsidRPr="00261509">
        <w:rPr>
          <w:color w:val="auto"/>
        </w:rPr>
        <w:fldChar w:fldCharType="separate"/>
      </w:r>
      <w:r w:rsidR="00B4588D" w:rsidRPr="00B4588D">
        <w:t>[17]</w:t>
      </w:r>
      <w:r w:rsidRPr="00261509">
        <w:rPr>
          <w:color w:val="auto"/>
        </w:rPr>
        <w:fldChar w:fldCharType="end"/>
      </w:r>
    </w:p>
    <w:p w14:paraId="6B6B3E5E" w14:textId="77777777" w:rsidR="004D4230" w:rsidRPr="00261509" w:rsidRDefault="004D4230" w:rsidP="00261509">
      <w:pPr>
        <w:spacing w:after="0" w:line="360" w:lineRule="auto"/>
        <w:rPr>
          <w:rFonts w:eastAsia="Times New Roman"/>
          <w:color w:val="auto"/>
        </w:rPr>
      </w:pPr>
    </w:p>
    <w:p w14:paraId="0C449A08" w14:textId="77777777" w:rsidR="004D4230" w:rsidRPr="00AB01D2" w:rsidRDefault="004D4230" w:rsidP="00767DA9">
      <w:pPr>
        <w:pStyle w:val="Ttulo2"/>
      </w:pPr>
      <w:bookmarkStart w:id="47" w:name="_Toc188911552"/>
      <w:bookmarkStart w:id="48" w:name="_Toc201007805"/>
      <w:r w:rsidRPr="00AB01D2">
        <w:t>Herramientas y tecnologías utilizadas en el desarrollo del sistema</w:t>
      </w:r>
      <w:bookmarkEnd w:id="47"/>
      <w:bookmarkEnd w:id="48"/>
      <w:r w:rsidRPr="00AB01D2">
        <w:t xml:space="preserve"> </w:t>
      </w:r>
    </w:p>
    <w:p w14:paraId="3ED5DE60" w14:textId="01C4D530" w:rsidR="004D4230" w:rsidRPr="00AB01D2" w:rsidRDefault="004D4230" w:rsidP="00261509">
      <w:pPr>
        <w:spacing w:line="360" w:lineRule="auto"/>
      </w:pPr>
      <w:r w:rsidRPr="00AB01D2">
        <w:t>Las </w:t>
      </w:r>
      <w:r w:rsidR="00D45835">
        <w:rPr>
          <w:bCs/>
        </w:rPr>
        <w:t>h</w:t>
      </w:r>
      <w:r w:rsidRPr="00AB01D2">
        <w:rPr>
          <w:bCs/>
        </w:rPr>
        <w:t>erramientas</w:t>
      </w:r>
      <w:r w:rsidRPr="00AB01D2">
        <w:t>,</w:t>
      </w:r>
      <w:r w:rsidR="00D45835">
        <w:t xml:space="preserve"> </w:t>
      </w:r>
      <w:r w:rsidRPr="00AB01D2">
        <w:t>son </w:t>
      </w:r>
      <w:hyperlink r:id="rId44" w:tooltip="Programas" w:history="1">
        <w:r w:rsidRPr="00AB01D2">
          <w:rPr>
            <w:rStyle w:val="Hipervnculo"/>
            <w:color w:val="auto"/>
            <w:u w:val="none"/>
          </w:rPr>
          <w:t>programas</w:t>
        </w:r>
      </w:hyperlink>
      <w:r w:rsidRPr="00AB01D2">
        <w:t>, </w:t>
      </w:r>
      <w:hyperlink r:id="rId45" w:tooltip="Aplicaciones" w:history="1">
        <w:r w:rsidRPr="00AB01D2">
          <w:rPr>
            <w:rStyle w:val="Hipervnculo"/>
            <w:color w:val="auto"/>
            <w:u w:val="none"/>
          </w:rPr>
          <w:t>aplicaciones</w:t>
        </w:r>
      </w:hyperlink>
      <w:r w:rsidRPr="00AB01D2">
        <w:t> o simplemente </w:t>
      </w:r>
      <w:hyperlink r:id="rId46" w:tooltip="Instrucciones (la página no existe)" w:history="1">
        <w:r w:rsidRPr="00AB01D2">
          <w:rPr>
            <w:rStyle w:val="Hipervnculo"/>
            <w:color w:val="auto"/>
            <w:u w:val="none"/>
          </w:rPr>
          <w:t>instrucciones</w:t>
        </w:r>
      </w:hyperlink>
      <w:r w:rsidRPr="00AB01D2">
        <w:t> usadas para efectuar otras tareas de modo más sencillo. En un sentido amplio del término, podemos decir que una herramienta es cualquier programa o instrucción que facilita una tarea.</w:t>
      </w:r>
      <w:r w:rsidRPr="00AB01D2">
        <w:fldChar w:fldCharType="begin"/>
      </w:r>
      <w:r w:rsidR="00B4588D">
        <w:instrText xml:space="preserve"> ADDIN ZOTERO_ITEM CSL_CITATION {"citationID":"ld50OHRu","properties":{"formattedCitation":"[18]","plainCitation":"[18]","noteIndex":0},"citationItems":[{"id":"yCsUP4If/65IPNBCV","uris":["http://zotero.org/users/13351438/items/H47MESTU"],"itemData":{"id":14,"type":"webpage","title":"Herramientas informáticas - EcuRed","URL":"https://www.ecured.cu/Herramientas_inform%C3%A1ticas","accessed":{"date-parts":[["2024",1,7]]}}}],"schema":"https://github.com/citation-style-language/schema/raw/master/csl-citation.json"} </w:instrText>
      </w:r>
      <w:r w:rsidRPr="00AB01D2">
        <w:fldChar w:fldCharType="separate"/>
      </w:r>
      <w:r w:rsidR="00B4588D" w:rsidRPr="00B4588D">
        <w:t>[18]</w:t>
      </w:r>
      <w:r w:rsidRPr="00AB01D2">
        <w:fldChar w:fldCharType="end"/>
      </w:r>
      <w:r w:rsidRPr="00AB01D2">
        <w:t xml:space="preserve"> </w:t>
      </w:r>
    </w:p>
    <w:p w14:paraId="24B6A804" w14:textId="4301B735" w:rsidR="00D612A9" w:rsidRPr="00AB01D2" w:rsidRDefault="004D4230" w:rsidP="002C400B">
      <w:pPr>
        <w:spacing w:line="360" w:lineRule="auto"/>
      </w:pPr>
      <w:r w:rsidRPr="00AB01D2">
        <w:t>Para desarrollar este sistema se hizo necesario la utilización de algunas herramientas y tecnologías, las cuales se describen a continuación:</w:t>
      </w:r>
      <w:bookmarkStart w:id="49" w:name="_Toc196374714"/>
      <w:bookmarkStart w:id="50" w:name="_Toc188911553"/>
      <w:bookmarkEnd w:id="49"/>
    </w:p>
    <w:p w14:paraId="45424FCC"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51" w:name="_Toc201007806"/>
      <w:bookmarkEnd w:id="51"/>
    </w:p>
    <w:p w14:paraId="32D75AF7"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52" w:name="_Toc201007807"/>
      <w:bookmarkEnd w:id="52"/>
    </w:p>
    <w:p w14:paraId="72A9994B"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53" w:name="_Toc201007808"/>
      <w:bookmarkEnd w:id="53"/>
    </w:p>
    <w:p w14:paraId="6E3B2CFD"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54" w:name="_Toc201007809"/>
      <w:bookmarkEnd w:id="54"/>
    </w:p>
    <w:p w14:paraId="1B437807"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55" w:name="_Toc201007810"/>
      <w:bookmarkEnd w:id="55"/>
    </w:p>
    <w:p w14:paraId="5D9AE312" w14:textId="67D5499E" w:rsidR="004D4230" w:rsidRPr="00AB01D2" w:rsidRDefault="004D4230" w:rsidP="00F45C40">
      <w:pPr>
        <w:pStyle w:val="Ttulo3"/>
      </w:pPr>
      <w:bookmarkStart w:id="56" w:name="_Toc201007811"/>
      <w:r w:rsidRPr="00AB01D2">
        <w:t>Vi</w:t>
      </w:r>
      <w:commentRangeStart w:id="57"/>
      <w:r w:rsidRPr="00AB01D2">
        <w:t xml:space="preserve">sual Studio </w:t>
      </w:r>
      <w:proofErr w:type="spellStart"/>
      <w:r w:rsidRPr="00AB01D2">
        <w:t>Code</w:t>
      </w:r>
      <w:bookmarkEnd w:id="50"/>
      <w:commentRangeEnd w:id="57"/>
      <w:proofErr w:type="spellEnd"/>
      <w:r w:rsidR="00D45835">
        <w:rPr>
          <w:rStyle w:val="Refdecomentario"/>
          <w:rFonts w:eastAsiaTheme="minorHAnsi"/>
          <w:b w:val="0"/>
          <w:shd w:val="clear" w:color="auto" w:fill="FFFFFF"/>
          <w:lang w:val="es-ES" w:eastAsia="en-US"/>
        </w:rPr>
        <w:commentReference w:id="57"/>
      </w:r>
      <w:r w:rsidR="00D16DE7">
        <w:t xml:space="preserve"> (versión 1.100.2)</w:t>
      </w:r>
      <w:bookmarkEnd w:id="56"/>
    </w:p>
    <w:p w14:paraId="1A0615BD" w14:textId="5402DCF5" w:rsidR="004D4230" w:rsidRPr="00AB01D2" w:rsidRDefault="004D4230" w:rsidP="00261509">
      <w:pPr>
        <w:spacing w:line="360" w:lineRule="auto"/>
      </w:pPr>
      <w:r w:rsidRPr="00AB01D2">
        <w:t xml:space="preserve">Visual Studio </w:t>
      </w:r>
      <w:proofErr w:type="spellStart"/>
      <w:r w:rsidRPr="00AB01D2">
        <w:t>Code</w:t>
      </w:r>
      <w:proofErr w:type="spellEnd"/>
      <w:r w:rsidRPr="00AB01D2">
        <w:t xml:space="preserve"> (VS </w:t>
      </w:r>
      <w:proofErr w:type="spellStart"/>
      <w:r w:rsidRPr="00AB01D2">
        <w:t>Code</w:t>
      </w:r>
      <w:proofErr w:type="spellEnd"/>
      <w:r w:rsidRPr="00AB01D2">
        <w:t xml:space="preserve">) es un editor de código fuente desarrollado por Microsoft. Es software libre y multiplataforma, está disponible para Windows, GNU/Linux y macOS. VS </w:t>
      </w:r>
      <w:proofErr w:type="spellStart"/>
      <w:r w:rsidRPr="00AB01D2">
        <w:t>Code</w:t>
      </w:r>
      <w:proofErr w:type="spellEnd"/>
      <w:r w:rsidRPr="00AB01D2">
        <w:t xml:space="preserve"> tiene una buena integración con Git, cuenta con soporte para depuración de código, y dispone de un sinnúmero de extensiones, que básicamente te da la posibilidad de escribir y ejecutar código en cualquier lenguaje de programación. </w:t>
      </w:r>
      <w:r w:rsidRPr="00AB01D2">
        <w:fldChar w:fldCharType="begin"/>
      </w:r>
      <w:r w:rsidR="00B4588D">
        <w:instrText xml:space="preserve"> ADDIN ZOTERO_ITEM CSL_CITATION {"citationID":"NtIEVX9G","properties":{"formattedCitation":"[19]","plainCitation":"[19]","noteIndex":0},"citationItems":[{"id":"yCsUP4If/tgLk4HF9","uris":["http://zotero.org/users/13351438/items/UJAEB32N"],"itemData":{"id":64,"type":"webpage","abstract":"Si quieres saber más sobre el editor de código más utilizado en la actualidad, en este artículo vamos a profundizar en las virtudes de Visual Studio Code.","container-title":"OpenWebinars.net","language":"es","title":"Qué es Visual Studio Code y qué ventajas ofrece","URL":"https://openwebinars.net/blog/que-es-visual-studio-code-y-que-ventajas-ofrece/","accessed":{"date-parts":[["2024",1,9]]},"issued":{"date-parts":[["2022",7,22]]}}}],"schema":"https://github.com/citation-style-language/schema/raw/master/csl-citation.json"} </w:instrText>
      </w:r>
      <w:r w:rsidRPr="00AB01D2">
        <w:fldChar w:fldCharType="separate"/>
      </w:r>
      <w:r w:rsidR="00B4588D" w:rsidRPr="00B4588D">
        <w:t>[19]</w:t>
      </w:r>
      <w:r w:rsidRPr="00AB01D2">
        <w:fldChar w:fldCharType="end"/>
      </w:r>
    </w:p>
    <w:p w14:paraId="767CB239" w14:textId="72B22730" w:rsidR="004D4230" w:rsidRPr="00AB01D2" w:rsidRDefault="004D4230" w:rsidP="00261509">
      <w:pPr>
        <w:spacing w:line="360" w:lineRule="auto"/>
      </w:pPr>
      <w:r w:rsidRPr="00AB01D2">
        <w:t>Se escogió este EDI ya que es el más usado para desarrollar aplicaciones en cualquier lenguaje, es bastante completo, además de las extensiones que tienen que la ayudan mucho a la hora de codificar</w:t>
      </w:r>
    </w:p>
    <w:p w14:paraId="28CE2840" w14:textId="40403F47" w:rsidR="004D4230" w:rsidRPr="00AB01D2" w:rsidRDefault="004D4230" w:rsidP="00F45C40">
      <w:pPr>
        <w:pStyle w:val="Ttulo3"/>
      </w:pPr>
      <w:bookmarkStart w:id="58" w:name="_Toc188911554"/>
      <w:bookmarkStart w:id="59" w:name="_Toc201007812"/>
      <w:r w:rsidRPr="00AB01D2">
        <w:t xml:space="preserve">Visual </w:t>
      </w:r>
      <w:proofErr w:type="spellStart"/>
      <w:r w:rsidRPr="00AB01D2">
        <w:t>Paradigm</w:t>
      </w:r>
      <w:bookmarkEnd w:id="58"/>
      <w:proofErr w:type="spellEnd"/>
      <w:r w:rsidRPr="00AB01D2">
        <w:t xml:space="preserve"> </w:t>
      </w:r>
      <w:r w:rsidR="00797473">
        <w:t>(</w:t>
      </w:r>
      <w:proofErr w:type="spellStart"/>
      <w:r w:rsidR="00797473">
        <w:t>versi</w:t>
      </w:r>
      <w:r w:rsidR="00797473">
        <w:rPr>
          <w:lang w:val="es-US"/>
        </w:rPr>
        <w:t>ón</w:t>
      </w:r>
      <w:proofErr w:type="spellEnd"/>
      <w:r w:rsidR="00797473">
        <w:rPr>
          <w:lang w:val="es-US"/>
        </w:rPr>
        <w:t xml:space="preserve"> 8.0)</w:t>
      </w:r>
      <w:bookmarkEnd w:id="59"/>
    </w:p>
    <w:p w14:paraId="07EAD653" w14:textId="06E0CFC0" w:rsidR="004D4230" w:rsidRPr="00AB01D2" w:rsidRDefault="004D4230" w:rsidP="00261509">
      <w:pPr>
        <w:spacing w:line="360" w:lineRule="auto"/>
      </w:pPr>
      <w:r w:rsidRPr="00AB01D2">
        <w:t xml:space="preserve">Visual </w:t>
      </w:r>
      <w:proofErr w:type="spellStart"/>
      <w:r w:rsidRPr="00AB01D2">
        <w:t>Paradigm</w:t>
      </w:r>
      <w:proofErr w:type="spellEnd"/>
      <w:r w:rsidRPr="00AB01D2">
        <w:t xml:space="preserve"> para UML es una herramienta para desarrollo de aplicaciones utilizando modelado UML ideal para ingenieros de software, analistas de sistemas y arquitectos de sistemas que están interesados en la construcción de sistemas a gran escala y necesitan confiabilidad y estabilidad en el desarrollo orientado a objetos </w:t>
      </w:r>
      <w:r w:rsidRPr="00AB01D2">
        <w:fldChar w:fldCharType="begin"/>
      </w:r>
      <w:r w:rsidR="00B4588D">
        <w:instrText xml:space="preserve"> ADDIN ZOTERO_ITEM CSL_CITATION {"citationID":"5NwFvkME","properties":{"formattedCitation":"[20]","plainCitation":"[20]","noteIndex":0},"citationItems":[{"id":"yCsUP4If/PcVLG8RJ","uris":["http://zotero.org/users/local/ICSZTfAC/items/Y5ECRZ96"],"itemData":{"id":154,"type":"article-journal","container-title":"Ciencia &amp; Futuro","issue":"2","note":"ISBN: 2306-823X","page":"106-127","title":"Aplicación web para la gestión de la información especializada en Geociencia","volume":"9","author":[{"family":"De Arma-Hernández","given":"Arianna"},{"family":"Sablón-Fernández","given":"Luis E."}],"issued":{"date-parts":[["2019"]]}}}],"schema":"https://github.com/citation-style-language/schema/raw/master/csl-citation.json"} </w:instrText>
      </w:r>
      <w:r w:rsidRPr="00AB01D2">
        <w:fldChar w:fldCharType="separate"/>
      </w:r>
      <w:r w:rsidR="00B4588D" w:rsidRPr="00B4588D">
        <w:t>[20]</w:t>
      </w:r>
      <w:r w:rsidRPr="00AB01D2">
        <w:fldChar w:fldCharType="end"/>
      </w:r>
    </w:p>
    <w:p w14:paraId="572CF509" w14:textId="0C4A30F8" w:rsidR="004D4230" w:rsidRPr="00AB01D2" w:rsidRDefault="004D4230" w:rsidP="00F45C40">
      <w:pPr>
        <w:pStyle w:val="Ttulo3"/>
      </w:pPr>
      <w:bookmarkStart w:id="60" w:name="_Toc188911555"/>
      <w:bookmarkStart w:id="61" w:name="_Toc201007813"/>
      <w:r w:rsidRPr="00AB01D2">
        <w:t>Git</w:t>
      </w:r>
      <w:bookmarkEnd w:id="60"/>
      <w:r w:rsidRPr="00AB01D2">
        <w:t xml:space="preserve"> </w:t>
      </w:r>
      <w:r w:rsidR="00071E94">
        <w:t>(versión 2.39.1)</w:t>
      </w:r>
      <w:bookmarkEnd w:id="61"/>
    </w:p>
    <w:p w14:paraId="72C12DA9" w14:textId="12045A56" w:rsidR="004D4230" w:rsidRPr="00AB01D2" w:rsidRDefault="004D4230" w:rsidP="00261509">
      <w:pPr>
        <w:spacing w:line="360" w:lineRule="auto"/>
      </w:pPr>
      <w:r w:rsidRPr="00AB01D2">
        <w:t xml:space="preserve">Git es un sistema avanzado de control de versiones, permite rastrear el progreso de un proyecto a lo largo del tiempo ya que hace capturas del mismo a medida que evoluciona y </w:t>
      </w:r>
      <w:r w:rsidRPr="00AB01D2">
        <w:lastRenderedPageBreak/>
        <w:t>los cambios se van registrando. Esto permite ver qué cambios se hicieron, quién los hizo y por qué, e incluso volver a versiones anteriores. Facilita el trabajo en paralelo de varios participantes e ir haciendo capturas del trabajo de cada uno para luego unirlos.</w:t>
      </w:r>
      <w:r w:rsidRPr="00AB01D2">
        <w:fldChar w:fldCharType="begin"/>
      </w:r>
      <w:r w:rsidR="00B4588D">
        <w:instrText xml:space="preserve"> ADDIN ZOTERO_ITEM CSL_CITATION {"citationID":"n9HOrXiu","properties":{"formattedCitation":"[21]","plainCitation":"[21]","noteIndex":0},"citationItems":[{"id":"yCsUP4If/CWXWq93i","uris":["http://zotero.org/users/local/ICSZTfAC/items/K2C5LDR3"],"itemData":{"id":155,"type":"article-journal","container-title":"Ecosistemas","issue":"1","note":"ISBN: 1697-2473","page":"2332-2332","title":"¡ Se puede entender cómo funcionan Git y GitHub!","volume":"31","author":[{"family":"Astigarraga","given":"Julen"},{"family":"Cruz-Alonso","given":"Verónica"}],"issued":{"date-parts":[["2022"]]}}}],"schema":"https://github.com/citation-style-language/schema/raw/master/csl-citation.json"} </w:instrText>
      </w:r>
      <w:r w:rsidRPr="00AB01D2">
        <w:fldChar w:fldCharType="separate"/>
      </w:r>
      <w:r w:rsidR="00B4588D" w:rsidRPr="00B4588D">
        <w:t>[21]</w:t>
      </w:r>
      <w:r w:rsidRPr="00AB01D2">
        <w:fldChar w:fldCharType="end"/>
      </w:r>
    </w:p>
    <w:p w14:paraId="7801B2F6" w14:textId="21B6328D" w:rsidR="004D4230" w:rsidRPr="00AB01D2" w:rsidRDefault="004D4230" w:rsidP="00F45C40">
      <w:pPr>
        <w:pStyle w:val="Ttulo3"/>
      </w:pPr>
      <w:bookmarkStart w:id="62" w:name="_Toc188911556"/>
      <w:bookmarkStart w:id="63" w:name="_Toc201007814"/>
      <w:proofErr w:type="spellStart"/>
      <w:r w:rsidRPr="00AB01D2">
        <w:t>Postman</w:t>
      </w:r>
      <w:bookmarkEnd w:id="62"/>
      <w:proofErr w:type="spellEnd"/>
      <w:r w:rsidRPr="00AB01D2">
        <w:t xml:space="preserve"> </w:t>
      </w:r>
      <w:r w:rsidR="00071E94">
        <w:t>(versión 11.48.0)</w:t>
      </w:r>
      <w:bookmarkEnd w:id="63"/>
    </w:p>
    <w:p w14:paraId="743B9042" w14:textId="4E76773F" w:rsidR="004D4230" w:rsidRPr="00AB01D2" w:rsidRDefault="004D4230" w:rsidP="00261509">
      <w:pPr>
        <w:pStyle w:val="Sinespaciado"/>
        <w:spacing w:line="360" w:lineRule="auto"/>
        <w:jc w:val="both"/>
        <w:rPr>
          <w:rStyle w:val="Enlacedelndice"/>
          <w:rFonts w:ascii="Arial" w:hAnsi="Arial" w:cs="Arial"/>
          <w:color w:val="FF0000"/>
        </w:rPr>
      </w:pP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es la plataforma de API líder en el mundo. Las funciones de </w:t>
      </w: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simplifican cada paso de la creación de una API y agilizan la colaboración para ayudar a crear mejores API, más rápido. Lanzada en el año 2012, </w:t>
      </w: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es un cliente para restear </w:t>
      </w:r>
      <w:proofErr w:type="spellStart"/>
      <w:r w:rsidRPr="00AB01D2">
        <w:rPr>
          <w:rStyle w:val="Enlacedelndice"/>
          <w:rFonts w:ascii="Arial" w:hAnsi="Arial" w:cs="Arial"/>
        </w:rPr>
        <w:t>APIs</w:t>
      </w:r>
      <w:proofErr w:type="spellEnd"/>
      <w:r w:rsidRPr="00AB01D2">
        <w:rPr>
          <w:rStyle w:val="Enlacedelndice"/>
          <w:rFonts w:ascii="Arial" w:hAnsi="Arial" w:cs="Arial"/>
        </w:rPr>
        <w:t xml:space="preserve">, por el momento es más utilizada para realizar peticiones API REST de manera simple, este gestiona nuestra API, así como documentarla. </w:t>
      </w:r>
      <w:r w:rsidRPr="00AB01D2">
        <w:rPr>
          <w:rStyle w:val="Enlacedelndice"/>
          <w:rFonts w:ascii="Arial" w:hAnsi="Arial" w:cs="Arial"/>
          <w:color w:val="FF0000"/>
        </w:rPr>
        <w:fldChar w:fldCharType="begin"/>
      </w:r>
      <w:r w:rsidR="00B4588D">
        <w:rPr>
          <w:rStyle w:val="Enlacedelndice"/>
          <w:rFonts w:ascii="Arial" w:hAnsi="Arial" w:cs="Arial"/>
          <w:color w:val="FF0000"/>
        </w:rPr>
        <w:instrText xml:space="preserve"> ADDIN ZOTERO_ITEM CSL_CITATION {"citationID":"WNUVVJMd","properties":{"formattedCitation":"[22]","plainCitation":"[22]","noteIndex":0},"citationItems":[{"id":"yCsUP4If/BFRR3YYI","uris":["http://zotero.org/users/local/l7Hp8k1w/items/VCF7H7QU"],"itemData":{"id":383,"type":"article-journal","title":"Diseño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AB01D2">
        <w:rPr>
          <w:rStyle w:val="Enlacedelndice"/>
          <w:rFonts w:ascii="Arial" w:hAnsi="Arial" w:cs="Arial"/>
          <w:color w:val="FF0000"/>
        </w:rPr>
        <w:fldChar w:fldCharType="separate"/>
      </w:r>
      <w:r w:rsidR="00B4588D" w:rsidRPr="00B4588D">
        <w:rPr>
          <w:rFonts w:ascii="Arial" w:hAnsi="Arial" w:cs="Arial"/>
        </w:rPr>
        <w:t>[22]</w:t>
      </w:r>
      <w:r w:rsidRPr="00AB01D2">
        <w:rPr>
          <w:rStyle w:val="Enlacedelndice"/>
          <w:rFonts w:ascii="Arial" w:hAnsi="Arial" w:cs="Arial"/>
          <w:color w:val="FF0000"/>
        </w:rPr>
        <w:fldChar w:fldCharType="end"/>
      </w:r>
    </w:p>
    <w:p w14:paraId="2C1A2EC9" w14:textId="77777777" w:rsidR="004D4230" w:rsidRPr="00AB01D2" w:rsidRDefault="004D4230" w:rsidP="00261509">
      <w:pPr>
        <w:pStyle w:val="Sinespaciado"/>
        <w:spacing w:line="360" w:lineRule="auto"/>
        <w:jc w:val="both"/>
        <w:rPr>
          <w:rFonts w:ascii="Arial" w:hAnsi="Arial" w:cs="Arial"/>
        </w:rPr>
      </w:pPr>
    </w:p>
    <w:p w14:paraId="0381A3C6" w14:textId="273DBE28" w:rsidR="004D4230" w:rsidRPr="00AB01D2" w:rsidRDefault="004D4230" w:rsidP="00F45C40">
      <w:pPr>
        <w:pStyle w:val="Ttulo3"/>
      </w:pPr>
      <w:bookmarkStart w:id="64" w:name="_Toc188911557"/>
      <w:bookmarkStart w:id="65" w:name="_Toc201007815"/>
      <w:r w:rsidRPr="00AB01D2">
        <w:t xml:space="preserve">Mongo </w:t>
      </w:r>
      <w:proofErr w:type="spellStart"/>
      <w:r w:rsidRPr="00AB01D2">
        <w:t>Compass</w:t>
      </w:r>
      <w:bookmarkEnd w:id="64"/>
      <w:proofErr w:type="spellEnd"/>
      <w:r w:rsidR="002E4862">
        <w:t xml:space="preserve"> </w:t>
      </w:r>
      <w:r w:rsidR="00071E94">
        <w:t>(versión 1.46.2)</w:t>
      </w:r>
      <w:bookmarkEnd w:id="65"/>
    </w:p>
    <w:p w14:paraId="1F7492BC" w14:textId="54BB2673" w:rsidR="004D4230" w:rsidRPr="00AB01D2" w:rsidRDefault="004D4230" w:rsidP="00261509">
      <w:pPr>
        <w:spacing w:line="360" w:lineRule="auto"/>
        <w:rPr>
          <w:color w:val="FF0000"/>
        </w:rPr>
      </w:pPr>
      <w:r w:rsidRPr="00AB01D2">
        <w:t xml:space="preserve">MongoDB </w:t>
      </w:r>
      <w:proofErr w:type="spellStart"/>
      <w:r w:rsidRPr="00AB01D2">
        <w:t>Compass</w:t>
      </w:r>
      <w:proofErr w:type="spellEnd"/>
      <w:r w:rsidRPr="00AB01D2">
        <w:t xml:space="preserve"> es la GUI de MongoDB. </w:t>
      </w:r>
      <w:proofErr w:type="spellStart"/>
      <w:r w:rsidRPr="00AB01D2">
        <w:t>Compass</w:t>
      </w:r>
      <w:proofErr w:type="spellEnd"/>
      <w:r w:rsidRPr="00AB01D2">
        <w:t xml:space="preserve"> permite analizar y comprender el contenido de los datos sin un conocimiento formal de la sintaxis de consulta de MongoDB. Además de explorar los datos en un entorno visual, también se puede utilizar </w:t>
      </w:r>
      <w:proofErr w:type="spellStart"/>
      <w:r w:rsidRPr="00AB01D2">
        <w:t>Compass</w:t>
      </w:r>
      <w:proofErr w:type="spellEnd"/>
      <w:r w:rsidRPr="00AB01D2">
        <w:t xml:space="preserve"> para optimizar el rendimiento de las consultas, administrar índices e implementar la validación de documentos. </w:t>
      </w:r>
      <w:r w:rsidRPr="00AB01D2">
        <w:rPr>
          <w:color w:val="FF0000"/>
        </w:rPr>
        <w:fldChar w:fldCharType="begin"/>
      </w:r>
      <w:r w:rsidR="00B4588D">
        <w:rPr>
          <w:color w:val="FF0000"/>
        </w:rPr>
        <w:instrText xml:space="preserve"> ADDIN ZOTERO_ITEM CSL_CITATION {"citationID":"oo2duYDx","properties":{"formattedCitation":"[23]","plainCitation":"[23]","noteIndex":0},"citationItems":[{"id":"yCsUP4If/KdxsuhLA","uris":["http://zotero.org/users/local/l7Hp8k1w/items/QC4VKD25"],"itemData":{"id":387,"type":"thesis","publisher":"Universitat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AB01D2">
        <w:rPr>
          <w:color w:val="FF0000"/>
        </w:rPr>
        <w:fldChar w:fldCharType="separate"/>
      </w:r>
      <w:r w:rsidR="00B4588D" w:rsidRPr="00B4588D">
        <w:t>[23]</w:t>
      </w:r>
      <w:r w:rsidRPr="00AB01D2">
        <w:rPr>
          <w:color w:val="FF0000"/>
        </w:rPr>
        <w:fldChar w:fldCharType="end"/>
      </w:r>
      <w:r w:rsidRPr="00AB01D2">
        <w:rPr>
          <w:color w:val="FF0000"/>
        </w:rPr>
        <w:t>.</w:t>
      </w:r>
    </w:p>
    <w:p w14:paraId="562E0BCA" w14:textId="5C973A04" w:rsidR="004D4230" w:rsidRPr="00AB01D2" w:rsidRDefault="004D4230" w:rsidP="00F45C40">
      <w:pPr>
        <w:pStyle w:val="Ttulo3"/>
      </w:pPr>
      <w:bookmarkStart w:id="66" w:name="_Toc188911558"/>
      <w:bookmarkStart w:id="67" w:name="_Toc201007816"/>
      <w:proofErr w:type="spellStart"/>
      <w:r w:rsidRPr="00AB01D2">
        <w:t>Node</w:t>
      </w:r>
      <w:proofErr w:type="spellEnd"/>
      <w:r w:rsidRPr="00AB01D2">
        <w:t xml:space="preserve"> .JS</w:t>
      </w:r>
      <w:bookmarkEnd w:id="66"/>
      <w:r w:rsidR="00D7678A">
        <w:t xml:space="preserve"> (versión </w:t>
      </w:r>
      <w:r w:rsidR="00D16DE7">
        <w:t>20.11.1</w:t>
      </w:r>
      <w:r w:rsidR="00D7678A">
        <w:t>)</w:t>
      </w:r>
      <w:bookmarkEnd w:id="67"/>
    </w:p>
    <w:p w14:paraId="3F8727E3" w14:textId="3EC54006" w:rsidR="004D4230" w:rsidRPr="00AB01D2" w:rsidRDefault="004D4230" w:rsidP="00261509">
      <w:pPr>
        <w:spacing w:line="360" w:lineRule="auto"/>
      </w:pPr>
      <w:r w:rsidRPr="00AB01D2">
        <w:t xml:space="preserve">Es un entorno en tiempo de ejecución multiplataforma de código abierto del lado del servidor en el lenguaje de programación JavaScript, asíncrono, con E/S (Entrada y salida) de datos en una arquitectura orientada a eventos y basado en el motor V8 de Google. Fue creado con el enfoque de ser útil en la creación de programas de red altamente escalables, </w:t>
      </w:r>
      <w:proofErr w:type="gramStart"/>
      <w:r w:rsidRPr="00AB01D2">
        <w:t>como</w:t>
      </w:r>
      <w:proofErr w:type="gramEnd"/>
      <w:r w:rsidRPr="00AB01D2">
        <w:t xml:space="preserve"> por ejemplo, servidores web. Fue creado por Ryan Dahl en 2009 y su evolución está apadrinada por la empresa </w:t>
      </w:r>
      <w:proofErr w:type="spellStart"/>
      <w:r w:rsidRPr="00AB01D2">
        <w:t>Joyent</w:t>
      </w:r>
      <w:proofErr w:type="spellEnd"/>
      <w:r w:rsidRPr="00AB01D2">
        <w:t>, que además tiene contratado a Dahl en plantilla</w:t>
      </w:r>
      <w:r w:rsidRPr="00AB01D2">
        <w:rPr>
          <w:color w:val="FF0000"/>
        </w:rPr>
        <w:t xml:space="preserve">.  </w:t>
      </w:r>
      <w:r w:rsidRPr="00AB01D2">
        <w:rPr>
          <w:color w:val="FF0000"/>
        </w:rPr>
        <w:fldChar w:fldCharType="begin"/>
      </w:r>
      <w:r w:rsidR="00B4588D">
        <w:rPr>
          <w:color w:val="FF0000"/>
        </w:rPr>
        <w:instrText xml:space="preserve"> ADDIN ZOTERO_ITEM CSL_CITATION {"citationID":"40heq6Ka","properties":{"formattedCitation":"[24]","plainCitation":"[24]","noteIndex":0},"citationItems":[{"id":"yCsUP4If/ZUs3HR84","uris":["http://zotero.org/users/local/l7Hp8k1w/items/2VK9E7T2"],"itemData":{"id":386,"type":"thesis","publisher":"Babahoyo: UTB-FAFI. 2022","title":"Análisis comparativo de los lenguajes de programación NODE JS y asp. net para un sistema de registro de la “farmacia tu ahorro” en la ciudad de Babahoyo.","author":[{"family":"Romero García","given":"William Roberto"}],"issued":{"date-parts":[["2022"]]}}}],"schema":"https://github.com/citation-style-language/schema/raw/master/csl-citation.json"} </w:instrText>
      </w:r>
      <w:r w:rsidRPr="00AB01D2">
        <w:rPr>
          <w:color w:val="FF0000"/>
        </w:rPr>
        <w:fldChar w:fldCharType="separate"/>
      </w:r>
      <w:r w:rsidR="00B4588D" w:rsidRPr="00B4588D">
        <w:t>[24]</w:t>
      </w:r>
      <w:r w:rsidRPr="00AB01D2">
        <w:rPr>
          <w:color w:val="FF0000"/>
        </w:rPr>
        <w:fldChar w:fldCharType="end"/>
      </w:r>
    </w:p>
    <w:p w14:paraId="3F1211B2" w14:textId="77777777" w:rsidR="004D4230" w:rsidRPr="00AB01D2" w:rsidRDefault="004D4230" w:rsidP="00767DA9">
      <w:pPr>
        <w:pStyle w:val="Ttulo2"/>
      </w:pPr>
      <w:bookmarkStart w:id="68" w:name="_Toc188911559"/>
      <w:bookmarkStart w:id="69" w:name="_Toc201007817"/>
      <w:r w:rsidRPr="00AB01D2">
        <w:t>Lenguajes a emplear en el desarrollo del sistema</w:t>
      </w:r>
      <w:bookmarkEnd w:id="68"/>
      <w:bookmarkEnd w:id="69"/>
      <w:r w:rsidRPr="00AB01D2">
        <w:t xml:space="preserve"> </w:t>
      </w:r>
    </w:p>
    <w:p w14:paraId="333DB886" w14:textId="071FB7FF" w:rsidR="004D4230" w:rsidRPr="00AB01D2" w:rsidRDefault="004D4230" w:rsidP="00261509">
      <w:pPr>
        <w:spacing w:line="360" w:lineRule="auto"/>
      </w:pPr>
      <w:r w:rsidRPr="00AB01D2">
        <w:t>La Tecnología  es el </w:t>
      </w:r>
      <w:hyperlink r:id="rId47" w:history="1">
        <w:r w:rsidRPr="00AB01D2">
          <w:rPr>
            <w:rStyle w:val="Hipervnculo"/>
            <w:color w:val="auto"/>
            <w:u w:val="none"/>
          </w:rPr>
          <w:t>conjunto</w:t>
        </w:r>
      </w:hyperlink>
      <w:r w:rsidRPr="00AB01D2">
        <w:t> de nociones y </w:t>
      </w:r>
      <w:hyperlink r:id="rId48" w:history="1">
        <w:r w:rsidRPr="00AB01D2">
          <w:rPr>
            <w:rStyle w:val="Hipervnculo"/>
            <w:color w:val="auto"/>
            <w:u w:val="none"/>
          </w:rPr>
          <w:t>conocimientos científicos</w:t>
        </w:r>
      </w:hyperlink>
      <w:r w:rsidRPr="00AB01D2">
        <w:rPr>
          <w:rStyle w:val="Textoennegrita"/>
        </w:rPr>
        <w:t> </w:t>
      </w:r>
      <w:r w:rsidRPr="00AB01D2">
        <w:rPr>
          <w:rStyle w:val="Textoennegrita"/>
          <w:b w:val="0"/>
          <w:bCs w:val="0"/>
        </w:rPr>
        <w:t>que el</w:t>
      </w:r>
      <w:r w:rsidRPr="00AB01D2">
        <w:rPr>
          <w:rStyle w:val="Textoennegrita"/>
        </w:rPr>
        <w:t> </w:t>
      </w:r>
      <w:hyperlink r:id="rId49" w:history="1">
        <w:r w:rsidRPr="00AB01D2">
          <w:rPr>
            <w:rStyle w:val="Hipervnculo"/>
            <w:color w:val="auto"/>
            <w:u w:val="none"/>
          </w:rPr>
          <w:t>ser humano</w:t>
        </w:r>
      </w:hyperlink>
      <w:r w:rsidRPr="00AB01D2">
        <w:rPr>
          <w:rStyle w:val="Textoennegrita"/>
        </w:rPr>
        <w:t> </w:t>
      </w:r>
      <w:r w:rsidRPr="00AB01D2">
        <w:rPr>
          <w:rStyle w:val="Textoennegrita"/>
          <w:b w:val="0"/>
          <w:bCs w:val="0"/>
        </w:rPr>
        <w:t>utiliza para lograr un</w:t>
      </w:r>
      <w:r w:rsidRPr="00AB01D2">
        <w:rPr>
          <w:rStyle w:val="Textoennegrita"/>
        </w:rPr>
        <w:t> </w:t>
      </w:r>
      <w:hyperlink r:id="rId50" w:history="1">
        <w:r w:rsidRPr="00AB01D2">
          <w:rPr>
            <w:rStyle w:val="Hipervnculo"/>
            <w:color w:val="auto"/>
            <w:u w:val="none"/>
          </w:rPr>
          <w:t>objetivo</w:t>
        </w:r>
      </w:hyperlink>
      <w:r w:rsidRPr="00AB01D2">
        <w:rPr>
          <w:rStyle w:val="Textoennegrita"/>
        </w:rPr>
        <w:t> </w:t>
      </w:r>
      <w:r w:rsidRPr="00AB01D2">
        <w:rPr>
          <w:rStyle w:val="Textoennegrita"/>
          <w:b w:val="0"/>
          <w:bCs w:val="0"/>
        </w:rPr>
        <w:t>preciso</w:t>
      </w:r>
      <w:r w:rsidRPr="00AB01D2">
        <w:t>, que puede ser la solución de un </w:t>
      </w:r>
      <w:hyperlink r:id="rId51" w:history="1">
        <w:r w:rsidRPr="00AB01D2">
          <w:rPr>
            <w:rStyle w:val="Hipervnculo"/>
            <w:color w:val="auto"/>
            <w:u w:val="none"/>
          </w:rPr>
          <w:t>problema</w:t>
        </w:r>
      </w:hyperlink>
      <w:r w:rsidRPr="00AB01D2">
        <w:t> específico del individuo o la satisfacción de alguna de sus necesidades.</w:t>
      </w:r>
      <w:r w:rsidRPr="00AB01D2">
        <w:fldChar w:fldCharType="begin"/>
      </w:r>
      <w:r w:rsidR="00B4588D">
        <w:instrText xml:space="preserve"> ADDIN ZOTERO_ITEM CSL_CITATION {"citationID":"Yd5yOVR8","properties":{"formattedCitation":"[25]","plainCitation":"[25]","noteIndex":0},"citationItems":[{"id":"yCsUP4If/fXxGGdtG","uris":["http://zotero.org/users/13351438/items/3759TQNZ"],"itemData":{"id":16,"type":"webpage","title":"Tecnología - Concepto, tipos, ejemplos, evolución, características","URL":"https://concepto.de/tecnologia/#ixzz8O8i9AU6q","accessed":{"date-parts":[["2024",1,7]]}}}],"schema":"https://github.com/citation-style-language/schema/raw/master/csl-citation.json"} </w:instrText>
      </w:r>
      <w:r w:rsidRPr="00AB01D2">
        <w:fldChar w:fldCharType="separate"/>
      </w:r>
      <w:r w:rsidR="00B4588D" w:rsidRPr="00B4588D">
        <w:t>[25]</w:t>
      </w:r>
      <w:r w:rsidRPr="00AB01D2">
        <w:fldChar w:fldCharType="end"/>
      </w:r>
      <w:r w:rsidRPr="00AB01D2">
        <w:t>.</w:t>
      </w:r>
    </w:p>
    <w:p w14:paraId="68745CE6" w14:textId="77777777" w:rsidR="00143EB0" w:rsidRPr="00143EB0" w:rsidRDefault="00143EB0" w:rsidP="004A3D6F">
      <w:pPr>
        <w:pStyle w:val="Prrafodelista"/>
        <w:keepNext/>
        <w:keepLines/>
        <w:numPr>
          <w:ilvl w:val="1"/>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70" w:name="_Toc188911560"/>
      <w:bookmarkStart w:id="71" w:name="_Toc201007818"/>
      <w:bookmarkEnd w:id="71"/>
    </w:p>
    <w:p w14:paraId="61DCC4DE" w14:textId="325B024F" w:rsidR="004D4230" w:rsidRPr="00AB01D2" w:rsidRDefault="004D4230" w:rsidP="00F45C40">
      <w:pPr>
        <w:pStyle w:val="Ttulo3"/>
      </w:pPr>
      <w:bookmarkStart w:id="72" w:name="_Toc201007819"/>
      <w:proofErr w:type="spellStart"/>
      <w:r w:rsidRPr="00AB01D2">
        <w:t>React</w:t>
      </w:r>
      <w:bookmarkEnd w:id="70"/>
      <w:bookmarkEnd w:id="72"/>
      <w:proofErr w:type="spellEnd"/>
      <w:r w:rsidRPr="00AB01D2">
        <w:t xml:space="preserve"> </w:t>
      </w:r>
    </w:p>
    <w:p w14:paraId="6D7970D5" w14:textId="083EEF6D" w:rsidR="004D4230" w:rsidRPr="00AB01D2" w:rsidRDefault="004D4230" w:rsidP="00261509">
      <w:pPr>
        <w:spacing w:line="360" w:lineRule="auto"/>
      </w:pPr>
      <w:r w:rsidRPr="00AB01D2">
        <w:t xml:space="preserve">La librería </w:t>
      </w:r>
      <w:proofErr w:type="spellStart"/>
      <w:r w:rsidRPr="00AB01D2">
        <w:t>React</w:t>
      </w:r>
      <w:proofErr w:type="spellEnd"/>
      <w:r w:rsidRPr="00AB01D2">
        <w:t xml:space="preserve"> es una solución a un problema que los desarrolladores enfrentaban y es la creación de interfaces de usuario que pueden ser complejas debido a la cantidad de </w:t>
      </w:r>
      <w:r w:rsidRPr="00AB01D2">
        <w:lastRenderedPageBreak/>
        <w:t xml:space="preserve">componentes que cambian frecuentemente con el tiempo y sin tener que escribir mucho código JavaScript. Esta librería comparte muchos aspectos de los </w:t>
      </w:r>
      <w:proofErr w:type="spellStart"/>
      <w:r w:rsidRPr="00AB01D2">
        <w:t>frontend</w:t>
      </w:r>
      <w:proofErr w:type="spellEnd"/>
      <w:r w:rsidRPr="00AB01D2">
        <w:t xml:space="preserve"> </w:t>
      </w:r>
      <w:proofErr w:type="spellStart"/>
      <w:r w:rsidRPr="00AB01D2">
        <w:t>frameworks</w:t>
      </w:r>
      <w:proofErr w:type="spellEnd"/>
      <w:r w:rsidRPr="00AB01D2">
        <w:t xml:space="preserve"> pero su propósito es organizar los elementos HTML en componentes.</w:t>
      </w:r>
      <w:r w:rsidRPr="00AB01D2">
        <w:fldChar w:fldCharType="begin"/>
      </w:r>
      <w:r w:rsidR="00B4588D">
        <w:instrText xml:space="preserve"> ADDIN ZOTERO_ITEM CSL_CITATION {"citationID":"vpeVLijO","properties":{"formattedCitation":"[26]","plainCitation":"[26]","noteIndex":0},"citationItems":[{"id":"yCsUP4If/k1SuUZ7B","uris":["http://zotero.org/users/local/l7Hp8k1w/items/SFLWL6D6"],"itemData":{"id":382,"type":"article-journal","note":"publisher: Jose Miguel Ceron Galindo","title":"React js: la nueva tendencia en aplicaciones web, enfocadas en el control dinámico de datos","author":[{"family":"Ceron Galindo","given":"Jose Miguel"}],"issued":{"date-parts":[["2019"]]}}}],"schema":"https://github.com/citation-style-language/schema/raw/master/csl-citation.json"} </w:instrText>
      </w:r>
      <w:r w:rsidRPr="00AB01D2">
        <w:fldChar w:fldCharType="separate"/>
      </w:r>
      <w:r w:rsidR="00B4588D" w:rsidRPr="00B4588D">
        <w:t>[26]</w:t>
      </w:r>
      <w:r w:rsidRPr="00AB01D2">
        <w:fldChar w:fldCharType="end"/>
      </w:r>
    </w:p>
    <w:p w14:paraId="66EA82B4" w14:textId="77777777" w:rsidR="004D4230" w:rsidRPr="00AB01D2" w:rsidRDefault="004D4230" w:rsidP="00F45C40">
      <w:pPr>
        <w:pStyle w:val="Ttulo3"/>
      </w:pPr>
      <w:bookmarkStart w:id="73" w:name="_Toc188911561"/>
      <w:bookmarkStart w:id="74" w:name="_Toc201007820"/>
      <w:r w:rsidRPr="00AB01D2">
        <w:t>HTML</w:t>
      </w:r>
      <w:bookmarkEnd w:id="73"/>
      <w:bookmarkEnd w:id="74"/>
    </w:p>
    <w:p w14:paraId="4DA51FD0" w14:textId="4A93E554" w:rsidR="004D4230" w:rsidRPr="00AB01D2" w:rsidRDefault="004D4230" w:rsidP="00261509">
      <w:pPr>
        <w:spacing w:line="360" w:lineRule="auto"/>
      </w:pPr>
      <w:r w:rsidRPr="00AB01D2">
        <w:t>HTML (</w:t>
      </w:r>
      <w:proofErr w:type="spellStart"/>
      <w:r w:rsidRPr="00AB01D2">
        <w:t>HyperText</w:t>
      </w:r>
      <w:proofErr w:type="spellEnd"/>
      <w:r w:rsidRPr="00AB01D2">
        <w:t xml:space="preserve"> </w:t>
      </w:r>
      <w:proofErr w:type="spellStart"/>
      <w:r w:rsidRPr="00AB01D2">
        <w:t>Markup</w:t>
      </w:r>
      <w:proofErr w:type="spellEnd"/>
      <w:r w:rsidRPr="00AB01D2">
        <w:t xml:space="preserve"> </w:t>
      </w:r>
      <w:proofErr w:type="spellStart"/>
      <w:r w:rsidRPr="00AB01D2">
        <w:t>Language</w:t>
      </w:r>
      <w:proofErr w:type="spellEnd"/>
      <w:r w:rsidRPr="00AB01D2">
        <w:t>) es un lenguaje muy sencillo que permite describir hipertexto, es decir, texto presentado de forma estructurada y agradable, con vínculos o enlaces (</w:t>
      </w:r>
      <w:proofErr w:type="spellStart"/>
      <w:r w:rsidRPr="00AB01D2">
        <w:t>hyperlinks</w:t>
      </w:r>
      <w:proofErr w:type="spellEnd"/>
      <w:r w:rsidRPr="00AB01D2">
        <w:t>) que conducen a otros documentos o fuentes de información relacionadas y con inserciones multimedia (gráficos, sonido, etc.)</w:t>
      </w:r>
      <w:r w:rsidRPr="00AB01D2">
        <w:fldChar w:fldCharType="begin"/>
      </w:r>
      <w:r w:rsidR="00B4588D">
        <w:instrText xml:space="preserve"> ADDIN ZOTERO_ITEM CSL_CITATION {"citationID":"fd4WFdWl","properties":{"formattedCitation":"[27]","plainCitation":"[27]","noteIndex":0},"citationItems":[{"id":"yCsUP4If/HRTpBe45","uris":["http://zotero.org/users/local/l7Hp8k1w/items/UASRYSTH"],"itemData":{"id":381,"type":"article-journal","note":"ISBN: 8490128626\npublisher: Ediciones Universidad de Salamanca (España)","title":"Introducción a HTML","author":[{"family":"Casado Vara","given":"Roberto Carlos"}],"issued":{"date-parts":[["2019"]]}}}],"schema":"https://github.com/citation-style-language/schema/raw/master/csl-citation.json"} </w:instrText>
      </w:r>
      <w:r w:rsidRPr="00AB01D2">
        <w:fldChar w:fldCharType="separate"/>
      </w:r>
      <w:r w:rsidR="00B4588D" w:rsidRPr="00B4588D">
        <w:t>[27]</w:t>
      </w:r>
      <w:r w:rsidRPr="00AB01D2">
        <w:fldChar w:fldCharType="end"/>
      </w:r>
    </w:p>
    <w:p w14:paraId="52C24208" w14:textId="77777777" w:rsidR="004D4230" w:rsidRPr="00AB01D2" w:rsidRDefault="004D4230" w:rsidP="00F45C40">
      <w:pPr>
        <w:pStyle w:val="Ttulo3"/>
      </w:pPr>
      <w:bookmarkStart w:id="75" w:name="_Toc188911562"/>
      <w:bookmarkStart w:id="76" w:name="_Toc201007821"/>
      <w:r w:rsidRPr="00AB01D2">
        <w:t>CSS</w:t>
      </w:r>
      <w:bookmarkEnd w:id="75"/>
      <w:bookmarkEnd w:id="76"/>
    </w:p>
    <w:p w14:paraId="016C1416" w14:textId="313E488F" w:rsidR="004D4230" w:rsidRPr="00AB01D2" w:rsidRDefault="004D4230" w:rsidP="00261509">
      <w:pPr>
        <w:spacing w:line="360" w:lineRule="auto"/>
      </w:pPr>
      <w:r w:rsidRPr="00AB01D2">
        <w:t xml:space="preserve">CSS es un lenguaje de diseño que es utilizado para darle vida a una página web creada con un lenguaje de marcado en este caso HTML, CSS define reglas de estilo refiriéndose a un elemento o tag (etiqueta </w:t>
      </w:r>
      <w:proofErr w:type="spellStart"/>
      <w:r w:rsidRPr="00AB01D2">
        <w:t>html</w:t>
      </w:r>
      <w:proofErr w:type="spellEnd"/>
      <w:r w:rsidRPr="00AB01D2">
        <w:t xml:space="preserve">) para modificar sus atributos, esto puede ser el color, el tamaño, posición etc. CSS se maneja con selectores que pueden ser desde una etiqueta, así como incluir atributos como (cases o id) que determinan en un código </w:t>
      </w:r>
      <w:proofErr w:type="spellStart"/>
      <w:r w:rsidRPr="00AB01D2">
        <w:t>html</w:t>
      </w:r>
      <w:proofErr w:type="spellEnd"/>
      <w:r w:rsidRPr="00AB01D2">
        <w:t xml:space="preserve">. </w:t>
      </w:r>
      <w:r w:rsidRPr="00AB01D2">
        <w:fldChar w:fldCharType="begin"/>
      </w:r>
      <w:r w:rsidR="00B4588D">
        <w:instrText xml:space="preserve"> ADDIN ZOTERO_ITEM CSL_CITATION {"citationID":"8CDfzBHt","properties":{"formattedCitation":"[22]","plainCitation":"[22]","noteIndex":0},"citationItems":[{"id":"yCsUP4If/BFRR3YYI","uris":["http://zotero.org/users/local/l7Hp8k1w/items/VCF7H7QU"],"itemData":{"id":383,"type":"article-journal","title":"Diseño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AB01D2">
        <w:fldChar w:fldCharType="separate"/>
      </w:r>
      <w:r w:rsidR="00B4588D" w:rsidRPr="00B4588D">
        <w:t>[22]</w:t>
      </w:r>
      <w:r w:rsidRPr="00AB01D2">
        <w:fldChar w:fldCharType="end"/>
      </w:r>
    </w:p>
    <w:p w14:paraId="2A4B480A" w14:textId="77777777" w:rsidR="004D4230" w:rsidRPr="00AB01D2" w:rsidRDefault="004D4230" w:rsidP="00F45C40">
      <w:pPr>
        <w:pStyle w:val="Ttulo3"/>
      </w:pPr>
      <w:bookmarkStart w:id="77" w:name="_Toc188911563"/>
      <w:bookmarkStart w:id="78" w:name="_Toc201007822"/>
      <w:proofErr w:type="spellStart"/>
      <w:r w:rsidRPr="00AB01D2">
        <w:t>Javascript</w:t>
      </w:r>
      <w:bookmarkEnd w:id="77"/>
      <w:bookmarkEnd w:id="78"/>
      <w:proofErr w:type="spellEnd"/>
    </w:p>
    <w:p w14:paraId="25177C61" w14:textId="15D1F25E" w:rsidR="004D4230" w:rsidRPr="00AB01D2" w:rsidRDefault="004D4230" w:rsidP="00261509">
      <w:pPr>
        <w:spacing w:line="360" w:lineRule="auto"/>
      </w:pPr>
      <w:r w:rsidRPr="00AB01D2">
        <w:t>JavaScript es un lenguaje de programación que se utiliza principalmente para crear páginas web dinámicas. Una página web dinámica es aquella que incorpora efectos como texto que aparece y desaparece, animaciones, acciones que se activan al pulsar botones y ventanas con mensajes de aviso al usuario. Técnicamente, JavaScript es un lenguaje de programación interpretado, por lo que no es necesario compilar los programas para ejecutarlos. En otras palabras, los programas escritos con JavaScript se pueden probar directamente en cualquier navegador sin necesidad de procesos intermedios</w:t>
      </w:r>
      <w:r w:rsidRPr="00AB01D2">
        <w:rPr>
          <w:b/>
          <w:color w:val="FF0000"/>
        </w:rPr>
        <w:t xml:space="preserve"> </w:t>
      </w:r>
      <w:r w:rsidRPr="00AB01D2">
        <w:rPr>
          <w:b/>
          <w:color w:val="FF0000"/>
        </w:rPr>
        <w:fldChar w:fldCharType="begin"/>
      </w:r>
      <w:r w:rsidR="00B4588D">
        <w:rPr>
          <w:b/>
          <w:color w:val="FF0000"/>
        </w:rPr>
        <w:instrText xml:space="preserve"> ADDIN ZOTERO_ITEM CSL_CITATION {"citationID":"HSDSUHHY","properties":{"formattedCitation":"[28]","plainCitation":"[28]","noteIndex":0},"citationItems":[{"id":"yCsUP4If/qelgJded","uris":["http://zotero.org/users/local/l7Hp8k1w/items/PSD2XAUX"],"itemData":{"id":385,"type":"book","title":"introduccion a JavaScript","author":[{"family":"Pérez","given":"Javier Eguíluz"}],"issued":{"date-parts":[["2019"]]}}}],"schema":"https://github.com/citation-style-language/schema/raw/master/csl-citation.json"} </w:instrText>
      </w:r>
      <w:r w:rsidRPr="00AB01D2">
        <w:rPr>
          <w:b/>
          <w:color w:val="FF0000"/>
        </w:rPr>
        <w:fldChar w:fldCharType="separate"/>
      </w:r>
      <w:r w:rsidR="00B4588D" w:rsidRPr="00B4588D">
        <w:t>[28]</w:t>
      </w:r>
      <w:r w:rsidRPr="00AB01D2">
        <w:rPr>
          <w:b/>
          <w:color w:val="FF0000"/>
        </w:rPr>
        <w:fldChar w:fldCharType="end"/>
      </w:r>
    </w:p>
    <w:p w14:paraId="110B64ED" w14:textId="2C325088" w:rsidR="004D4230" w:rsidRPr="00AB01D2" w:rsidRDefault="004D4230" w:rsidP="00F45C40">
      <w:pPr>
        <w:pStyle w:val="Ttulo3"/>
      </w:pPr>
      <w:bookmarkStart w:id="79" w:name="_Toc188911564"/>
      <w:bookmarkStart w:id="80" w:name="_Toc201007823"/>
      <w:r w:rsidRPr="00AB01D2">
        <w:t>Mongo DB</w:t>
      </w:r>
      <w:bookmarkEnd w:id="79"/>
      <w:r w:rsidR="00D7678A">
        <w:t xml:space="preserve"> (versión </w:t>
      </w:r>
      <w:r w:rsidR="00D7678A" w:rsidRPr="00D7678A">
        <w:t>7.0.12</w:t>
      </w:r>
      <w:r w:rsidR="00D7678A">
        <w:t>)</w:t>
      </w:r>
      <w:bookmarkEnd w:id="80"/>
    </w:p>
    <w:p w14:paraId="7D2BA575" w14:textId="2358CAD5" w:rsidR="004D4230" w:rsidRPr="00AB01D2" w:rsidRDefault="004D4230" w:rsidP="00261509">
      <w:pPr>
        <w:spacing w:line="360" w:lineRule="auto"/>
        <w:rPr>
          <w:color w:val="FF0000"/>
        </w:rPr>
      </w:pPr>
      <w:r w:rsidRPr="00AB01D2">
        <w:t xml:space="preserve">MongoDB es un sistema de base de datos NoSQL orientado a documentos de código abierto, que en lugar de guardar los datos en tablas lo hace en estructuras de datos BSON (similar a JSON) con un esquema dinámico. Una de las principales características a destacar de MongoDB, sin duda sería la velocidad, que alcanza un balance perfecto entre rendimiento y funcionalidad gracias a su sistema de consulta de contenidos. </w:t>
      </w:r>
      <w:r w:rsidRPr="00AB01D2">
        <w:rPr>
          <w:color w:val="FF0000"/>
        </w:rPr>
        <w:fldChar w:fldCharType="begin"/>
      </w:r>
      <w:r w:rsidR="00B4588D">
        <w:rPr>
          <w:color w:val="FF0000"/>
        </w:rPr>
        <w:instrText xml:space="preserve"> ADDIN ZOTERO_ITEM CSL_CITATION {"citationID":"oUpvUU9W","properties":{"formattedCitation":"[23]","plainCitation":"[23]","noteIndex":0},"citationItems":[{"id":"yCsUP4If/KdxsuhLA","uris":["http://zotero.org/users/local/l7Hp8k1w/items/QC4VKD25"],"itemData":{"id":387,"type":"thesis","publisher":"Universitat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AB01D2">
        <w:rPr>
          <w:color w:val="FF0000"/>
        </w:rPr>
        <w:fldChar w:fldCharType="separate"/>
      </w:r>
      <w:r w:rsidR="00B4588D" w:rsidRPr="00B4588D">
        <w:t>[23]</w:t>
      </w:r>
      <w:r w:rsidRPr="00AB01D2">
        <w:rPr>
          <w:color w:val="FF0000"/>
        </w:rPr>
        <w:fldChar w:fldCharType="end"/>
      </w:r>
    </w:p>
    <w:p w14:paraId="0E777B65" w14:textId="77777777" w:rsidR="004D4230" w:rsidRPr="00AB01D2" w:rsidRDefault="004D4230" w:rsidP="00767DA9">
      <w:pPr>
        <w:pStyle w:val="Ttulo2"/>
      </w:pPr>
      <w:bookmarkStart w:id="81" w:name="_Toc188911565"/>
      <w:bookmarkStart w:id="82" w:name="_Toc201007824"/>
      <w:r w:rsidRPr="00AB01D2">
        <w:lastRenderedPageBreak/>
        <w:t>Arquitectura Cliente-Servidor</w:t>
      </w:r>
      <w:bookmarkEnd w:id="81"/>
      <w:bookmarkEnd w:id="82"/>
      <w:r w:rsidRPr="00AB01D2">
        <w:t xml:space="preserve"> </w:t>
      </w:r>
    </w:p>
    <w:p w14:paraId="0DAEBA87" w14:textId="33D435CE" w:rsidR="004D4230" w:rsidRDefault="004D4230" w:rsidP="00261509">
      <w:pPr>
        <w:autoSpaceDE w:val="0"/>
        <w:autoSpaceDN w:val="0"/>
        <w:adjustRightInd w:val="0"/>
        <w:spacing w:after="0" w:line="360" w:lineRule="auto"/>
        <w:rPr>
          <w:lang w:val="es-US"/>
        </w:rPr>
      </w:pPr>
      <w:r w:rsidRPr="00AB01D2">
        <w:rPr>
          <w:lang w:val="es-US"/>
        </w:rPr>
        <w:t>La arquitectura cliente/servidor es un modelo para el desarrollo de sistemas de</w:t>
      </w:r>
      <w:r w:rsidR="00261509">
        <w:rPr>
          <w:lang w:val="es-US"/>
        </w:rPr>
        <w:t xml:space="preserve"> </w:t>
      </w:r>
      <w:r w:rsidRPr="00AB01D2">
        <w:rPr>
          <w:lang w:val="es-US"/>
        </w:rPr>
        <w:t>información en el que las transacciones se dividen en procesos independientes</w:t>
      </w:r>
      <w:r w:rsidR="00261509">
        <w:rPr>
          <w:lang w:val="es-US"/>
        </w:rPr>
        <w:t xml:space="preserve"> </w:t>
      </w:r>
      <w:r w:rsidRPr="00AB01D2">
        <w:rPr>
          <w:lang w:val="es-US"/>
        </w:rPr>
        <w:t>que cooperan entre sí para intercambiar información, servicios o recursos. Se</w:t>
      </w:r>
      <w:r w:rsidR="00261509">
        <w:rPr>
          <w:lang w:val="es-US"/>
        </w:rPr>
        <w:t xml:space="preserve"> </w:t>
      </w:r>
      <w:r w:rsidRPr="00AB01D2">
        <w:rPr>
          <w:lang w:val="es-US"/>
        </w:rPr>
        <w:t>denomina cliente al proceso que inicia el diálogo o solicita los recursos y servidor</w:t>
      </w:r>
      <w:r w:rsidR="00261509">
        <w:rPr>
          <w:lang w:val="es-US"/>
        </w:rPr>
        <w:t xml:space="preserve"> </w:t>
      </w:r>
      <w:r w:rsidRPr="00AB01D2">
        <w:rPr>
          <w:lang w:val="es-US"/>
        </w:rPr>
        <w:t>al proceso que responde a las solicitudes</w:t>
      </w:r>
      <w:r w:rsidRPr="00AB01D2">
        <w:rPr>
          <w:lang w:val="es-US"/>
        </w:rPr>
        <w:fldChar w:fldCharType="begin"/>
      </w:r>
      <w:r w:rsidR="00B4588D">
        <w:rPr>
          <w:lang w:val="es-US"/>
        </w:rPr>
        <w:instrText xml:space="preserve"> ADDIN ZOTERO_ITEM CSL_CITATION {"citationID":"ZPbyXIU3","properties":{"formattedCitation":"[29]","plainCitation":"[29]","noteIndex":0},"citationItems":[{"id":"yCsUP4If/LHa0BEET","uris":["http://zotero.org/users/local/OKUlA4WO/items/6GXC93VR"],"itemData":{"id":232,"type":"paper-conference","container-title":"Conference Proceedings (Machala)","ISBN":"2588-056X","note":"issue: 1","page":"177-185","title":"Mensajería cliente-servidor aplicando sockets en las herramientas GEANY IDE 1.31, PHYTON 3.7 y POSTGRESQL 9.5 en el sistema operativo CENTOS 7: Client-server messaging applying sockets in GEANY IDE 1.31, PHYTON 3.7 and POSTGRESQL 9.5 tools in CENTOS 7 operating system","volume":"4","author":[{"family":"Magaly","given":"Loja Mora Nancy"},{"family":"Rolando","given":"Molina Ríos Jimmy"},{"family":"Fernando","given":"Morocho Román Rodrigo"},{"family":"Marcela","given":"Porras Suriaga Celmira"}],"issued":{"date-parts":[["2020"]]}}}],"schema":"https://github.com/citation-style-language/schema/raw/master/csl-citation.json"} </w:instrText>
      </w:r>
      <w:r w:rsidRPr="00AB01D2">
        <w:rPr>
          <w:lang w:val="es-US"/>
        </w:rPr>
        <w:fldChar w:fldCharType="separate"/>
      </w:r>
      <w:r w:rsidR="00B4588D" w:rsidRPr="00B4588D">
        <w:t>[29]</w:t>
      </w:r>
      <w:r w:rsidRPr="00AB01D2">
        <w:rPr>
          <w:lang w:val="es-US"/>
        </w:rPr>
        <w:fldChar w:fldCharType="end"/>
      </w:r>
    </w:p>
    <w:p w14:paraId="59D7DA6A" w14:textId="77777777" w:rsidR="00143EB0" w:rsidRPr="00261509" w:rsidRDefault="00143EB0" w:rsidP="00261509">
      <w:pPr>
        <w:autoSpaceDE w:val="0"/>
        <w:autoSpaceDN w:val="0"/>
        <w:adjustRightInd w:val="0"/>
        <w:spacing w:after="0" w:line="360" w:lineRule="auto"/>
        <w:rPr>
          <w:lang w:val="es-US"/>
        </w:rPr>
      </w:pPr>
    </w:p>
    <w:p w14:paraId="033680BF" w14:textId="77777777" w:rsidR="004D4230" w:rsidRPr="00143EB0" w:rsidRDefault="004D4230" w:rsidP="00143EB0">
      <w:pPr>
        <w:pStyle w:val="Ttulo2"/>
        <w:rPr>
          <w:rStyle w:val="Ttulo1Car"/>
          <w:b/>
          <w:sz w:val="22"/>
        </w:rPr>
      </w:pPr>
      <w:bookmarkStart w:id="83" w:name="_Toc188911566"/>
      <w:bookmarkStart w:id="84" w:name="_Toc201007825"/>
      <w:r w:rsidRPr="00143EB0">
        <w:rPr>
          <w:rStyle w:val="Ttulo1Car"/>
          <w:b/>
          <w:sz w:val="22"/>
        </w:rPr>
        <w:t>Metodologías de Desarrollo Programación Extrema (XP)</w:t>
      </w:r>
      <w:bookmarkEnd w:id="83"/>
      <w:bookmarkEnd w:id="84"/>
    </w:p>
    <w:p w14:paraId="5CF5DF99" w14:textId="77777777" w:rsidR="004D4230" w:rsidRPr="00AB01D2" w:rsidRDefault="004D4230" w:rsidP="00261509">
      <w:pPr>
        <w:spacing w:line="360" w:lineRule="auto"/>
      </w:pPr>
      <w:r w:rsidRPr="00AB01D2">
        <w:t xml:space="preserve">La programación extrema es una metodología de desarrollo ligera (o ágil) basada en una serie de valores y de prácticas de buenas maneras que persigue el objetivo de aumentar la productividad a la hora de desarrollar programas. Este modelo de programación se basa en una serie de metodologías de desarrollo de software en la que se da prioridad a los trabajos que dan un resultado directo y que reducen la burocracia que hay alrededor de la programación. </w:t>
      </w:r>
    </w:p>
    <w:p w14:paraId="5F8FE3F9" w14:textId="6741044F" w:rsidR="004D4230" w:rsidRPr="00AB01D2" w:rsidRDefault="004D4230" w:rsidP="00261509">
      <w:pPr>
        <w:spacing w:line="360" w:lineRule="auto"/>
      </w:pPr>
      <w:r w:rsidRPr="00AB01D2">
        <w:t>El resultado de esta selección ha sido esta metodología única y compacta. Por esto, aunque no está basada en principios nuevos, sí que el resultado es una nueva manera de ver el desarrollo de software. El objetivo que se perseguía en el momento de crear esta metodología era la búsqueda de un método que hiciera que los desarrollos fueran más sencillos. Aplicando el sentido común.</w:t>
      </w:r>
      <w:r w:rsidRPr="00AB01D2">
        <w:fldChar w:fldCharType="begin"/>
      </w:r>
      <w:r w:rsidR="00B4588D">
        <w:instrText xml:space="preserve"> ADDIN ZOTERO_ITEM CSL_CITATION {"citationID":"MxXDLrQP","properties":{"formattedCitation":"[30]","plainCitation":"[30]","noteIndex":0},"citationItems":[{"id":"yCsUP4If/cIEzeAql","uris":["http://zotero.org/users/13351438/items/3AFHDE6L"],"itemData":{"id":26,"type":"webpage","title":"Programación Extrema - PDF Descargar libre","URL":"https://docplayer.es/1647643-Programacion-extrema.html","accessed":{"date-parts":[["2024",1,7]]}}}],"schema":"https://github.com/citation-style-language/schema/raw/master/csl-citation.json"} </w:instrText>
      </w:r>
      <w:r w:rsidRPr="00AB01D2">
        <w:fldChar w:fldCharType="separate"/>
      </w:r>
      <w:r w:rsidR="00B4588D" w:rsidRPr="00B4588D">
        <w:t>[30]</w:t>
      </w:r>
      <w:r w:rsidRPr="00AB01D2">
        <w:fldChar w:fldCharType="end"/>
      </w:r>
    </w:p>
    <w:p w14:paraId="2E29ADCF" w14:textId="77777777" w:rsidR="004D4230" w:rsidRPr="00AB01D2" w:rsidRDefault="004D4230" w:rsidP="00261509">
      <w:pPr>
        <w:spacing w:line="360" w:lineRule="auto"/>
      </w:pPr>
      <w:r w:rsidRPr="00AB01D2">
        <w:t xml:space="preserve"> Para desarrollar un proyecto de software, la metodología propone cuatro fases: </w:t>
      </w:r>
    </w:p>
    <w:p w14:paraId="0FFDBCB0" w14:textId="77777777" w:rsidR="004D4230" w:rsidRPr="00AB01D2" w:rsidRDefault="004D4230" w:rsidP="00261509">
      <w:pPr>
        <w:spacing w:line="360" w:lineRule="auto"/>
      </w:pPr>
      <w:r w:rsidRPr="00AB01D2">
        <w:rPr>
          <w:noProof/>
          <w:lang w:eastAsia="es-ES"/>
        </w:rPr>
        <w:drawing>
          <wp:inline distT="0" distB="0" distL="0" distR="0" wp14:anchorId="27FCA234" wp14:editId="21E77E95">
            <wp:extent cx="5429250" cy="1123950"/>
            <wp:effectExtent l="38100" t="0" r="3810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143C614A" w14:textId="77777777" w:rsidR="004D4230" w:rsidRPr="00AB01D2" w:rsidRDefault="004D4230" w:rsidP="00261509">
      <w:pPr>
        <w:spacing w:line="360" w:lineRule="auto"/>
      </w:pPr>
      <w:r w:rsidRPr="00AB01D2">
        <w:rPr>
          <w:b/>
        </w:rPr>
        <w:t>Planeación</w:t>
      </w:r>
      <w:r w:rsidRPr="00AB01D2">
        <w:t xml:space="preserve">: La actividad de planeación comienza escuchando. Escuchar lleva a la creación de algunas historias del usuario que describen la salida necesaria, características y funcionalidad del software que se va a elaborar. Cada historia es escrita por el cliente y colocada en una tarjeta indizada. El cliente asigna un valor (es decir, una prioridad) a la historia con base en el valor general de la característica o función para el negocio. </w:t>
      </w:r>
    </w:p>
    <w:p w14:paraId="6B6D13F2" w14:textId="77777777" w:rsidR="004D4230" w:rsidRPr="00AB01D2" w:rsidRDefault="004D4230" w:rsidP="00261509">
      <w:pPr>
        <w:spacing w:line="360" w:lineRule="auto"/>
      </w:pPr>
      <w:r w:rsidRPr="00AB01D2">
        <w:rPr>
          <w:b/>
        </w:rPr>
        <w:lastRenderedPageBreak/>
        <w:t>Diseño</w:t>
      </w:r>
      <w:r w:rsidRPr="00AB01D2">
        <w:t>: El diseño XP sigue rigurosamente el principio MS (mantenlo sencillo). Un diseño sencillo siempre se prefiere sobre una representación más compleja. Además, el diseño guía la implementación de una historia conforme se escribe: nada más y nada menos. Se desalienta el diseño de funcionalidad adicional porque el desarrollador supone que se requerirá después. XP estimula el uso de las tarjetas CRC como un mecanismo eficaz para pensar en el software en un contexto orientado a objetos. Las tarjetas CRC (clase-responsabilidad-colaborador) identifican y organizan las clases orientadas a objetos que son relevantes para el incremento actual de software.</w:t>
      </w:r>
    </w:p>
    <w:p w14:paraId="52A3105E" w14:textId="4CB9D5C7" w:rsidR="004D4230" w:rsidRPr="00AB01D2" w:rsidRDefault="004D4230" w:rsidP="00AB01D2">
      <w:r w:rsidRPr="00AB01D2">
        <w:rPr>
          <w:b/>
        </w:rPr>
        <w:t>Codificación</w:t>
      </w:r>
      <w:r w:rsidRPr="00AB01D2">
        <w:t>: Después de que las historias han sido desarrolladas y de que se ha hecho el trabajo de diseño preliminar, el equipo no inicia la codificación, sino que desarrolla una serie de pruebas unitarias a cada una de las historias que se van a incluir en la entrega en curso (incremento de software).</w:t>
      </w:r>
      <w:r w:rsidR="005E3CB6">
        <w:t xml:space="preserve"> </w:t>
      </w:r>
      <w:r w:rsidRPr="00AB01D2">
        <w:t>Una vez creada la prueba unitaria, el desarrollador está mejor capacitado para centrarse en lo que debe implementarse para pasar la prueba. No se agrega nada extraño (MS). Una vez que el código está terminado, se le aplica de inmediato una prueba unitaria, con lo que se obtiene retroalimentación instantánea para los desarrolladores.</w:t>
      </w:r>
    </w:p>
    <w:p w14:paraId="6B557B1C" w14:textId="1DCF1144" w:rsidR="00950B70" w:rsidRPr="00B522F8" w:rsidRDefault="004D4230" w:rsidP="00B522F8">
      <w:pPr>
        <w:rPr>
          <w:color w:val="222222"/>
        </w:rPr>
      </w:pPr>
      <w:r w:rsidRPr="00AB01D2">
        <w:rPr>
          <w:b/>
        </w:rPr>
        <w:t>Pruebas</w:t>
      </w:r>
      <w:r w:rsidRPr="00AB01D2">
        <w:t>. Las pruebas unitarias que se crean deben implementarse con el uso de una estructura que permita automatizarla. Esto estimula una estrategia de pruebas de regresión, siempre que se modifique el código. A medida que se organizan las pruebas unitarias individuales en un “grupo de prueba universal], las pruebas de la integración y validación del sistema pueden efectuarse a diario. Esto da al equipo XP una indicación continua del avance y también lanza señales de alerta si las cosas marchan mal. Las pruebas de aceptación XP, también llamadas pruebas del cliente, son especificadas por el cliente y se centran en las características y funcionalidad generales del sistema que son visibles y revisables por parte del cliente. Las pruebas de aceptación se derivan de las historias de los usuarios que se han implementado como parte de la liberación del software</w:t>
      </w:r>
      <w:r w:rsidRPr="00AB01D2">
        <w:rPr>
          <w:color w:val="222222"/>
        </w:rPr>
        <w:t xml:space="preserve">. </w:t>
      </w:r>
    </w:p>
    <w:p w14:paraId="4386EC50" w14:textId="77777777" w:rsidR="001D30B0" w:rsidRDefault="001D30B0" w:rsidP="001D30B0">
      <w:pPr>
        <w:rPr>
          <w:b/>
          <w:bCs/>
        </w:rPr>
      </w:pPr>
      <w:r w:rsidRPr="001D30B0">
        <w:rPr>
          <w:b/>
          <w:bCs/>
        </w:rPr>
        <w:t>Conclusiones del Capítulo</w:t>
      </w:r>
    </w:p>
    <w:p w14:paraId="7A3F6696" w14:textId="77777777" w:rsidR="001D30B0" w:rsidRDefault="001D30B0" w:rsidP="001D30B0">
      <w:pPr>
        <w:spacing w:line="360" w:lineRule="auto"/>
        <w:rPr>
          <w:rFonts w:eastAsia="Times New Roman"/>
          <w:color w:val="auto"/>
        </w:rPr>
      </w:pPr>
      <w:r w:rsidRPr="001D30B0">
        <w:rPr>
          <w:rFonts w:eastAsia="Times New Roman"/>
          <w:color w:val="auto"/>
        </w:rPr>
        <w:t xml:space="preserve">En este capítulo se expusieron los principales fundamentos teóricos y técnicos necesarios para el desarrollo del sistema propuesto. A partir del estudio del estado del arte, se identificaron diversas herramientas internacionales como Delft3D, MIKE 21 y </w:t>
      </w:r>
      <w:proofErr w:type="spellStart"/>
      <w:r w:rsidRPr="001D30B0">
        <w:rPr>
          <w:rFonts w:eastAsia="Times New Roman"/>
          <w:color w:val="auto"/>
        </w:rPr>
        <w:t>XBeach</w:t>
      </w:r>
      <w:proofErr w:type="spellEnd"/>
      <w:r w:rsidRPr="001D30B0">
        <w:rPr>
          <w:rFonts w:eastAsia="Times New Roman"/>
          <w:color w:val="auto"/>
        </w:rPr>
        <w:t xml:space="preserve">, que permiten realizar simulaciones avanzadas de transporte de sedimentos y dinámica costera, aunque presentan limitaciones como altos costos y la necesidad de conocimientos </w:t>
      </w:r>
      <w:r w:rsidRPr="001D30B0">
        <w:rPr>
          <w:rFonts w:eastAsia="Times New Roman"/>
          <w:color w:val="auto"/>
        </w:rPr>
        <w:lastRenderedPageBreak/>
        <w:t>especializados. A nivel nacional, se constató el uso de modelos internacionales en estudios aplicados, pero no se encontró evidencia de un sistema de desarrollo local adaptado a las condiciones específicas de Cuba, lo que resalta la necesidad de alternativas propias y accesibles.</w:t>
      </w:r>
      <w:r>
        <w:rPr>
          <w:rFonts w:eastAsia="Times New Roman"/>
          <w:color w:val="auto"/>
        </w:rPr>
        <w:t xml:space="preserve"> </w:t>
      </w:r>
    </w:p>
    <w:p w14:paraId="663D399B" w14:textId="6ED84797" w:rsidR="001D30B0" w:rsidRPr="001D30B0" w:rsidRDefault="001D30B0" w:rsidP="001D30B0">
      <w:pPr>
        <w:spacing w:line="360" w:lineRule="auto"/>
        <w:rPr>
          <w:b/>
          <w:bCs/>
        </w:rPr>
      </w:pPr>
      <w:r w:rsidRPr="001D30B0">
        <w:rPr>
          <w:rFonts w:eastAsia="Times New Roman"/>
          <w:color w:val="auto"/>
        </w:rPr>
        <w:t>También se revisaron conceptos fundamentales relacionados con la gestión de sistemas, los servicios web, las arquitecturas de microservicios, las pruebas de software, así como las herramientas y tecnologías que se emplearán en el desarrollo del proyecto</w:t>
      </w:r>
    </w:p>
    <w:p w14:paraId="54940E39" w14:textId="77777777" w:rsidR="001D30B0" w:rsidRPr="001D30B0" w:rsidRDefault="001D30B0" w:rsidP="001D30B0">
      <w:pPr>
        <w:spacing w:before="100" w:beforeAutospacing="1" w:after="100" w:afterAutospacing="1" w:line="360" w:lineRule="auto"/>
        <w:ind w:left="0" w:firstLine="0"/>
        <w:rPr>
          <w:rFonts w:eastAsia="Times New Roman"/>
          <w:color w:val="auto"/>
        </w:rPr>
      </w:pPr>
      <w:r w:rsidRPr="001D30B0">
        <w:rPr>
          <w:rFonts w:eastAsia="Times New Roman"/>
          <w:color w:val="auto"/>
        </w:rPr>
        <w:t>De manera general, este capítulo permitió construir una base sólida de conocimientos técnicos y teóricos necesarios para afrontar el desarrollo del sistema, garantizando que las decisiones tomadas se encuentren respaldadas por el análisis detallado del contexto internacional, nacional y tecnológico.</w:t>
      </w:r>
    </w:p>
    <w:p w14:paraId="54A5EAA2" w14:textId="0525EFD6" w:rsidR="001D30B0" w:rsidRPr="001D30B0" w:rsidRDefault="001D30B0">
      <w:pPr>
        <w:rPr>
          <w:b/>
          <w:bCs/>
        </w:rPr>
        <w:sectPr w:rsidR="001D30B0" w:rsidRPr="001D30B0" w:rsidSect="00261509">
          <w:headerReference w:type="even" r:id="rId57"/>
          <w:headerReference w:type="default" r:id="rId58"/>
          <w:footerReference w:type="even" r:id="rId59"/>
          <w:footerReference w:type="default" r:id="rId60"/>
          <w:headerReference w:type="first" r:id="rId61"/>
          <w:footerReference w:type="first" r:id="rId62"/>
          <w:pgSz w:w="12240" w:h="15840" w:code="1"/>
          <w:pgMar w:top="1417" w:right="1701" w:bottom="1417" w:left="1701" w:header="725" w:footer="981" w:gutter="0"/>
          <w:cols w:space="720"/>
          <w:docGrid w:linePitch="299"/>
        </w:sectPr>
      </w:pPr>
    </w:p>
    <w:p w14:paraId="6157698B" w14:textId="0BCE413E" w:rsidR="00443CF5" w:rsidRDefault="00443CF5" w:rsidP="0069510C">
      <w:pPr>
        <w:pStyle w:val="Ttulo1"/>
      </w:pPr>
      <w:bookmarkStart w:id="85" w:name="_Toc22558"/>
      <w:bookmarkStart w:id="86" w:name="_Toc201007826"/>
      <w:r>
        <w:lastRenderedPageBreak/>
        <w:t>CAPITULO 2. PROPUESTA DE SISTEMA</w:t>
      </w:r>
      <w:bookmarkEnd w:id="86"/>
      <w:r>
        <w:t xml:space="preserve"> </w:t>
      </w:r>
      <w:bookmarkEnd w:id="85"/>
    </w:p>
    <w:p w14:paraId="1E2A0590" w14:textId="77777777" w:rsidR="00534CAA" w:rsidRPr="00534CAA" w:rsidRDefault="00534CAA" w:rsidP="004A3D6F">
      <w:pPr>
        <w:pStyle w:val="Prrafodelista"/>
        <w:keepNext/>
        <w:keepLines/>
        <w:numPr>
          <w:ilvl w:val="0"/>
          <w:numId w:val="26"/>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87" w:name="_Hlk176950327"/>
      <w:bookmarkStart w:id="88" w:name="_Toc201007827"/>
      <w:bookmarkEnd w:id="88"/>
    </w:p>
    <w:p w14:paraId="2DA8F571" w14:textId="77777777" w:rsidR="00534CAA" w:rsidRPr="00534CAA" w:rsidRDefault="00534CAA" w:rsidP="004A3D6F">
      <w:pPr>
        <w:pStyle w:val="Prrafodelista"/>
        <w:keepNext/>
        <w:keepLines/>
        <w:numPr>
          <w:ilvl w:val="0"/>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89" w:name="_Toc201007828"/>
      <w:bookmarkEnd w:id="89"/>
    </w:p>
    <w:p w14:paraId="298D14BB" w14:textId="77777777" w:rsidR="008C1D84" w:rsidRDefault="00767DA9" w:rsidP="008C1D84">
      <w:pPr>
        <w:pStyle w:val="Ttulo2"/>
      </w:pPr>
      <w:bookmarkStart w:id="90" w:name="_Toc201007829"/>
      <w:r w:rsidRPr="008C1D84">
        <w:t>Introducción al Capítulo</w:t>
      </w:r>
      <w:bookmarkEnd w:id="90"/>
      <w:r w:rsidRPr="008C1D84">
        <w:t xml:space="preserve"> </w:t>
      </w:r>
      <w:bookmarkStart w:id="91" w:name="_Toc193699563"/>
      <w:bookmarkStart w:id="92" w:name="_Toc193705042"/>
      <w:bookmarkStart w:id="93" w:name="_Toc196374737"/>
      <w:bookmarkEnd w:id="91"/>
      <w:bookmarkEnd w:id="92"/>
      <w:bookmarkEnd w:id="93"/>
    </w:p>
    <w:p w14:paraId="4E809B50" w14:textId="78D1F410" w:rsidR="00767DA9" w:rsidRPr="008C1D84" w:rsidRDefault="003F2478" w:rsidP="008C1D84">
      <w:r w:rsidRPr="008C1D84">
        <w:t>Este capítulo se enfoca en describir los aspectos esenciales del diseño del sistema en desarrollo, incluyendo la propuesta general del sistema, la definición de sus usuarios. Se detallan las funcionalidades principales, junto con las historias técnicas y de usuario correspondientes a las características más relevantes implementadas en el software. Además, se profundiza en los servicios web, destacando los elementos clave para su correcta implementación. Finalmente, se presenta el modelo físico de la base de datos y la arquitectura utilizada en la construcción del sistema.</w:t>
      </w:r>
    </w:p>
    <w:p w14:paraId="215ACF54" w14:textId="77777777" w:rsidR="003F2478" w:rsidRPr="003F2478" w:rsidRDefault="003F2478" w:rsidP="003F2478">
      <w:pPr>
        <w:ind w:left="0" w:firstLine="0"/>
        <w:outlineLvl w:val="1"/>
        <w:rPr>
          <w:b/>
          <w:vanish/>
        </w:rPr>
      </w:pPr>
    </w:p>
    <w:p w14:paraId="36D32753" w14:textId="51FFF26D" w:rsidR="00767DA9" w:rsidRPr="00534CAA" w:rsidRDefault="00767DA9" w:rsidP="00534CAA">
      <w:pPr>
        <w:pStyle w:val="Ttulo2"/>
      </w:pPr>
      <w:bookmarkStart w:id="94" w:name="_Toc193705043"/>
      <w:bookmarkStart w:id="95" w:name="_Toc201007830"/>
      <w:r w:rsidRPr="00534CAA">
        <w:t>Descripción del proceso de cálculo del transporte de sedimentos</w:t>
      </w:r>
      <w:bookmarkEnd w:id="94"/>
      <w:bookmarkEnd w:id="95"/>
    </w:p>
    <w:p w14:paraId="5D987E22" w14:textId="77777777" w:rsidR="00767DA9" w:rsidRPr="00767DA9" w:rsidRDefault="00767DA9" w:rsidP="00767DA9">
      <w:r w:rsidRPr="00767DA9">
        <w:t xml:space="preserve">La empresa GEOCUBA (Oriente Sur) realiza numerosos estudios y aporta soluciones a diversas áreas con valor para la economía, la ciencia y la sociedad, destacándose la agencia de estudios marinos. Esta agencia, desarrolla una metodología para el cálculo teórico del transporte longitudinal de los sedimentos. Para la realización de la misma se tiene una serie de mediciones del campo tomadas por equipos de precisión, donde se recogen diversos datos del lugar. Estas mediciones son guardas en registros físicos, los cuales en un espacio de tiempo se tienen en cuenta para comparar el comportamiento de la zona costera. Además de estas mediciones en el campo se realiza una medición teórica, la cual puede predecir como se está comportando el transporte de sedimentos a través de ecuaciones las cuales son calculas manualmente, lo cual trae demora en el tiempo e imprecisiones en los cálculos. Por cada medición se recogen los siguientes datos: </w:t>
      </w:r>
    </w:p>
    <w:p w14:paraId="3E2BB62B" w14:textId="22565A77" w:rsidR="00767DA9" w:rsidRPr="00767DA9" w:rsidRDefault="00767DA9" w:rsidP="00767DA9">
      <w:r w:rsidRPr="00767DA9">
        <w:t xml:space="preserve">-Densidad de la Arena </w:t>
      </w:r>
      <w:r w:rsidR="00704BC6">
        <w:t xml:space="preserve">                                               </w:t>
      </w:r>
      <w:r w:rsidR="00704BC6" w:rsidRPr="00767DA9">
        <w:t>-Aceleración de la Gravedad</w:t>
      </w:r>
    </w:p>
    <w:p w14:paraId="2DF864F7" w14:textId="73240FD6" w:rsidR="00767DA9" w:rsidRPr="00767DA9" w:rsidRDefault="00767DA9" w:rsidP="00704BC6">
      <w:r w:rsidRPr="00767DA9">
        <w:t xml:space="preserve">--Densidad del Mar </w:t>
      </w:r>
      <w:r w:rsidR="00704BC6">
        <w:t xml:space="preserve">                                                    </w:t>
      </w:r>
      <w:r w:rsidR="00704BC6" w:rsidRPr="00767DA9">
        <w:t>-</w:t>
      </w:r>
      <w:r w:rsidR="00704BC6">
        <w:t>Á</w:t>
      </w:r>
      <w:r w:rsidR="00704BC6" w:rsidRPr="00767DA9">
        <w:t>ngulo</w:t>
      </w:r>
    </w:p>
    <w:p w14:paraId="2D462D4D" w14:textId="306F2F73" w:rsidR="00767DA9" w:rsidRPr="00767DA9" w:rsidRDefault="00767DA9" w:rsidP="00704BC6">
      <w:r w:rsidRPr="00767DA9">
        <w:t>-Coeficiente de Porosidad</w:t>
      </w:r>
      <w:r w:rsidR="00704BC6">
        <w:t xml:space="preserve">                                          </w:t>
      </w:r>
      <w:r w:rsidR="00704BC6" w:rsidRPr="00767DA9">
        <w:t>-Altura</w:t>
      </w:r>
      <w:commentRangeStart w:id="96"/>
      <w:commentRangeEnd w:id="96"/>
      <w:r w:rsidR="00704BC6">
        <w:rPr>
          <w:rStyle w:val="Refdecomentario"/>
          <w:rFonts w:eastAsiaTheme="minorHAnsi"/>
          <w:color w:val="auto"/>
          <w:shd w:val="clear" w:color="auto" w:fill="FFFFFF"/>
          <w:lang w:val="es-ES" w:eastAsia="en-US"/>
        </w:rPr>
        <w:commentReference w:id="96"/>
      </w:r>
    </w:p>
    <w:p w14:paraId="7CCAAEBC" w14:textId="6EC9CB00" w:rsidR="00767DA9" w:rsidRPr="00767DA9" w:rsidRDefault="00767DA9" w:rsidP="00704BC6">
      <w:r w:rsidRPr="00767DA9">
        <w:t>-Índice de Rompiente</w:t>
      </w:r>
      <w:r w:rsidR="00704BC6">
        <w:t xml:space="preserve">                            </w:t>
      </w:r>
    </w:p>
    <w:p w14:paraId="78390B5F" w14:textId="77777777" w:rsidR="00767DA9" w:rsidRDefault="00767DA9" w:rsidP="00767DA9">
      <w:pPr>
        <w:pStyle w:val="Ttulo2"/>
      </w:pPr>
      <w:bookmarkStart w:id="97" w:name="_Toc201007831"/>
      <w:r w:rsidRPr="00767DA9">
        <w:t>Propuesta del Sistema</w:t>
      </w:r>
      <w:bookmarkEnd w:id="97"/>
    </w:p>
    <w:p w14:paraId="146C04E8" w14:textId="4E9E630C" w:rsidR="00F5695E" w:rsidRPr="00015627" w:rsidRDefault="00EE3B28" w:rsidP="00015627">
      <w:pPr>
        <w:pStyle w:val="ds-markdown-paragraph"/>
        <w:jc w:val="both"/>
        <w:rPr>
          <w:rFonts w:ascii="Arial" w:hAnsi="Arial" w:cs="Arial"/>
          <w:sz w:val="22"/>
          <w:szCs w:val="22"/>
        </w:rPr>
      </w:pPr>
      <w:commentRangeStart w:id="98"/>
      <w:r w:rsidRPr="00015627">
        <w:rPr>
          <w:rFonts w:ascii="Arial" w:hAnsi="Arial" w:cs="Arial"/>
          <w:sz w:val="22"/>
          <w:szCs w:val="22"/>
        </w:rPr>
        <w:t xml:space="preserve">Ante los problemas </w:t>
      </w:r>
      <w:r w:rsidR="00987637" w:rsidRPr="00015627">
        <w:rPr>
          <w:rFonts w:ascii="Arial" w:hAnsi="Arial" w:cs="Arial"/>
          <w:sz w:val="22"/>
          <w:szCs w:val="22"/>
        </w:rPr>
        <w:t xml:space="preserve">planteados se </w:t>
      </w:r>
      <w:commentRangeStart w:id="99"/>
      <w:r w:rsidR="00987637" w:rsidRPr="00015627">
        <w:rPr>
          <w:rFonts w:ascii="Arial" w:hAnsi="Arial" w:cs="Arial"/>
          <w:sz w:val="22"/>
          <w:szCs w:val="22"/>
        </w:rPr>
        <w:t>propone el desarrollo de una a</w:t>
      </w:r>
      <w:r w:rsidR="00987637" w:rsidRPr="00015627">
        <w:rPr>
          <w:rStyle w:val="Textoennegrita"/>
          <w:rFonts w:ascii="Arial" w:hAnsi="Arial" w:cs="Arial"/>
          <w:b w:val="0"/>
          <w:bCs w:val="0"/>
          <w:sz w:val="22"/>
          <w:szCs w:val="22"/>
        </w:rPr>
        <w:t>plicación web</w:t>
      </w:r>
      <w:r w:rsidR="00015627" w:rsidRPr="00015627">
        <w:rPr>
          <w:rStyle w:val="Textoennegrita"/>
          <w:rFonts w:ascii="Arial" w:hAnsi="Arial" w:cs="Arial"/>
          <w:b w:val="0"/>
          <w:bCs w:val="0"/>
          <w:sz w:val="22"/>
          <w:szCs w:val="22"/>
        </w:rPr>
        <w:t>,</w:t>
      </w:r>
      <w:r w:rsidR="00987637" w:rsidRPr="00015627">
        <w:rPr>
          <w:rStyle w:val="Textoennegrita"/>
          <w:rFonts w:ascii="Arial" w:hAnsi="Arial" w:cs="Arial"/>
          <w:b w:val="0"/>
          <w:bCs w:val="0"/>
          <w:sz w:val="22"/>
          <w:szCs w:val="22"/>
        </w:rPr>
        <w:t xml:space="preserve"> </w:t>
      </w:r>
      <w:r w:rsidR="00015627" w:rsidRPr="00015627">
        <w:rPr>
          <w:rFonts w:ascii="Arial" w:hAnsi="Arial" w:cs="Arial"/>
          <w:sz w:val="22"/>
          <w:szCs w:val="22"/>
        </w:rPr>
        <w:t>accesible desde cualquier ubicación con conexión a internet, que permita</w:t>
      </w:r>
      <w:r w:rsidR="00987637" w:rsidRPr="00015627">
        <w:rPr>
          <w:rFonts w:ascii="Arial" w:hAnsi="Arial" w:cs="Arial"/>
          <w:sz w:val="22"/>
          <w:szCs w:val="22"/>
        </w:rPr>
        <w:t xml:space="preserve"> </w:t>
      </w:r>
      <w:r w:rsidR="003F2478" w:rsidRPr="00015627">
        <w:rPr>
          <w:rFonts w:ascii="Arial" w:hAnsi="Arial" w:cs="Arial"/>
          <w:sz w:val="22"/>
          <w:szCs w:val="22"/>
        </w:rPr>
        <w:t>informatizar</w:t>
      </w:r>
      <w:r w:rsidR="00987637" w:rsidRPr="00015627">
        <w:rPr>
          <w:rFonts w:ascii="Arial" w:hAnsi="Arial" w:cs="Arial"/>
          <w:sz w:val="22"/>
          <w:szCs w:val="22"/>
        </w:rPr>
        <w:t xml:space="preserve"> el cálculo teórico del transporte longitudinal de sedimentos en zonas costeras sur- orientales atendidas por la empresa </w:t>
      </w:r>
      <w:r w:rsidR="00987637" w:rsidRPr="00015627">
        <w:rPr>
          <w:rFonts w:ascii="Arial" w:hAnsi="Arial" w:cs="Arial"/>
          <w:sz w:val="22"/>
          <w:szCs w:val="22"/>
        </w:rPr>
        <w:lastRenderedPageBreak/>
        <w:t xml:space="preserve">en cuestión, eliminando </w:t>
      </w:r>
      <w:commentRangeEnd w:id="99"/>
      <w:r w:rsidR="00D45835" w:rsidRPr="00015627">
        <w:rPr>
          <w:rStyle w:val="Refdecomentario"/>
          <w:rFonts w:ascii="Arial" w:eastAsiaTheme="minorHAnsi" w:hAnsi="Arial" w:cs="Arial"/>
          <w:sz w:val="22"/>
          <w:szCs w:val="22"/>
          <w:shd w:val="clear" w:color="auto" w:fill="FFFFFF"/>
          <w:lang w:val="es-ES" w:eastAsia="en-US"/>
        </w:rPr>
        <w:commentReference w:id="99"/>
      </w:r>
      <w:r w:rsidR="00987637" w:rsidRPr="00015627">
        <w:rPr>
          <w:rFonts w:ascii="Arial" w:hAnsi="Arial" w:cs="Arial"/>
          <w:sz w:val="22"/>
          <w:szCs w:val="22"/>
        </w:rPr>
        <w:t>los errores y demoras asociados a los métodos manuales actuales. El sistema integrará:</w:t>
      </w:r>
    </w:p>
    <w:p w14:paraId="4B2342D4" w14:textId="77777777" w:rsidR="00987637" w:rsidRPr="00015627" w:rsidRDefault="00987637" w:rsidP="00015627">
      <w:pPr>
        <w:pStyle w:val="ds-markdown-paragraph"/>
        <w:numPr>
          <w:ilvl w:val="0"/>
          <w:numId w:val="34"/>
        </w:numPr>
        <w:jc w:val="both"/>
        <w:rPr>
          <w:rFonts w:ascii="Arial" w:hAnsi="Arial" w:cs="Arial"/>
          <w:sz w:val="22"/>
          <w:szCs w:val="22"/>
        </w:rPr>
      </w:pPr>
      <w:r w:rsidRPr="00015627">
        <w:rPr>
          <w:rStyle w:val="Textoennegrita"/>
          <w:rFonts w:ascii="Arial" w:hAnsi="Arial" w:cs="Arial"/>
          <w:b w:val="0"/>
          <w:bCs w:val="0"/>
          <w:sz w:val="22"/>
          <w:szCs w:val="22"/>
        </w:rPr>
        <w:t>Registro digital</w:t>
      </w:r>
      <w:r w:rsidRPr="00015627">
        <w:rPr>
          <w:rFonts w:ascii="Arial" w:hAnsi="Arial" w:cs="Arial"/>
          <w:sz w:val="22"/>
          <w:szCs w:val="22"/>
        </w:rPr>
        <w:t xml:space="preserve"> de mediciones de campo (reemplazando los registros físicos).</w:t>
      </w:r>
    </w:p>
    <w:p w14:paraId="22C7988F" w14:textId="6433997D" w:rsidR="00987637" w:rsidRPr="00015627" w:rsidRDefault="00987637" w:rsidP="00015627">
      <w:pPr>
        <w:pStyle w:val="ds-markdown-paragraph"/>
        <w:numPr>
          <w:ilvl w:val="0"/>
          <w:numId w:val="34"/>
        </w:numPr>
        <w:jc w:val="both"/>
        <w:rPr>
          <w:rFonts w:ascii="Arial" w:hAnsi="Arial" w:cs="Arial"/>
          <w:sz w:val="22"/>
          <w:szCs w:val="22"/>
        </w:rPr>
      </w:pPr>
      <w:r w:rsidRPr="00015627">
        <w:rPr>
          <w:rStyle w:val="Textoennegrita"/>
          <w:rFonts w:ascii="Arial" w:hAnsi="Arial" w:cs="Arial"/>
          <w:b w:val="0"/>
          <w:bCs w:val="0"/>
          <w:sz w:val="22"/>
          <w:szCs w:val="22"/>
        </w:rPr>
        <w:t xml:space="preserve">Cálculo </w:t>
      </w:r>
      <w:r w:rsidRPr="00015627">
        <w:rPr>
          <w:rFonts w:ascii="Arial" w:hAnsi="Arial" w:cs="Arial"/>
          <w:sz w:val="22"/>
          <w:szCs w:val="22"/>
        </w:rPr>
        <w:t>de</w:t>
      </w:r>
      <w:r w:rsidR="003F2478" w:rsidRPr="00015627">
        <w:rPr>
          <w:rFonts w:ascii="Arial" w:hAnsi="Arial" w:cs="Arial"/>
          <w:sz w:val="22"/>
          <w:szCs w:val="22"/>
        </w:rPr>
        <w:t>l</w:t>
      </w:r>
      <w:r w:rsidRPr="00015627">
        <w:rPr>
          <w:rFonts w:ascii="Arial" w:hAnsi="Arial" w:cs="Arial"/>
          <w:sz w:val="22"/>
          <w:szCs w:val="22"/>
        </w:rPr>
        <w:t xml:space="preserve"> transporte de sedimentos mediante modelos matemáticos validados.</w:t>
      </w:r>
    </w:p>
    <w:p w14:paraId="5E345BBF" w14:textId="77777777" w:rsidR="00987637" w:rsidRPr="00015627" w:rsidRDefault="00987637" w:rsidP="00015627">
      <w:pPr>
        <w:pStyle w:val="ds-markdown-paragraph"/>
        <w:numPr>
          <w:ilvl w:val="0"/>
          <w:numId w:val="34"/>
        </w:numPr>
        <w:jc w:val="both"/>
        <w:rPr>
          <w:rFonts w:ascii="Arial" w:hAnsi="Arial" w:cs="Arial"/>
          <w:sz w:val="22"/>
          <w:szCs w:val="22"/>
        </w:rPr>
      </w:pPr>
      <w:r w:rsidRPr="00015627">
        <w:rPr>
          <w:rStyle w:val="Textoennegrita"/>
          <w:rFonts w:ascii="Arial" w:hAnsi="Arial" w:cs="Arial"/>
          <w:b w:val="0"/>
          <w:bCs w:val="0"/>
          <w:sz w:val="22"/>
          <w:szCs w:val="22"/>
        </w:rPr>
        <w:t>Visualización georreferenciada</w:t>
      </w:r>
      <w:r w:rsidRPr="00015627">
        <w:rPr>
          <w:rFonts w:ascii="Arial" w:hAnsi="Arial" w:cs="Arial"/>
          <w:sz w:val="22"/>
          <w:szCs w:val="22"/>
        </w:rPr>
        <w:t xml:space="preserve"> de datos históricos y predicciones.</w:t>
      </w:r>
    </w:p>
    <w:p w14:paraId="0FED3EB5" w14:textId="3AE2A4BA" w:rsidR="00767DA9" w:rsidRDefault="00987637" w:rsidP="00015627">
      <w:pPr>
        <w:pStyle w:val="ds-markdown-paragraph"/>
        <w:numPr>
          <w:ilvl w:val="0"/>
          <w:numId w:val="34"/>
        </w:numPr>
        <w:jc w:val="both"/>
        <w:rPr>
          <w:rFonts w:ascii="Arial" w:hAnsi="Arial" w:cs="Arial"/>
          <w:sz w:val="22"/>
          <w:szCs w:val="22"/>
        </w:rPr>
      </w:pPr>
      <w:r w:rsidRPr="00015627">
        <w:rPr>
          <w:rStyle w:val="Textoennegrita"/>
          <w:rFonts w:ascii="Arial" w:hAnsi="Arial" w:cs="Arial"/>
          <w:b w:val="0"/>
          <w:bCs w:val="0"/>
          <w:sz w:val="22"/>
          <w:szCs w:val="22"/>
        </w:rPr>
        <w:t>Generación de reportes</w:t>
      </w:r>
      <w:r w:rsidRPr="00015627">
        <w:rPr>
          <w:rFonts w:ascii="Arial" w:hAnsi="Arial" w:cs="Arial"/>
          <w:sz w:val="22"/>
          <w:szCs w:val="22"/>
        </w:rPr>
        <w:t xml:space="preserve"> comparativos del comportamiento costero</w:t>
      </w:r>
      <w:commentRangeEnd w:id="98"/>
      <w:r w:rsidR="00D64976" w:rsidRPr="00015627">
        <w:rPr>
          <w:rStyle w:val="Refdecomentario"/>
          <w:rFonts w:ascii="Arial" w:eastAsiaTheme="minorHAnsi" w:hAnsi="Arial" w:cs="Arial"/>
          <w:sz w:val="22"/>
          <w:szCs w:val="22"/>
          <w:shd w:val="clear" w:color="auto" w:fill="FFFFFF"/>
          <w:lang w:val="es-ES" w:eastAsia="en-US"/>
        </w:rPr>
        <w:commentReference w:id="98"/>
      </w:r>
      <w:r w:rsidRPr="00015627">
        <w:rPr>
          <w:rFonts w:ascii="Arial" w:hAnsi="Arial" w:cs="Arial"/>
          <w:sz w:val="22"/>
          <w:szCs w:val="22"/>
        </w:rPr>
        <w:t>.</w:t>
      </w:r>
      <w:bookmarkEnd w:id="87"/>
    </w:p>
    <w:p w14:paraId="6127F317" w14:textId="65A04FB7" w:rsidR="00015627" w:rsidRPr="00015627" w:rsidRDefault="00015627" w:rsidP="00015627">
      <w:pPr>
        <w:spacing w:before="100" w:beforeAutospacing="1" w:after="100" w:afterAutospacing="1" w:line="240" w:lineRule="auto"/>
        <w:rPr>
          <w:rFonts w:eastAsia="Times New Roman"/>
        </w:rPr>
      </w:pPr>
      <w:r w:rsidRPr="00015627">
        <w:rPr>
          <w:rFonts w:eastAsia="Times New Roman"/>
        </w:rPr>
        <w:t xml:space="preserve">El sistema estará construido bajo una arquitectura basada en microservicios, usando </w:t>
      </w:r>
      <w:proofErr w:type="spellStart"/>
      <w:r w:rsidRPr="00015627">
        <w:rPr>
          <w:rFonts w:eastAsia="Times New Roman"/>
        </w:rPr>
        <w:t>NestJS</w:t>
      </w:r>
      <w:proofErr w:type="spellEnd"/>
      <w:r w:rsidRPr="00015627">
        <w:rPr>
          <w:rFonts w:eastAsia="Times New Roman"/>
        </w:rPr>
        <w:t xml:space="preserve"> para el </w:t>
      </w:r>
      <w:proofErr w:type="spellStart"/>
      <w:r w:rsidRPr="00015627">
        <w:rPr>
          <w:rFonts w:eastAsia="Times New Roman"/>
        </w:rPr>
        <w:t>backend</w:t>
      </w:r>
      <w:proofErr w:type="spellEnd"/>
      <w:r w:rsidRPr="00015627">
        <w:rPr>
          <w:rFonts w:eastAsia="Times New Roman"/>
        </w:rPr>
        <w:t xml:space="preserve"> y </w:t>
      </w:r>
      <w:proofErr w:type="spellStart"/>
      <w:r w:rsidRPr="00015627">
        <w:rPr>
          <w:rFonts w:eastAsia="Times New Roman"/>
        </w:rPr>
        <w:t>React</w:t>
      </w:r>
      <w:proofErr w:type="spellEnd"/>
      <w:r w:rsidRPr="00015627">
        <w:rPr>
          <w:rFonts w:eastAsia="Times New Roman"/>
        </w:rPr>
        <w:t xml:space="preserve"> para el </w:t>
      </w:r>
      <w:proofErr w:type="spellStart"/>
      <w:r w:rsidRPr="00015627">
        <w:rPr>
          <w:rFonts w:eastAsia="Times New Roman"/>
        </w:rPr>
        <w:t>frontend</w:t>
      </w:r>
      <w:proofErr w:type="spellEnd"/>
      <w:r w:rsidRPr="00015627">
        <w:rPr>
          <w:rFonts w:eastAsia="Times New Roman"/>
        </w:rPr>
        <w:t>. Esta elección responde a la necesidad de un sistema modular, escalable y mantenible, donde cada servicio (</w:t>
      </w:r>
      <w:r>
        <w:rPr>
          <w:rFonts w:eastAsia="Times New Roman"/>
        </w:rPr>
        <w:t xml:space="preserve">gestión de </w:t>
      </w:r>
      <w:r w:rsidRPr="00015627">
        <w:rPr>
          <w:rFonts w:eastAsia="Times New Roman"/>
        </w:rPr>
        <w:t>cálculo</w:t>
      </w:r>
      <w:r>
        <w:rPr>
          <w:rFonts w:eastAsia="Times New Roman"/>
        </w:rPr>
        <w:t>s</w:t>
      </w:r>
      <w:r w:rsidRPr="00015627">
        <w:rPr>
          <w:rFonts w:eastAsia="Times New Roman"/>
        </w:rPr>
        <w:t xml:space="preserve">, gestión de usuarios, generación de </w:t>
      </w:r>
      <w:r>
        <w:rPr>
          <w:rFonts w:eastAsia="Times New Roman"/>
        </w:rPr>
        <w:t>ubicaciones</w:t>
      </w:r>
      <w:r w:rsidRPr="00015627">
        <w:rPr>
          <w:rFonts w:eastAsia="Times New Roman"/>
        </w:rPr>
        <w:t>, etc.) pueda desarrollarse y desplegarse de manera independiente.</w:t>
      </w:r>
    </w:p>
    <w:p w14:paraId="046E393B" w14:textId="2BD60D36" w:rsidR="00015627" w:rsidRDefault="00015627" w:rsidP="00B522F8">
      <w:pPr>
        <w:spacing w:before="100" w:beforeAutospacing="1" w:after="100" w:afterAutospacing="1" w:line="240" w:lineRule="auto"/>
        <w:ind w:left="0"/>
        <w:rPr>
          <w:rFonts w:eastAsia="Times New Roman"/>
        </w:rPr>
      </w:pPr>
      <w:r w:rsidRPr="00015627">
        <w:rPr>
          <w:rFonts w:eastAsia="Times New Roman"/>
        </w:rPr>
        <w:t>Además, el uso de servicios web REST permitirá que distintos dispositivos (</w:t>
      </w:r>
      <w:proofErr w:type="spellStart"/>
      <w:r w:rsidRPr="00015627">
        <w:rPr>
          <w:rFonts w:eastAsia="Times New Roman"/>
        </w:rPr>
        <w:t>PCs</w:t>
      </w:r>
      <w:proofErr w:type="spellEnd"/>
      <w:r w:rsidRPr="00015627">
        <w:rPr>
          <w:rFonts w:eastAsia="Times New Roman"/>
        </w:rPr>
        <w:t xml:space="preserve">, </w:t>
      </w:r>
      <w:proofErr w:type="spellStart"/>
      <w:r w:rsidRPr="00015627">
        <w:rPr>
          <w:rFonts w:eastAsia="Times New Roman"/>
        </w:rPr>
        <w:t>tablets</w:t>
      </w:r>
      <w:proofErr w:type="spellEnd"/>
      <w:r w:rsidRPr="00015627">
        <w:rPr>
          <w:rFonts w:eastAsia="Times New Roman"/>
        </w:rPr>
        <w:t>, teléfonos en campo) puedan comunicarse con el sistema central a través de internet, asegurando accesibilidad, interoperabilidad y eficiencia en la gestión de los datos.</w:t>
      </w:r>
    </w:p>
    <w:p w14:paraId="4E60FBBC" w14:textId="5366873B" w:rsidR="00B75105" w:rsidRDefault="00B75105" w:rsidP="00B522F8">
      <w:pPr>
        <w:spacing w:before="100" w:beforeAutospacing="1" w:after="100" w:afterAutospacing="1" w:line="240" w:lineRule="auto"/>
        <w:ind w:left="0"/>
        <w:rPr>
          <w:rFonts w:eastAsia="Times New Roman"/>
        </w:rPr>
      </w:pPr>
      <w:r>
        <w:rPr>
          <w:rFonts w:eastAsia="Times New Roman"/>
          <w:noProof/>
        </w:rPr>
        <w:drawing>
          <wp:inline distT="0" distB="0" distL="0" distR="0" wp14:anchorId="463B6D34" wp14:editId="5F79C96A">
            <wp:extent cx="5977255" cy="3369945"/>
            <wp:effectExtent l="76200" t="76200" r="137795" b="135255"/>
            <wp:docPr id="95028034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77255" cy="3369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EF277B" w14:textId="74FD2FF1" w:rsidR="00B75105" w:rsidRPr="00B75105" w:rsidRDefault="00B75105" w:rsidP="00B522F8">
      <w:pPr>
        <w:spacing w:before="100" w:beforeAutospacing="1" w:after="100" w:afterAutospacing="1" w:line="240" w:lineRule="auto"/>
        <w:ind w:left="0"/>
        <w:rPr>
          <w:rFonts w:eastAsia="Times New Roman"/>
          <w:sz w:val="18"/>
          <w:szCs w:val="18"/>
        </w:rPr>
      </w:pPr>
      <w:r w:rsidRPr="00B75105">
        <w:rPr>
          <w:rFonts w:eastAsia="Times New Roman"/>
          <w:sz w:val="18"/>
          <w:szCs w:val="18"/>
        </w:rPr>
        <w:t>Figura 2.1 Propuesta del Sistema</w:t>
      </w:r>
    </w:p>
    <w:p w14:paraId="1B8B710F" w14:textId="77777777" w:rsidR="00767DA9" w:rsidRPr="00767DA9" w:rsidRDefault="00767DA9" w:rsidP="00767DA9">
      <w:pPr>
        <w:pStyle w:val="Ttulo2"/>
      </w:pPr>
      <w:bookmarkStart w:id="100" w:name="_Toc193705044"/>
      <w:bookmarkStart w:id="101" w:name="_Toc201007832"/>
      <w:r w:rsidRPr="00767DA9">
        <w:t>Actores del Sistema</w:t>
      </w:r>
      <w:bookmarkEnd w:id="100"/>
      <w:bookmarkEnd w:id="101"/>
    </w:p>
    <w:p w14:paraId="4F7D14FB" w14:textId="77777777" w:rsidR="00767DA9" w:rsidRPr="00767DA9" w:rsidRDefault="00767DA9" w:rsidP="00767DA9">
      <w:r w:rsidRPr="00767DA9">
        <w:t>Los Actores del Sistema son los antiguos trabajadores del negocio; así como los actores del negocio que interactúen con el sistema.</w:t>
      </w:r>
    </w:p>
    <w:p w14:paraId="0C9AB46F" w14:textId="6B179063" w:rsidR="00767DA9" w:rsidRPr="00767DA9" w:rsidRDefault="00767DA9" w:rsidP="00767DA9">
      <w:r w:rsidRPr="00767DA9">
        <w:lastRenderedPageBreak/>
        <w:t>Tabla 2.</w:t>
      </w:r>
      <w:r w:rsidR="00143EB0">
        <w:t>2</w:t>
      </w:r>
      <w:r w:rsidRPr="00767DA9">
        <w:t>: Actores del Sistema</w:t>
      </w:r>
    </w:p>
    <w:tbl>
      <w:tblPr>
        <w:tblStyle w:val="Tablaconcuadrcula"/>
        <w:tblW w:w="8931" w:type="dxa"/>
        <w:tblLook w:val="04A0" w:firstRow="1" w:lastRow="0" w:firstColumn="1" w:lastColumn="0" w:noHBand="0" w:noVBand="1"/>
      </w:tblPr>
      <w:tblGrid>
        <w:gridCol w:w="3119"/>
        <w:gridCol w:w="5812"/>
      </w:tblGrid>
      <w:tr w:rsidR="00767DA9" w:rsidRPr="00767DA9" w14:paraId="430600E0" w14:textId="77777777" w:rsidTr="00D9015B">
        <w:trPr>
          <w:trHeight w:val="486"/>
        </w:trPr>
        <w:tc>
          <w:tcPr>
            <w:tcW w:w="3119" w:type="dxa"/>
          </w:tcPr>
          <w:p w14:paraId="2608B23C" w14:textId="77777777" w:rsidR="00767DA9" w:rsidRPr="00767DA9" w:rsidRDefault="00767DA9" w:rsidP="00767DA9">
            <w:pPr>
              <w:rPr>
                <w:color w:val="auto"/>
                <w:sz w:val="22"/>
                <w:szCs w:val="22"/>
              </w:rPr>
            </w:pPr>
            <w:r w:rsidRPr="00767DA9">
              <w:rPr>
                <w:color w:val="auto"/>
                <w:sz w:val="22"/>
                <w:szCs w:val="22"/>
              </w:rPr>
              <w:t xml:space="preserve">Actor </w:t>
            </w:r>
          </w:p>
        </w:tc>
        <w:tc>
          <w:tcPr>
            <w:tcW w:w="5812" w:type="dxa"/>
          </w:tcPr>
          <w:p w14:paraId="36AA6C35" w14:textId="77777777" w:rsidR="00767DA9" w:rsidRPr="00767DA9" w:rsidRDefault="00767DA9" w:rsidP="00767DA9">
            <w:pPr>
              <w:rPr>
                <w:color w:val="auto"/>
                <w:sz w:val="22"/>
                <w:szCs w:val="22"/>
              </w:rPr>
            </w:pPr>
            <w:r w:rsidRPr="00767DA9">
              <w:rPr>
                <w:color w:val="auto"/>
                <w:sz w:val="22"/>
                <w:szCs w:val="22"/>
              </w:rPr>
              <w:t>Justificación</w:t>
            </w:r>
          </w:p>
        </w:tc>
      </w:tr>
      <w:tr w:rsidR="00767DA9" w:rsidRPr="00767DA9" w14:paraId="41E01E3D" w14:textId="77777777" w:rsidTr="00D9015B">
        <w:trPr>
          <w:trHeight w:val="490"/>
        </w:trPr>
        <w:tc>
          <w:tcPr>
            <w:tcW w:w="3119" w:type="dxa"/>
          </w:tcPr>
          <w:p w14:paraId="585C6020" w14:textId="6602E857" w:rsidR="00767DA9" w:rsidRPr="00767DA9" w:rsidRDefault="00767DA9" w:rsidP="009A7ECB">
            <w:pPr>
              <w:tabs>
                <w:tab w:val="left" w:pos="1488"/>
              </w:tabs>
              <w:rPr>
                <w:color w:val="auto"/>
                <w:sz w:val="22"/>
                <w:szCs w:val="22"/>
              </w:rPr>
            </w:pPr>
            <w:commentRangeStart w:id="102"/>
            <w:r w:rsidRPr="00767DA9">
              <w:rPr>
                <w:color w:val="auto"/>
                <w:sz w:val="22"/>
                <w:szCs w:val="22"/>
              </w:rPr>
              <w:t>Trabajador</w:t>
            </w:r>
            <w:commentRangeEnd w:id="102"/>
            <w:r w:rsidRPr="00767DA9">
              <w:rPr>
                <w:rStyle w:val="Refdecomentario"/>
                <w:color w:val="auto"/>
                <w:sz w:val="22"/>
                <w:szCs w:val="22"/>
                <w:lang w:eastAsia="en-US"/>
              </w:rPr>
              <w:commentReference w:id="102"/>
            </w:r>
          </w:p>
        </w:tc>
        <w:tc>
          <w:tcPr>
            <w:tcW w:w="5812" w:type="dxa"/>
          </w:tcPr>
          <w:p w14:paraId="6AE081CA" w14:textId="77777777" w:rsidR="00767DA9" w:rsidRPr="00767DA9" w:rsidRDefault="00767DA9" w:rsidP="00767DA9">
            <w:pPr>
              <w:rPr>
                <w:color w:val="auto"/>
                <w:sz w:val="22"/>
                <w:szCs w:val="22"/>
              </w:rPr>
            </w:pPr>
            <w:r w:rsidRPr="00767DA9">
              <w:rPr>
                <w:color w:val="auto"/>
                <w:sz w:val="22"/>
                <w:szCs w:val="22"/>
              </w:rPr>
              <w:t>Podrá realizar las operaciones comunes para lo que fue diseñada la herramienta, dichas operaciones se realizan desde la interfaz gráfica de la misma.</w:t>
            </w:r>
          </w:p>
        </w:tc>
      </w:tr>
      <w:tr w:rsidR="00767DA9" w:rsidRPr="00767DA9" w14:paraId="733156A8" w14:textId="77777777" w:rsidTr="00D9015B">
        <w:trPr>
          <w:trHeight w:val="791"/>
        </w:trPr>
        <w:tc>
          <w:tcPr>
            <w:tcW w:w="3119" w:type="dxa"/>
          </w:tcPr>
          <w:p w14:paraId="4DF4EDBD" w14:textId="77777777" w:rsidR="00767DA9" w:rsidRPr="00767DA9" w:rsidRDefault="00767DA9" w:rsidP="00767DA9">
            <w:pPr>
              <w:rPr>
                <w:color w:val="auto"/>
                <w:sz w:val="22"/>
                <w:szCs w:val="22"/>
              </w:rPr>
            </w:pPr>
            <w:r w:rsidRPr="00767DA9">
              <w:rPr>
                <w:color w:val="auto"/>
                <w:sz w:val="22"/>
                <w:szCs w:val="22"/>
              </w:rPr>
              <w:t>Administrador</w:t>
            </w:r>
          </w:p>
        </w:tc>
        <w:tc>
          <w:tcPr>
            <w:tcW w:w="5812" w:type="dxa"/>
          </w:tcPr>
          <w:p w14:paraId="485154DC" w14:textId="77777777" w:rsidR="00767DA9" w:rsidRPr="00767DA9" w:rsidRDefault="00767DA9" w:rsidP="00767DA9">
            <w:pPr>
              <w:rPr>
                <w:color w:val="auto"/>
                <w:sz w:val="22"/>
                <w:szCs w:val="22"/>
              </w:rPr>
            </w:pPr>
            <w:r w:rsidRPr="00767DA9">
              <w:rPr>
                <w:color w:val="auto"/>
                <w:sz w:val="22"/>
                <w:szCs w:val="22"/>
              </w:rPr>
              <w:t>Es el encargado de crear Usuarios, tendrá acceso a revisar las trazas del Sistema y podrá realizar cambios en el Sistema</w:t>
            </w:r>
          </w:p>
        </w:tc>
      </w:tr>
    </w:tbl>
    <w:p w14:paraId="46D669F6" w14:textId="77777777" w:rsidR="00767DA9" w:rsidRPr="00767DA9" w:rsidRDefault="00767DA9" w:rsidP="00767DA9"/>
    <w:p w14:paraId="2AABD0D2" w14:textId="516A5C7E" w:rsidR="00767DA9" w:rsidRPr="00143EB0" w:rsidRDefault="00767DA9" w:rsidP="00767DA9">
      <w:pPr>
        <w:pStyle w:val="Ttulo2"/>
        <w:rPr>
          <w:rStyle w:val="Ttulo1Car"/>
          <w:b/>
          <w:bCs/>
          <w:sz w:val="22"/>
        </w:rPr>
      </w:pPr>
      <w:bookmarkStart w:id="103" w:name="_Toc193705045"/>
      <w:bookmarkStart w:id="104" w:name="_Toc201007833"/>
      <w:r w:rsidRPr="00143EB0">
        <w:rPr>
          <w:rStyle w:val="Ttulo1Car"/>
          <w:b/>
          <w:bCs/>
          <w:sz w:val="22"/>
        </w:rPr>
        <w:t>Funcionalidades del Sistema</w:t>
      </w:r>
      <w:bookmarkEnd w:id="103"/>
      <w:bookmarkEnd w:id="104"/>
    </w:p>
    <w:p w14:paraId="1C76C296" w14:textId="031FAFBA" w:rsidR="00767DA9" w:rsidRPr="00767DA9" w:rsidRDefault="00767DA9" w:rsidP="00767DA9">
      <w:r w:rsidRPr="00767DA9">
        <w:t>Las funcionalidades del sistema se refieren al conjunto de funciones que satisfagan las necesidades implícitas o explícitas de los usuarios, al ser utilizado bajo condiciones específicas. Se relaciona directamente con aquello que el software hace para satisfacer necesidades, mientras que las demás características se refieren al cómo y al cuándo. Evalúa el cumplimiento de requerimientos, la exactitud de los resultados, la seguridad del producto y la interacción con otros sistemas.</w:t>
      </w:r>
      <w:r w:rsidRPr="00767DA9">
        <w:fldChar w:fldCharType="begin"/>
      </w:r>
      <w:r w:rsidR="00B4588D">
        <w:instrText xml:space="preserve"> ADDIN ZOTERO_ITEM CSL_CITATION {"citationID":"VicJ1Tzb","properties":{"formattedCitation":"[31]","plainCitation":"[31]","noteIndex":0},"citationItems":[{"id":"yCsUP4If/udtEbKuK","uris":["http://zotero.org/users/13351438/items/9YYEEMSI"],"itemData":{"id":61,"type":"post-weblog","abstract":"Se refiere a la capacidad del producto de software para suministrar un conjunto de funciones que satisfagan las necesidades implícitas o explícitas de los usuarios, al ser utilizado bajo condicione…","container-title":"gestion de la calidad del software - norma iso-9126","language":"es","title":"Funcionalidad","URL":"https://diplomadogestioncalidadsoftware2015.wordpress.com/norma-iso-9126/calidad-interna-y-externa/funcionalidad/","accessed":{"date-parts":[["2024",1,8]]},"issued":{"date-parts":[["2015",6,7]]}}}],"schema":"https://github.com/citation-style-language/schema/raw/master/csl-citation.json"} </w:instrText>
      </w:r>
      <w:r w:rsidRPr="00767DA9">
        <w:fldChar w:fldCharType="separate"/>
      </w:r>
      <w:r w:rsidR="00B4588D" w:rsidRPr="00B4588D">
        <w:t>[31]</w:t>
      </w:r>
      <w:r w:rsidRPr="00767DA9">
        <w:fldChar w:fldCharType="end"/>
      </w:r>
      <w:r w:rsidRPr="00767DA9">
        <w:rPr>
          <w:color w:val="303030"/>
        </w:rPr>
        <w:t xml:space="preserve"> </w:t>
      </w:r>
      <w:r w:rsidRPr="00767DA9">
        <w:t xml:space="preserve">, estos requerimientos se van a describir por medio </w:t>
      </w:r>
      <w:r w:rsidRPr="002C400B">
        <w:t>de Historias de</w:t>
      </w:r>
      <w:r w:rsidRPr="00767DA9">
        <w:t xml:space="preserve"> Usuarios(HU).</w:t>
      </w:r>
    </w:p>
    <w:p w14:paraId="1313B41C" w14:textId="77777777" w:rsidR="00767DA9" w:rsidRPr="00767DA9" w:rsidRDefault="00767DA9" w:rsidP="004A3D6F">
      <w:pPr>
        <w:pStyle w:val="Prrafodelista"/>
        <w:numPr>
          <w:ilvl w:val="0"/>
          <w:numId w:val="25"/>
        </w:numPr>
        <w:rPr>
          <w:sz w:val="22"/>
          <w:szCs w:val="22"/>
        </w:rPr>
      </w:pPr>
      <w:commentRangeStart w:id="105"/>
      <w:r w:rsidRPr="00767DA9">
        <w:rPr>
          <w:sz w:val="22"/>
          <w:szCs w:val="22"/>
        </w:rPr>
        <w:t>HU_1: Autenticarse.</w:t>
      </w:r>
    </w:p>
    <w:p w14:paraId="75F151D0" w14:textId="77777777" w:rsidR="00767DA9" w:rsidRPr="00767DA9" w:rsidRDefault="00767DA9" w:rsidP="004A3D6F">
      <w:pPr>
        <w:pStyle w:val="Prrafodelista"/>
        <w:numPr>
          <w:ilvl w:val="0"/>
          <w:numId w:val="25"/>
        </w:numPr>
        <w:rPr>
          <w:sz w:val="22"/>
          <w:szCs w:val="22"/>
        </w:rPr>
      </w:pPr>
      <w:r w:rsidRPr="00767DA9">
        <w:rPr>
          <w:sz w:val="22"/>
          <w:szCs w:val="22"/>
        </w:rPr>
        <w:t>HU_2: Inicio.</w:t>
      </w:r>
    </w:p>
    <w:p w14:paraId="45DC88E1" w14:textId="77777777" w:rsidR="00767DA9" w:rsidRPr="00767DA9" w:rsidRDefault="00767DA9" w:rsidP="004A3D6F">
      <w:pPr>
        <w:pStyle w:val="Prrafodelista"/>
        <w:numPr>
          <w:ilvl w:val="0"/>
          <w:numId w:val="25"/>
        </w:numPr>
        <w:rPr>
          <w:sz w:val="22"/>
          <w:szCs w:val="22"/>
        </w:rPr>
      </w:pPr>
      <w:r w:rsidRPr="00767DA9">
        <w:rPr>
          <w:sz w:val="22"/>
          <w:szCs w:val="22"/>
        </w:rPr>
        <w:t>HU_3: Gestionar Cálculos.</w:t>
      </w:r>
    </w:p>
    <w:p w14:paraId="08C061D1" w14:textId="543EC235" w:rsidR="00767DA9" w:rsidRPr="00767DA9" w:rsidRDefault="00767DA9" w:rsidP="004A3D6F">
      <w:pPr>
        <w:pStyle w:val="Prrafodelista"/>
        <w:numPr>
          <w:ilvl w:val="0"/>
          <w:numId w:val="25"/>
        </w:numPr>
        <w:rPr>
          <w:sz w:val="22"/>
          <w:szCs w:val="22"/>
        </w:rPr>
      </w:pPr>
      <w:r w:rsidRPr="00767DA9">
        <w:rPr>
          <w:sz w:val="22"/>
          <w:szCs w:val="22"/>
        </w:rPr>
        <w:t>HU_</w:t>
      </w:r>
      <w:r w:rsidR="002C400B">
        <w:rPr>
          <w:sz w:val="22"/>
          <w:szCs w:val="22"/>
        </w:rPr>
        <w:t>4</w:t>
      </w:r>
      <w:r w:rsidRPr="00767DA9">
        <w:rPr>
          <w:sz w:val="22"/>
          <w:szCs w:val="22"/>
        </w:rPr>
        <w:t>: Gestionar Usuarios.</w:t>
      </w:r>
    </w:p>
    <w:p w14:paraId="57639CCA" w14:textId="1DE5D34D" w:rsidR="00143EB0" w:rsidRPr="002C400B" w:rsidRDefault="00767DA9" w:rsidP="004A3D6F">
      <w:pPr>
        <w:pStyle w:val="Prrafodelista"/>
        <w:numPr>
          <w:ilvl w:val="0"/>
          <w:numId w:val="25"/>
        </w:numPr>
        <w:rPr>
          <w:sz w:val="22"/>
          <w:szCs w:val="22"/>
        </w:rPr>
      </w:pPr>
      <w:r w:rsidRPr="00767DA9">
        <w:rPr>
          <w:sz w:val="22"/>
          <w:szCs w:val="22"/>
        </w:rPr>
        <w:t>HU_</w:t>
      </w:r>
      <w:r w:rsidR="002C400B">
        <w:rPr>
          <w:sz w:val="22"/>
          <w:szCs w:val="22"/>
        </w:rPr>
        <w:t>5</w:t>
      </w:r>
      <w:r w:rsidRPr="00767DA9">
        <w:rPr>
          <w:sz w:val="22"/>
          <w:szCs w:val="22"/>
        </w:rPr>
        <w:t>: Gestionar Trazas.</w:t>
      </w:r>
    </w:p>
    <w:p w14:paraId="35EEC1AA" w14:textId="266DA186" w:rsidR="00767DA9" w:rsidRDefault="00767DA9" w:rsidP="004A3D6F">
      <w:pPr>
        <w:pStyle w:val="Prrafodelista"/>
        <w:numPr>
          <w:ilvl w:val="0"/>
          <w:numId w:val="25"/>
        </w:numPr>
        <w:rPr>
          <w:sz w:val="22"/>
          <w:szCs w:val="22"/>
        </w:rPr>
      </w:pPr>
      <w:r w:rsidRPr="00767DA9">
        <w:rPr>
          <w:sz w:val="22"/>
          <w:szCs w:val="22"/>
        </w:rPr>
        <w:t>HU_</w:t>
      </w:r>
      <w:r w:rsidR="002C400B">
        <w:rPr>
          <w:sz w:val="22"/>
          <w:szCs w:val="22"/>
        </w:rPr>
        <w:t>6</w:t>
      </w:r>
      <w:r w:rsidRPr="00767DA9">
        <w:rPr>
          <w:sz w:val="22"/>
          <w:szCs w:val="22"/>
        </w:rPr>
        <w:t>: Búsqueda Avanzada.</w:t>
      </w:r>
    </w:p>
    <w:p w14:paraId="0F2D3A23" w14:textId="11959EEF" w:rsidR="002C400B" w:rsidRPr="002C400B" w:rsidRDefault="002C400B" w:rsidP="004A3D6F">
      <w:pPr>
        <w:pStyle w:val="Prrafodelista"/>
        <w:numPr>
          <w:ilvl w:val="0"/>
          <w:numId w:val="25"/>
        </w:numPr>
      </w:pPr>
      <w:r w:rsidRPr="002C400B">
        <w:t>HU_</w:t>
      </w:r>
      <w:r>
        <w:t>7</w:t>
      </w:r>
      <w:r w:rsidRPr="002C400B">
        <w:t>: Gestionar Ubicaciones.</w:t>
      </w:r>
    </w:p>
    <w:p w14:paraId="4046BDF1" w14:textId="586EDB1D" w:rsidR="00767DA9" w:rsidRPr="00767DA9" w:rsidRDefault="00767DA9" w:rsidP="004A3D6F">
      <w:pPr>
        <w:pStyle w:val="Prrafodelista"/>
        <w:numPr>
          <w:ilvl w:val="0"/>
          <w:numId w:val="25"/>
        </w:numPr>
        <w:rPr>
          <w:sz w:val="22"/>
          <w:szCs w:val="22"/>
        </w:rPr>
      </w:pPr>
      <w:r w:rsidRPr="00767DA9">
        <w:rPr>
          <w:sz w:val="22"/>
          <w:szCs w:val="22"/>
        </w:rPr>
        <w:t>HU_</w:t>
      </w:r>
      <w:r w:rsidR="002C400B">
        <w:rPr>
          <w:sz w:val="22"/>
          <w:szCs w:val="22"/>
        </w:rPr>
        <w:t>8</w:t>
      </w:r>
      <w:r w:rsidRPr="00767DA9">
        <w:rPr>
          <w:sz w:val="22"/>
          <w:szCs w:val="22"/>
        </w:rPr>
        <w:t>: Ver reportes en gráficas.</w:t>
      </w:r>
      <w:commentRangeEnd w:id="105"/>
      <w:r w:rsidR="00106305">
        <w:rPr>
          <w:rStyle w:val="Refdecomentario"/>
        </w:rPr>
        <w:commentReference w:id="105"/>
      </w:r>
    </w:p>
    <w:p w14:paraId="74F19778" w14:textId="77777777" w:rsidR="00767DA9" w:rsidRPr="00767DA9" w:rsidRDefault="00767DA9" w:rsidP="00767DA9">
      <w:pPr>
        <w:pStyle w:val="Prrafodelista"/>
        <w:rPr>
          <w:sz w:val="22"/>
          <w:szCs w:val="22"/>
        </w:rPr>
      </w:pPr>
    </w:p>
    <w:p w14:paraId="0C3FB53D" w14:textId="77777777" w:rsidR="0069510C" w:rsidRPr="0069510C" w:rsidRDefault="0069510C" w:rsidP="004A3D6F">
      <w:pPr>
        <w:pStyle w:val="Prrafodelista"/>
        <w:keepNext/>
        <w:keepLines/>
        <w:numPr>
          <w:ilvl w:val="0"/>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106" w:name="_Toc176513936"/>
      <w:bookmarkStart w:id="107" w:name="_Toc188911571"/>
      <w:bookmarkStart w:id="108" w:name="_Toc193699088"/>
      <w:bookmarkStart w:id="109" w:name="_Toc193699567"/>
      <w:bookmarkStart w:id="110" w:name="_Toc193705046"/>
      <w:bookmarkStart w:id="111" w:name="_Toc196374742"/>
      <w:bookmarkStart w:id="112" w:name="_Toc193705052"/>
      <w:bookmarkStart w:id="113" w:name="_Toc201007834"/>
      <w:bookmarkEnd w:id="106"/>
      <w:bookmarkEnd w:id="107"/>
      <w:bookmarkEnd w:id="108"/>
      <w:bookmarkEnd w:id="109"/>
      <w:bookmarkEnd w:id="110"/>
      <w:bookmarkEnd w:id="111"/>
      <w:bookmarkEnd w:id="113"/>
    </w:p>
    <w:p w14:paraId="64DD71C5" w14:textId="77777777" w:rsidR="0069510C" w:rsidRPr="0069510C" w:rsidRDefault="0069510C" w:rsidP="004A3D6F">
      <w:pPr>
        <w:pStyle w:val="Prrafodelista"/>
        <w:keepNext/>
        <w:keepLines/>
        <w:numPr>
          <w:ilvl w:val="0"/>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114" w:name="_Toc201007835"/>
      <w:bookmarkEnd w:id="114"/>
    </w:p>
    <w:p w14:paraId="41CE8FFB"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115" w:name="_Toc201007836"/>
      <w:bookmarkEnd w:id="115"/>
    </w:p>
    <w:p w14:paraId="5618F67D"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116" w:name="_Toc201007837"/>
      <w:bookmarkEnd w:id="116"/>
    </w:p>
    <w:p w14:paraId="380422FD"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117" w:name="_Toc201007838"/>
      <w:bookmarkEnd w:id="117"/>
    </w:p>
    <w:p w14:paraId="6D4F5020"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118" w:name="_Toc201007839"/>
      <w:bookmarkEnd w:id="118"/>
    </w:p>
    <w:p w14:paraId="65779A26" w14:textId="77777777" w:rsidR="00586B39" w:rsidRPr="00586B39" w:rsidRDefault="00586B39" w:rsidP="00586B39">
      <w:pPr>
        <w:pStyle w:val="Prrafodelista"/>
        <w:keepNext/>
        <w:keepLines/>
        <w:numPr>
          <w:ilvl w:val="0"/>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19" w:name="_Toc201007840"/>
      <w:bookmarkEnd w:id="119"/>
    </w:p>
    <w:p w14:paraId="146AB793"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20" w:name="_Toc201007841"/>
      <w:bookmarkEnd w:id="120"/>
    </w:p>
    <w:p w14:paraId="79F07786"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21" w:name="_Toc201007842"/>
      <w:bookmarkEnd w:id="121"/>
    </w:p>
    <w:p w14:paraId="6F93CEAC"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22" w:name="_Toc201007843"/>
      <w:bookmarkEnd w:id="122"/>
    </w:p>
    <w:p w14:paraId="2262A4B0"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23" w:name="_Toc201007844"/>
      <w:bookmarkEnd w:id="123"/>
    </w:p>
    <w:p w14:paraId="779851C9"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24" w:name="_Toc201007845"/>
      <w:bookmarkEnd w:id="124"/>
    </w:p>
    <w:p w14:paraId="40F8C734" w14:textId="3D54C1B7" w:rsidR="00767DA9" w:rsidRPr="00586B39" w:rsidRDefault="00767DA9" w:rsidP="00F45C40">
      <w:pPr>
        <w:pStyle w:val="Ttulo3"/>
      </w:pPr>
      <w:bookmarkStart w:id="125" w:name="_Toc201007846"/>
      <w:commentRangeStart w:id="126"/>
      <w:r w:rsidRPr="00586B39">
        <w:t>Historias Técnicas:</w:t>
      </w:r>
      <w:bookmarkEnd w:id="112"/>
      <w:bookmarkEnd w:id="125"/>
    </w:p>
    <w:p w14:paraId="22FEEA0A" w14:textId="77777777" w:rsidR="00767DA9" w:rsidRPr="00767DA9" w:rsidRDefault="00767DA9" w:rsidP="00767DA9">
      <w:r w:rsidRPr="00767DA9">
        <w:t>Requisitos No Funcionales (Restricciones, requisitos de calidad): Restricciones sobre las funciones o servicios ofrecidos por el sistema.</w:t>
      </w:r>
      <w:commentRangeEnd w:id="126"/>
      <w:r w:rsidR="00D45835">
        <w:rPr>
          <w:rStyle w:val="Refdecomentario"/>
          <w:rFonts w:eastAsiaTheme="minorHAnsi"/>
          <w:color w:val="auto"/>
          <w:shd w:val="clear" w:color="auto" w:fill="FFFFFF"/>
          <w:lang w:val="es-ES" w:eastAsia="en-US"/>
        </w:rPr>
        <w:commentReference w:id="126"/>
      </w:r>
    </w:p>
    <w:p w14:paraId="28653470" w14:textId="77777777" w:rsidR="00767DA9" w:rsidRPr="00767DA9" w:rsidRDefault="00767DA9" w:rsidP="00767DA9">
      <w:pPr>
        <w:pStyle w:val="Textoindependiente1"/>
        <w:rPr>
          <w:rFonts w:cs="Arial"/>
          <w:szCs w:val="22"/>
          <w:lang w:val="es-ES_tradnl"/>
        </w:rPr>
      </w:pPr>
      <w:r w:rsidRPr="00767DA9">
        <w:rPr>
          <w:rFonts w:cs="Arial"/>
          <w:b/>
          <w:bCs/>
          <w:szCs w:val="22"/>
        </w:rPr>
        <w:t>Rendimiento:</w:t>
      </w:r>
      <w:r w:rsidRPr="00767DA9">
        <w:rPr>
          <w:rFonts w:cs="Arial"/>
          <w:szCs w:val="22"/>
        </w:rPr>
        <w:t xml:space="preserve"> El sistema debe tener tiempos de respuesta y carga rápidas al usuario y evitar demoras innecesarias, así como eficiencia de las consultas y operaciones. Los tiempos de </w:t>
      </w:r>
      <w:r w:rsidRPr="00767DA9">
        <w:rPr>
          <w:rFonts w:cs="Arial"/>
          <w:szCs w:val="22"/>
        </w:rPr>
        <w:lastRenderedPageBreak/>
        <w:t xml:space="preserve">respuesta y velocidad de procesamiento, no serán mayores entre 2 y 3 segundos para las recuperaciones. </w:t>
      </w:r>
    </w:p>
    <w:p w14:paraId="4D996602" w14:textId="77777777" w:rsidR="00767DA9" w:rsidRPr="00767DA9" w:rsidRDefault="00767DA9" w:rsidP="00767DA9">
      <w:pPr>
        <w:pStyle w:val="Textoindependiente1"/>
        <w:rPr>
          <w:rFonts w:cs="Arial"/>
          <w:b/>
          <w:bCs/>
          <w:szCs w:val="22"/>
          <w:lang w:val="es-ES_tradnl"/>
        </w:rPr>
      </w:pPr>
      <w:r w:rsidRPr="00767DA9">
        <w:rPr>
          <w:rFonts w:cs="Arial"/>
          <w:b/>
          <w:bCs/>
          <w:szCs w:val="22"/>
        </w:rPr>
        <w:t>Seguridad</w:t>
      </w:r>
    </w:p>
    <w:p w14:paraId="10EB32D8" w14:textId="77777777" w:rsidR="00767DA9" w:rsidRPr="00767DA9" w:rsidRDefault="00767DA9" w:rsidP="004A3D6F">
      <w:pPr>
        <w:numPr>
          <w:ilvl w:val="0"/>
          <w:numId w:val="20"/>
        </w:numPr>
        <w:spacing w:before="100" w:beforeAutospacing="1" w:after="100" w:afterAutospacing="1" w:line="240" w:lineRule="auto"/>
      </w:pPr>
      <w:r w:rsidRPr="00767DA9">
        <w:t>Autenticación y autorización</w:t>
      </w:r>
    </w:p>
    <w:p w14:paraId="2A0A5353" w14:textId="77777777" w:rsidR="00767DA9" w:rsidRPr="00767DA9" w:rsidRDefault="00767DA9" w:rsidP="004A3D6F">
      <w:pPr>
        <w:numPr>
          <w:ilvl w:val="0"/>
          <w:numId w:val="20"/>
        </w:numPr>
        <w:spacing w:before="100" w:beforeAutospacing="1" w:after="100" w:afterAutospacing="1" w:line="240" w:lineRule="auto"/>
      </w:pPr>
      <w:r w:rsidRPr="00767DA9">
        <w:t>Encriptación de las contraseñas</w:t>
      </w:r>
    </w:p>
    <w:p w14:paraId="692B5C3C" w14:textId="77777777" w:rsidR="00767DA9" w:rsidRPr="00767DA9" w:rsidRDefault="00767DA9" w:rsidP="004A3D6F">
      <w:pPr>
        <w:numPr>
          <w:ilvl w:val="0"/>
          <w:numId w:val="20"/>
        </w:numPr>
        <w:spacing w:before="100" w:beforeAutospacing="1" w:after="100" w:afterAutospacing="1" w:line="240" w:lineRule="auto"/>
      </w:pPr>
      <w:r w:rsidRPr="00767DA9">
        <w:t>Protección contra vulnerabilidades</w:t>
      </w:r>
    </w:p>
    <w:p w14:paraId="3F7E55C5" w14:textId="77777777" w:rsidR="00767DA9" w:rsidRPr="00767DA9" w:rsidRDefault="00767DA9" w:rsidP="004A3D6F">
      <w:pPr>
        <w:numPr>
          <w:ilvl w:val="0"/>
          <w:numId w:val="20"/>
        </w:numPr>
        <w:spacing w:before="100" w:beforeAutospacing="1" w:after="100" w:afterAutospacing="1" w:line="240" w:lineRule="auto"/>
      </w:pPr>
      <w:r w:rsidRPr="00767DA9">
        <w:t>Cumplimiento de normativas de seguridad</w:t>
      </w:r>
    </w:p>
    <w:p w14:paraId="6CAD3696" w14:textId="77777777" w:rsidR="00767DA9" w:rsidRPr="00767DA9" w:rsidRDefault="00767DA9" w:rsidP="004A3D6F">
      <w:pPr>
        <w:numPr>
          <w:ilvl w:val="0"/>
          <w:numId w:val="20"/>
        </w:numPr>
        <w:spacing w:before="100" w:beforeAutospacing="1" w:after="100" w:afterAutospacing="1" w:line="240" w:lineRule="auto"/>
      </w:pPr>
      <w:r w:rsidRPr="00767DA9">
        <w:t>El único encargo de modificar la base de datos es el trabajador del sistema</w:t>
      </w:r>
    </w:p>
    <w:p w14:paraId="4C141865" w14:textId="77777777" w:rsidR="00767DA9" w:rsidRPr="00767DA9" w:rsidRDefault="00767DA9" w:rsidP="004A3D6F">
      <w:pPr>
        <w:numPr>
          <w:ilvl w:val="0"/>
          <w:numId w:val="20"/>
        </w:numPr>
        <w:spacing w:before="100" w:beforeAutospacing="1" w:after="100" w:afterAutospacing="1" w:line="240" w:lineRule="auto"/>
      </w:pPr>
      <w:r w:rsidRPr="00767DA9">
        <w:t>El administrador del sito es el encargado de gestionar usuarios.</w:t>
      </w:r>
    </w:p>
    <w:p w14:paraId="39F8B6EE" w14:textId="77777777" w:rsidR="00767DA9" w:rsidRPr="00767DA9" w:rsidRDefault="00767DA9" w:rsidP="00767DA9">
      <w:pPr>
        <w:pStyle w:val="Textoindependiente1"/>
        <w:rPr>
          <w:rFonts w:cs="Arial"/>
          <w:szCs w:val="22"/>
        </w:rPr>
      </w:pPr>
      <w:r w:rsidRPr="00767DA9">
        <w:rPr>
          <w:rFonts w:cs="Arial"/>
          <w:b/>
          <w:bCs/>
          <w:szCs w:val="22"/>
        </w:rPr>
        <w:t xml:space="preserve"> Usabilidad</w:t>
      </w:r>
      <w:r w:rsidRPr="00767DA9">
        <w:rPr>
          <w:rFonts w:cs="Arial"/>
          <w:szCs w:val="22"/>
        </w:rPr>
        <w:t>: El sistema debe</w:t>
      </w:r>
    </w:p>
    <w:p w14:paraId="158E92F1" w14:textId="77777777" w:rsidR="00767DA9" w:rsidRPr="00767DA9" w:rsidRDefault="00767DA9" w:rsidP="004A3D6F">
      <w:pPr>
        <w:numPr>
          <w:ilvl w:val="0"/>
          <w:numId w:val="21"/>
        </w:numPr>
        <w:spacing w:before="100" w:beforeAutospacing="1" w:after="100" w:afterAutospacing="1" w:line="240" w:lineRule="auto"/>
      </w:pPr>
      <w:r w:rsidRPr="00767DA9">
        <w:t>Interfaz de usuario intuitiva</w:t>
      </w:r>
    </w:p>
    <w:p w14:paraId="19A7F029" w14:textId="77777777" w:rsidR="00767DA9" w:rsidRPr="00767DA9" w:rsidRDefault="00767DA9" w:rsidP="004A3D6F">
      <w:pPr>
        <w:numPr>
          <w:ilvl w:val="0"/>
          <w:numId w:val="21"/>
        </w:numPr>
        <w:spacing w:before="100" w:beforeAutospacing="1" w:after="100" w:afterAutospacing="1" w:line="240" w:lineRule="auto"/>
      </w:pPr>
      <w:r w:rsidRPr="00767DA9">
        <w:t>Ser accesible</w:t>
      </w:r>
    </w:p>
    <w:p w14:paraId="5AB508BE" w14:textId="77777777" w:rsidR="00767DA9" w:rsidRPr="00767DA9" w:rsidRDefault="00767DA9" w:rsidP="004A3D6F">
      <w:pPr>
        <w:numPr>
          <w:ilvl w:val="0"/>
          <w:numId w:val="21"/>
        </w:numPr>
        <w:spacing w:before="100" w:beforeAutospacing="1" w:after="100" w:afterAutospacing="1" w:line="240" w:lineRule="auto"/>
      </w:pPr>
      <w:r w:rsidRPr="00767DA9">
        <w:t>Facilidad de uso</w:t>
      </w:r>
    </w:p>
    <w:p w14:paraId="6E1D5589" w14:textId="77777777" w:rsidR="00767DA9" w:rsidRPr="00767DA9" w:rsidRDefault="00767DA9" w:rsidP="004A3D6F">
      <w:pPr>
        <w:numPr>
          <w:ilvl w:val="0"/>
          <w:numId w:val="21"/>
        </w:numPr>
        <w:spacing w:before="100" w:beforeAutospacing="1" w:after="100" w:afterAutospacing="1" w:line="240" w:lineRule="auto"/>
      </w:pPr>
      <w:r w:rsidRPr="00767DA9">
        <w:t>Satisfacción del usuario</w:t>
      </w:r>
    </w:p>
    <w:p w14:paraId="766753EA" w14:textId="77777777" w:rsidR="00767DA9" w:rsidRPr="00767DA9" w:rsidRDefault="00767DA9" w:rsidP="00767DA9">
      <w:pPr>
        <w:pStyle w:val="Textoindependiente1"/>
        <w:rPr>
          <w:rFonts w:cs="Arial"/>
          <w:szCs w:val="22"/>
        </w:rPr>
      </w:pPr>
      <w:r w:rsidRPr="00767DA9">
        <w:rPr>
          <w:rFonts w:cs="Arial"/>
          <w:szCs w:val="22"/>
        </w:rPr>
        <w:t xml:space="preserve"> </w:t>
      </w:r>
      <w:r w:rsidRPr="00767DA9">
        <w:rPr>
          <w:rFonts w:cs="Arial"/>
          <w:b/>
          <w:bCs/>
          <w:szCs w:val="22"/>
        </w:rPr>
        <w:t>Disponibilidad:</w:t>
      </w:r>
      <w:r w:rsidRPr="00767DA9">
        <w:rPr>
          <w:rFonts w:cs="Arial"/>
          <w:szCs w:val="22"/>
        </w:rPr>
        <w:t xml:space="preserve"> El sistema deberá ofrecer el tiempo de actividad esperado, así como el tiempo de inactividad planificado y recuperación ante fallas.</w:t>
      </w:r>
    </w:p>
    <w:p w14:paraId="750B2E9E" w14:textId="77777777" w:rsidR="00767DA9" w:rsidRPr="00767DA9" w:rsidRDefault="00767DA9" w:rsidP="00767DA9">
      <w:pPr>
        <w:pStyle w:val="Textoindependiente1"/>
        <w:rPr>
          <w:rFonts w:cs="Arial"/>
          <w:b/>
          <w:bCs/>
          <w:szCs w:val="22"/>
        </w:rPr>
      </w:pPr>
      <w:r w:rsidRPr="00767DA9">
        <w:rPr>
          <w:rFonts w:cs="Arial"/>
          <w:b/>
          <w:bCs/>
          <w:szCs w:val="22"/>
        </w:rPr>
        <w:t>Fiabilidad:</w:t>
      </w:r>
    </w:p>
    <w:p w14:paraId="490851EB" w14:textId="77777777" w:rsidR="00767DA9" w:rsidRPr="00767DA9" w:rsidRDefault="00767DA9" w:rsidP="004A3D6F">
      <w:pPr>
        <w:numPr>
          <w:ilvl w:val="0"/>
          <w:numId w:val="22"/>
        </w:numPr>
        <w:spacing w:before="100" w:beforeAutospacing="1" w:after="100" w:afterAutospacing="1" w:line="240" w:lineRule="auto"/>
      </w:pPr>
      <w:r w:rsidRPr="00767DA9">
        <w:t>Tolerancia a fallos</w:t>
      </w:r>
    </w:p>
    <w:p w14:paraId="5F3B7B36" w14:textId="77777777" w:rsidR="00767DA9" w:rsidRPr="00767DA9" w:rsidRDefault="00767DA9" w:rsidP="004A3D6F">
      <w:pPr>
        <w:numPr>
          <w:ilvl w:val="0"/>
          <w:numId w:val="22"/>
        </w:numPr>
        <w:spacing w:before="100" w:beforeAutospacing="1" w:after="100" w:afterAutospacing="1" w:line="240" w:lineRule="auto"/>
      </w:pPr>
      <w:r w:rsidRPr="00767DA9">
        <w:t>Recuperación ante errores</w:t>
      </w:r>
    </w:p>
    <w:p w14:paraId="07F2B477" w14:textId="77777777" w:rsidR="00767DA9" w:rsidRPr="00767DA9" w:rsidRDefault="00767DA9" w:rsidP="004A3D6F">
      <w:pPr>
        <w:numPr>
          <w:ilvl w:val="0"/>
          <w:numId w:val="22"/>
        </w:numPr>
        <w:spacing w:before="100" w:beforeAutospacing="1" w:after="100" w:afterAutospacing="1" w:line="240" w:lineRule="auto"/>
      </w:pPr>
      <w:r w:rsidRPr="00767DA9">
        <w:t>Confiabilidad del sistema</w:t>
      </w:r>
    </w:p>
    <w:p w14:paraId="0501F7A6" w14:textId="77777777" w:rsidR="00767DA9" w:rsidRPr="00767DA9" w:rsidRDefault="00767DA9" w:rsidP="004A3D6F">
      <w:pPr>
        <w:numPr>
          <w:ilvl w:val="0"/>
          <w:numId w:val="22"/>
        </w:numPr>
        <w:spacing w:before="100" w:beforeAutospacing="1" w:after="100" w:afterAutospacing="1" w:line="240" w:lineRule="auto"/>
      </w:pPr>
      <w:r w:rsidRPr="00767DA9">
        <w:t>Estabilidad continua</w:t>
      </w:r>
    </w:p>
    <w:p w14:paraId="37865A8C" w14:textId="77777777" w:rsidR="00767DA9" w:rsidRPr="00767DA9" w:rsidRDefault="00767DA9" w:rsidP="00767DA9">
      <w:pPr>
        <w:pStyle w:val="Textoindependiente1"/>
        <w:rPr>
          <w:rFonts w:cs="Arial"/>
          <w:b/>
          <w:bCs/>
          <w:szCs w:val="22"/>
        </w:rPr>
      </w:pPr>
      <w:r w:rsidRPr="00767DA9">
        <w:rPr>
          <w:rFonts w:cs="Arial"/>
          <w:szCs w:val="22"/>
        </w:rPr>
        <w:t xml:space="preserve"> </w:t>
      </w:r>
      <w:r w:rsidRPr="00767DA9">
        <w:rPr>
          <w:rFonts w:cs="Arial"/>
          <w:b/>
          <w:bCs/>
          <w:szCs w:val="22"/>
        </w:rPr>
        <w:t>Mantenibilidad</w:t>
      </w:r>
    </w:p>
    <w:p w14:paraId="384C6C06" w14:textId="77777777" w:rsidR="00767DA9" w:rsidRPr="00767DA9" w:rsidRDefault="00767DA9" w:rsidP="004A3D6F">
      <w:pPr>
        <w:numPr>
          <w:ilvl w:val="0"/>
          <w:numId w:val="23"/>
        </w:numPr>
        <w:spacing w:before="100" w:beforeAutospacing="1" w:after="100" w:afterAutospacing="1" w:line="240" w:lineRule="auto"/>
      </w:pPr>
      <w:r w:rsidRPr="00767DA9">
        <w:t>Facilidad de mantenimiento y actualización</w:t>
      </w:r>
    </w:p>
    <w:p w14:paraId="66D900BD" w14:textId="77777777" w:rsidR="00767DA9" w:rsidRPr="00767DA9" w:rsidRDefault="00767DA9" w:rsidP="004A3D6F">
      <w:pPr>
        <w:numPr>
          <w:ilvl w:val="0"/>
          <w:numId w:val="23"/>
        </w:numPr>
        <w:spacing w:before="100" w:beforeAutospacing="1" w:after="100" w:afterAutospacing="1" w:line="240" w:lineRule="auto"/>
      </w:pPr>
      <w:r w:rsidRPr="00767DA9">
        <w:t>Documentación adecuada</w:t>
      </w:r>
    </w:p>
    <w:p w14:paraId="2DFE3558" w14:textId="77777777" w:rsidR="00767DA9" w:rsidRPr="00767DA9" w:rsidRDefault="00767DA9" w:rsidP="004A3D6F">
      <w:pPr>
        <w:numPr>
          <w:ilvl w:val="0"/>
          <w:numId w:val="23"/>
        </w:numPr>
        <w:spacing w:before="100" w:beforeAutospacing="1" w:after="100" w:afterAutospacing="1" w:line="240" w:lineRule="auto"/>
      </w:pPr>
      <w:r w:rsidRPr="00767DA9">
        <w:t>Capacitad para realizar cambios sin afectar la estabilidad</w:t>
      </w:r>
    </w:p>
    <w:p w14:paraId="0C512CEA" w14:textId="5CC632B4" w:rsidR="00767DA9" w:rsidRPr="00064529" w:rsidRDefault="00767DA9" w:rsidP="00767DA9">
      <w:pPr>
        <w:spacing w:before="100" w:beforeAutospacing="1" w:after="100" w:afterAutospacing="1" w:line="240" w:lineRule="auto"/>
        <w:rPr>
          <w:b/>
          <w:bCs/>
        </w:rPr>
      </w:pPr>
      <w:r w:rsidRPr="00064529">
        <w:rPr>
          <w:b/>
          <w:bCs/>
        </w:rPr>
        <w:t>Software</w:t>
      </w:r>
      <w:r w:rsidR="00D7678A" w:rsidRPr="00064529">
        <w:rPr>
          <w:b/>
          <w:bCs/>
        </w:rPr>
        <w:t xml:space="preserve"> </w:t>
      </w:r>
    </w:p>
    <w:p w14:paraId="3A940147" w14:textId="7BB5E49E" w:rsidR="00D7678A" w:rsidRPr="00064529" w:rsidRDefault="00D7678A" w:rsidP="00767DA9">
      <w:pPr>
        <w:spacing w:before="100" w:beforeAutospacing="1" w:after="100" w:afterAutospacing="1" w:line="240" w:lineRule="auto"/>
      </w:pPr>
      <w:r w:rsidRPr="00064529">
        <w:t>Se recomienda</w:t>
      </w:r>
      <w:r w:rsidR="003F6495" w:rsidRPr="00064529">
        <w:t>:</w:t>
      </w:r>
    </w:p>
    <w:p w14:paraId="2119A1EA" w14:textId="0F8B90D3" w:rsidR="00D7678A" w:rsidRPr="00064529" w:rsidRDefault="00D7678A" w:rsidP="00767DA9">
      <w:pPr>
        <w:spacing w:before="100" w:beforeAutospacing="1" w:after="100" w:afterAutospacing="1" w:line="240" w:lineRule="auto"/>
      </w:pPr>
      <w:r w:rsidRPr="00064529">
        <w:t xml:space="preserve">-Usar como navegador: Google Chrome v90+, Firefox v88+, </w:t>
      </w:r>
      <w:proofErr w:type="spellStart"/>
      <w:r w:rsidR="003F6495" w:rsidRPr="00064529">
        <w:t>Microsft</w:t>
      </w:r>
      <w:proofErr w:type="spellEnd"/>
      <w:r w:rsidR="003F6495" w:rsidRPr="00064529">
        <w:t xml:space="preserve"> </w:t>
      </w:r>
      <w:r w:rsidRPr="00064529">
        <w:t>Edge v90+</w:t>
      </w:r>
    </w:p>
    <w:p w14:paraId="1862367A" w14:textId="7D160138" w:rsidR="003F6495" w:rsidRPr="00064529" w:rsidRDefault="003F6495" w:rsidP="003F6495">
      <w:pPr>
        <w:pStyle w:val="ds-markdown-paragraph"/>
        <w:rPr>
          <w:rFonts w:ascii="Arial" w:hAnsi="Arial" w:cs="Arial"/>
          <w:sz w:val="22"/>
          <w:szCs w:val="22"/>
        </w:rPr>
      </w:pPr>
      <w:r w:rsidRPr="00064529">
        <w:rPr>
          <w:rFonts w:ascii="Arial" w:hAnsi="Arial" w:cs="Arial"/>
          <w:sz w:val="22"/>
          <w:szCs w:val="22"/>
        </w:rPr>
        <w:t>Razones:</w:t>
      </w:r>
    </w:p>
    <w:p w14:paraId="0AD0A198" w14:textId="77777777" w:rsidR="003F6495" w:rsidRPr="00064529" w:rsidRDefault="003F6495" w:rsidP="004A3D6F">
      <w:pPr>
        <w:pStyle w:val="ds-markdown-paragraph"/>
        <w:numPr>
          <w:ilvl w:val="0"/>
          <w:numId w:val="33"/>
        </w:numPr>
        <w:rPr>
          <w:rFonts w:ascii="Arial" w:hAnsi="Arial" w:cs="Arial"/>
          <w:sz w:val="22"/>
          <w:szCs w:val="22"/>
        </w:rPr>
      </w:pPr>
      <w:commentRangeStart w:id="127"/>
      <w:r w:rsidRPr="00064529">
        <w:rPr>
          <w:rFonts w:ascii="Arial" w:hAnsi="Arial" w:cs="Arial"/>
          <w:sz w:val="22"/>
          <w:szCs w:val="22"/>
        </w:rPr>
        <w:lastRenderedPageBreak/>
        <w:t xml:space="preserve">Soporte moderno para JavaScript (ES6+), </w:t>
      </w:r>
      <w:proofErr w:type="spellStart"/>
      <w:r w:rsidRPr="00064529">
        <w:rPr>
          <w:rFonts w:ascii="Arial" w:hAnsi="Arial" w:cs="Arial"/>
          <w:sz w:val="22"/>
          <w:szCs w:val="22"/>
        </w:rPr>
        <w:t>APIs</w:t>
      </w:r>
      <w:proofErr w:type="spellEnd"/>
      <w:r w:rsidRPr="00064529">
        <w:rPr>
          <w:rFonts w:ascii="Arial" w:hAnsi="Arial" w:cs="Arial"/>
          <w:sz w:val="22"/>
          <w:szCs w:val="22"/>
        </w:rPr>
        <w:t xml:space="preserve"> de gráficos (</w:t>
      </w:r>
      <w:proofErr w:type="spellStart"/>
      <w:r w:rsidRPr="00064529">
        <w:rPr>
          <w:rFonts w:ascii="Arial" w:hAnsi="Arial" w:cs="Arial"/>
          <w:sz w:val="22"/>
          <w:szCs w:val="22"/>
        </w:rPr>
        <w:t>Canvas</w:t>
      </w:r>
      <w:proofErr w:type="spellEnd"/>
      <w:r w:rsidRPr="00064529">
        <w:rPr>
          <w:rFonts w:ascii="Arial" w:hAnsi="Arial" w:cs="Arial"/>
          <w:sz w:val="22"/>
          <w:szCs w:val="22"/>
        </w:rPr>
        <w:t xml:space="preserve">, </w:t>
      </w:r>
      <w:proofErr w:type="spellStart"/>
      <w:r w:rsidRPr="00064529">
        <w:rPr>
          <w:rFonts w:ascii="Arial" w:hAnsi="Arial" w:cs="Arial"/>
          <w:sz w:val="22"/>
          <w:szCs w:val="22"/>
        </w:rPr>
        <w:t>WebGL</w:t>
      </w:r>
      <w:proofErr w:type="spellEnd"/>
      <w:r w:rsidRPr="00064529">
        <w:rPr>
          <w:rFonts w:ascii="Arial" w:hAnsi="Arial" w:cs="Arial"/>
          <w:sz w:val="22"/>
          <w:szCs w:val="22"/>
        </w:rPr>
        <w:t xml:space="preserve">) y </w:t>
      </w:r>
      <w:proofErr w:type="spellStart"/>
      <w:r w:rsidRPr="00064529">
        <w:rPr>
          <w:rFonts w:ascii="Arial" w:hAnsi="Arial" w:cs="Arial"/>
          <w:sz w:val="22"/>
          <w:szCs w:val="22"/>
        </w:rPr>
        <w:t>WebSockets</w:t>
      </w:r>
      <w:proofErr w:type="spellEnd"/>
      <w:r w:rsidRPr="00064529">
        <w:rPr>
          <w:rFonts w:ascii="Arial" w:hAnsi="Arial" w:cs="Arial"/>
          <w:sz w:val="22"/>
          <w:szCs w:val="22"/>
        </w:rPr>
        <w:t>.</w:t>
      </w:r>
    </w:p>
    <w:p w14:paraId="00D3EB56" w14:textId="77777777" w:rsidR="003F6495" w:rsidRPr="00064529" w:rsidRDefault="003F6495" w:rsidP="004A3D6F">
      <w:pPr>
        <w:pStyle w:val="ds-markdown-paragraph"/>
        <w:numPr>
          <w:ilvl w:val="0"/>
          <w:numId w:val="33"/>
        </w:numPr>
        <w:rPr>
          <w:rFonts w:ascii="Arial" w:hAnsi="Arial" w:cs="Arial"/>
          <w:sz w:val="22"/>
          <w:szCs w:val="22"/>
        </w:rPr>
      </w:pPr>
      <w:r w:rsidRPr="00064529">
        <w:rPr>
          <w:rFonts w:ascii="Arial" w:hAnsi="Arial" w:cs="Arial"/>
          <w:sz w:val="22"/>
          <w:szCs w:val="22"/>
        </w:rPr>
        <w:t xml:space="preserve">Buen rendimiento en aplicaciones </w:t>
      </w:r>
      <w:proofErr w:type="spellStart"/>
      <w:r w:rsidRPr="00064529">
        <w:rPr>
          <w:rFonts w:ascii="Arial" w:hAnsi="Arial" w:cs="Arial"/>
          <w:sz w:val="22"/>
          <w:szCs w:val="22"/>
        </w:rPr>
        <w:t>React</w:t>
      </w:r>
      <w:proofErr w:type="spellEnd"/>
      <w:r w:rsidRPr="00064529">
        <w:rPr>
          <w:rFonts w:ascii="Arial" w:hAnsi="Arial" w:cs="Arial"/>
          <w:sz w:val="22"/>
          <w:szCs w:val="22"/>
        </w:rPr>
        <w:t xml:space="preserve"> con estado complejo.</w:t>
      </w:r>
    </w:p>
    <w:p w14:paraId="5CF7EEAC" w14:textId="77777777" w:rsidR="003F6495" w:rsidRPr="00064529" w:rsidRDefault="003F6495" w:rsidP="004A3D6F">
      <w:pPr>
        <w:pStyle w:val="ds-markdown-paragraph"/>
        <w:numPr>
          <w:ilvl w:val="0"/>
          <w:numId w:val="33"/>
        </w:numPr>
        <w:rPr>
          <w:rFonts w:ascii="Arial" w:hAnsi="Arial" w:cs="Arial"/>
          <w:sz w:val="22"/>
          <w:szCs w:val="22"/>
        </w:rPr>
      </w:pPr>
      <w:r w:rsidRPr="00064529">
        <w:rPr>
          <w:rFonts w:ascii="Arial" w:hAnsi="Arial" w:cs="Arial"/>
          <w:sz w:val="22"/>
          <w:szCs w:val="22"/>
        </w:rPr>
        <w:t xml:space="preserve">Compatibilidad con librerías de visualización como Chart.js, D3.js o </w:t>
      </w:r>
      <w:proofErr w:type="spellStart"/>
      <w:r w:rsidRPr="00064529">
        <w:rPr>
          <w:rFonts w:ascii="Arial" w:hAnsi="Arial" w:cs="Arial"/>
          <w:sz w:val="22"/>
          <w:szCs w:val="22"/>
        </w:rPr>
        <w:t>Mapbox</w:t>
      </w:r>
      <w:proofErr w:type="spellEnd"/>
      <w:r w:rsidRPr="00064529">
        <w:rPr>
          <w:rFonts w:ascii="Arial" w:hAnsi="Arial" w:cs="Arial"/>
          <w:sz w:val="22"/>
          <w:szCs w:val="22"/>
        </w:rPr>
        <w:t xml:space="preserve"> (si se usan mapas).</w:t>
      </w:r>
    </w:p>
    <w:p w14:paraId="783F9C21" w14:textId="017D2A82" w:rsidR="003F6495" w:rsidRPr="00064529" w:rsidRDefault="003F6495" w:rsidP="004A3D6F">
      <w:pPr>
        <w:pStyle w:val="ds-markdown-paragraph"/>
        <w:numPr>
          <w:ilvl w:val="0"/>
          <w:numId w:val="33"/>
        </w:numPr>
        <w:rPr>
          <w:rFonts w:ascii="Arial" w:hAnsi="Arial" w:cs="Arial"/>
          <w:sz w:val="22"/>
          <w:szCs w:val="22"/>
        </w:rPr>
      </w:pPr>
      <w:r w:rsidRPr="00064529">
        <w:rPr>
          <w:rFonts w:ascii="Arial" w:hAnsi="Arial" w:cs="Arial"/>
          <w:sz w:val="22"/>
          <w:szCs w:val="22"/>
        </w:rPr>
        <w:t>Múltiples pestañas sin degradación de rendimiento.</w:t>
      </w:r>
      <w:commentRangeEnd w:id="127"/>
      <w:r w:rsidR="00D45835" w:rsidRPr="00064529">
        <w:rPr>
          <w:rStyle w:val="Refdecomentario"/>
          <w:rFonts w:ascii="Arial" w:eastAsiaTheme="minorHAnsi" w:hAnsi="Arial" w:cs="Arial"/>
          <w:sz w:val="22"/>
          <w:szCs w:val="22"/>
          <w:shd w:val="clear" w:color="auto" w:fill="FFFFFF"/>
          <w:lang w:val="es-ES" w:eastAsia="en-US"/>
        </w:rPr>
        <w:commentReference w:id="127"/>
      </w:r>
    </w:p>
    <w:p w14:paraId="4759AA59" w14:textId="4F341B4E" w:rsidR="00D7678A" w:rsidRPr="00064529" w:rsidRDefault="00D7678A" w:rsidP="00987C51">
      <w:pPr>
        <w:tabs>
          <w:tab w:val="left" w:pos="5088"/>
        </w:tabs>
        <w:spacing w:before="100" w:beforeAutospacing="1" w:after="100" w:afterAutospacing="1" w:line="240" w:lineRule="auto"/>
      </w:pPr>
      <w:r w:rsidRPr="00064529">
        <w:t>-</w:t>
      </w:r>
      <w:proofErr w:type="spellStart"/>
      <w:r w:rsidR="003F6495" w:rsidRPr="00064529">
        <w:t>Node</w:t>
      </w:r>
      <w:proofErr w:type="spellEnd"/>
      <w:r w:rsidR="003F6495" w:rsidRPr="00064529">
        <w:t xml:space="preserve"> </w:t>
      </w:r>
      <w:proofErr w:type="spellStart"/>
      <w:r w:rsidR="003F6495" w:rsidRPr="00064529">
        <w:t>js</w:t>
      </w:r>
      <w:proofErr w:type="spellEnd"/>
      <w:r w:rsidR="003F6495" w:rsidRPr="00064529">
        <w:t>. V18 LTS</w:t>
      </w:r>
      <w:r w:rsidR="008C1D84">
        <w:t xml:space="preserve"> </w:t>
      </w:r>
      <w:r w:rsidR="003F6495" w:rsidRPr="00064529">
        <w:t xml:space="preserve">(o superior), Mongo </w:t>
      </w:r>
      <w:proofErr w:type="spellStart"/>
      <w:r w:rsidR="003F6495" w:rsidRPr="00064529">
        <w:t>Db</w:t>
      </w:r>
      <w:proofErr w:type="spellEnd"/>
      <w:r w:rsidR="003F6495" w:rsidRPr="00064529">
        <w:t xml:space="preserve"> v7.0</w:t>
      </w:r>
      <w:r w:rsidR="00987C51">
        <w:tab/>
      </w:r>
    </w:p>
    <w:p w14:paraId="2134CC79" w14:textId="513474C4" w:rsidR="00767DA9" w:rsidRPr="002C400B" w:rsidRDefault="00767DA9" w:rsidP="00767DA9">
      <w:pPr>
        <w:spacing w:before="100" w:beforeAutospacing="1" w:after="100" w:afterAutospacing="1" w:line="240" w:lineRule="auto"/>
        <w:rPr>
          <w:b/>
          <w:bCs/>
          <w:lang w:val="en-US"/>
        </w:rPr>
      </w:pPr>
      <w:r w:rsidRPr="002C400B">
        <w:rPr>
          <w:b/>
          <w:bCs/>
          <w:lang w:val="en-US"/>
        </w:rPr>
        <w:t>Hardware</w:t>
      </w:r>
    </w:p>
    <w:p w14:paraId="647064FC" w14:textId="4B302AE4" w:rsidR="003F6495" w:rsidRPr="002C400B" w:rsidRDefault="003F6495" w:rsidP="00767DA9">
      <w:pPr>
        <w:spacing w:before="100" w:beforeAutospacing="1" w:after="100" w:afterAutospacing="1" w:line="240" w:lineRule="auto"/>
        <w:rPr>
          <w:lang w:val="en-US"/>
        </w:rPr>
      </w:pPr>
      <w:r w:rsidRPr="002C400B">
        <w:rPr>
          <w:lang w:val="en-US"/>
        </w:rPr>
        <w:t>-CPU: Intel Core 3/ AMD Ryzen 3 (2.0 Hz+)</w:t>
      </w:r>
    </w:p>
    <w:p w14:paraId="795042B2" w14:textId="6DBFAE7A" w:rsidR="003F6495" w:rsidRPr="003F6495" w:rsidRDefault="003F6495" w:rsidP="00767DA9">
      <w:pPr>
        <w:spacing w:before="100" w:beforeAutospacing="1" w:after="100" w:afterAutospacing="1" w:line="240" w:lineRule="auto"/>
      </w:pPr>
      <w:r w:rsidRPr="003F6495">
        <w:t>-Ram:4 GB (8 GB recomendado)</w:t>
      </w:r>
    </w:p>
    <w:p w14:paraId="39D11652" w14:textId="1DECCF25" w:rsidR="003F6495" w:rsidRPr="00767DA9" w:rsidRDefault="003F6495" w:rsidP="00496C8D">
      <w:pPr>
        <w:spacing w:before="100" w:beforeAutospacing="1" w:after="100" w:afterAutospacing="1" w:line="240" w:lineRule="auto"/>
        <w:rPr>
          <w:b/>
          <w:bCs/>
        </w:rPr>
      </w:pPr>
      <w:r w:rsidRPr="003F6495">
        <w:rPr>
          <w:b/>
          <w:bCs/>
        </w:rPr>
        <w:t>-</w:t>
      </w:r>
      <w:r w:rsidRPr="003F6495">
        <w:t>Almacenamiento: 100 GB HDD (SSD recomendado para mejor rendimiento).</w:t>
      </w:r>
    </w:p>
    <w:p w14:paraId="01951208" w14:textId="77777777" w:rsidR="00767DA9" w:rsidRPr="00767DA9" w:rsidRDefault="00767DA9" w:rsidP="00767DA9">
      <w:pPr>
        <w:pStyle w:val="Ttulo2"/>
      </w:pPr>
      <w:bookmarkStart w:id="128" w:name="_Toc193705054"/>
      <w:bookmarkStart w:id="129" w:name="_Toc201007847"/>
      <w:r w:rsidRPr="00767DA9">
        <w:t>Historias de Usuarios:</w:t>
      </w:r>
      <w:bookmarkEnd w:id="128"/>
      <w:bookmarkEnd w:id="129"/>
    </w:p>
    <w:p w14:paraId="6D33866C" w14:textId="20D392E3" w:rsidR="00EA186B" w:rsidRDefault="00767DA9" w:rsidP="00496C8D">
      <w:r w:rsidRPr="005E3CB6">
        <w:t xml:space="preserve">Las Historias de Usuario representan una breve descripción del comportamiento del sistema, emplea terminología del cliente sin lenguaje técnico, se realiza una por cada característica principal del sistema, se emplean para hacer estimaciones de tiempo y para el plan de lanzamientos, reemplazan un gran documento de requisitos y </w:t>
      </w:r>
      <w:r w:rsidRPr="005E3CB6">
        <w:rPr>
          <w:lang w:val="es-ES_tradnl"/>
        </w:rPr>
        <w:t>preceden</w:t>
      </w:r>
      <w:r w:rsidRPr="005E3CB6">
        <w:t xml:space="preserve"> la creación de las pruebas de aceptación</w:t>
      </w:r>
    </w:p>
    <w:p w14:paraId="103C9C15" w14:textId="77777777" w:rsidR="00B75105" w:rsidRDefault="00B75105" w:rsidP="00496C8D"/>
    <w:p w14:paraId="09AAEBC5" w14:textId="77777777" w:rsidR="00B75105" w:rsidRDefault="00B75105" w:rsidP="00496C8D"/>
    <w:p w14:paraId="570E8C61" w14:textId="77777777" w:rsidR="00B75105" w:rsidRDefault="00B75105" w:rsidP="00496C8D"/>
    <w:p w14:paraId="0F8B3ECE" w14:textId="77777777" w:rsidR="00B75105" w:rsidRDefault="00B75105" w:rsidP="00496C8D"/>
    <w:p w14:paraId="34C3C5F6" w14:textId="77777777" w:rsidR="00B75105" w:rsidRDefault="00B75105" w:rsidP="00496C8D"/>
    <w:p w14:paraId="4AAF1661" w14:textId="77777777" w:rsidR="00B75105" w:rsidRDefault="00B75105" w:rsidP="00496C8D"/>
    <w:p w14:paraId="55E3C881" w14:textId="77777777" w:rsidR="00B75105" w:rsidRDefault="00B75105" w:rsidP="00496C8D"/>
    <w:p w14:paraId="11E9E983" w14:textId="77777777" w:rsidR="00B75105" w:rsidRDefault="00B75105" w:rsidP="00496C8D"/>
    <w:p w14:paraId="59D17E97" w14:textId="77777777" w:rsidR="00B75105" w:rsidRDefault="00B75105" w:rsidP="00496C8D"/>
    <w:p w14:paraId="6E01AED0" w14:textId="77777777" w:rsidR="00B75105" w:rsidRPr="005E3CB6" w:rsidRDefault="00B75105" w:rsidP="00496C8D"/>
    <w:tbl>
      <w:tblPr>
        <w:tblStyle w:val="Tablaconcuadrcula"/>
        <w:tblpPr w:leftFromText="141" w:rightFromText="141" w:vertAnchor="text" w:horzAnchor="margin" w:tblpY="61"/>
        <w:tblW w:w="9918" w:type="dxa"/>
        <w:tblLook w:val="04A0" w:firstRow="1" w:lastRow="0" w:firstColumn="1" w:lastColumn="0" w:noHBand="0" w:noVBand="1"/>
      </w:tblPr>
      <w:tblGrid>
        <w:gridCol w:w="279"/>
        <w:gridCol w:w="2268"/>
        <w:gridCol w:w="1817"/>
        <w:gridCol w:w="5554"/>
      </w:tblGrid>
      <w:tr w:rsidR="00767DA9" w:rsidRPr="005E3CB6" w14:paraId="3E7924D0" w14:textId="77777777" w:rsidTr="00D9015B">
        <w:tc>
          <w:tcPr>
            <w:tcW w:w="279" w:type="dxa"/>
          </w:tcPr>
          <w:p w14:paraId="3C5989D2" w14:textId="77777777" w:rsidR="00767DA9" w:rsidRPr="005E3CB6" w:rsidRDefault="00767DA9" w:rsidP="00D9015B">
            <w:pPr>
              <w:rPr>
                <w:sz w:val="22"/>
                <w:szCs w:val="22"/>
              </w:rPr>
            </w:pPr>
          </w:p>
        </w:tc>
        <w:tc>
          <w:tcPr>
            <w:tcW w:w="9639" w:type="dxa"/>
            <w:gridSpan w:val="3"/>
          </w:tcPr>
          <w:p w14:paraId="52090106" w14:textId="77777777" w:rsidR="00767DA9" w:rsidRPr="005E3CB6" w:rsidRDefault="00767DA9" w:rsidP="00D9015B">
            <w:pPr>
              <w:rPr>
                <w:sz w:val="22"/>
                <w:szCs w:val="22"/>
              </w:rPr>
            </w:pPr>
            <w:r w:rsidRPr="005E3CB6">
              <w:rPr>
                <w:sz w:val="22"/>
                <w:szCs w:val="22"/>
              </w:rPr>
              <w:t>Historia de Usuario</w:t>
            </w:r>
          </w:p>
        </w:tc>
      </w:tr>
      <w:tr w:rsidR="00767DA9" w:rsidRPr="005E3CB6" w14:paraId="28598128" w14:textId="77777777" w:rsidTr="00D9015B">
        <w:tc>
          <w:tcPr>
            <w:tcW w:w="2547" w:type="dxa"/>
            <w:gridSpan w:val="2"/>
          </w:tcPr>
          <w:p w14:paraId="48860D0A" w14:textId="77777777" w:rsidR="00767DA9" w:rsidRPr="005E3CB6" w:rsidRDefault="00767DA9" w:rsidP="00D9015B">
            <w:pPr>
              <w:rPr>
                <w:b/>
                <w:sz w:val="22"/>
                <w:szCs w:val="22"/>
              </w:rPr>
            </w:pPr>
            <w:r w:rsidRPr="005E3CB6">
              <w:rPr>
                <w:sz w:val="22"/>
                <w:szCs w:val="22"/>
              </w:rPr>
              <w:t>Número: 1</w:t>
            </w:r>
          </w:p>
        </w:tc>
        <w:tc>
          <w:tcPr>
            <w:tcW w:w="7371" w:type="dxa"/>
            <w:gridSpan w:val="2"/>
          </w:tcPr>
          <w:p w14:paraId="59AF0B6D" w14:textId="77777777" w:rsidR="00767DA9" w:rsidRPr="005E3CB6" w:rsidRDefault="00767DA9" w:rsidP="00D9015B">
            <w:pPr>
              <w:rPr>
                <w:sz w:val="22"/>
                <w:szCs w:val="22"/>
              </w:rPr>
            </w:pPr>
            <w:r w:rsidRPr="005E3CB6">
              <w:rPr>
                <w:sz w:val="22"/>
                <w:szCs w:val="22"/>
              </w:rPr>
              <w:t>Nombre de la Historia de Usuario: Autenticarse</w:t>
            </w:r>
          </w:p>
          <w:p w14:paraId="2B5649C9" w14:textId="77777777" w:rsidR="00767DA9" w:rsidRPr="005E3CB6" w:rsidRDefault="00767DA9" w:rsidP="00D9015B">
            <w:pPr>
              <w:rPr>
                <w:sz w:val="22"/>
                <w:szCs w:val="22"/>
              </w:rPr>
            </w:pPr>
          </w:p>
        </w:tc>
      </w:tr>
      <w:tr w:rsidR="00767DA9" w:rsidRPr="005E3CB6" w14:paraId="27B259D2" w14:textId="77777777" w:rsidTr="00D9015B">
        <w:tc>
          <w:tcPr>
            <w:tcW w:w="279" w:type="dxa"/>
          </w:tcPr>
          <w:p w14:paraId="0CBCACE8" w14:textId="77777777" w:rsidR="00767DA9" w:rsidRPr="005E3CB6" w:rsidRDefault="00767DA9" w:rsidP="00D9015B">
            <w:pPr>
              <w:rPr>
                <w:sz w:val="22"/>
                <w:szCs w:val="22"/>
              </w:rPr>
            </w:pPr>
          </w:p>
        </w:tc>
        <w:tc>
          <w:tcPr>
            <w:tcW w:w="9639" w:type="dxa"/>
            <w:gridSpan w:val="3"/>
          </w:tcPr>
          <w:p w14:paraId="3D41FDCC" w14:textId="77777777" w:rsidR="00767DA9" w:rsidRPr="005E3CB6" w:rsidRDefault="00767DA9" w:rsidP="00D9015B">
            <w:pPr>
              <w:rPr>
                <w:sz w:val="22"/>
                <w:szCs w:val="22"/>
              </w:rPr>
            </w:pPr>
            <w:r w:rsidRPr="005E3CB6">
              <w:rPr>
                <w:sz w:val="22"/>
                <w:szCs w:val="22"/>
              </w:rPr>
              <w:t>Modificación o Extensión de Historia de Usuario y Número: Ninguna</w:t>
            </w:r>
          </w:p>
        </w:tc>
      </w:tr>
      <w:tr w:rsidR="00767DA9" w:rsidRPr="005E3CB6" w14:paraId="681FF20E" w14:textId="77777777" w:rsidTr="00D9015B">
        <w:tc>
          <w:tcPr>
            <w:tcW w:w="4364" w:type="dxa"/>
            <w:gridSpan w:val="3"/>
          </w:tcPr>
          <w:p w14:paraId="002C978C" w14:textId="77777777" w:rsidR="00767DA9" w:rsidRPr="005E3CB6" w:rsidRDefault="00767DA9" w:rsidP="00D9015B">
            <w:pPr>
              <w:rPr>
                <w:b/>
                <w:sz w:val="22"/>
                <w:szCs w:val="22"/>
              </w:rPr>
            </w:pPr>
            <w:r w:rsidRPr="005E3CB6">
              <w:rPr>
                <w:sz w:val="22"/>
                <w:szCs w:val="22"/>
              </w:rPr>
              <w:t>Usuario: Administrador y Cliente</w:t>
            </w:r>
          </w:p>
          <w:p w14:paraId="49BE898F" w14:textId="77777777" w:rsidR="00767DA9" w:rsidRPr="005E3CB6" w:rsidRDefault="00767DA9" w:rsidP="00D9015B">
            <w:pPr>
              <w:rPr>
                <w:sz w:val="22"/>
                <w:szCs w:val="22"/>
              </w:rPr>
            </w:pPr>
          </w:p>
        </w:tc>
        <w:tc>
          <w:tcPr>
            <w:tcW w:w="5554" w:type="dxa"/>
          </w:tcPr>
          <w:p w14:paraId="2DB01987" w14:textId="7FA789EE" w:rsidR="00767DA9" w:rsidRPr="005E3CB6" w:rsidRDefault="00767DA9" w:rsidP="00D9015B">
            <w:pPr>
              <w:rPr>
                <w:sz w:val="22"/>
                <w:szCs w:val="22"/>
              </w:rPr>
            </w:pPr>
            <w:r w:rsidRPr="005E3CB6">
              <w:rPr>
                <w:sz w:val="22"/>
                <w:szCs w:val="22"/>
              </w:rPr>
              <w:t xml:space="preserve">Iteración asignada: </w:t>
            </w:r>
            <w:r w:rsidR="00945399">
              <w:rPr>
                <w:sz w:val="22"/>
                <w:szCs w:val="22"/>
              </w:rPr>
              <w:t>1</w:t>
            </w:r>
          </w:p>
          <w:p w14:paraId="57D02B74" w14:textId="77777777" w:rsidR="00767DA9" w:rsidRPr="005E3CB6" w:rsidRDefault="00767DA9" w:rsidP="00D9015B">
            <w:pPr>
              <w:rPr>
                <w:sz w:val="22"/>
                <w:szCs w:val="22"/>
              </w:rPr>
            </w:pPr>
          </w:p>
        </w:tc>
      </w:tr>
      <w:tr w:rsidR="00767DA9" w:rsidRPr="005E3CB6" w14:paraId="544C82A2" w14:textId="77777777" w:rsidTr="00D9015B">
        <w:tc>
          <w:tcPr>
            <w:tcW w:w="4364" w:type="dxa"/>
            <w:gridSpan w:val="3"/>
          </w:tcPr>
          <w:p w14:paraId="2C95F906" w14:textId="77777777" w:rsidR="00767DA9" w:rsidRPr="005E3CB6" w:rsidRDefault="00767DA9" w:rsidP="00D9015B">
            <w:pPr>
              <w:rPr>
                <w:sz w:val="22"/>
                <w:szCs w:val="22"/>
              </w:rPr>
            </w:pPr>
            <w:r w:rsidRPr="005E3CB6">
              <w:rPr>
                <w:sz w:val="22"/>
                <w:szCs w:val="22"/>
              </w:rPr>
              <w:t>Prioridad del Negocio: (Alta/Media/ Baja)</w:t>
            </w:r>
          </w:p>
          <w:p w14:paraId="107F3147" w14:textId="77777777" w:rsidR="00767DA9" w:rsidRPr="005E3CB6" w:rsidRDefault="00767DA9" w:rsidP="00D9015B">
            <w:pPr>
              <w:rPr>
                <w:b/>
                <w:sz w:val="22"/>
                <w:szCs w:val="22"/>
              </w:rPr>
            </w:pPr>
            <w:r w:rsidRPr="005E3CB6">
              <w:rPr>
                <w:sz w:val="22"/>
                <w:szCs w:val="22"/>
              </w:rPr>
              <w:t>Alta</w:t>
            </w:r>
          </w:p>
        </w:tc>
        <w:tc>
          <w:tcPr>
            <w:tcW w:w="5554" w:type="dxa"/>
          </w:tcPr>
          <w:p w14:paraId="7A9218F4" w14:textId="77777777" w:rsidR="00767DA9" w:rsidRPr="005E3CB6" w:rsidRDefault="00767DA9" w:rsidP="00D9015B">
            <w:pPr>
              <w:rPr>
                <w:sz w:val="22"/>
                <w:szCs w:val="22"/>
              </w:rPr>
            </w:pPr>
            <w:r w:rsidRPr="005E3CB6">
              <w:rPr>
                <w:sz w:val="22"/>
                <w:szCs w:val="22"/>
              </w:rPr>
              <w:t>Puntos Estimados: 1 semana</w:t>
            </w:r>
          </w:p>
          <w:p w14:paraId="51D43044" w14:textId="77777777" w:rsidR="00767DA9" w:rsidRPr="005E3CB6" w:rsidRDefault="00767DA9" w:rsidP="00D9015B">
            <w:pPr>
              <w:rPr>
                <w:sz w:val="22"/>
                <w:szCs w:val="22"/>
              </w:rPr>
            </w:pPr>
          </w:p>
        </w:tc>
      </w:tr>
      <w:tr w:rsidR="00767DA9" w:rsidRPr="005E3CB6" w14:paraId="32C5B596" w14:textId="77777777" w:rsidTr="00D9015B">
        <w:tc>
          <w:tcPr>
            <w:tcW w:w="4364" w:type="dxa"/>
            <w:gridSpan w:val="3"/>
          </w:tcPr>
          <w:p w14:paraId="163C6A34" w14:textId="77777777" w:rsidR="00767DA9" w:rsidRPr="005E3CB6" w:rsidRDefault="00767DA9" w:rsidP="00D9015B">
            <w:pPr>
              <w:rPr>
                <w:sz w:val="22"/>
                <w:szCs w:val="22"/>
              </w:rPr>
            </w:pPr>
            <w:r w:rsidRPr="005E3CB6">
              <w:rPr>
                <w:sz w:val="22"/>
                <w:szCs w:val="22"/>
              </w:rPr>
              <w:t>Riesgo en Desarrollo:(Alta/Media/ Baja)</w:t>
            </w:r>
          </w:p>
          <w:p w14:paraId="26C30F34" w14:textId="77777777" w:rsidR="00767DA9" w:rsidRPr="005E3CB6" w:rsidRDefault="00767DA9" w:rsidP="00D9015B">
            <w:pPr>
              <w:rPr>
                <w:b/>
                <w:sz w:val="22"/>
                <w:szCs w:val="22"/>
              </w:rPr>
            </w:pPr>
            <w:r w:rsidRPr="005E3CB6">
              <w:rPr>
                <w:sz w:val="22"/>
                <w:szCs w:val="22"/>
              </w:rPr>
              <w:t>Baja</w:t>
            </w:r>
          </w:p>
        </w:tc>
        <w:tc>
          <w:tcPr>
            <w:tcW w:w="5554" w:type="dxa"/>
          </w:tcPr>
          <w:p w14:paraId="242B0E37" w14:textId="77777777" w:rsidR="00767DA9" w:rsidRPr="005E3CB6" w:rsidRDefault="00767DA9" w:rsidP="00D9015B">
            <w:pPr>
              <w:rPr>
                <w:sz w:val="22"/>
                <w:szCs w:val="22"/>
              </w:rPr>
            </w:pPr>
            <w:r w:rsidRPr="005E3CB6">
              <w:rPr>
                <w:sz w:val="22"/>
                <w:szCs w:val="22"/>
              </w:rPr>
              <w:t xml:space="preserve">Puntos Reales: </w:t>
            </w:r>
          </w:p>
          <w:p w14:paraId="22CD2308" w14:textId="77777777" w:rsidR="00767DA9" w:rsidRPr="005E3CB6" w:rsidRDefault="00767DA9" w:rsidP="00D9015B">
            <w:pPr>
              <w:rPr>
                <w:sz w:val="22"/>
                <w:szCs w:val="22"/>
              </w:rPr>
            </w:pPr>
          </w:p>
        </w:tc>
      </w:tr>
      <w:tr w:rsidR="00767DA9" w:rsidRPr="005E3CB6" w14:paraId="300D1002" w14:textId="77777777" w:rsidTr="00D9015B">
        <w:tc>
          <w:tcPr>
            <w:tcW w:w="279" w:type="dxa"/>
          </w:tcPr>
          <w:p w14:paraId="65D40080" w14:textId="77777777" w:rsidR="00767DA9" w:rsidRPr="005E3CB6" w:rsidRDefault="00767DA9" w:rsidP="00D9015B">
            <w:pPr>
              <w:rPr>
                <w:sz w:val="22"/>
                <w:szCs w:val="22"/>
              </w:rPr>
            </w:pPr>
          </w:p>
        </w:tc>
        <w:tc>
          <w:tcPr>
            <w:tcW w:w="9639" w:type="dxa"/>
            <w:gridSpan w:val="3"/>
          </w:tcPr>
          <w:p w14:paraId="11241382" w14:textId="77777777" w:rsidR="00767DA9" w:rsidRPr="005E3CB6" w:rsidRDefault="00767DA9" w:rsidP="00D9015B">
            <w:pPr>
              <w:rPr>
                <w:sz w:val="22"/>
                <w:szCs w:val="22"/>
              </w:rPr>
            </w:pPr>
            <w:r w:rsidRPr="005E3CB6">
              <w:rPr>
                <w:sz w:val="22"/>
                <w:szCs w:val="22"/>
              </w:rPr>
              <w:t>Programador responsable: Dariel Cabrera</w:t>
            </w:r>
          </w:p>
        </w:tc>
      </w:tr>
      <w:tr w:rsidR="00767DA9" w:rsidRPr="005E3CB6" w14:paraId="581778B5" w14:textId="77777777" w:rsidTr="00D9015B">
        <w:tc>
          <w:tcPr>
            <w:tcW w:w="279" w:type="dxa"/>
          </w:tcPr>
          <w:p w14:paraId="002BF5E5" w14:textId="77777777" w:rsidR="00767DA9" w:rsidRPr="005E3CB6" w:rsidRDefault="00767DA9" w:rsidP="00D9015B">
            <w:pPr>
              <w:rPr>
                <w:sz w:val="22"/>
                <w:szCs w:val="22"/>
              </w:rPr>
            </w:pPr>
          </w:p>
        </w:tc>
        <w:tc>
          <w:tcPr>
            <w:tcW w:w="9639" w:type="dxa"/>
            <w:gridSpan w:val="3"/>
          </w:tcPr>
          <w:p w14:paraId="31850B83" w14:textId="77777777" w:rsidR="00767DA9" w:rsidRPr="005E3CB6" w:rsidRDefault="00767DA9" w:rsidP="00D9015B">
            <w:pPr>
              <w:rPr>
                <w:sz w:val="22"/>
                <w:szCs w:val="22"/>
              </w:rPr>
            </w:pPr>
            <w:r w:rsidRPr="005E3CB6">
              <w:rPr>
                <w:b/>
                <w:sz w:val="22"/>
                <w:szCs w:val="22"/>
              </w:rPr>
              <w:t xml:space="preserve">Descripción: </w:t>
            </w:r>
            <w:r w:rsidRPr="005E3CB6">
              <w:rPr>
                <w:sz w:val="22"/>
                <w:szCs w:val="22"/>
              </w:rPr>
              <w:t>El módulo de autenticación debe mostrar un formulario que está compuesto por dos campos obligatorios, usuario y contraseña.  Cuando el usuario se autentique hará el rol de administrador o de trabajador.</w:t>
            </w:r>
          </w:p>
        </w:tc>
      </w:tr>
      <w:tr w:rsidR="00767DA9" w:rsidRPr="005E3CB6" w14:paraId="334A5206" w14:textId="77777777" w:rsidTr="00D9015B">
        <w:tc>
          <w:tcPr>
            <w:tcW w:w="279" w:type="dxa"/>
          </w:tcPr>
          <w:p w14:paraId="177E90FF" w14:textId="77777777" w:rsidR="00767DA9" w:rsidRPr="005E3CB6" w:rsidRDefault="00767DA9" w:rsidP="00D9015B">
            <w:pPr>
              <w:rPr>
                <w:sz w:val="22"/>
                <w:szCs w:val="22"/>
              </w:rPr>
            </w:pPr>
          </w:p>
        </w:tc>
        <w:tc>
          <w:tcPr>
            <w:tcW w:w="9639" w:type="dxa"/>
            <w:gridSpan w:val="3"/>
          </w:tcPr>
          <w:p w14:paraId="6D8D46EC" w14:textId="77777777" w:rsidR="00767DA9" w:rsidRPr="005E3CB6" w:rsidRDefault="00767DA9" w:rsidP="00D9015B">
            <w:pPr>
              <w:rPr>
                <w:sz w:val="22"/>
                <w:szCs w:val="22"/>
              </w:rPr>
            </w:pPr>
            <w:r w:rsidRPr="005E3CB6">
              <w:rPr>
                <w:b/>
                <w:sz w:val="22"/>
                <w:szCs w:val="22"/>
              </w:rPr>
              <w:t xml:space="preserve">Observaciones: </w:t>
            </w:r>
            <w:r w:rsidRPr="005E3CB6">
              <w:rPr>
                <w:sz w:val="22"/>
                <w:szCs w:val="22"/>
              </w:rPr>
              <w:t>En caso que los datos de entradas no estén correctos, se lanza un mensaje alertando que las credenciales son incorrectas.</w:t>
            </w:r>
          </w:p>
          <w:p w14:paraId="5FE6C617" w14:textId="77777777" w:rsidR="00767DA9" w:rsidRPr="005E3CB6" w:rsidRDefault="00767DA9" w:rsidP="00D9015B">
            <w:pPr>
              <w:rPr>
                <w:sz w:val="22"/>
                <w:szCs w:val="22"/>
              </w:rPr>
            </w:pPr>
          </w:p>
        </w:tc>
      </w:tr>
      <w:tr w:rsidR="00767DA9" w:rsidRPr="005E3CB6" w14:paraId="3C190F0F" w14:textId="77777777" w:rsidTr="00D9015B">
        <w:tc>
          <w:tcPr>
            <w:tcW w:w="279" w:type="dxa"/>
          </w:tcPr>
          <w:p w14:paraId="453978B6" w14:textId="77777777" w:rsidR="00767DA9" w:rsidRPr="005E3CB6" w:rsidRDefault="00767DA9" w:rsidP="00D9015B">
            <w:pPr>
              <w:rPr>
                <w:sz w:val="22"/>
                <w:szCs w:val="22"/>
              </w:rPr>
            </w:pPr>
          </w:p>
        </w:tc>
        <w:tc>
          <w:tcPr>
            <w:tcW w:w="9639" w:type="dxa"/>
            <w:gridSpan w:val="3"/>
          </w:tcPr>
          <w:p w14:paraId="48D8B15D" w14:textId="0E5B36FC" w:rsidR="00767DA9" w:rsidRPr="005E3CB6" w:rsidRDefault="00767DA9" w:rsidP="00D9015B">
            <w:pPr>
              <w:rPr>
                <w:b/>
                <w:bCs/>
                <w:color w:val="auto"/>
                <w:sz w:val="22"/>
                <w:szCs w:val="22"/>
              </w:rPr>
            </w:pPr>
            <w:r w:rsidRPr="005E3CB6">
              <w:rPr>
                <w:sz w:val="22"/>
                <w:szCs w:val="22"/>
              </w:rPr>
              <w:t xml:space="preserve">                  </w:t>
            </w:r>
            <w:r w:rsidR="00064529">
              <w:rPr>
                <w:sz w:val="22"/>
                <w:szCs w:val="22"/>
              </w:rPr>
              <w:t xml:space="preserve">           </w:t>
            </w:r>
            <w:r w:rsidRPr="005E3CB6">
              <w:rPr>
                <w:sz w:val="22"/>
                <w:szCs w:val="22"/>
              </w:rPr>
              <w:t xml:space="preserve">  </w:t>
            </w:r>
            <w:r w:rsidRPr="005E3CB6">
              <w:rPr>
                <w:noProof/>
              </w:rPr>
              <w:drawing>
                <wp:inline distT="0" distB="0" distL="0" distR="0" wp14:anchorId="286376DC" wp14:editId="19F6E3F0">
                  <wp:extent cx="3679190" cy="2189340"/>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53181" cy="2292875"/>
                          </a:xfrm>
                          <a:prstGeom prst="rect">
                            <a:avLst/>
                          </a:prstGeom>
                          <a:noFill/>
                          <a:ln>
                            <a:noFill/>
                          </a:ln>
                        </pic:spPr>
                      </pic:pic>
                    </a:graphicData>
                  </a:graphic>
                </wp:inline>
              </w:drawing>
            </w:r>
            <w:commentRangeStart w:id="130"/>
            <w:commentRangeEnd w:id="130"/>
            <w:r w:rsidR="00D64976">
              <w:rPr>
                <w:rStyle w:val="Refdecomentario"/>
                <w:rFonts w:eastAsiaTheme="minorHAnsi"/>
                <w:color w:val="auto"/>
                <w:shd w:val="clear" w:color="auto" w:fill="FFFFFF"/>
                <w:lang w:eastAsia="en-US"/>
              </w:rPr>
              <w:commentReference w:id="130"/>
            </w:r>
          </w:p>
        </w:tc>
      </w:tr>
    </w:tbl>
    <w:p w14:paraId="03E3A79B" w14:textId="35580314" w:rsidR="00767DA9" w:rsidRPr="005E3CB6" w:rsidRDefault="00767DA9" w:rsidP="001C5111">
      <w:pPr>
        <w:ind w:left="0" w:firstLine="0"/>
      </w:pPr>
    </w:p>
    <w:tbl>
      <w:tblPr>
        <w:tblStyle w:val="Tablaconcuadrcula"/>
        <w:tblpPr w:leftFromText="141" w:rightFromText="141" w:vertAnchor="text" w:horzAnchor="margin" w:tblpY="-99"/>
        <w:tblW w:w="9918" w:type="dxa"/>
        <w:tblLook w:val="04A0" w:firstRow="1" w:lastRow="0" w:firstColumn="1" w:lastColumn="0" w:noHBand="0" w:noVBand="1"/>
      </w:tblPr>
      <w:tblGrid>
        <w:gridCol w:w="279"/>
        <w:gridCol w:w="2268"/>
        <w:gridCol w:w="1817"/>
        <w:gridCol w:w="5554"/>
      </w:tblGrid>
      <w:tr w:rsidR="00767DA9" w:rsidRPr="005E3CB6" w14:paraId="66BB8C7D" w14:textId="77777777" w:rsidTr="00D85F12">
        <w:tc>
          <w:tcPr>
            <w:tcW w:w="279" w:type="dxa"/>
          </w:tcPr>
          <w:p w14:paraId="5BB67588" w14:textId="77777777" w:rsidR="00767DA9" w:rsidRPr="005E3CB6" w:rsidRDefault="00767DA9" w:rsidP="00D85F12">
            <w:pPr>
              <w:rPr>
                <w:sz w:val="22"/>
                <w:szCs w:val="22"/>
              </w:rPr>
            </w:pPr>
          </w:p>
        </w:tc>
        <w:tc>
          <w:tcPr>
            <w:tcW w:w="9639" w:type="dxa"/>
            <w:gridSpan w:val="3"/>
          </w:tcPr>
          <w:p w14:paraId="01C7BD73" w14:textId="77777777" w:rsidR="00767DA9" w:rsidRPr="005E3CB6" w:rsidRDefault="00767DA9" w:rsidP="00D85F12">
            <w:pPr>
              <w:rPr>
                <w:sz w:val="22"/>
                <w:szCs w:val="22"/>
              </w:rPr>
            </w:pPr>
            <w:r w:rsidRPr="005E3CB6">
              <w:rPr>
                <w:sz w:val="22"/>
                <w:szCs w:val="22"/>
              </w:rPr>
              <w:t>Historia de Usuario</w:t>
            </w:r>
          </w:p>
        </w:tc>
      </w:tr>
      <w:tr w:rsidR="00767DA9" w:rsidRPr="005E3CB6" w14:paraId="682AAA43" w14:textId="77777777" w:rsidTr="00D85F12">
        <w:tc>
          <w:tcPr>
            <w:tcW w:w="2547" w:type="dxa"/>
            <w:gridSpan w:val="2"/>
          </w:tcPr>
          <w:p w14:paraId="44097B97" w14:textId="77777777" w:rsidR="00767DA9" w:rsidRPr="005E3CB6" w:rsidRDefault="00767DA9" w:rsidP="00D85F12">
            <w:pPr>
              <w:rPr>
                <w:b/>
                <w:sz w:val="22"/>
                <w:szCs w:val="22"/>
              </w:rPr>
            </w:pPr>
            <w:r w:rsidRPr="005E3CB6">
              <w:rPr>
                <w:sz w:val="22"/>
                <w:szCs w:val="22"/>
              </w:rPr>
              <w:t>Número: 2</w:t>
            </w:r>
          </w:p>
        </w:tc>
        <w:tc>
          <w:tcPr>
            <w:tcW w:w="7371" w:type="dxa"/>
            <w:gridSpan w:val="2"/>
          </w:tcPr>
          <w:p w14:paraId="3AD73B14" w14:textId="77777777" w:rsidR="00767DA9" w:rsidRPr="005E3CB6" w:rsidRDefault="00767DA9" w:rsidP="00D85F12">
            <w:pPr>
              <w:rPr>
                <w:sz w:val="22"/>
                <w:szCs w:val="22"/>
              </w:rPr>
            </w:pPr>
            <w:r w:rsidRPr="005E3CB6">
              <w:rPr>
                <w:sz w:val="22"/>
                <w:szCs w:val="22"/>
              </w:rPr>
              <w:t>Nombre de la Historia de Usuario: Inicio</w:t>
            </w:r>
          </w:p>
          <w:p w14:paraId="6E024554" w14:textId="77777777" w:rsidR="00767DA9" w:rsidRPr="005E3CB6" w:rsidRDefault="00767DA9" w:rsidP="00D85F12">
            <w:pPr>
              <w:rPr>
                <w:sz w:val="22"/>
                <w:szCs w:val="22"/>
              </w:rPr>
            </w:pPr>
          </w:p>
        </w:tc>
      </w:tr>
      <w:tr w:rsidR="00767DA9" w:rsidRPr="005E3CB6" w14:paraId="6D1B52FA" w14:textId="77777777" w:rsidTr="00D85F12">
        <w:tc>
          <w:tcPr>
            <w:tcW w:w="279" w:type="dxa"/>
          </w:tcPr>
          <w:p w14:paraId="47D2CB31" w14:textId="77777777" w:rsidR="00767DA9" w:rsidRPr="005E3CB6" w:rsidRDefault="00767DA9" w:rsidP="00D85F12">
            <w:pPr>
              <w:rPr>
                <w:sz w:val="22"/>
                <w:szCs w:val="22"/>
              </w:rPr>
            </w:pPr>
          </w:p>
        </w:tc>
        <w:tc>
          <w:tcPr>
            <w:tcW w:w="9639" w:type="dxa"/>
            <w:gridSpan w:val="3"/>
          </w:tcPr>
          <w:p w14:paraId="7CCA047E" w14:textId="77777777" w:rsidR="00767DA9" w:rsidRPr="005E3CB6" w:rsidRDefault="00767DA9" w:rsidP="00D85F12">
            <w:pPr>
              <w:rPr>
                <w:sz w:val="22"/>
                <w:szCs w:val="22"/>
              </w:rPr>
            </w:pPr>
            <w:r w:rsidRPr="005E3CB6">
              <w:rPr>
                <w:sz w:val="22"/>
                <w:szCs w:val="22"/>
              </w:rPr>
              <w:t>Modificación o Extensión de Historia de Usuario y Número: Ninguna</w:t>
            </w:r>
          </w:p>
        </w:tc>
      </w:tr>
      <w:tr w:rsidR="00767DA9" w:rsidRPr="005E3CB6" w14:paraId="16B29882" w14:textId="77777777" w:rsidTr="00D85F12">
        <w:tc>
          <w:tcPr>
            <w:tcW w:w="4364" w:type="dxa"/>
            <w:gridSpan w:val="3"/>
          </w:tcPr>
          <w:p w14:paraId="4C4B2EBD" w14:textId="77777777" w:rsidR="00767DA9" w:rsidRPr="005E3CB6" w:rsidRDefault="00767DA9" w:rsidP="00D85F12">
            <w:pPr>
              <w:rPr>
                <w:b/>
                <w:sz w:val="22"/>
                <w:szCs w:val="22"/>
              </w:rPr>
            </w:pPr>
            <w:r w:rsidRPr="005E3CB6">
              <w:rPr>
                <w:sz w:val="22"/>
                <w:szCs w:val="22"/>
              </w:rPr>
              <w:t>Usuario: Administrador y Clientes</w:t>
            </w:r>
          </w:p>
          <w:p w14:paraId="7B4CF47B" w14:textId="77777777" w:rsidR="00767DA9" w:rsidRPr="005E3CB6" w:rsidRDefault="00767DA9" w:rsidP="00D85F12">
            <w:pPr>
              <w:rPr>
                <w:sz w:val="22"/>
                <w:szCs w:val="22"/>
              </w:rPr>
            </w:pPr>
          </w:p>
        </w:tc>
        <w:tc>
          <w:tcPr>
            <w:tcW w:w="5554" w:type="dxa"/>
          </w:tcPr>
          <w:p w14:paraId="524BFB22" w14:textId="5853D589" w:rsidR="00767DA9" w:rsidRPr="005E3CB6" w:rsidRDefault="00767DA9" w:rsidP="00D85F12">
            <w:pPr>
              <w:rPr>
                <w:sz w:val="22"/>
                <w:szCs w:val="22"/>
              </w:rPr>
            </w:pPr>
            <w:r w:rsidRPr="005E3CB6">
              <w:rPr>
                <w:sz w:val="22"/>
                <w:szCs w:val="22"/>
              </w:rPr>
              <w:t xml:space="preserve">Iteración asignada: </w:t>
            </w:r>
            <w:r w:rsidR="00945399">
              <w:rPr>
                <w:sz w:val="22"/>
                <w:szCs w:val="22"/>
              </w:rPr>
              <w:t>2</w:t>
            </w:r>
          </w:p>
          <w:p w14:paraId="47EE2948" w14:textId="77777777" w:rsidR="00767DA9" w:rsidRPr="005E3CB6" w:rsidRDefault="00767DA9" w:rsidP="00D85F12">
            <w:pPr>
              <w:rPr>
                <w:sz w:val="22"/>
                <w:szCs w:val="22"/>
              </w:rPr>
            </w:pPr>
          </w:p>
        </w:tc>
      </w:tr>
      <w:tr w:rsidR="00767DA9" w:rsidRPr="005E3CB6" w14:paraId="644226B6" w14:textId="77777777" w:rsidTr="00D85F12">
        <w:tc>
          <w:tcPr>
            <w:tcW w:w="4364" w:type="dxa"/>
            <w:gridSpan w:val="3"/>
          </w:tcPr>
          <w:p w14:paraId="5C917589" w14:textId="77777777" w:rsidR="00767DA9" w:rsidRPr="005E3CB6" w:rsidRDefault="00767DA9" w:rsidP="00D85F12">
            <w:pPr>
              <w:rPr>
                <w:sz w:val="22"/>
                <w:szCs w:val="22"/>
              </w:rPr>
            </w:pPr>
            <w:r w:rsidRPr="005E3CB6">
              <w:rPr>
                <w:sz w:val="22"/>
                <w:szCs w:val="22"/>
              </w:rPr>
              <w:t>Prioridad del Negocio: (Alta/Media/ Baja)</w:t>
            </w:r>
          </w:p>
          <w:p w14:paraId="5356FF75" w14:textId="77777777" w:rsidR="00767DA9" w:rsidRPr="005E3CB6" w:rsidRDefault="00767DA9" w:rsidP="00D85F12">
            <w:pPr>
              <w:rPr>
                <w:b/>
                <w:sz w:val="22"/>
                <w:szCs w:val="22"/>
              </w:rPr>
            </w:pPr>
            <w:r w:rsidRPr="005E3CB6">
              <w:rPr>
                <w:sz w:val="22"/>
                <w:szCs w:val="22"/>
              </w:rPr>
              <w:t>Media</w:t>
            </w:r>
          </w:p>
        </w:tc>
        <w:tc>
          <w:tcPr>
            <w:tcW w:w="5554" w:type="dxa"/>
          </w:tcPr>
          <w:p w14:paraId="4B92FA8E" w14:textId="77777777" w:rsidR="00767DA9" w:rsidRPr="005E3CB6" w:rsidRDefault="00767DA9" w:rsidP="00D85F12">
            <w:pPr>
              <w:rPr>
                <w:sz w:val="22"/>
                <w:szCs w:val="22"/>
              </w:rPr>
            </w:pPr>
            <w:r w:rsidRPr="005E3CB6">
              <w:rPr>
                <w:sz w:val="22"/>
                <w:szCs w:val="22"/>
              </w:rPr>
              <w:t>Puntos Estimados: 1 semana</w:t>
            </w:r>
          </w:p>
          <w:p w14:paraId="60A2E543" w14:textId="77777777" w:rsidR="00767DA9" w:rsidRPr="005E3CB6" w:rsidRDefault="00767DA9" w:rsidP="00D85F12">
            <w:pPr>
              <w:rPr>
                <w:sz w:val="22"/>
                <w:szCs w:val="22"/>
              </w:rPr>
            </w:pPr>
          </w:p>
        </w:tc>
      </w:tr>
      <w:tr w:rsidR="00767DA9" w:rsidRPr="005E3CB6" w14:paraId="76D480B2" w14:textId="77777777" w:rsidTr="00D85F12">
        <w:tc>
          <w:tcPr>
            <w:tcW w:w="4364" w:type="dxa"/>
            <w:gridSpan w:val="3"/>
          </w:tcPr>
          <w:p w14:paraId="58D3F91F" w14:textId="07D284C6" w:rsidR="00767DA9" w:rsidRPr="005E3CB6" w:rsidRDefault="00767DA9" w:rsidP="00D85F12">
            <w:pPr>
              <w:rPr>
                <w:sz w:val="22"/>
                <w:szCs w:val="22"/>
              </w:rPr>
            </w:pPr>
            <w:r w:rsidRPr="005E3CB6">
              <w:rPr>
                <w:sz w:val="22"/>
                <w:szCs w:val="22"/>
              </w:rPr>
              <w:t>Riesgo en Desarrollo: (Alta/Media/ Baja)</w:t>
            </w:r>
          </w:p>
          <w:p w14:paraId="5708EE68" w14:textId="77777777" w:rsidR="00767DA9" w:rsidRPr="005E3CB6" w:rsidRDefault="00767DA9" w:rsidP="00D85F12">
            <w:pPr>
              <w:rPr>
                <w:b/>
                <w:sz w:val="22"/>
                <w:szCs w:val="22"/>
              </w:rPr>
            </w:pPr>
            <w:r w:rsidRPr="005E3CB6">
              <w:rPr>
                <w:sz w:val="22"/>
                <w:szCs w:val="22"/>
              </w:rPr>
              <w:t>Baja</w:t>
            </w:r>
          </w:p>
        </w:tc>
        <w:tc>
          <w:tcPr>
            <w:tcW w:w="5554" w:type="dxa"/>
          </w:tcPr>
          <w:p w14:paraId="0CAEE4F3" w14:textId="77777777" w:rsidR="00767DA9" w:rsidRPr="005E3CB6" w:rsidRDefault="00767DA9" w:rsidP="00D85F12">
            <w:pPr>
              <w:rPr>
                <w:sz w:val="22"/>
                <w:szCs w:val="22"/>
              </w:rPr>
            </w:pPr>
            <w:r w:rsidRPr="005E3CB6">
              <w:rPr>
                <w:sz w:val="22"/>
                <w:szCs w:val="22"/>
              </w:rPr>
              <w:t xml:space="preserve">Puntos Reales: </w:t>
            </w:r>
          </w:p>
          <w:p w14:paraId="2C91F799" w14:textId="77777777" w:rsidR="00767DA9" w:rsidRPr="005E3CB6" w:rsidRDefault="00767DA9" w:rsidP="00D85F12">
            <w:pPr>
              <w:rPr>
                <w:sz w:val="22"/>
                <w:szCs w:val="22"/>
              </w:rPr>
            </w:pPr>
          </w:p>
        </w:tc>
      </w:tr>
      <w:tr w:rsidR="00767DA9" w:rsidRPr="005E3CB6" w14:paraId="7163D2EA" w14:textId="77777777" w:rsidTr="00D85F12">
        <w:tc>
          <w:tcPr>
            <w:tcW w:w="279" w:type="dxa"/>
          </w:tcPr>
          <w:p w14:paraId="515A1DE1" w14:textId="77777777" w:rsidR="00767DA9" w:rsidRPr="005E3CB6" w:rsidRDefault="00767DA9" w:rsidP="00D85F12">
            <w:pPr>
              <w:rPr>
                <w:sz w:val="22"/>
                <w:szCs w:val="22"/>
              </w:rPr>
            </w:pPr>
          </w:p>
        </w:tc>
        <w:tc>
          <w:tcPr>
            <w:tcW w:w="9639" w:type="dxa"/>
            <w:gridSpan w:val="3"/>
          </w:tcPr>
          <w:p w14:paraId="09392C44" w14:textId="77777777" w:rsidR="00767DA9" w:rsidRPr="005E3CB6" w:rsidRDefault="00767DA9" w:rsidP="00D85F12">
            <w:pPr>
              <w:rPr>
                <w:sz w:val="22"/>
                <w:szCs w:val="22"/>
              </w:rPr>
            </w:pPr>
            <w:r w:rsidRPr="005E3CB6">
              <w:rPr>
                <w:sz w:val="22"/>
                <w:szCs w:val="22"/>
              </w:rPr>
              <w:t>Programador responsable: Dariel Cabrera</w:t>
            </w:r>
          </w:p>
        </w:tc>
      </w:tr>
      <w:tr w:rsidR="00767DA9" w:rsidRPr="005E3CB6" w14:paraId="3A6DF87B" w14:textId="77777777" w:rsidTr="00D85F12">
        <w:tc>
          <w:tcPr>
            <w:tcW w:w="279" w:type="dxa"/>
          </w:tcPr>
          <w:p w14:paraId="1D9F4D47" w14:textId="77777777" w:rsidR="00767DA9" w:rsidRPr="005E3CB6" w:rsidRDefault="00767DA9" w:rsidP="00D85F12">
            <w:pPr>
              <w:rPr>
                <w:sz w:val="22"/>
                <w:szCs w:val="22"/>
              </w:rPr>
            </w:pPr>
          </w:p>
        </w:tc>
        <w:tc>
          <w:tcPr>
            <w:tcW w:w="9639" w:type="dxa"/>
            <w:gridSpan w:val="3"/>
          </w:tcPr>
          <w:p w14:paraId="0364506C" w14:textId="77777777" w:rsidR="00767DA9" w:rsidRPr="005E3CB6" w:rsidRDefault="00767DA9" w:rsidP="00D85F12">
            <w:pPr>
              <w:rPr>
                <w:sz w:val="22"/>
                <w:szCs w:val="22"/>
              </w:rPr>
            </w:pPr>
            <w:r w:rsidRPr="005E3CB6">
              <w:rPr>
                <w:b/>
                <w:sz w:val="22"/>
                <w:szCs w:val="22"/>
              </w:rPr>
              <w:t xml:space="preserve">Descripción: </w:t>
            </w:r>
            <w:r w:rsidRPr="005E3CB6">
              <w:rPr>
                <w:sz w:val="22"/>
                <w:szCs w:val="22"/>
              </w:rPr>
              <w:t>El usuario tendrá visibilidad a las informaciones generales de la página, además de que tendrá</w:t>
            </w:r>
            <w:r w:rsidRPr="005E3CB6">
              <w:rPr>
                <w:b/>
                <w:sz w:val="22"/>
                <w:szCs w:val="22"/>
              </w:rPr>
              <w:t xml:space="preserve"> </w:t>
            </w:r>
            <w:r w:rsidRPr="005E3CB6">
              <w:rPr>
                <w:sz w:val="22"/>
                <w:szCs w:val="22"/>
              </w:rPr>
              <w:t>las opciones para acceder a las diferentes secciones de la página.</w:t>
            </w:r>
          </w:p>
        </w:tc>
      </w:tr>
      <w:tr w:rsidR="00767DA9" w:rsidRPr="005E3CB6" w14:paraId="71E748C4" w14:textId="77777777" w:rsidTr="00D85F12">
        <w:tc>
          <w:tcPr>
            <w:tcW w:w="279" w:type="dxa"/>
          </w:tcPr>
          <w:p w14:paraId="27E257D5" w14:textId="77777777" w:rsidR="00767DA9" w:rsidRPr="005E3CB6" w:rsidRDefault="00767DA9" w:rsidP="00D85F12">
            <w:pPr>
              <w:rPr>
                <w:sz w:val="22"/>
                <w:szCs w:val="22"/>
              </w:rPr>
            </w:pPr>
          </w:p>
        </w:tc>
        <w:tc>
          <w:tcPr>
            <w:tcW w:w="9639" w:type="dxa"/>
            <w:gridSpan w:val="3"/>
          </w:tcPr>
          <w:p w14:paraId="3150555B" w14:textId="77777777" w:rsidR="00767DA9" w:rsidRPr="005E3CB6" w:rsidRDefault="00767DA9" w:rsidP="00D85F12">
            <w:pPr>
              <w:rPr>
                <w:sz w:val="22"/>
                <w:szCs w:val="22"/>
              </w:rPr>
            </w:pPr>
            <w:r w:rsidRPr="005E3CB6">
              <w:rPr>
                <w:sz w:val="22"/>
                <w:szCs w:val="22"/>
              </w:rPr>
              <w:t xml:space="preserve">Observaciones: </w:t>
            </w:r>
          </w:p>
        </w:tc>
      </w:tr>
      <w:tr w:rsidR="00767DA9" w:rsidRPr="005E3CB6" w14:paraId="5B8F67E9" w14:textId="77777777" w:rsidTr="00D85F12">
        <w:tc>
          <w:tcPr>
            <w:tcW w:w="279" w:type="dxa"/>
          </w:tcPr>
          <w:p w14:paraId="50DF76B2" w14:textId="77777777" w:rsidR="00767DA9" w:rsidRPr="005E3CB6" w:rsidRDefault="00767DA9" w:rsidP="00D85F12">
            <w:pPr>
              <w:rPr>
                <w:sz w:val="22"/>
                <w:szCs w:val="22"/>
              </w:rPr>
            </w:pPr>
          </w:p>
        </w:tc>
        <w:tc>
          <w:tcPr>
            <w:tcW w:w="9639" w:type="dxa"/>
            <w:gridSpan w:val="3"/>
          </w:tcPr>
          <w:p w14:paraId="27D96F4B" w14:textId="77777777" w:rsidR="00767DA9" w:rsidRPr="005E3CB6" w:rsidRDefault="00767DA9" w:rsidP="00D85F12">
            <w:pPr>
              <w:rPr>
                <w:sz w:val="22"/>
                <w:szCs w:val="22"/>
              </w:rPr>
            </w:pPr>
            <w:r w:rsidRPr="005E3CB6">
              <w:rPr>
                <w:sz w:val="22"/>
                <w:szCs w:val="22"/>
              </w:rPr>
              <w:t xml:space="preserve">                              </w:t>
            </w:r>
            <w:r w:rsidRPr="005E3CB6">
              <w:rPr>
                <w:noProof/>
              </w:rPr>
              <w:drawing>
                <wp:inline distT="0" distB="0" distL="0" distR="0" wp14:anchorId="2792436B" wp14:editId="31311752">
                  <wp:extent cx="3422650" cy="2594344"/>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490878" cy="2646060"/>
                          </a:xfrm>
                          <a:prstGeom prst="rect">
                            <a:avLst/>
                          </a:prstGeom>
                          <a:noFill/>
                          <a:ln>
                            <a:noFill/>
                          </a:ln>
                        </pic:spPr>
                      </pic:pic>
                    </a:graphicData>
                  </a:graphic>
                </wp:inline>
              </w:drawing>
            </w:r>
            <w:r w:rsidRPr="005E3CB6">
              <w:rPr>
                <w:sz w:val="22"/>
                <w:szCs w:val="22"/>
              </w:rPr>
              <w:t xml:space="preserve">       </w:t>
            </w:r>
          </w:p>
        </w:tc>
      </w:tr>
    </w:tbl>
    <w:p w14:paraId="5A1AC070" w14:textId="77777777" w:rsidR="005E3CB6" w:rsidRPr="005E3CB6" w:rsidRDefault="005E3CB6" w:rsidP="001C5111">
      <w:pPr>
        <w:ind w:left="0" w:firstLine="0"/>
      </w:pPr>
    </w:p>
    <w:tbl>
      <w:tblPr>
        <w:tblStyle w:val="Tablaconcuadrcula"/>
        <w:tblW w:w="9918" w:type="dxa"/>
        <w:tblLook w:val="04A0" w:firstRow="1" w:lastRow="0" w:firstColumn="1" w:lastColumn="0" w:noHBand="0" w:noVBand="1"/>
      </w:tblPr>
      <w:tblGrid>
        <w:gridCol w:w="279"/>
        <w:gridCol w:w="2268"/>
        <w:gridCol w:w="1817"/>
        <w:gridCol w:w="5554"/>
      </w:tblGrid>
      <w:tr w:rsidR="005E3CB6" w:rsidRPr="005E3CB6" w14:paraId="272F7A9E" w14:textId="77777777" w:rsidTr="00D9015B">
        <w:tc>
          <w:tcPr>
            <w:tcW w:w="279" w:type="dxa"/>
          </w:tcPr>
          <w:p w14:paraId="257F63B1" w14:textId="77777777" w:rsidR="005E3CB6" w:rsidRPr="005E3CB6" w:rsidRDefault="005E3CB6" w:rsidP="00D9015B">
            <w:pPr>
              <w:rPr>
                <w:sz w:val="22"/>
                <w:szCs w:val="22"/>
              </w:rPr>
            </w:pPr>
          </w:p>
        </w:tc>
        <w:tc>
          <w:tcPr>
            <w:tcW w:w="9639" w:type="dxa"/>
            <w:gridSpan w:val="3"/>
          </w:tcPr>
          <w:p w14:paraId="23203F77" w14:textId="77777777" w:rsidR="005E3CB6" w:rsidRPr="005E3CB6" w:rsidRDefault="005E3CB6" w:rsidP="00D9015B">
            <w:pPr>
              <w:rPr>
                <w:sz w:val="22"/>
                <w:szCs w:val="22"/>
              </w:rPr>
            </w:pPr>
            <w:r w:rsidRPr="005E3CB6">
              <w:rPr>
                <w:sz w:val="22"/>
                <w:szCs w:val="22"/>
              </w:rPr>
              <w:t>Historia de Usuario</w:t>
            </w:r>
          </w:p>
        </w:tc>
      </w:tr>
      <w:tr w:rsidR="005E3CB6" w:rsidRPr="005E3CB6" w14:paraId="22887AE6" w14:textId="77777777" w:rsidTr="00D9015B">
        <w:tc>
          <w:tcPr>
            <w:tcW w:w="2547" w:type="dxa"/>
            <w:gridSpan w:val="2"/>
          </w:tcPr>
          <w:p w14:paraId="637FD6B0" w14:textId="77777777" w:rsidR="005E3CB6" w:rsidRPr="005E3CB6" w:rsidRDefault="005E3CB6" w:rsidP="00D9015B">
            <w:pPr>
              <w:rPr>
                <w:b/>
                <w:sz w:val="22"/>
                <w:szCs w:val="22"/>
              </w:rPr>
            </w:pPr>
            <w:r w:rsidRPr="005E3CB6">
              <w:rPr>
                <w:sz w:val="22"/>
                <w:szCs w:val="22"/>
              </w:rPr>
              <w:t>Número: 3</w:t>
            </w:r>
          </w:p>
        </w:tc>
        <w:tc>
          <w:tcPr>
            <w:tcW w:w="7371" w:type="dxa"/>
            <w:gridSpan w:val="2"/>
          </w:tcPr>
          <w:p w14:paraId="3A5C0F3B" w14:textId="77777777" w:rsidR="005E3CB6" w:rsidRPr="005E3CB6" w:rsidRDefault="005E3CB6" w:rsidP="00D9015B">
            <w:pPr>
              <w:rPr>
                <w:sz w:val="22"/>
                <w:szCs w:val="22"/>
              </w:rPr>
            </w:pPr>
            <w:r w:rsidRPr="005E3CB6">
              <w:rPr>
                <w:sz w:val="22"/>
                <w:szCs w:val="22"/>
              </w:rPr>
              <w:t>Nombre de la Historia de Usuario: Cálculo</w:t>
            </w:r>
          </w:p>
          <w:p w14:paraId="78C1167C" w14:textId="77777777" w:rsidR="005E3CB6" w:rsidRPr="005E3CB6" w:rsidRDefault="005E3CB6" w:rsidP="00D9015B">
            <w:pPr>
              <w:rPr>
                <w:sz w:val="22"/>
                <w:szCs w:val="22"/>
              </w:rPr>
            </w:pPr>
          </w:p>
        </w:tc>
      </w:tr>
      <w:tr w:rsidR="005E3CB6" w:rsidRPr="005E3CB6" w14:paraId="404D1DBC" w14:textId="77777777" w:rsidTr="00D9015B">
        <w:tc>
          <w:tcPr>
            <w:tcW w:w="279" w:type="dxa"/>
          </w:tcPr>
          <w:p w14:paraId="68DF9A1A" w14:textId="77777777" w:rsidR="005E3CB6" w:rsidRPr="005E3CB6" w:rsidRDefault="005E3CB6" w:rsidP="00D9015B">
            <w:pPr>
              <w:rPr>
                <w:sz w:val="22"/>
                <w:szCs w:val="22"/>
              </w:rPr>
            </w:pPr>
          </w:p>
        </w:tc>
        <w:tc>
          <w:tcPr>
            <w:tcW w:w="9639" w:type="dxa"/>
            <w:gridSpan w:val="3"/>
          </w:tcPr>
          <w:p w14:paraId="6527BB66" w14:textId="77777777" w:rsidR="005E3CB6" w:rsidRPr="005E3CB6" w:rsidRDefault="005E3CB6" w:rsidP="00D9015B">
            <w:pPr>
              <w:rPr>
                <w:sz w:val="22"/>
                <w:szCs w:val="22"/>
              </w:rPr>
            </w:pPr>
            <w:r w:rsidRPr="005E3CB6">
              <w:rPr>
                <w:sz w:val="22"/>
                <w:szCs w:val="22"/>
              </w:rPr>
              <w:t>Modificación o Extensión de Historia de Usuario y Número: Ninguna</w:t>
            </w:r>
          </w:p>
        </w:tc>
      </w:tr>
      <w:tr w:rsidR="005E3CB6" w:rsidRPr="005E3CB6" w14:paraId="7B9CFD39" w14:textId="77777777" w:rsidTr="00D9015B">
        <w:tc>
          <w:tcPr>
            <w:tcW w:w="4364" w:type="dxa"/>
            <w:gridSpan w:val="3"/>
          </w:tcPr>
          <w:p w14:paraId="697A7B6D" w14:textId="77777777" w:rsidR="005E3CB6" w:rsidRPr="005E3CB6" w:rsidRDefault="005E3CB6" w:rsidP="00D9015B">
            <w:pPr>
              <w:rPr>
                <w:b/>
                <w:sz w:val="22"/>
                <w:szCs w:val="22"/>
              </w:rPr>
            </w:pPr>
            <w:r w:rsidRPr="005E3CB6">
              <w:rPr>
                <w:sz w:val="22"/>
                <w:szCs w:val="22"/>
              </w:rPr>
              <w:t>Usuario: Administrador y Clientes</w:t>
            </w:r>
          </w:p>
          <w:p w14:paraId="1ADE0567" w14:textId="77777777" w:rsidR="005E3CB6" w:rsidRPr="005E3CB6" w:rsidRDefault="005E3CB6" w:rsidP="00D9015B">
            <w:pPr>
              <w:rPr>
                <w:sz w:val="22"/>
                <w:szCs w:val="22"/>
              </w:rPr>
            </w:pPr>
          </w:p>
        </w:tc>
        <w:tc>
          <w:tcPr>
            <w:tcW w:w="5554" w:type="dxa"/>
          </w:tcPr>
          <w:p w14:paraId="5281FD1C" w14:textId="59636A58" w:rsidR="005E3CB6" w:rsidRPr="005E3CB6" w:rsidRDefault="005E3CB6" w:rsidP="00D9015B">
            <w:pPr>
              <w:rPr>
                <w:sz w:val="22"/>
                <w:szCs w:val="22"/>
              </w:rPr>
            </w:pPr>
            <w:r w:rsidRPr="005E3CB6">
              <w:rPr>
                <w:sz w:val="22"/>
                <w:szCs w:val="22"/>
              </w:rPr>
              <w:t xml:space="preserve">Iteración asignada: </w:t>
            </w:r>
            <w:r w:rsidR="00945399">
              <w:rPr>
                <w:sz w:val="22"/>
                <w:szCs w:val="22"/>
              </w:rPr>
              <w:t>3</w:t>
            </w:r>
          </w:p>
          <w:p w14:paraId="5FD7F9F4" w14:textId="77777777" w:rsidR="005E3CB6" w:rsidRPr="005E3CB6" w:rsidRDefault="005E3CB6" w:rsidP="00D9015B">
            <w:pPr>
              <w:rPr>
                <w:sz w:val="22"/>
                <w:szCs w:val="22"/>
              </w:rPr>
            </w:pPr>
          </w:p>
        </w:tc>
      </w:tr>
      <w:tr w:rsidR="005E3CB6" w:rsidRPr="005E3CB6" w14:paraId="6C313FEF" w14:textId="77777777" w:rsidTr="00D9015B">
        <w:tc>
          <w:tcPr>
            <w:tcW w:w="4364" w:type="dxa"/>
            <w:gridSpan w:val="3"/>
          </w:tcPr>
          <w:p w14:paraId="50AB7003" w14:textId="77777777" w:rsidR="005E3CB6" w:rsidRPr="005E3CB6" w:rsidRDefault="005E3CB6" w:rsidP="00D9015B">
            <w:pPr>
              <w:rPr>
                <w:sz w:val="22"/>
                <w:szCs w:val="22"/>
              </w:rPr>
            </w:pPr>
            <w:r w:rsidRPr="005E3CB6">
              <w:rPr>
                <w:sz w:val="22"/>
                <w:szCs w:val="22"/>
              </w:rPr>
              <w:t>Prioridad del Negocio: (Alta/Media/ Baja)</w:t>
            </w:r>
          </w:p>
          <w:p w14:paraId="5BF50A1D" w14:textId="77777777" w:rsidR="005E3CB6" w:rsidRPr="005E3CB6" w:rsidRDefault="005E3CB6" w:rsidP="00D9015B">
            <w:pPr>
              <w:rPr>
                <w:b/>
                <w:sz w:val="22"/>
                <w:szCs w:val="22"/>
              </w:rPr>
            </w:pPr>
            <w:r w:rsidRPr="005E3CB6">
              <w:rPr>
                <w:sz w:val="22"/>
                <w:szCs w:val="22"/>
              </w:rPr>
              <w:t>Alta</w:t>
            </w:r>
          </w:p>
        </w:tc>
        <w:tc>
          <w:tcPr>
            <w:tcW w:w="5554" w:type="dxa"/>
          </w:tcPr>
          <w:p w14:paraId="6291F15F" w14:textId="77777777" w:rsidR="005E3CB6" w:rsidRPr="005E3CB6" w:rsidRDefault="005E3CB6" w:rsidP="00D9015B">
            <w:pPr>
              <w:rPr>
                <w:sz w:val="22"/>
                <w:szCs w:val="22"/>
              </w:rPr>
            </w:pPr>
            <w:r w:rsidRPr="005E3CB6">
              <w:rPr>
                <w:sz w:val="22"/>
                <w:szCs w:val="22"/>
              </w:rPr>
              <w:t>Puntos Estimados: 1 semana</w:t>
            </w:r>
          </w:p>
          <w:p w14:paraId="13E5A680" w14:textId="77777777" w:rsidR="005E3CB6" w:rsidRPr="005E3CB6" w:rsidRDefault="005E3CB6" w:rsidP="00D9015B">
            <w:pPr>
              <w:rPr>
                <w:sz w:val="22"/>
                <w:szCs w:val="22"/>
              </w:rPr>
            </w:pPr>
          </w:p>
        </w:tc>
      </w:tr>
      <w:tr w:rsidR="005E3CB6" w:rsidRPr="005E3CB6" w14:paraId="7C6EF2B9" w14:textId="77777777" w:rsidTr="00D9015B">
        <w:tc>
          <w:tcPr>
            <w:tcW w:w="4364" w:type="dxa"/>
            <w:gridSpan w:val="3"/>
          </w:tcPr>
          <w:p w14:paraId="386E9FF2" w14:textId="77777777" w:rsidR="005E3CB6" w:rsidRPr="005E3CB6" w:rsidRDefault="005E3CB6" w:rsidP="00D9015B">
            <w:pPr>
              <w:rPr>
                <w:sz w:val="22"/>
                <w:szCs w:val="22"/>
              </w:rPr>
            </w:pPr>
            <w:r w:rsidRPr="005E3CB6">
              <w:rPr>
                <w:sz w:val="22"/>
                <w:szCs w:val="22"/>
              </w:rPr>
              <w:t>Riesgo en Desarrollo: (Alta/Media/ Baja)</w:t>
            </w:r>
          </w:p>
          <w:p w14:paraId="06FAE4F4" w14:textId="77777777" w:rsidR="005E3CB6" w:rsidRPr="005E3CB6" w:rsidRDefault="005E3CB6" w:rsidP="00D9015B">
            <w:pPr>
              <w:rPr>
                <w:b/>
                <w:sz w:val="22"/>
                <w:szCs w:val="22"/>
              </w:rPr>
            </w:pPr>
            <w:r w:rsidRPr="005E3CB6">
              <w:rPr>
                <w:sz w:val="22"/>
                <w:szCs w:val="22"/>
              </w:rPr>
              <w:t>Baja</w:t>
            </w:r>
          </w:p>
        </w:tc>
        <w:tc>
          <w:tcPr>
            <w:tcW w:w="5554" w:type="dxa"/>
          </w:tcPr>
          <w:p w14:paraId="622E168B" w14:textId="77777777" w:rsidR="005E3CB6" w:rsidRPr="005E3CB6" w:rsidRDefault="005E3CB6" w:rsidP="00D9015B">
            <w:pPr>
              <w:rPr>
                <w:sz w:val="22"/>
                <w:szCs w:val="22"/>
              </w:rPr>
            </w:pPr>
            <w:r w:rsidRPr="005E3CB6">
              <w:rPr>
                <w:sz w:val="22"/>
                <w:szCs w:val="22"/>
              </w:rPr>
              <w:t xml:space="preserve">Puntos Reales: </w:t>
            </w:r>
          </w:p>
          <w:p w14:paraId="1D23AB4A" w14:textId="77777777" w:rsidR="005E3CB6" w:rsidRPr="005E3CB6" w:rsidRDefault="005E3CB6" w:rsidP="00D9015B">
            <w:pPr>
              <w:rPr>
                <w:sz w:val="22"/>
                <w:szCs w:val="22"/>
              </w:rPr>
            </w:pPr>
          </w:p>
        </w:tc>
      </w:tr>
      <w:tr w:rsidR="005E3CB6" w:rsidRPr="005E3CB6" w14:paraId="2DC1B39D" w14:textId="77777777" w:rsidTr="00D9015B">
        <w:tc>
          <w:tcPr>
            <w:tcW w:w="279" w:type="dxa"/>
          </w:tcPr>
          <w:p w14:paraId="47628FEE" w14:textId="77777777" w:rsidR="005E3CB6" w:rsidRPr="005E3CB6" w:rsidRDefault="005E3CB6" w:rsidP="00D9015B">
            <w:pPr>
              <w:rPr>
                <w:sz w:val="22"/>
                <w:szCs w:val="22"/>
              </w:rPr>
            </w:pPr>
          </w:p>
        </w:tc>
        <w:tc>
          <w:tcPr>
            <w:tcW w:w="9639" w:type="dxa"/>
            <w:gridSpan w:val="3"/>
          </w:tcPr>
          <w:p w14:paraId="2B386685" w14:textId="77777777" w:rsidR="005E3CB6" w:rsidRPr="005E3CB6" w:rsidRDefault="005E3CB6" w:rsidP="00D9015B">
            <w:pPr>
              <w:rPr>
                <w:sz w:val="22"/>
                <w:szCs w:val="22"/>
              </w:rPr>
            </w:pPr>
            <w:r w:rsidRPr="005E3CB6">
              <w:rPr>
                <w:sz w:val="22"/>
                <w:szCs w:val="22"/>
              </w:rPr>
              <w:t>Programador responsable: Dariel Cabrera</w:t>
            </w:r>
          </w:p>
        </w:tc>
      </w:tr>
      <w:tr w:rsidR="005E3CB6" w:rsidRPr="005E3CB6" w14:paraId="1CD13CE9" w14:textId="77777777" w:rsidTr="00D9015B">
        <w:tc>
          <w:tcPr>
            <w:tcW w:w="279" w:type="dxa"/>
          </w:tcPr>
          <w:p w14:paraId="7B1469D2" w14:textId="77777777" w:rsidR="005E3CB6" w:rsidRPr="005E3CB6" w:rsidRDefault="005E3CB6" w:rsidP="00D9015B">
            <w:pPr>
              <w:rPr>
                <w:sz w:val="22"/>
                <w:szCs w:val="22"/>
              </w:rPr>
            </w:pPr>
          </w:p>
        </w:tc>
        <w:tc>
          <w:tcPr>
            <w:tcW w:w="9639" w:type="dxa"/>
            <w:gridSpan w:val="3"/>
          </w:tcPr>
          <w:p w14:paraId="592C8AAF" w14:textId="77777777" w:rsidR="005E3CB6" w:rsidRPr="005E3CB6" w:rsidRDefault="005E3CB6" w:rsidP="00D9015B">
            <w:pPr>
              <w:rPr>
                <w:sz w:val="22"/>
                <w:szCs w:val="22"/>
              </w:rPr>
            </w:pPr>
            <w:r w:rsidRPr="005E3CB6">
              <w:rPr>
                <w:b/>
                <w:sz w:val="22"/>
                <w:szCs w:val="22"/>
              </w:rPr>
              <w:t xml:space="preserve">Descripción: </w:t>
            </w:r>
            <w:r w:rsidRPr="005E3CB6">
              <w:rPr>
                <w:bCs/>
                <w:sz w:val="22"/>
                <w:szCs w:val="22"/>
              </w:rPr>
              <w:t>Tendrá una tabla donde se observe los cálculos realizados además de un botón nuevo y las opciones de editar y eliminar algún calculo</w:t>
            </w:r>
          </w:p>
        </w:tc>
      </w:tr>
      <w:tr w:rsidR="005E3CB6" w:rsidRPr="005E3CB6" w14:paraId="3CB2B123" w14:textId="77777777" w:rsidTr="00D9015B">
        <w:tc>
          <w:tcPr>
            <w:tcW w:w="279" w:type="dxa"/>
          </w:tcPr>
          <w:p w14:paraId="221A6840" w14:textId="77777777" w:rsidR="005E3CB6" w:rsidRPr="005E3CB6" w:rsidRDefault="005E3CB6" w:rsidP="00D9015B">
            <w:pPr>
              <w:rPr>
                <w:sz w:val="22"/>
                <w:szCs w:val="22"/>
              </w:rPr>
            </w:pPr>
          </w:p>
        </w:tc>
        <w:tc>
          <w:tcPr>
            <w:tcW w:w="9639" w:type="dxa"/>
            <w:gridSpan w:val="3"/>
          </w:tcPr>
          <w:p w14:paraId="202B6AF3" w14:textId="73304977" w:rsidR="005E3CB6" w:rsidRPr="005E3CB6" w:rsidRDefault="005E3CB6" w:rsidP="00064529">
            <w:pPr>
              <w:rPr>
                <w:sz w:val="22"/>
                <w:szCs w:val="22"/>
              </w:rPr>
            </w:pPr>
            <w:r w:rsidRPr="005E3CB6">
              <w:rPr>
                <w:sz w:val="22"/>
                <w:szCs w:val="22"/>
              </w:rPr>
              <w:t xml:space="preserve">Observaciones: </w:t>
            </w:r>
          </w:p>
        </w:tc>
      </w:tr>
      <w:tr w:rsidR="005E3CB6" w:rsidRPr="005E3CB6" w14:paraId="47B4D169" w14:textId="77777777" w:rsidTr="00D9015B">
        <w:tc>
          <w:tcPr>
            <w:tcW w:w="279" w:type="dxa"/>
          </w:tcPr>
          <w:p w14:paraId="2E4262C8" w14:textId="77777777" w:rsidR="005E3CB6" w:rsidRPr="005E3CB6" w:rsidRDefault="005E3CB6" w:rsidP="00D9015B">
            <w:pPr>
              <w:rPr>
                <w:sz w:val="22"/>
                <w:szCs w:val="22"/>
              </w:rPr>
            </w:pPr>
          </w:p>
        </w:tc>
        <w:tc>
          <w:tcPr>
            <w:tcW w:w="9639" w:type="dxa"/>
            <w:gridSpan w:val="3"/>
          </w:tcPr>
          <w:p w14:paraId="43D46F0B" w14:textId="270C177C" w:rsidR="005E3CB6" w:rsidRPr="005E3CB6" w:rsidRDefault="005E3CB6" w:rsidP="00D9015B">
            <w:pPr>
              <w:rPr>
                <w:sz w:val="22"/>
                <w:szCs w:val="22"/>
              </w:rPr>
            </w:pPr>
            <w:r w:rsidRPr="005E3CB6">
              <w:rPr>
                <w:noProof/>
                <w:sz w:val="22"/>
                <w:szCs w:val="22"/>
              </w:rPr>
              <w:t xml:space="preserve">               </w:t>
            </w:r>
            <w:r w:rsidR="00064529">
              <w:rPr>
                <w:noProof/>
                <w:sz w:val="22"/>
                <w:szCs w:val="22"/>
              </w:rPr>
              <w:t xml:space="preserve">                 </w:t>
            </w:r>
            <w:r w:rsidRPr="005E3CB6">
              <w:rPr>
                <w:noProof/>
                <w:sz w:val="22"/>
                <w:szCs w:val="22"/>
              </w:rPr>
              <w:t xml:space="preserve">      </w:t>
            </w:r>
            <w:r w:rsidRPr="005E3CB6">
              <w:rPr>
                <w:noProof/>
              </w:rPr>
              <w:drawing>
                <wp:inline distT="0" distB="0" distL="0" distR="0" wp14:anchorId="7ED28FDE" wp14:editId="67299779">
                  <wp:extent cx="3139408" cy="2426335"/>
                  <wp:effectExtent l="0" t="0" r="444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207128" cy="2478673"/>
                          </a:xfrm>
                          <a:prstGeom prst="rect">
                            <a:avLst/>
                          </a:prstGeom>
                          <a:noFill/>
                          <a:ln>
                            <a:noFill/>
                          </a:ln>
                        </pic:spPr>
                      </pic:pic>
                    </a:graphicData>
                  </a:graphic>
                </wp:inline>
              </w:drawing>
            </w:r>
          </w:p>
        </w:tc>
      </w:tr>
    </w:tbl>
    <w:p w14:paraId="713E31FA" w14:textId="3839AC5D" w:rsidR="00767DA9" w:rsidRDefault="00767DA9" w:rsidP="00767DA9"/>
    <w:p w14:paraId="17963C09" w14:textId="77777777" w:rsidR="005E3CB6" w:rsidRPr="00767DA9" w:rsidRDefault="005E3CB6" w:rsidP="00767DA9"/>
    <w:p w14:paraId="4FA18561" w14:textId="77777777" w:rsidR="00767DA9" w:rsidRPr="00767DA9" w:rsidRDefault="00767DA9" w:rsidP="00767DA9">
      <w:pPr>
        <w:pStyle w:val="Ttulo2"/>
      </w:pPr>
      <w:bookmarkStart w:id="131" w:name="_Toc193705053"/>
      <w:bookmarkStart w:id="132" w:name="_Toc201007848"/>
      <w:r w:rsidRPr="00767DA9">
        <w:lastRenderedPageBreak/>
        <w:t>Patrón Arquitectónico Vista-Controlador</w:t>
      </w:r>
      <w:bookmarkEnd w:id="131"/>
      <w:bookmarkEnd w:id="132"/>
    </w:p>
    <w:p w14:paraId="0286AA31" w14:textId="609AB909" w:rsidR="00767DA9" w:rsidRPr="00767DA9" w:rsidRDefault="00767DA9" w:rsidP="00767DA9">
      <w:r w:rsidRPr="00767DA9">
        <w:t>El Modelo-Vista-Controlador (MVC) es un patrón de arquitectura de software muy popular y ampliamente utilizado.</w:t>
      </w:r>
      <w:r w:rsidRPr="00767DA9">
        <w:rPr>
          <w:rStyle w:val="Textoennegrita"/>
        </w:rPr>
        <w:t xml:space="preserve">  </w:t>
      </w:r>
      <w:r w:rsidRPr="00767DA9">
        <w:rPr>
          <w:b/>
          <w:bCs/>
        </w:rPr>
        <w:t>Modelo</w:t>
      </w:r>
      <w:r w:rsidRPr="00767DA9">
        <w:t xml:space="preserve">: Representa los datos y la lógica de negocio de la aplicación, gestiona la persistencia de datos y la manipulación de datos, </w:t>
      </w:r>
      <w:r w:rsidR="00A327CD">
        <w:t>d</w:t>
      </w:r>
      <w:r w:rsidRPr="00767DA9">
        <w:t xml:space="preserve">efine las entidades y relaciones de la aplicación. </w:t>
      </w:r>
      <w:r w:rsidRPr="00767DA9">
        <w:rPr>
          <w:b/>
          <w:bCs/>
        </w:rPr>
        <w:t>Vista</w:t>
      </w:r>
      <w:r w:rsidRPr="00767DA9">
        <w:t xml:space="preserve">: Se encarga de la presentación de la información al usuario, genera la interfaz gráfica de la aplicación, recibe datos del modelo y los muestra en un formato apropiado. </w:t>
      </w:r>
      <w:r w:rsidRPr="00767DA9">
        <w:rPr>
          <w:b/>
          <w:bCs/>
        </w:rPr>
        <w:t>Controlador</w:t>
      </w:r>
      <w:r w:rsidRPr="00767DA9">
        <w:t>: Actúa como intermediario entre el modelo y la vista, maneja las acciones del usuario y coordina la interacción entre modelo y vista, recibe solicitudes del usuario, procesa la información y envía datos a la vista.</w:t>
      </w:r>
    </w:p>
    <w:p w14:paraId="033BC603" w14:textId="77777777" w:rsidR="00767DA9" w:rsidRPr="00767DA9" w:rsidRDefault="00767DA9" w:rsidP="00767DA9">
      <w:r w:rsidRPr="00767DA9">
        <w:rPr>
          <w:noProof/>
        </w:rPr>
        <w:drawing>
          <wp:inline distT="0" distB="0" distL="0" distR="0" wp14:anchorId="5437B684" wp14:editId="68BE3F0A">
            <wp:extent cx="5391150" cy="2457450"/>
            <wp:effectExtent l="76200" t="76200" r="133350" b="13335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391150" cy="2457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A11C39" w14:textId="2C52AAA4" w:rsidR="00767DA9" w:rsidRPr="00496C8D" w:rsidRDefault="00767DA9" w:rsidP="00496C8D">
      <w:pPr>
        <w:pStyle w:val="Textoindependiente1"/>
        <w:rPr>
          <w:rFonts w:cs="Arial"/>
          <w:sz w:val="18"/>
          <w:szCs w:val="18"/>
        </w:rPr>
      </w:pPr>
      <w:r w:rsidRPr="00064529">
        <w:rPr>
          <w:rFonts w:cs="Arial"/>
          <w:sz w:val="18"/>
          <w:szCs w:val="18"/>
        </w:rPr>
        <w:t>Figura 2.</w:t>
      </w:r>
      <w:r w:rsidR="00C40B83">
        <w:rPr>
          <w:rFonts w:cs="Arial"/>
          <w:sz w:val="18"/>
          <w:szCs w:val="18"/>
        </w:rPr>
        <w:t>2</w:t>
      </w:r>
      <w:r w:rsidRPr="00064529">
        <w:rPr>
          <w:rFonts w:cs="Arial"/>
          <w:sz w:val="18"/>
          <w:szCs w:val="18"/>
        </w:rPr>
        <w:t xml:space="preserve"> Modelo Vista Controlador</w:t>
      </w:r>
    </w:p>
    <w:p w14:paraId="67C49C9B" w14:textId="77777777" w:rsidR="00767DA9" w:rsidRPr="00767DA9" w:rsidRDefault="00767DA9" w:rsidP="00767DA9">
      <w:pPr>
        <w:pStyle w:val="Ttulo2"/>
      </w:pPr>
      <w:bookmarkStart w:id="133" w:name="_Toc193705055"/>
      <w:bookmarkStart w:id="134" w:name="_Toc201007849"/>
      <w:r w:rsidRPr="00767DA9">
        <w:t>Diagrama de Clases</w:t>
      </w:r>
      <w:bookmarkEnd w:id="133"/>
      <w:bookmarkEnd w:id="134"/>
      <w:r w:rsidRPr="00767DA9">
        <w:t xml:space="preserve"> </w:t>
      </w:r>
    </w:p>
    <w:p w14:paraId="7CB8E7B5" w14:textId="77777777" w:rsidR="00767DA9" w:rsidRDefault="00767DA9" w:rsidP="00767DA9">
      <w:r w:rsidRPr="00767DA9">
        <w:t xml:space="preserve">Un diagrama de clases </w:t>
      </w:r>
      <w:commentRangeStart w:id="135"/>
      <w:r w:rsidRPr="00767DA9">
        <w:t>es un tipo de estructura estática que describe la estructura de un sistema mostrando las clases del sistema, sus atributos</w:t>
      </w:r>
      <w:commentRangeEnd w:id="135"/>
      <w:r w:rsidR="00D64976">
        <w:rPr>
          <w:rStyle w:val="Refdecomentario"/>
          <w:rFonts w:eastAsiaTheme="minorHAnsi"/>
          <w:color w:val="auto"/>
          <w:shd w:val="clear" w:color="auto" w:fill="FFFFFF"/>
          <w:lang w:val="es-ES" w:eastAsia="en-US"/>
        </w:rPr>
        <w:commentReference w:id="135"/>
      </w:r>
      <w:r w:rsidRPr="00767DA9">
        <w:t>, operaciones (o métodos), y las relaciones entre los objetos.</w:t>
      </w:r>
    </w:p>
    <w:p w14:paraId="0BE8175A" w14:textId="6E9A003C" w:rsidR="00CC2751" w:rsidRPr="00767DA9" w:rsidRDefault="00CC2751" w:rsidP="00767DA9">
      <w:r w:rsidRPr="00CC2751">
        <w:t>El presente diagrama de clases forma parte de los artefactos definidos por la metodología RUP. Su uso tiene como finalidad mejorar la documentación del sistema, facilitar la comprensión de su estructura, y reducir la curva de aprendizaje para nuevos desarrolladores y tomadores de decisiones. Se representa la estructura estática del sistema, detallando las clases involucradas, sus atributos, operaciones y relaciones.</w:t>
      </w:r>
    </w:p>
    <w:p w14:paraId="5C9DFF31" w14:textId="39CD8B5E" w:rsidR="00767DA9" w:rsidRPr="005839A8" w:rsidRDefault="00D45835" w:rsidP="00767DA9">
      <w:pPr>
        <w:pStyle w:val="Textoindependiente1"/>
        <w:rPr>
          <w:rFonts w:cs="Arial"/>
          <w:szCs w:val="22"/>
          <w:lang w:val="es-CU"/>
        </w:rPr>
      </w:pPr>
      <w:commentRangeStart w:id="136"/>
      <w:commentRangeEnd w:id="136"/>
      <w:r>
        <w:rPr>
          <w:rStyle w:val="Refdecomentario"/>
          <w:rFonts w:eastAsiaTheme="minorHAnsi" w:cs="Arial"/>
          <w:shd w:val="clear" w:color="auto" w:fill="FFFFFF"/>
          <w:lang w:eastAsia="en-US"/>
        </w:rPr>
        <w:lastRenderedPageBreak/>
        <w:commentReference w:id="136"/>
      </w:r>
      <w:r w:rsidR="00AF3062">
        <w:rPr>
          <w:rFonts w:cs="Arial"/>
          <w:noProof/>
          <w:szCs w:val="22"/>
          <w:lang w:val="es-CU"/>
        </w:rPr>
        <w:drawing>
          <wp:inline distT="0" distB="0" distL="0" distR="0" wp14:anchorId="66A358EE" wp14:editId="231F8D4A">
            <wp:extent cx="5974080" cy="2453640"/>
            <wp:effectExtent l="76200" t="76200" r="140970" b="137160"/>
            <wp:docPr id="27894824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74080" cy="2453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817E54" w14:textId="2C61BAAE" w:rsidR="00767DA9" w:rsidRPr="00064529" w:rsidRDefault="00767DA9" w:rsidP="005839A8">
      <w:pPr>
        <w:rPr>
          <w:sz w:val="18"/>
          <w:szCs w:val="18"/>
        </w:rPr>
      </w:pPr>
      <w:commentRangeStart w:id="137"/>
      <w:r w:rsidRPr="00064529">
        <w:rPr>
          <w:sz w:val="20"/>
          <w:szCs w:val="20"/>
        </w:rPr>
        <w:t xml:space="preserve"> </w:t>
      </w:r>
      <w:r w:rsidRPr="00064529">
        <w:rPr>
          <w:sz w:val="18"/>
          <w:szCs w:val="18"/>
        </w:rPr>
        <w:t>Figura 2.</w:t>
      </w:r>
      <w:r w:rsidR="00C40B83">
        <w:rPr>
          <w:sz w:val="18"/>
          <w:szCs w:val="18"/>
        </w:rPr>
        <w:t>3</w:t>
      </w:r>
      <w:r w:rsidRPr="00064529">
        <w:rPr>
          <w:sz w:val="18"/>
          <w:szCs w:val="18"/>
        </w:rPr>
        <w:t xml:space="preserve">   La clase usuario va a realizar muchos cálculos, estos cálculos ser realizan en una ubicación, en una ubicación se realiza muchos cálculos, </w:t>
      </w:r>
      <w:r w:rsidR="005839A8" w:rsidRPr="00064529">
        <w:rPr>
          <w:sz w:val="18"/>
          <w:szCs w:val="18"/>
        </w:rPr>
        <w:t xml:space="preserve">y un usuario va tener varias trazas </w:t>
      </w:r>
      <w:commentRangeEnd w:id="137"/>
      <w:r w:rsidR="00D45835" w:rsidRPr="00064529">
        <w:rPr>
          <w:rStyle w:val="Refdecomentario"/>
          <w:rFonts w:eastAsiaTheme="minorHAnsi"/>
          <w:color w:val="auto"/>
          <w:sz w:val="18"/>
          <w:szCs w:val="18"/>
          <w:shd w:val="clear" w:color="auto" w:fill="FFFFFF"/>
          <w:lang w:val="es-ES" w:eastAsia="en-US"/>
        </w:rPr>
        <w:commentReference w:id="137"/>
      </w:r>
    </w:p>
    <w:p w14:paraId="1AD85F31" w14:textId="4D6D8E39" w:rsidR="00767DA9" w:rsidRPr="00767DA9" w:rsidRDefault="00767DA9" w:rsidP="00767DA9">
      <w:pPr>
        <w:pStyle w:val="Ttulo2"/>
      </w:pPr>
      <w:bookmarkStart w:id="138" w:name="_Toc193705056"/>
      <w:bookmarkStart w:id="139" w:name="_Toc201007850"/>
      <w:r w:rsidRPr="00767DA9">
        <w:t>Diagrama de Base de Datos</w:t>
      </w:r>
      <w:bookmarkEnd w:id="138"/>
      <w:bookmarkEnd w:id="139"/>
    </w:p>
    <w:p w14:paraId="79C8AC3F" w14:textId="77777777" w:rsidR="00767DA9" w:rsidRDefault="00767DA9" w:rsidP="00767DA9">
      <w:r w:rsidRPr="00767DA9">
        <w:t>Un diagrama de base de datos es una representación visual de la estructura y relaciones entre los elementos de una base de datos.</w:t>
      </w:r>
    </w:p>
    <w:p w14:paraId="688E1816" w14:textId="77777777" w:rsidR="00CC2751" w:rsidRPr="00983DF4" w:rsidRDefault="00CC2751" w:rsidP="00CC2751">
      <w:pPr>
        <w:rPr>
          <w:lang w:val="es-ES"/>
        </w:rPr>
      </w:pPr>
      <w:r w:rsidRPr="00983DF4">
        <w:rPr>
          <w:lang w:val="es-ES"/>
        </w:rPr>
        <w:t>El presente diagrama entidad-relación representa un modelo relacional normalizado que refleja la lógica de los datos del sistema, con un enfoque claro en la separación de responsabilidades, simplicidad estructural y eficiencia en el acceso a la información. Este modelo fue diseñado bajo principios fundamentales de normalización, garantizando integridad referencial, eliminación de redundancias y facilidad para la escalabilidad lógica del sistema.</w:t>
      </w:r>
    </w:p>
    <w:p w14:paraId="77AAA523" w14:textId="77777777" w:rsidR="00CC2751" w:rsidRPr="00CC2751" w:rsidRDefault="00CC2751" w:rsidP="00767DA9">
      <w:pPr>
        <w:rPr>
          <w:lang w:val="es-ES"/>
        </w:rPr>
      </w:pPr>
    </w:p>
    <w:p w14:paraId="4F265837" w14:textId="233D5649" w:rsidR="00D34ECE" w:rsidRDefault="00CE75C9" w:rsidP="00767DA9">
      <w:pPr>
        <w:rPr>
          <w:noProof/>
        </w:rPr>
      </w:pPr>
      <w:r>
        <w:rPr>
          <w:noProof/>
        </w:rPr>
        <w:lastRenderedPageBreak/>
        <w:drawing>
          <wp:inline distT="0" distB="0" distL="0" distR="0" wp14:anchorId="5628BB87" wp14:editId="52640F89">
            <wp:extent cx="5974080" cy="3025140"/>
            <wp:effectExtent l="76200" t="76200" r="140970" b="137160"/>
            <wp:docPr id="67425303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74080" cy="30251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commentRangeStart w:id="140"/>
      <w:commentRangeEnd w:id="140"/>
      <w:r w:rsidR="00D45835">
        <w:rPr>
          <w:rStyle w:val="Refdecomentario"/>
          <w:rFonts w:eastAsiaTheme="minorHAnsi"/>
          <w:color w:val="auto"/>
          <w:shd w:val="clear" w:color="auto" w:fill="FFFFFF"/>
          <w:lang w:val="es-ES" w:eastAsia="en-US"/>
        </w:rPr>
        <w:commentReference w:id="140"/>
      </w:r>
    </w:p>
    <w:p w14:paraId="2284D7BD" w14:textId="017149CD" w:rsidR="00767DA9" w:rsidRDefault="00767DA9" w:rsidP="00767DA9">
      <w:pPr>
        <w:rPr>
          <w:sz w:val="18"/>
          <w:szCs w:val="18"/>
        </w:rPr>
      </w:pPr>
      <w:r w:rsidRPr="00064529">
        <w:rPr>
          <w:sz w:val="18"/>
          <w:szCs w:val="18"/>
        </w:rPr>
        <w:t>Figura 2.</w:t>
      </w:r>
      <w:r w:rsidR="00C40B83">
        <w:rPr>
          <w:sz w:val="18"/>
          <w:szCs w:val="18"/>
        </w:rPr>
        <w:t>4</w:t>
      </w:r>
      <w:r w:rsidRPr="00064529">
        <w:rPr>
          <w:sz w:val="18"/>
          <w:szCs w:val="18"/>
        </w:rPr>
        <w:t xml:space="preserve"> Diagrama de Base de Datos</w:t>
      </w:r>
    </w:p>
    <w:p w14:paraId="494E40FA" w14:textId="77777777" w:rsidR="00983DF4" w:rsidRPr="00983DF4" w:rsidRDefault="00983DF4" w:rsidP="00983DF4">
      <w:pPr>
        <w:rPr>
          <w:b/>
          <w:bCs/>
          <w:lang w:val="es-ES"/>
        </w:rPr>
      </w:pPr>
      <w:r w:rsidRPr="00983DF4">
        <w:rPr>
          <w:b/>
          <w:bCs/>
          <w:lang w:val="es-ES"/>
        </w:rPr>
        <w:t>Normalización y Simplicidad</w:t>
      </w:r>
    </w:p>
    <w:p w14:paraId="5A1F9B5F" w14:textId="77777777" w:rsidR="00983DF4" w:rsidRPr="00983DF4" w:rsidRDefault="00983DF4" w:rsidP="00983DF4">
      <w:pPr>
        <w:rPr>
          <w:lang w:val="es-ES"/>
        </w:rPr>
      </w:pPr>
      <w:r w:rsidRPr="00983DF4">
        <w:rPr>
          <w:lang w:val="es-ES"/>
        </w:rPr>
        <w:t xml:space="preserve">El modelo alcanza al menos la </w:t>
      </w:r>
      <w:r w:rsidRPr="00983DF4">
        <w:rPr>
          <w:b/>
          <w:bCs/>
          <w:lang w:val="es-ES"/>
        </w:rPr>
        <w:t>Tercera Forma Normal (3FN)</w:t>
      </w:r>
      <w:r w:rsidRPr="00983DF4">
        <w:rPr>
          <w:lang w:val="es-ES"/>
        </w:rPr>
        <w:t>, lo que implica:</w:t>
      </w:r>
    </w:p>
    <w:p w14:paraId="09988294" w14:textId="77777777" w:rsidR="00983DF4" w:rsidRPr="00983DF4" w:rsidRDefault="00983DF4" w:rsidP="00983DF4">
      <w:pPr>
        <w:numPr>
          <w:ilvl w:val="0"/>
          <w:numId w:val="54"/>
        </w:numPr>
        <w:rPr>
          <w:lang w:val="es-ES"/>
        </w:rPr>
      </w:pPr>
      <w:r w:rsidRPr="00983DF4">
        <w:rPr>
          <w:b/>
          <w:bCs/>
          <w:lang w:val="es-ES"/>
        </w:rPr>
        <w:t>1FN:</w:t>
      </w:r>
      <w:r w:rsidRPr="00983DF4">
        <w:rPr>
          <w:lang w:val="es-ES"/>
        </w:rPr>
        <w:t xml:space="preserve"> Todos los atributos son atómicos y no repetitivos.</w:t>
      </w:r>
    </w:p>
    <w:p w14:paraId="3AD60CEE" w14:textId="77777777" w:rsidR="00983DF4" w:rsidRPr="00983DF4" w:rsidRDefault="00983DF4" w:rsidP="00983DF4">
      <w:pPr>
        <w:numPr>
          <w:ilvl w:val="0"/>
          <w:numId w:val="54"/>
        </w:numPr>
        <w:rPr>
          <w:lang w:val="es-ES"/>
        </w:rPr>
      </w:pPr>
      <w:r w:rsidRPr="00983DF4">
        <w:rPr>
          <w:b/>
          <w:bCs/>
          <w:lang w:val="es-ES"/>
        </w:rPr>
        <w:t>2FN:</w:t>
      </w:r>
      <w:r w:rsidRPr="00983DF4">
        <w:rPr>
          <w:lang w:val="es-ES"/>
        </w:rPr>
        <w:t xml:space="preserve"> Todos los atributos no clave dependen completamente de la clave primaria.</w:t>
      </w:r>
    </w:p>
    <w:p w14:paraId="40BAE3E6" w14:textId="77777777" w:rsidR="00983DF4" w:rsidRPr="00983DF4" w:rsidRDefault="00983DF4" w:rsidP="00983DF4">
      <w:pPr>
        <w:numPr>
          <w:ilvl w:val="0"/>
          <w:numId w:val="54"/>
        </w:numPr>
        <w:rPr>
          <w:lang w:val="es-ES"/>
        </w:rPr>
      </w:pPr>
      <w:r w:rsidRPr="00983DF4">
        <w:rPr>
          <w:b/>
          <w:bCs/>
          <w:lang w:val="es-ES"/>
        </w:rPr>
        <w:t>3FN:</w:t>
      </w:r>
      <w:r w:rsidRPr="00983DF4">
        <w:rPr>
          <w:lang w:val="es-ES"/>
        </w:rPr>
        <w:t xml:space="preserve"> No existen dependencias transitivas entre atributos no clave.</w:t>
      </w:r>
    </w:p>
    <w:p w14:paraId="5CC5B56F" w14:textId="77777777" w:rsidR="00983DF4" w:rsidRPr="00983DF4" w:rsidRDefault="00983DF4" w:rsidP="00983DF4">
      <w:pPr>
        <w:rPr>
          <w:lang w:val="es-ES"/>
        </w:rPr>
      </w:pPr>
      <w:r w:rsidRPr="00983DF4">
        <w:rPr>
          <w:lang w:val="es-ES"/>
        </w:rPr>
        <w:t>Las tablas se han estructurado cuidadosamente:</w:t>
      </w:r>
    </w:p>
    <w:p w14:paraId="27CE5D16" w14:textId="77777777" w:rsidR="00983DF4" w:rsidRPr="00983DF4" w:rsidRDefault="00983DF4" w:rsidP="00983DF4">
      <w:pPr>
        <w:numPr>
          <w:ilvl w:val="0"/>
          <w:numId w:val="55"/>
        </w:numPr>
        <w:rPr>
          <w:lang w:val="es-ES"/>
        </w:rPr>
      </w:pPr>
      <w:r w:rsidRPr="00983DF4">
        <w:rPr>
          <w:lang w:val="es-ES"/>
        </w:rPr>
        <w:t>Usuario almacena datos personales y credenciales, evitando duplicidad de información.</w:t>
      </w:r>
    </w:p>
    <w:p w14:paraId="32D5CED7" w14:textId="77777777" w:rsidR="00983DF4" w:rsidRPr="00983DF4" w:rsidRDefault="00983DF4" w:rsidP="00983DF4">
      <w:pPr>
        <w:numPr>
          <w:ilvl w:val="0"/>
          <w:numId w:val="55"/>
        </w:numPr>
        <w:rPr>
          <w:lang w:val="es-ES"/>
        </w:rPr>
      </w:pPr>
      <w:r w:rsidRPr="00983DF4">
        <w:rPr>
          <w:lang w:val="es-ES"/>
        </w:rPr>
        <w:t>Trazas registra eventos asociados a un usuario, permitiendo trazabilidad sin inflar la entidad principal.</w:t>
      </w:r>
    </w:p>
    <w:p w14:paraId="4F6CCA46" w14:textId="77777777" w:rsidR="00983DF4" w:rsidRPr="00983DF4" w:rsidRDefault="00983DF4" w:rsidP="00983DF4">
      <w:pPr>
        <w:numPr>
          <w:ilvl w:val="0"/>
          <w:numId w:val="55"/>
        </w:numPr>
        <w:rPr>
          <w:lang w:val="es-ES"/>
        </w:rPr>
      </w:pPr>
      <w:r w:rsidRPr="00983DF4">
        <w:rPr>
          <w:lang w:val="es-ES"/>
        </w:rPr>
        <w:t>Cálculo gestiona datos técnicos vinculados a un usuario y una ubicación, separando la lógica de negocio.</w:t>
      </w:r>
    </w:p>
    <w:p w14:paraId="1B98B3CD" w14:textId="77777777" w:rsidR="00983DF4" w:rsidRPr="00983DF4" w:rsidRDefault="00983DF4" w:rsidP="00983DF4">
      <w:pPr>
        <w:numPr>
          <w:ilvl w:val="0"/>
          <w:numId w:val="55"/>
        </w:numPr>
        <w:rPr>
          <w:lang w:val="es-ES"/>
        </w:rPr>
      </w:pPr>
      <w:r w:rsidRPr="00983DF4">
        <w:rPr>
          <w:lang w:val="es-ES"/>
        </w:rPr>
        <w:t>Ubicación mantiene datos espaciales, reutilizables por múltiples cálculos, lo cual previene redundancias.</w:t>
      </w:r>
    </w:p>
    <w:p w14:paraId="4C36872E" w14:textId="77777777" w:rsidR="00983DF4" w:rsidRPr="00983DF4" w:rsidRDefault="00983DF4" w:rsidP="00983DF4">
      <w:pPr>
        <w:rPr>
          <w:lang w:val="es-ES"/>
        </w:rPr>
      </w:pPr>
      <w:r w:rsidRPr="00983DF4">
        <w:rPr>
          <w:lang w:val="es-ES"/>
        </w:rPr>
        <w:lastRenderedPageBreak/>
        <w:t xml:space="preserve">Esta separación de entidades ofrece </w:t>
      </w:r>
      <w:r w:rsidRPr="00983DF4">
        <w:rPr>
          <w:b/>
          <w:bCs/>
          <w:lang w:val="es-ES"/>
        </w:rPr>
        <w:t>sencillez conceptual</w:t>
      </w:r>
      <w:r w:rsidRPr="00983DF4">
        <w:rPr>
          <w:lang w:val="es-ES"/>
        </w:rPr>
        <w:t>, permitiendo mantener y expandir el modelo sin introducir inconsistencias. Cada relación está debidamente documentada mediante claves foráneas (FK), lo que favorece el control de integridad referencial.</w:t>
      </w:r>
    </w:p>
    <w:p w14:paraId="62ECC308" w14:textId="77777777" w:rsidR="00983DF4" w:rsidRPr="00983DF4" w:rsidRDefault="00983DF4" w:rsidP="00983DF4">
      <w:pPr>
        <w:rPr>
          <w:b/>
          <w:bCs/>
          <w:lang w:val="es-ES"/>
        </w:rPr>
      </w:pPr>
      <w:r w:rsidRPr="00983DF4">
        <w:rPr>
          <w:b/>
          <w:bCs/>
          <w:lang w:val="es-ES"/>
        </w:rPr>
        <w:t>Transición al Modelo NoSQL Documental (MongoDB)</w:t>
      </w:r>
    </w:p>
    <w:p w14:paraId="3002E326" w14:textId="77777777" w:rsidR="00983DF4" w:rsidRPr="00983DF4" w:rsidRDefault="00983DF4" w:rsidP="00983DF4">
      <w:pPr>
        <w:rPr>
          <w:lang w:val="es-ES"/>
        </w:rPr>
      </w:pPr>
      <w:r w:rsidRPr="00983DF4">
        <w:rPr>
          <w:lang w:val="es-ES"/>
        </w:rPr>
        <w:t>Aunque este diseño parte de un esquema relacional tradicional, su estructura se adapta fácilmente a un modelo documental como MongoDB, donde las relaciones pueden representarse mediante incrustación o referencias.</w:t>
      </w:r>
    </w:p>
    <w:p w14:paraId="79D0E917" w14:textId="77777777" w:rsidR="00983DF4" w:rsidRPr="00983DF4" w:rsidRDefault="00983DF4" w:rsidP="00983DF4">
      <w:pPr>
        <w:numPr>
          <w:ilvl w:val="0"/>
          <w:numId w:val="56"/>
        </w:numPr>
        <w:rPr>
          <w:lang w:val="es-ES"/>
        </w:rPr>
      </w:pPr>
      <w:r w:rsidRPr="00983DF4">
        <w:rPr>
          <w:lang w:val="es-ES"/>
        </w:rPr>
        <w:t xml:space="preserve">En MongoDB, Usuario puede representarse como un </w:t>
      </w:r>
      <w:r w:rsidRPr="00983DF4">
        <w:rPr>
          <w:b/>
          <w:bCs/>
          <w:lang w:val="es-ES"/>
        </w:rPr>
        <w:t>documento principal</w:t>
      </w:r>
      <w:r w:rsidRPr="00983DF4">
        <w:rPr>
          <w:lang w:val="es-ES"/>
        </w:rPr>
        <w:t>, y sus Trazas como un arreglo de documentos embebidos, dado que estas trazas son fuertemente dependientes del usuario.</w:t>
      </w:r>
    </w:p>
    <w:p w14:paraId="5E8B11B6" w14:textId="77777777" w:rsidR="00983DF4" w:rsidRPr="00983DF4" w:rsidRDefault="00983DF4" w:rsidP="00983DF4">
      <w:pPr>
        <w:numPr>
          <w:ilvl w:val="0"/>
          <w:numId w:val="56"/>
        </w:numPr>
        <w:rPr>
          <w:lang w:val="es-ES"/>
        </w:rPr>
      </w:pPr>
      <w:r w:rsidRPr="00983DF4">
        <w:rPr>
          <w:lang w:val="es-ES"/>
        </w:rPr>
        <w:t xml:space="preserve">Las entidades Cálculo y Ubicación pueden manejarse con </w:t>
      </w:r>
      <w:r w:rsidRPr="00983DF4">
        <w:rPr>
          <w:b/>
          <w:bCs/>
          <w:lang w:val="es-ES"/>
        </w:rPr>
        <w:t>referencias</w:t>
      </w:r>
      <w:r w:rsidRPr="00983DF4">
        <w:rPr>
          <w:lang w:val="es-ES"/>
        </w:rPr>
        <w:t>, especialmente si una ubicación es compartida entre múltiples cálculos.</w:t>
      </w:r>
    </w:p>
    <w:p w14:paraId="183364C9" w14:textId="77777777" w:rsidR="00983DF4" w:rsidRPr="00983DF4" w:rsidRDefault="00983DF4" w:rsidP="00983DF4">
      <w:pPr>
        <w:numPr>
          <w:ilvl w:val="0"/>
          <w:numId w:val="56"/>
        </w:numPr>
        <w:rPr>
          <w:lang w:val="es-ES"/>
        </w:rPr>
      </w:pPr>
      <w:r w:rsidRPr="00983DF4">
        <w:rPr>
          <w:lang w:val="es-ES"/>
        </w:rPr>
        <w:t xml:space="preserve">Alternativamente, en un escenario donde la consulta y visualización rápida del cálculo es prioritaria, puede optarse por </w:t>
      </w:r>
      <w:r w:rsidRPr="00983DF4">
        <w:rPr>
          <w:b/>
          <w:bCs/>
          <w:lang w:val="es-ES"/>
        </w:rPr>
        <w:t>embebido parcial</w:t>
      </w:r>
      <w:r w:rsidRPr="00983DF4">
        <w:rPr>
          <w:lang w:val="es-ES"/>
        </w:rPr>
        <w:t xml:space="preserve"> (</w:t>
      </w:r>
      <w:proofErr w:type="spellStart"/>
      <w:r w:rsidRPr="00983DF4">
        <w:rPr>
          <w:lang w:val="es-ES"/>
        </w:rPr>
        <w:t>denormalización</w:t>
      </w:r>
      <w:proofErr w:type="spellEnd"/>
      <w:r w:rsidRPr="00983DF4">
        <w:rPr>
          <w:lang w:val="es-ES"/>
        </w:rPr>
        <w:t xml:space="preserve"> controlada), replicando ciertos datos de Ubicación dentro de Cálculo para optimizar rendimiento, aprovechando la naturaleza flexible de MongoDB.</w:t>
      </w:r>
    </w:p>
    <w:p w14:paraId="06AE3B8E" w14:textId="77777777" w:rsidR="00983DF4" w:rsidRPr="00983DF4" w:rsidRDefault="00983DF4" w:rsidP="00983DF4">
      <w:pPr>
        <w:rPr>
          <w:lang w:val="es-ES"/>
        </w:rPr>
      </w:pPr>
      <w:r w:rsidRPr="00983DF4">
        <w:rPr>
          <w:lang w:val="es-ES"/>
        </w:rPr>
        <w:t xml:space="preserve">Este enfoque híbrido permite que el modelo mantenga la lógica de normalización en el diseño conceptual, mientras que en la implementación documental se aplican patrones de diseño NoSQL como </w:t>
      </w:r>
      <w:proofErr w:type="spellStart"/>
      <w:r w:rsidRPr="00983DF4">
        <w:rPr>
          <w:b/>
          <w:bCs/>
          <w:lang w:val="es-ES"/>
        </w:rPr>
        <w:t>Document</w:t>
      </w:r>
      <w:proofErr w:type="spellEnd"/>
      <w:r w:rsidRPr="00983DF4">
        <w:rPr>
          <w:b/>
          <w:bCs/>
          <w:lang w:val="es-ES"/>
        </w:rPr>
        <w:t xml:space="preserve"> </w:t>
      </w:r>
      <w:proofErr w:type="spellStart"/>
      <w:r w:rsidRPr="00983DF4">
        <w:rPr>
          <w:b/>
          <w:bCs/>
          <w:lang w:val="es-ES"/>
        </w:rPr>
        <w:t>Referencing</w:t>
      </w:r>
      <w:proofErr w:type="spellEnd"/>
      <w:r w:rsidRPr="00983DF4">
        <w:rPr>
          <w:lang w:val="es-ES"/>
        </w:rPr>
        <w:t xml:space="preserve"> y </w:t>
      </w:r>
      <w:proofErr w:type="spellStart"/>
      <w:r w:rsidRPr="00983DF4">
        <w:rPr>
          <w:b/>
          <w:bCs/>
          <w:lang w:val="es-ES"/>
        </w:rPr>
        <w:t>Embedded</w:t>
      </w:r>
      <w:proofErr w:type="spellEnd"/>
      <w:r w:rsidRPr="00983DF4">
        <w:rPr>
          <w:b/>
          <w:bCs/>
          <w:lang w:val="es-ES"/>
        </w:rPr>
        <w:t xml:space="preserve"> </w:t>
      </w:r>
      <w:proofErr w:type="spellStart"/>
      <w:r w:rsidRPr="00983DF4">
        <w:rPr>
          <w:b/>
          <w:bCs/>
          <w:lang w:val="es-ES"/>
        </w:rPr>
        <w:t>Documents</w:t>
      </w:r>
      <w:proofErr w:type="spellEnd"/>
      <w:r w:rsidRPr="00983DF4">
        <w:rPr>
          <w:lang w:val="es-ES"/>
        </w:rPr>
        <w:t>, dependiendo de la frecuencia de acceso, volumen de datos y necesidad de transaccionalidad.</w:t>
      </w:r>
    </w:p>
    <w:p w14:paraId="46B3624C" w14:textId="75C86CF9" w:rsidR="00983DF4" w:rsidRPr="00A75A63" w:rsidRDefault="00983DF4" w:rsidP="00A75A63">
      <w:pPr>
        <w:rPr>
          <w:lang w:val="es-ES"/>
        </w:rPr>
      </w:pPr>
      <w:r w:rsidRPr="00983DF4">
        <w:rPr>
          <w:lang w:val="es-ES"/>
        </w:rPr>
        <w:t>El modelo relacional propuesto no solo asegura integridad y claridad en su versión normalizada, sino que también sirve como una base robusta para su adaptación eficiente a un entorno NoSQL documental como MongoDB, combinando lo mejor de ambos paradigmas: la estructura lógica del modelo relacional y la flexibilidad y rendimiento del enfoque documental.</w:t>
      </w:r>
    </w:p>
    <w:p w14:paraId="7ECB6698" w14:textId="24692EA4" w:rsidR="00E35A31" w:rsidRDefault="003F6593" w:rsidP="00A802DD">
      <w:pPr>
        <w:pStyle w:val="Ttulo2"/>
      </w:pPr>
      <w:r>
        <w:t xml:space="preserve"> </w:t>
      </w:r>
      <w:bookmarkStart w:id="141" w:name="_Toc201007851"/>
      <w:r w:rsidR="00A802DD" w:rsidRPr="00A802DD">
        <w:t>Servicios Web. Arquitectura y Patrones de Microservicios</w:t>
      </w:r>
      <w:bookmarkEnd w:id="141"/>
    </w:p>
    <w:p w14:paraId="3CF20C51" w14:textId="08B3B0CF" w:rsidR="00B4588D" w:rsidRDefault="00A52682" w:rsidP="00B4588D">
      <w:r w:rsidRPr="00A52682">
        <w:t xml:space="preserve">Los servicios web son aplicaciones que se comunican y comparten datos e información a través de la red, utilizando un conjunto de estándares y protocolos abiertos. Están diseñados para soportar la interacción máquina a máquina, facilitando la interoperabilidad entre sistemas </w:t>
      </w:r>
      <w:r w:rsidRPr="00A52682">
        <w:lastRenderedPageBreak/>
        <w:t>heterogéneos. Es decir, dos sistemas no necesitan conocerse para poder comunicarse mientras se acojan a las reglas de comunicación del estándar de servicio web usado.</w:t>
      </w:r>
      <w:r w:rsidR="00B4588D">
        <w:t xml:space="preserve"> </w:t>
      </w:r>
      <w:r w:rsidR="00B4588D">
        <w:fldChar w:fldCharType="begin"/>
      </w:r>
      <w:r w:rsidR="00B4588D">
        <w:instrText xml:space="preserve"> ADDIN ZOTERO_ITEM CSL_CITATION {"citationID":"8Dv0YFGn","properties":{"formattedCitation":"[14]","plainCitation":"[14]","noteIndex":0},"citationItems":[{"id":"yCsUP4If/BI9LJmEi","uris":["http://zotero.org/users/local/l7Hp8k1w/items/979GQDDT"],"itemData":{"id":"yCsUP4If/BI9LJmEi","type":"webpage","title":"¿Qué son los Servicios Web (Web Services) ? – Jorge Ocampos","URL":"https://jorgeocampos.blog/2023/12/18/servicios-web/","accessed":{"date-parts":[["2024",9,6]]}}}],"schema":"https://github.com/citation-style-language/schema/raw/master/csl-citation.json"} </w:instrText>
      </w:r>
      <w:r w:rsidR="00B4588D">
        <w:fldChar w:fldCharType="separate"/>
      </w:r>
      <w:r w:rsidR="00B4588D" w:rsidRPr="00B4588D">
        <w:t>[14]</w:t>
      </w:r>
      <w:r w:rsidR="00B4588D">
        <w:fldChar w:fldCharType="end"/>
      </w:r>
    </w:p>
    <w:p w14:paraId="5F43A696" w14:textId="572837D0" w:rsidR="00A52682" w:rsidRDefault="006E0E6C" w:rsidP="00B4588D">
      <w:r w:rsidRPr="006E0E6C">
        <w:t>Además, los servicios web pueden clasificarse en dos tipos principales:</w:t>
      </w:r>
    </w:p>
    <w:p w14:paraId="57F06CE7" w14:textId="7850ED89" w:rsidR="008F1F02" w:rsidRPr="004237B6" w:rsidRDefault="008F1F02" w:rsidP="004237B6">
      <w:r w:rsidRPr="008F1F02">
        <w:t>SOAP es un protocolo estándar propuesto por el W3C para interconectar servicios web, y eso se extiende a la llamada remota del procedimiento (XML-RPC). Por lo tanto, SOAP puede ser considerado como una evolución del mismo, mucho más complejo y desarrollado, el cual permite realizar llamadas de procedimientos remotos a rutinas distribuidas o servicios basados en una interfaz XML. Es debido a esto que los usuarios de SOAP pueden acceder a objetos y métodos alojados en servidores remotos, utilizando un mecanismo estándar que hace transparentes los detalles de implementación, como el lenguaje de programación.</w:t>
      </w:r>
      <w:r w:rsidR="00B4588D">
        <w:fldChar w:fldCharType="begin"/>
      </w:r>
      <w:r w:rsidR="00B4588D">
        <w:instrText xml:space="preserve"> ADDIN ZOTERO_ITEM CSL_CITATION {"citationID":"9W6TaiCc","properties":{"formattedCitation":"[32]","plainCitation":"[32]","noteIndex":0},"citationItems":[{"id":3,"uris":["http://zotero.org/users/local/Znjnybup/items/GYXD2SHW"],"itemData":{"id":3,"type":"article-journal","title":"Desarrollo de servicios web con fuentes de datos abiertas","author":[{"family":"Rodríguez Vega","given":"Sergio Manuel"}],"issued":{"date-parts":[["2022"]]}}}],"schema":"https://github.com/citation-style-language/schema/raw/master/csl-citation.json"} </w:instrText>
      </w:r>
      <w:r w:rsidR="00B4588D">
        <w:fldChar w:fldCharType="separate"/>
      </w:r>
      <w:r w:rsidR="00B4588D" w:rsidRPr="00B4588D">
        <w:t>[32]</w:t>
      </w:r>
      <w:r w:rsidR="00B4588D">
        <w:fldChar w:fldCharType="end"/>
      </w:r>
    </w:p>
    <w:p w14:paraId="09F0DF42" w14:textId="77777777" w:rsidR="008F1F02" w:rsidRPr="008F1F02" w:rsidRDefault="008F1F02" w:rsidP="008F1F02">
      <w:pPr>
        <w:rPr>
          <w:lang w:val="en-US"/>
        </w:rPr>
      </w:pPr>
      <w:proofErr w:type="spellStart"/>
      <w:r w:rsidRPr="008F1F02">
        <w:rPr>
          <w:b/>
          <w:bCs/>
          <w:lang w:val="en-US"/>
        </w:rPr>
        <w:t>Ventajas</w:t>
      </w:r>
      <w:proofErr w:type="spellEnd"/>
      <w:r w:rsidRPr="008F1F02">
        <w:rPr>
          <w:b/>
          <w:bCs/>
          <w:lang w:val="en-US"/>
        </w:rPr>
        <w:t>:</w:t>
      </w:r>
    </w:p>
    <w:p w14:paraId="78B19175" w14:textId="77777777" w:rsidR="008F1F02" w:rsidRPr="008F1F02" w:rsidRDefault="008F1F02" w:rsidP="006A2C51">
      <w:pPr>
        <w:numPr>
          <w:ilvl w:val="0"/>
          <w:numId w:val="44"/>
        </w:numPr>
        <w:rPr>
          <w:lang w:val="en-US"/>
        </w:rPr>
      </w:pPr>
      <w:proofErr w:type="spellStart"/>
      <w:r w:rsidRPr="008F1F02">
        <w:rPr>
          <w:lang w:val="en-US"/>
        </w:rPr>
        <w:t>Seguridad</w:t>
      </w:r>
      <w:proofErr w:type="spellEnd"/>
      <w:r w:rsidRPr="008F1F02">
        <w:rPr>
          <w:lang w:val="en-US"/>
        </w:rPr>
        <w:t xml:space="preserve"> robusta y </w:t>
      </w:r>
      <w:proofErr w:type="spellStart"/>
      <w:r w:rsidRPr="008F1F02">
        <w:rPr>
          <w:lang w:val="en-US"/>
        </w:rPr>
        <w:t>confiabilidad</w:t>
      </w:r>
      <w:proofErr w:type="spellEnd"/>
      <w:r w:rsidRPr="008F1F02">
        <w:rPr>
          <w:lang w:val="en-US"/>
        </w:rPr>
        <w:t>.</w:t>
      </w:r>
    </w:p>
    <w:p w14:paraId="4F263555" w14:textId="77777777" w:rsidR="008F1F02" w:rsidRPr="008F1F02" w:rsidRDefault="008F1F02" w:rsidP="006A2C51">
      <w:pPr>
        <w:numPr>
          <w:ilvl w:val="0"/>
          <w:numId w:val="44"/>
        </w:numPr>
        <w:rPr>
          <w:lang w:val="en-US"/>
        </w:rPr>
      </w:pPr>
      <w:proofErr w:type="spellStart"/>
      <w:r w:rsidRPr="008F1F02">
        <w:rPr>
          <w:lang w:val="en-US"/>
        </w:rPr>
        <w:t>Soporte</w:t>
      </w:r>
      <w:proofErr w:type="spellEnd"/>
      <w:r w:rsidRPr="008F1F02">
        <w:rPr>
          <w:lang w:val="en-US"/>
        </w:rPr>
        <w:t xml:space="preserve"> para </w:t>
      </w:r>
      <w:proofErr w:type="spellStart"/>
      <w:r w:rsidRPr="008F1F02">
        <w:rPr>
          <w:lang w:val="en-US"/>
        </w:rPr>
        <w:t>transacciones</w:t>
      </w:r>
      <w:proofErr w:type="spellEnd"/>
      <w:r w:rsidRPr="008F1F02">
        <w:rPr>
          <w:lang w:val="en-US"/>
        </w:rPr>
        <w:t xml:space="preserve"> </w:t>
      </w:r>
      <w:proofErr w:type="spellStart"/>
      <w:r w:rsidRPr="008F1F02">
        <w:rPr>
          <w:lang w:val="en-US"/>
        </w:rPr>
        <w:t>distribuidas</w:t>
      </w:r>
      <w:proofErr w:type="spellEnd"/>
      <w:r w:rsidRPr="008F1F02">
        <w:rPr>
          <w:lang w:val="en-US"/>
        </w:rPr>
        <w:t>.</w:t>
      </w:r>
    </w:p>
    <w:p w14:paraId="07D8D33A" w14:textId="77777777" w:rsidR="008F1F02" w:rsidRPr="008F1F02" w:rsidRDefault="008F1F02" w:rsidP="008F1F02">
      <w:pPr>
        <w:rPr>
          <w:lang w:val="en-US"/>
        </w:rPr>
      </w:pPr>
      <w:proofErr w:type="spellStart"/>
      <w:r w:rsidRPr="008F1F02">
        <w:rPr>
          <w:b/>
          <w:bCs/>
          <w:lang w:val="en-US"/>
        </w:rPr>
        <w:t>Desventajas</w:t>
      </w:r>
      <w:proofErr w:type="spellEnd"/>
      <w:r w:rsidRPr="008F1F02">
        <w:rPr>
          <w:b/>
          <w:bCs/>
          <w:lang w:val="en-US"/>
        </w:rPr>
        <w:t>:</w:t>
      </w:r>
    </w:p>
    <w:p w14:paraId="242C0747" w14:textId="77777777" w:rsidR="008F1F02" w:rsidRPr="008F1F02" w:rsidRDefault="008F1F02" w:rsidP="006A2C51">
      <w:pPr>
        <w:numPr>
          <w:ilvl w:val="0"/>
          <w:numId w:val="45"/>
        </w:numPr>
        <w:rPr>
          <w:lang w:val="es-ES"/>
        </w:rPr>
      </w:pPr>
      <w:r w:rsidRPr="008F1F02">
        <w:rPr>
          <w:lang w:val="es-ES"/>
        </w:rPr>
        <w:t>Más complejo y pesado debido a su uso de XML.</w:t>
      </w:r>
    </w:p>
    <w:p w14:paraId="47E1BA4B" w14:textId="79198F2E" w:rsidR="008F1F02" w:rsidRPr="00EA186B" w:rsidRDefault="008F1F02" w:rsidP="00EA186B">
      <w:pPr>
        <w:numPr>
          <w:ilvl w:val="0"/>
          <w:numId w:val="45"/>
        </w:numPr>
        <w:rPr>
          <w:lang w:val="es-ES"/>
        </w:rPr>
      </w:pPr>
      <w:r w:rsidRPr="008F1F02">
        <w:rPr>
          <w:lang w:val="es-ES"/>
        </w:rPr>
        <w:t>Requiere más ancho de banda y potencia de procesamiento.</w:t>
      </w:r>
      <w:r w:rsidR="00395901">
        <w:rPr>
          <w:lang w:val="es-ES"/>
        </w:rPr>
        <w:t xml:space="preserve"> </w:t>
      </w:r>
      <w:r w:rsidR="00395901">
        <w:rPr>
          <w:lang w:val="es-ES"/>
        </w:rPr>
        <w:fldChar w:fldCharType="begin"/>
      </w:r>
      <w:r w:rsidR="00395901">
        <w:rPr>
          <w:lang w:val="es-ES"/>
        </w:rPr>
        <w:instrText xml:space="preserve"> ADDIN ZOTERO_ITEM CSL_CITATION {"citationID":"MyYlqAfv","properties":{"formattedCitation":"[33]","plainCitation":"[33]","noteIndex":0},"citationItems":[{"id":4,"uris":["http://zotero.org/users/local/Znjnybup/items/I74823LZ"],"itemData":{"id":4,"type":"webpage","title":"Tipos de Web Services: una guía completa. SOAP, REST, XML-RPC, JSON-RCP - pinchaaqui.es","URL":"https://www.pinchaaqui.es/blog/tipos-de-web-services-una-guia-completa?utm_source=chatgpt.com","accessed":{"date-parts":[["2025",6,1]]}}}],"schema":"https://github.com/citation-style-language/schema/raw/master/csl-citation.json"} </w:instrText>
      </w:r>
      <w:r w:rsidR="00395901">
        <w:rPr>
          <w:lang w:val="es-ES"/>
        </w:rPr>
        <w:fldChar w:fldCharType="separate"/>
      </w:r>
      <w:r w:rsidR="00395901" w:rsidRPr="00395901">
        <w:t>[33]</w:t>
      </w:r>
      <w:r w:rsidR="00395901">
        <w:rPr>
          <w:lang w:val="es-ES"/>
        </w:rPr>
        <w:fldChar w:fldCharType="end"/>
      </w:r>
    </w:p>
    <w:p w14:paraId="2F55157A" w14:textId="1668A72A" w:rsidR="003E3FAA" w:rsidRPr="003E3FAA" w:rsidRDefault="003E3FAA" w:rsidP="003E3FAA">
      <w:pPr>
        <w:rPr>
          <w:lang w:val="es-ES"/>
        </w:rPr>
      </w:pPr>
      <w:r w:rsidRPr="003E3FAA">
        <w:rPr>
          <w:lang w:val="es-ES"/>
        </w:rPr>
        <w:t xml:space="preserve">REST </w:t>
      </w:r>
      <w:r w:rsidRPr="003E3FAA">
        <w:t>(</w:t>
      </w:r>
      <w:proofErr w:type="spellStart"/>
      <w:r w:rsidRPr="003E3FAA">
        <w:t>Representational</w:t>
      </w:r>
      <w:proofErr w:type="spellEnd"/>
      <w:r w:rsidRPr="003E3FAA">
        <w:t xml:space="preserve"> </w:t>
      </w:r>
      <w:proofErr w:type="spellStart"/>
      <w:r w:rsidRPr="003E3FAA">
        <w:t>State</w:t>
      </w:r>
      <w:proofErr w:type="spellEnd"/>
      <w:r w:rsidRPr="003E3FAA">
        <w:t xml:space="preserve"> Transfer)</w:t>
      </w:r>
      <w:r>
        <w:t xml:space="preserve"> </w:t>
      </w:r>
      <w:r w:rsidRPr="003E3FAA">
        <w:rPr>
          <w:lang w:val="es-ES"/>
        </w:rPr>
        <w:t xml:space="preserve">no es un estándar, claramente define unos principios de arquitectura a seguir para implementar aplicaciones o servicios web. No obstante, REST se basa en estándares para su implementación: HTTP, XML. Los servicios REST tienen las siguientes características: </w:t>
      </w:r>
    </w:p>
    <w:p w14:paraId="6E25C81A" w14:textId="77777777" w:rsidR="003E3FAA" w:rsidRPr="003E3FAA" w:rsidRDefault="003E3FAA" w:rsidP="003E3FAA">
      <w:pPr>
        <w:rPr>
          <w:lang w:val="es-ES"/>
        </w:rPr>
      </w:pPr>
      <w:r w:rsidRPr="003E3FAA">
        <w:rPr>
          <w:lang w:val="es-ES"/>
        </w:rPr>
        <w:t xml:space="preserve">● Las operaciones más importantes que permiten manipular los recursos son cuatro: GET para consultar y leer; POST para crear; PUT para editar; DELETE para eliminar. </w:t>
      </w:r>
    </w:p>
    <w:p w14:paraId="3A7A8508" w14:textId="77777777" w:rsidR="003E3FAA" w:rsidRPr="003E3FAA" w:rsidRDefault="003E3FAA" w:rsidP="003E3FAA">
      <w:pPr>
        <w:rPr>
          <w:lang w:val="es-ES"/>
        </w:rPr>
      </w:pPr>
      <w:r w:rsidRPr="003E3FAA">
        <w:rPr>
          <w:lang w:val="es-ES"/>
        </w:rPr>
        <w:t xml:space="preserve">● El uso de hipermedias para permitir al cliente navegar por los distintos recursos de una API REST a través de enlaces HTML. </w:t>
      </w:r>
    </w:p>
    <w:p w14:paraId="62600751" w14:textId="53B591B0" w:rsidR="008F1F02" w:rsidRDefault="003E3FAA" w:rsidP="004237B6">
      <w:pPr>
        <w:rPr>
          <w:lang w:val="es-ES"/>
        </w:rPr>
      </w:pPr>
      <w:r w:rsidRPr="003E3FAA">
        <w:rPr>
          <w:lang w:val="es-ES"/>
        </w:rPr>
        <w:t xml:space="preserve">● La respuesta del API REST son por lo general JSON independientemente del lenguaje que se utilice. </w:t>
      </w:r>
      <w:r w:rsidR="00395901">
        <w:rPr>
          <w:lang w:val="es-ES"/>
        </w:rPr>
        <w:fldChar w:fldCharType="begin"/>
      </w:r>
      <w:r w:rsidR="00395901">
        <w:rPr>
          <w:lang w:val="es-ES"/>
        </w:rPr>
        <w:instrText xml:space="preserve"> ADDIN ZOTERO_ITEM CSL_CITATION {"citationID":"2LOJ4rbf","properties":{"formattedCitation":"[34]","plainCitation":"[34]","noteIndex":0},"citationItems":[{"id":6,"uris":["http://zotero.org/users/local/Znjnybup/items/AGAUWC2P"],"itemData":{"id":6,"type":"article-journal","container-title":"Revista Electrónica sobre Tecnología, Educación y Sociedad","issue":"15","note":"ISBN: 2448-6493","title":"Arquitectura REST para el desarrollo de aplicaciones web empresariales","volume":"8","author":[{"family":"Hernández","given":"Luis Miguel Alamilla"},{"family":"Romero","given":"Viviano Alonso Pérez"},{"family":"González","given":"Sergio Arturo Sosa"},{"family":"Rodríguez","given":"José Adrián Valentín"}],"issued":{"date-parts":[["2021"]]}}}],"schema":"https://github.com/citation-style-language/schema/raw/master/csl-citation.json"} </w:instrText>
      </w:r>
      <w:r w:rsidR="00395901">
        <w:rPr>
          <w:lang w:val="es-ES"/>
        </w:rPr>
        <w:fldChar w:fldCharType="separate"/>
      </w:r>
      <w:r w:rsidR="00395901" w:rsidRPr="00395901">
        <w:t>[34]</w:t>
      </w:r>
      <w:r w:rsidR="00395901">
        <w:rPr>
          <w:lang w:val="es-ES"/>
        </w:rPr>
        <w:fldChar w:fldCharType="end"/>
      </w:r>
    </w:p>
    <w:p w14:paraId="63879B71" w14:textId="77777777" w:rsidR="003E3FAA" w:rsidRPr="003E3FAA" w:rsidRDefault="003E3FAA" w:rsidP="00944A5A">
      <w:pPr>
        <w:rPr>
          <w:b/>
          <w:bCs/>
          <w:lang w:val="en-US"/>
        </w:rPr>
      </w:pPr>
      <w:proofErr w:type="spellStart"/>
      <w:r w:rsidRPr="003E3FAA">
        <w:rPr>
          <w:b/>
          <w:bCs/>
          <w:lang w:val="en-US"/>
        </w:rPr>
        <w:t>Ventajas</w:t>
      </w:r>
      <w:proofErr w:type="spellEnd"/>
      <w:r w:rsidRPr="003E3FAA">
        <w:rPr>
          <w:b/>
          <w:bCs/>
          <w:lang w:val="en-US"/>
        </w:rPr>
        <w:t xml:space="preserve"> de REST</w:t>
      </w:r>
    </w:p>
    <w:p w14:paraId="64632513" w14:textId="77777777" w:rsidR="003E3FAA" w:rsidRPr="003E3FAA" w:rsidRDefault="003E3FAA" w:rsidP="006A2C51">
      <w:pPr>
        <w:numPr>
          <w:ilvl w:val="0"/>
          <w:numId w:val="42"/>
        </w:numPr>
        <w:rPr>
          <w:lang w:val="es-ES"/>
        </w:rPr>
      </w:pPr>
      <w:r w:rsidRPr="003E3FAA">
        <w:rPr>
          <w:b/>
          <w:bCs/>
          <w:lang w:val="es-ES"/>
        </w:rPr>
        <w:lastRenderedPageBreak/>
        <w:t>Eficiencia y Escalabilidad:</w:t>
      </w:r>
      <w:r w:rsidRPr="003E3FAA">
        <w:rPr>
          <w:lang w:val="es-ES"/>
        </w:rPr>
        <w:t> REST permite manejar un gran número de solicitudes simultáneamente, lo que lo hace muy escalable.</w:t>
      </w:r>
    </w:p>
    <w:p w14:paraId="4A9240BD" w14:textId="77777777" w:rsidR="003E3FAA" w:rsidRPr="003E3FAA" w:rsidRDefault="003E3FAA" w:rsidP="006A2C51">
      <w:pPr>
        <w:numPr>
          <w:ilvl w:val="0"/>
          <w:numId w:val="42"/>
        </w:numPr>
        <w:rPr>
          <w:lang w:val="es-ES"/>
        </w:rPr>
      </w:pPr>
      <w:r w:rsidRPr="003E3FAA">
        <w:rPr>
          <w:b/>
          <w:bCs/>
          <w:lang w:val="es-ES"/>
        </w:rPr>
        <w:t>Facilidad de Uso:</w:t>
      </w:r>
      <w:r w:rsidRPr="003E3FAA">
        <w:rPr>
          <w:lang w:val="es-ES"/>
        </w:rPr>
        <w:t> Al usar estándares HTTP, es fácil de entender y utilizar para los desarrolladores.</w:t>
      </w:r>
    </w:p>
    <w:p w14:paraId="67CA6FA5" w14:textId="77777777" w:rsidR="003E3FAA" w:rsidRPr="003E3FAA" w:rsidRDefault="003E3FAA" w:rsidP="006A2C51">
      <w:pPr>
        <w:numPr>
          <w:ilvl w:val="0"/>
          <w:numId w:val="42"/>
        </w:numPr>
        <w:rPr>
          <w:lang w:val="es-ES"/>
        </w:rPr>
      </w:pPr>
      <w:r w:rsidRPr="003E3FAA">
        <w:rPr>
          <w:b/>
          <w:bCs/>
          <w:lang w:val="es-ES"/>
        </w:rPr>
        <w:t>Flexibilidad:</w:t>
      </w:r>
      <w:r w:rsidRPr="003E3FAA">
        <w:rPr>
          <w:lang w:val="es-ES"/>
        </w:rPr>
        <w:t> Permite el uso de múltiples formatos de datos como JSON, XML, texto plano, etc., lo que lo hace versátil.</w:t>
      </w:r>
    </w:p>
    <w:p w14:paraId="5C29F6BD" w14:textId="77777777" w:rsidR="003E3FAA" w:rsidRPr="003E3FAA" w:rsidRDefault="003E3FAA" w:rsidP="00944A5A">
      <w:pPr>
        <w:rPr>
          <w:b/>
          <w:bCs/>
          <w:lang w:val="en-US"/>
        </w:rPr>
      </w:pPr>
      <w:proofErr w:type="spellStart"/>
      <w:r w:rsidRPr="003E3FAA">
        <w:rPr>
          <w:b/>
          <w:bCs/>
          <w:lang w:val="en-US"/>
        </w:rPr>
        <w:t>Desventajas</w:t>
      </w:r>
      <w:proofErr w:type="spellEnd"/>
    </w:p>
    <w:p w14:paraId="50EB9CC8" w14:textId="77777777" w:rsidR="003E3FAA" w:rsidRPr="003E3FAA" w:rsidRDefault="003E3FAA" w:rsidP="006A2C51">
      <w:pPr>
        <w:numPr>
          <w:ilvl w:val="0"/>
          <w:numId w:val="43"/>
        </w:numPr>
        <w:rPr>
          <w:lang w:val="es-ES"/>
        </w:rPr>
      </w:pPr>
      <w:r w:rsidRPr="003E3FAA">
        <w:rPr>
          <w:b/>
          <w:bCs/>
          <w:lang w:val="es-ES"/>
        </w:rPr>
        <w:t>Seguridad</w:t>
      </w:r>
      <w:r w:rsidRPr="003E3FAA">
        <w:rPr>
          <w:lang w:val="es-ES"/>
        </w:rPr>
        <w:t>: La seguridad en REST debe ser manejada cuidadosamente, ya que no proporciona estándares de seguridad integrados como SOAP.</w:t>
      </w:r>
    </w:p>
    <w:p w14:paraId="79EA829D" w14:textId="77777777" w:rsidR="003E3FAA" w:rsidRPr="003E3FAA" w:rsidRDefault="003E3FAA" w:rsidP="006A2C51">
      <w:pPr>
        <w:numPr>
          <w:ilvl w:val="0"/>
          <w:numId w:val="43"/>
        </w:numPr>
        <w:rPr>
          <w:lang w:val="es-ES"/>
        </w:rPr>
      </w:pPr>
      <w:r w:rsidRPr="003E3FAA">
        <w:rPr>
          <w:b/>
          <w:bCs/>
          <w:lang w:val="es-ES"/>
        </w:rPr>
        <w:t>Limitaciones en Solicitudes Complejas:</w:t>
      </w:r>
      <w:r w:rsidRPr="003E3FAA">
        <w:rPr>
          <w:lang w:val="es-ES"/>
        </w:rPr>
        <w:t> Para operaciones que requieren un procesamiento más complejo o transacciones, REST puede ser menos adecuado que otras tecnologías como SOAP.</w:t>
      </w:r>
    </w:p>
    <w:p w14:paraId="5B342409" w14:textId="15B91759" w:rsidR="00220A7A" w:rsidRDefault="00432013" w:rsidP="00A75A63">
      <w:pPr>
        <w:tabs>
          <w:tab w:val="left" w:pos="720"/>
        </w:tabs>
        <w:ind w:left="720" w:firstLine="0"/>
        <w:rPr>
          <w:lang w:val="es-ES"/>
        </w:rPr>
      </w:pPr>
      <w:r>
        <w:rPr>
          <w:lang w:val="es-ES"/>
        </w:rPr>
        <w:t>Atendiendo a las ventajas y desventajas que presenta REST respecto a SOAP, se decide adoptar el mismo par</w:t>
      </w:r>
      <w:r w:rsidR="00CC2751">
        <w:rPr>
          <w:lang w:val="es-ES"/>
        </w:rPr>
        <w:t>a</w:t>
      </w:r>
      <w:r>
        <w:rPr>
          <w:lang w:val="es-ES"/>
        </w:rPr>
        <w:t xml:space="preserve"> el desarrollo de servicios web en nuestra apli</w:t>
      </w:r>
      <w:r w:rsidR="00220A7A">
        <w:rPr>
          <w:lang w:val="es-ES"/>
        </w:rPr>
        <w:t>c</w:t>
      </w:r>
      <w:r>
        <w:rPr>
          <w:lang w:val="es-ES"/>
        </w:rPr>
        <w:t xml:space="preserve">ación. </w:t>
      </w:r>
    </w:p>
    <w:p w14:paraId="58C5E856" w14:textId="77777777" w:rsidR="00944A5A" w:rsidRPr="00944A5A" w:rsidRDefault="00944A5A" w:rsidP="00944A5A">
      <w:pPr>
        <w:pStyle w:val="Prrafodelista"/>
        <w:keepNext/>
        <w:keepLines/>
        <w:numPr>
          <w:ilvl w:val="0"/>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42" w:name="_Toc201007852"/>
      <w:bookmarkEnd w:id="142"/>
    </w:p>
    <w:p w14:paraId="2EAF7675"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43" w:name="_Toc201007853"/>
      <w:bookmarkEnd w:id="143"/>
    </w:p>
    <w:p w14:paraId="2EC2F8FE"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44" w:name="_Toc201007854"/>
      <w:bookmarkEnd w:id="144"/>
    </w:p>
    <w:p w14:paraId="3B452689"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45" w:name="_Toc201007855"/>
      <w:bookmarkEnd w:id="145"/>
    </w:p>
    <w:p w14:paraId="5A904A84"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46" w:name="_Toc201007856"/>
      <w:bookmarkEnd w:id="146"/>
    </w:p>
    <w:p w14:paraId="277B818A"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47" w:name="_Toc201007857"/>
      <w:bookmarkEnd w:id="147"/>
    </w:p>
    <w:p w14:paraId="59A0242B"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48" w:name="_Toc201007858"/>
      <w:bookmarkEnd w:id="148"/>
    </w:p>
    <w:p w14:paraId="44E63447"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49" w:name="_Toc201007859"/>
      <w:bookmarkEnd w:id="149"/>
    </w:p>
    <w:p w14:paraId="4A2A40D5"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50" w:name="_Toc201007860"/>
      <w:bookmarkEnd w:id="150"/>
    </w:p>
    <w:p w14:paraId="4ADDD435"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51" w:name="_Toc201007861"/>
      <w:bookmarkEnd w:id="151"/>
    </w:p>
    <w:p w14:paraId="411F2103"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bookmarkStart w:id="152" w:name="_Toc201007862"/>
      <w:bookmarkEnd w:id="152"/>
    </w:p>
    <w:p w14:paraId="696A81DB" w14:textId="3B22CCFF" w:rsidR="00BF3AE8" w:rsidRDefault="00BF3AE8" w:rsidP="00F45C40">
      <w:pPr>
        <w:pStyle w:val="Ttulo3"/>
        <w:rPr>
          <w:lang w:val="es-ES"/>
        </w:rPr>
      </w:pPr>
      <w:bookmarkStart w:id="153" w:name="_Toc201007863"/>
      <w:r>
        <w:rPr>
          <w:lang w:val="es-ES"/>
        </w:rPr>
        <w:t>Arquitectura y Patrones de Microservicios</w:t>
      </w:r>
      <w:bookmarkEnd w:id="153"/>
    </w:p>
    <w:p w14:paraId="075FDD23" w14:textId="7C6AFC1D" w:rsidR="00BF3AE8" w:rsidRDefault="00BF3AE8" w:rsidP="006C51CE">
      <w:pPr>
        <w:rPr>
          <w:i/>
          <w:iCs/>
        </w:rPr>
      </w:pPr>
      <w:r w:rsidRPr="00BF3AE8">
        <w:t>Los microservicios son tanto un estilo de arquitectura como un modo de programar software. Con los microservicios, las aplicaciones se dividen en sus elementos más pequeños e independientes entre sí. A diferencia del enfoque tradicional y monolítico de las aplicaciones, en el que todo se compila en una sola pieza, los microservicios son elementos independientes que funcionan en conjunto para llevar a cabo las mismas tareas. Cada uno de esos elementos o procesos es un microservicio</w:t>
      </w:r>
      <w:r w:rsidRPr="00BE6EDB">
        <w:rPr>
          <w:i/>
          <w:iCs/>
        </w:rPr>
        <w:t>.</w:t>
      </w:r>
      <w:r w:rsidR="006C51CE" w:rsidRPr="00BE6EDB">
        <w:rPr>
          <w:i/>
          <w:iCs/>
        </w:rPr>
        <w:t xml:space="preserve"> </w:t>
      </w:r>
      <w:r w:rsidR="00904229">
        <w:rPr>
          <w:i/>
          <w:iCs/>
        </w:rPr>
        <w:fldChar w:fldCharType="begin"/>
      </w:r>
      <w:r w:rsidR="00904229">
        <w:rPr>
          <w:i/>
          <w:iCs/>
        </w:rPr>
        <w:instrText xml:space="preserve"> ADDIN ZOTERO_ITEM CSL_CITATION {"citationID":"zDpJ5JAc","properties":{"formattedCitation":"[35]","plainCitation":"[35]","noteIndex":0},"citationItems":[{"id":7,"uris":["http://zotero.org/users/local/Znjnybup/items/BBMUSE9N"],"itemData":{"id":7,"type":"article-journal","title":"MICROSERVICIOS","author":[{"family":"Rendón","given":"José"}]}}],"schema":"https://github.com/citation-style-language/schema/raw/master/csl-citation.json"} </w:instrText>
      </w:r>
      <w:r w:rsidR="00904229">
        <w:rPr>
          <w:i/>
          <w:iCs/>
        </w:rPr>
        <w:fldChar w:fldCharType="separate"/>
      </w:r>
      <w:r w:rsidR="00904229" w:rsidRPr="00904229">
        <w:t>[35]</w:t>
      </w:r>
      <w:r w:rsidR="00904229">
        <w:rPr>
          <w:i/>
          <w:iCs/>
        </w:rPr>
        <w:fldChar w:fldCharType="end"/>
      </w:r>
      <w:r w:rsidR="00904229">
        <w:rPr>
          <w:i/>
          <w:iCs/>
        </w:rPr>
        <w:t xml:space="preserve"> </w:t>
      </w:r>
      <w:r w:rsidR="006C51CE">
        <w:t xml:space="preserve">Se </w:t>
      </w:r>
      <w:r w:rsidR="006C51CE" w:rsidRPr="006C51CE">
        <w:t xml:space="preserve">conciben como un estilo arquitectónico enfocado en desarrollar una aplicación mediante un conjunto de servicios, independientes, escalables, colaborativos, evolutivos, capaces de </w:t>
      </w:r>
      <w:proofErr w:type="spellStart"/>
      <w:r w:rsidR="006C51CE" w:rsidRPr="006C51CE">
        <w:t>autoadaptarse</w:t>
      </w:r>
      <w:proofErr w:type="spellEnd"/>
      <w:r w:rsidR="006C51CE" w:rsidRPr="006C51CE">
        <w:t xml:space="preserve"> a ecosistemas complejos.</w:t>
      </w:r>
      <w:r w:rsidR="00BE6EDB">
        <w:t xml:space="preserve"> </w:t>
      </w:r>
      <w:r w:rsidR="00904229">
        <w:fldChar w:fldCharType="begin"/>
      </w:r>
      <w:r w:rsidR="00904229">
        <w:instrText xml:space="preserve"> ADDIN ZOTERO_ITEM CSL_CITATION {"citationID":"svQoiRE9","properties":{"formattedCitation":"[36]","plainCitation":"[36]","noteIndex":0},"citationItems":[{"id":8,"uris":["http://zotero.org/users/local/Znjnybup/items/659BHDJK"],"itemData":{"id":8,"type":"article-journal","container-title":"Industrial Data","issue":"2","note":"ISBN: 1560-9146\npublisher: Universidad Nacional Mayor de San Marcos","page":"141-149","title":"Arquitectura basada en Microservicios y DevOps para una ingeniería de software continua","volume":"23","author":[{"family":"Rodríguez","given":"Zoraida Mamani"},{"family":"Rodríguez","given":"Luz Del Pino"},{"family":"Suarez","given":"Juan Carlos Gonzales"}],"issued":{"date-parts":[["2020"]]}}}],"schema":"https://github.com/citation-style-language/schema/raw/master/csl-citation.json"} </w:instrText>
      </w:r>
      <w:r w:rsidR="00904229">
        <w:fldChar w:fldCharType="separate"/>
      </w:r>
      <w:r w:rsidR="00904229" w:rsidRPr="00904229">
        <w:t>[36]</w:t>
      </w:r>
      <w:r w:rsidR="00904229">
        <w:fldChar w:fldCharType="end"/>
      </w:r>
    </w:p>
    <w:p w14:paraId="66C5B8A7" w14:textId="72C0E86A" w:rsidR="00411056" w:rsidRPr="00BA3EC2" w:rsidRDefault="00411056" w:rsidP="006C51CE">
      <w:pPr>
        <w:rPr>
          <w:b/>
          <w:bCs/>
        </w:rPr>
      </w:pPr>
      <w:r w:rsidRPr="00BA3EC2">
        <w:rPr>
          <w:b/>
          <w:bCs/>
        </w:rPr>
        <w:t>Ventajas</w:t>
      </w:r>
    </w:p>
    <w:p w14:paraId="26D3CE7E" w14:textId="45F5A118" w:rsidR="00BE6EDB" w:rsidRPr="00872180" w:rsidRDefault="00411056" w:rsidP="006C51CE">
      <w:pPr>
        <w:rPr>
          <w:b/>
          <w:bCs/>
        </w:rPr>
      </w:pPr>
      <w:r w:rsidRPr="00872180">
        <w:rPr>
          <w:b/>
          <w:bCs/>
        </w:rPr>
        <w:t>Los microservicios se pueden mantener, monitorizar y desplegar de forma independiente.</w:t>
      </w:r>
    </w:p>
    <w:p w14:paraId="56728D98" w14:textId="30606D06" w:rsidR="00411056" w:rsidRDefault="00411056" w:rsidP="006C51CE">
      <w:r w:rsidRPr="00872180">
        <w:rPr>
          <w:b/>
          <w:bCs/>
        </w:rPr>
        <w:t>Los microservicios interactúan entre sí a través de las API</w:t>
      </w:r>
      <w:r>
        <w:t xml:space="preserve"> y, por tanto, no comparten estructuras de datos, esquemas de base de datos u otras representaciones internas de objetos.</w:t>
      </w:r>
    </w:p>
    <w:p w14:paraId="0B21BB7B" w14:textId="73E0A93F" w:rsidR="00872180" w:rsidRDefault="00411056" w:rsidP="006C51CE">
      <w:r w:rsidRPr="00872180">
        <w:rPr>
          <w:b/>
          <w:bCs/>
        </w:rPr>
        <w:lastRenderedPageBreak/>
        <w:t>Puedes escalar sin dificultad, ya que cada servicio</w:t>
      </w:r>
      <w:r w:rsidR="00872180" w:rsidRPr="00872180">
        <w:rPr>
          <w:b/>
          <w:bCs/>
        </w:rPr>
        <w:t xml:space="preserve"> se aloja en un proceso separado</w:t>
      </w:r>
      <w:r w:rsidR="00872180">
        <w:t>. Si un servicio se convierte en el cuello de la botella y necesita muchos recursos, puede trasladarse a otra máquina sin afectar a otros servicios.</w:t>
      </w:r>
    </w:p>
    <w:p w14:paraId="3380A0A0" w14:textId="327D031A" w:rsidR="00872180" w:rsidRDefault="00872180" w:rsidP="006C51CE">
      <w:r w:rsidRPr="00872180">
        <w:rPr>
          <w:b/>
          <w:bCs/>
        </w:rPr>
        <w:t>Se puede dividir el trabajo de desarrollo entre distintos equipos.</w:t>
      </w:r>
      <w:r>
        <w:rPr>
          <w:b/>
          <w:bCs/>
        </w:rPr>
        <w:t xml:space="preserve"> </w:t>
      </w:r>
      <w:r w:rsidRPr="00872180">
        <w:t xml:space="preserve">Cada </w:t>
      </w:r>
      <w:r>
        <w:t>nada microservicio puede ser desarrollado por un equipo de desarrollo distinto. De esta forma</w:t>
      </w:r>
      <w:r w:rsidR="00BA3EC2">
        <w:t>, cada equipo puede desarrollado distinto. De esta forma, cada equipo puede desarrollar, desplegar, escalar y administrar su microservicio de forma independiente al resto de equipos.</w:t>
      </w:r>
    </w:p>
    <w:p w14:paraId="16339F3C" w14:textId="20EE6B78" w:rsidR="00BA3EC2" w:rsidRPr="00BA3EC2" w:rsidRDefault="00BA3EC2" w:rsidP="006C51CE">
      <w:pPr>
        <w:rPr>
          <w:b/>
          <w:bCs/>
          <w:lang w:val="es-ES"/>
        </w:rPr>
      </w:pPr>
      <w:r w:rsidRPr="00BA3EC2">
        <w:rPr>
          <w:b/>
          <w:bCs/>
          <w:lang w:val="es-ES"/>
        </w:rPr>
        <w:t>Todos los servicios</w:t>
      </w:r>
      <w:r>
        <w:rPr>
          <w:b/>
          <w:bCs/>
          <w:lang w:val="es-ES"/>
        </w:rPr>
        <w:t xml:space="preserve"> pueden comunicarse entre sí, </w:t>
      </w:r>
      <w:r w:rsidRPr="00BA3EC2">
        <w:rPr>
          <w:lang w:val="es-ES"/>
        </w:rPr>
        <w:t xml:space="preserve">incluso </w:t>
      </w:r>
      <w:r>
        <w:rPr>
          <w:lang w:val="es-ES"/>
        </w:rPr>
        <w:t>cuando los servicios se encuentran en diferentes máquinas.</w:t>
      </w:r>
      <w:r w:rsidR="00904229">
        <w:rPr>
          <w:lang w:val="es-ES"/>
        </w:rPr>
        <w:fldChar w:fldCharType="begin"/>
      </w:r>
      <w:r w:rsidR="00904229">
        <w:rPr>
          <w:lang w:val="es-ES"/>
        </w:rPr>
        <w:instrText xml:space="preserve"> ADDIN ZOTERO_ITEM CSL_CITATION {"citationID":"geNheGW3","properties":{"formattedCitation":"[37]","plainCitation":"[37]","noteIndex":0},"citationItems":[{"id":9,"uris":["http://zotero.org/users/local/Znjnybup/items/AEGYII7P"],"itemData":{"id":9,"type":"book","publisher":"José Manuel Ortega","title":"Tecnologías para arquitecturas basadas en microservicios: Patrones y soluciones para aplicaciones desplegadas en contenedores","author":[{"family":"Candel","given":"José Manuel Ortega"}],"issued":{"date-parts":[["2020"]]}}}],"schema":"https://github.com/citation-style-language/schema/raw/master/csl-citation.json"} </w:instrText>
      </w:r>
      <w:r w:rsidR="00904229">
        <w:rPr>
          <w:lang w:val="es-ES"/>
        </w:rPr>
        <w:fldChar w:fldCharType="separate"/>
      </w:r>
      <w:r w:rsidR="00904229" w:rsidRPr="00904229">
        <w:t>[37]</w:t>
      </w:r>
      <w:r w:rsidR="00904229">
        <w:rPr>
          <w:lang w:val="es-ES"/>
        </w:rPr>
        <w:fldChar w:fldCharType="end"/>
      </w:r>
    </w:p>
    <w:p w14:paraId="0859C4F2" w14:textId="439017E2" w:rsidR="00872180" w:rsidRPr="00BA3EC2" w:rsidRDefault="00872180" w:rsidP="006C51CE">
      <w:pPr>
        <w:rPr>
          <w:b/>
          <w:bCs/>
        </w:rPr>
      </w:pPr>
      <w:r w:rsidRPr="00BA3EC2">
        <w:rPr>
          <w:b/>
          <w:bCs/>
        </w:rPr>
        <w:t>Desventajas</w:t>
      </w:r>
    </w:p>
    <w:p w14:paraId="1EB60AEC" w14:textId="6961A0AD" w:rsidR="00872180" w:rsidRPr="00872180" w:rsidRDefault="00872180" w:rsidP="00872180">
      <w:pPr>
        <w:ind w:left="0" w:firstLine="0"/>
        <w:rPr>
          <w:lang w:val="es-ES"/>
        </w:rPr>
      </w:pPr>
      <w:r w:rsidRPr="00872180">
        <w:rPr>
          <w:b/>
          <w:bCs/>
          <w:lang w:val="es-ES"/>
        </w:rPr>
        <w:t>Complejidad en la comunicación y gestión</w:t>
      </w:r>
      <w:r w:rsidRPr="00872180">
        <w:rPr>
          <w:lang w:val="es-ES"/>
        </w:rPr>
        <w:t xml:space="preserve">: La interacción entre múltiples microservicios puede ser compleja, requiriendo una gestión adecuada de las llamadas y la sincronización. </w:t>
      </w:r>
    </w:p>
    <w:p w14:paraId="48CDCDA9" w14:textId="31381470" w:rsidR="00872180" w:rsidRPr="00872180" w:rsidRDefault="00872180" w:rsidP="00872180">
      <w:pPr>
        <w:rPr>
          <w:lang w:val="es-ES"/>
        </w:rPr>
      </w:pPr>
      <w:r w:rsidRPr="00872180">
        <w:rPr>
          <w:lang w:val="es-ES"/>
        </w:rPr>
        <w:t xml:space="preserve"> </w:t>
      </w:r>
      <w:r w:rsidRPr="00872180">
        <w:rPr>
          <w:b/>
          <w:bCs/>
          <w:lang w:val="es-ES"/>
        </w:rPr>
        <w:t>Monitoreo y depuración complicados</w:t>
      </w:r>
      <w:r w:rsidRPr="00872180">
        <w:rPr>
          <w:lang w:val="es-ES"/>
        </w:rPr>
        <w:t xml:space="preserve">: El seguimiento y la resolución de problemas en una arquitectura distribuida pueden ser más difíciles que en una monolítica, necesitando herramientas especializadas. </w:t>
      </w:r>
    </w:p>
    <w:p w14:paraId="1A57A2A4" w14:textId="1F9655FC" w:rsidR="00872180" w:rsidRPr="00872180" w:rsidRDefault="00872180" w:rsidP="00872180">
      <w:pPr>
        <w:rPr>
          <w:lang w:val="es-ES"/>
        </w:rPr>
      </w:pPr>
      <w:r w:rsidRPr="00872180">
        <w:rPr>
          <w:lang w:val="es-ES"/>
        </w:rPr>
        <w:t xml:space="preserve"> </w:t>
      </w:r>
      <w:r w:rsidRPr="00872180">
        <w:rPr>
          <w:b/>
          <w:bCs/>
          <w:lang w:val="es-ES"/>
        </w:rPr>
        <w:t>Sobrecarga de infraestructura</w:t>
      </w:r>
      <w:r w:rsidRPr="00872180">
        <w:rPr>
          <w:lang w:val="es-ES"/>
        </w:rPr>
        <w:t xml:space="preserve">: Cada microservicio requiere su propia infraestructura, lo que puede aumentar los costos y la complejidad operativa. </w:t>
      </w:r>
    </w:p>
    <w:p w14:paraId="2F0723AD" w14:textId="5E61BF6F" w:rsidR="00872180" w:rsidRPr="00872180" w:rsidRDefault="00872180" w:rsidP="00872180">
      <w:pPr>
        <w:rPr>
          <w:lang w:val="es-ES"/>
        </w:rPr>
      </w:pPr>
      <w:r w:rsidRPr="00872180">
        <w:rPr>
          <w:b/>
          <w:bCs/>
          <w:lang w:val="es-ES"/>
        </w:rPr>
        <w:t>Gestión de datos descentralizada</w:t>
      </w:r>
      <w:r w:rsidRPr="00872180">
        <w:rPr>
          <w:lang w:val="es-ES"/>
        </w:rPr>
        <w:t xml:space="preserve">: Mantener la coherencia de los datos y las transacciones entre varios servicios puede ser un desafío significativo. </w:t>
      </w:r>
    </w:p>
    <w:p w14:paraId="51ABD229" w14:textId="7A2F6385" w:rsidR="00872180" w:rsidRPr="00872180" w:rsidRDefault="00872180" w:rsidP="00A75A63">
      <w:pPr>
        <w:rPr>
          <w:lang w:val="es-ES"/>
        </w:rPr>
      </w:pPr>
      <w:r w:rsidRPr="00872180">
        <w:rPr>
          <w:b/>
          <w:bCs/>
          <w:lang w:val="es-ES"/>
        </w:rPr>
        <w:t>Mayor consumo de recursos</w:t>
      </w:r>
      <w:r w:rsidRPr="00872180">
        <w:rPr>
          <w:lang w:val="es-ES"/>
        </w:rPr>
        <w:t xml:space="preserve">: Al tener cada microservicio sus propios recursos y bases de datos, se puede producir un mayor consumo de memoria y CPU. </w:t>
      </w:r>
    </w:p>
    <w:p w14:paraId="0316DAB5" w14:textId="2030CFD0" w:rsidR="00872180" w:rsidRPr="006A2C51" w:rsidRDefault="006A2C51" w:rsidP="00F45C40">
      <w:pPr>
        <w:pStyle w:val="Ttulo3"/>
      </w:pPr>
      <w:bookmarkStart w:id="154" w:name="_Toc201007864"/>
      <w:commentRangeStart w:id="155"/>
      <w:r w:rsidRPr="006A2C51">
        <w:t>Patrones de Microservicios</w:t>
      </w:r>
      <w:commentRangeEnd w:id="155"/>
      <w:r w:rsidR="00D45835">
        <w:rPr>
          <w:rStyle w:val="Refdecomentario"/>
          <w:rFonts w:eastAsiaTheme="minorHAnsi"/>
          <w:b w:val="0"/>
          <w:shd w:val="clear" w:color="auto" w:fill="FFFFFF"/>
          <w:lang w:val="es-ES" w:eastAsia="en-US"/>
        </w:rPr>
        <w:commentReference w:id="155"/>
      </w:r>
      <w:bookmarkEnd w:id="154"/>
    </w:p>
    <w:p w14:paraId="39711DD2" w14:textId="5E8C3B7C" w:rsidR="006A2C51" w:rsidRDefault="00872180" w:rsidP="006A2C51">
      <w:pPr>
        <w:tabs>
          <w:tab w:val="left" w:pos="2067"/>
        </w:tabs>
        <w:rPr>
          <w:lang w:val="es-ES"/>
        </w:rPr>
      </w:pPr>
      <w:r>
        <w:t xml:space="preserve"> </w:t>
      </w:r>
      <w:r w:rsidR="006A2C51" w:rsidRPr="00064529">
        <w:rPr>
          <w:lang w:val="es-ES"/>
        </w:rPr>
        <w:t xml:space="preserve">Un patrón de microservicio provee soluciones estructuradas a problemas comunes que surgen durante la adopción y evolución de una arquitectura de microservicios. Estos patrones facilitan la correcta implementación, escalabilidad, mantenimiento y resiliencia de los sistemas distribuidos. En el presente sistema informático para la gestión del cálculo del transporte de sedimentos, desarrollado con el </w:t>
      </w:r>
      <w:proofErr w:type="spellStart"/>
      <w:r w:rsidR="006A2C51" w:rsidRPr="00064529">
        <w:rPr>
          <w:lang w:val="es-ES"/>
        </w:rPr>
        <w:t>framework</w:t>
      </w:r>
      <w:proofErr w:type="spellEnd"/>
      <w:r w:rsidR="006A2C51" w:rsidRPr="00064529">
        <w:rPr>
          <w:lang w:val="es-ES"/>
        </w:rPr>
        <w:t xml:space="preserve"> </w:t>
      </w:r>
      <w:proofErr w:type="spellStart"/>
      <w:r w:rsidR="006A2C51" w:rsidRPr="00064529">
        <w:rPr>
          <w:lang w:val="es-ES"/>
        </w:rPr>
        <w:t>NestJS</w:t>
      </w:r>
      <w:proofErr w:type="spellEnd"/>
      <w:r w:rsidR="006A2C51" w:rsidRPr="00064529">
        <w:rPr>
          <w:lang w:val="es-ES"/>
        </w:rPr>
        <w:t xml:space="preserve"> y basado en arquitectura de microservicios, se identificaron dos patrones relevantes: SAGA y </w:t>
      </w:r>
      <w:proofErr w:type="spellStart"/>
      <w:r w:rsidR="006A2C51" w:rsidRPr="00064529">
        <w:rPr>
          <w:lang w:val="es-ES"/>
        </w:rPr>
        <w:t>Circuit</w:t>
      </w:r>
      <w:proofErr w:type="spellEnd"/>
      <w:r w:rsidR="006A2C51" w:rsidRPr="00064529">
        <w:rPr>
          <w:lang w:val="es-ES"/>
        </w:rPr>
        <w:t xml:space="preserve"> Breaker. Ambos se consideran fundamentales en </w:t>
      </w:r>
      <w:r w:rsidR="006A2C51" w:rsidRPr="00064529">
        <w:rPr>
          <w:lang w:val="es-ES"/>
        </w:rPr>
        <w:lastRenderedPageBreak/>
        <w:t>sistemas donde la consistencia transaccional y la tolerancia a fallos resultan críticas, especialmente al coordinar operaciones entre múltiples servicios.</w:t>
      </w:r>
    </w:p>
    <w:p w14:paraId="6B85D738" w14:textId="3003EE78" w:rsidR="00322402" w:rsidRDefault="00322402" w:rsidP="006A2C51">
      <w:pPr>
        <w:tabs>
          <w:tab w:val="left" w:pos="2067"/>
        </w:tabs>
      </w:pPr>
      <w:r w:rsidRPr="00322402">
        <w:t xml:space="preserve">El patrón </w:t>
      </w:r>
      <w:proofErr w:type="spellStart"/>
      <w:r w:rsidRPr="00322402">
        <w:rPr>
          <w:b/>
          <w:bCs/>
        </w:rPr>
        <w:t>Circuit</w:t>
      </w:r>
      <w:proofErr w:type="spellEnd"/>
      <w:r w:rsidRPr="00322402">
        <w:rPr>
          <w:b/>
          <w:bCs/>
        </w:rPr>
        <w:t xml:space="preserve"> Breaker</w:t>
      </w:r>
      <w:r w:rsidRPr="00322402">
        <w:t xml:space="preserve"> (disyuntor) se implementa directamente en el sistema para mejorar la </w:t>
      </w:r>
      <w:r w:rsidRPr="00322402">
        <w:rPr>
          <w:b/>
          <w:bCs/>
        </w:rPr>
        <w:t>resiliencia</w:t>
      </w:r>
      <w:r w:rsidRPr="00322402">
        <w:t xml:space="preserve"> del microservicio </w:t>
      </w:r>
      <w:proofErr w:type="spellStart"/>
      <w:r w:rsidR="00CC2751">
        <w:t>gateway-client</w:t>
      </w:r>
      <w:proofErr w:type="spellEnd"/>
      <w:r w:rsidRPr="00322402">
        <w:t xml:space="preserve">, que actúa como intermediario entre el cliente y el microservicio de cálculo. Su función es </w:t>
      </w:r>
      <w:r w:rsidRPr="00322402">
        <w:rPr>
          <w:b/>
          <w:bCs/>
        </w:rPr>
        <w:t>detectar fallos repetidos</w:t>
      </w:r>
      <w:r w:rsidRPr="00322402">
        <w:t xml:space="preserve"> en la comunicación con servicios remotos y suspender temporalmente las solicitudes hacia ellos, previniendo una degradación generalizada del sistema.</w:t>
      </w:r>
    </w:p>
    <w:p w14:paraId="7D16CC56" w14:textId="7B53E751" w:rsidR="00322402" w:rsidRDefault="00322402" w:rsidP="006A2C51">
      <w:pPr>
        <w:tabs>
          <w:tab w:val="left" w:pos="2067"/>
        </w:tabs>
        <w:rPr>
          <w:b/>
          <w:bCs/>
        </w:rPr>
      </w:pPr>
      <w:r w:rsidRPr="00322402">
        <w:t xml:space="preserve">El patrón </w:t>
      </w:r>
      <w:r w:rsidRPr="00322402">
        <w:rPr>
          <w:b/>
          <w:bCs/>
        </w:rPr>
        <w:t>SAGA</w:t>
      </w:r>
      <w:r w:rsidRPr="00322402">
        <w:t xml:space="preserve"> permite manejar la consistencia en procesos distribuidos que abarcan varios servicios. En este sistema, aunque </w:t>
      </w:r>
      <w:r w:rsidRPr="00322402">
        <w:rPr>
          <w:b/>
          <w:bCs/>
        </w:rPr>
        <w:t>no se implementa un orquestador centralizado</w:t>
      </w:r>
      <w:r w:rsidRPr="00322402">
        <w:t xml:space="preserve">, se aplica una forma de </w:t>
      </w:r>
      <w:r w:rsidRPr="00322402">
        <w:rPr>
          <w:b/>
          <w:bCs/>
        </w:rPr>
        <w:t>coreografía de eventos</w:t>
      </w:r>
    </w:p>
    <w:p w14:paraId="2C7AF33A" w14:textId="06346456" w:rsidR="00322402" w:rsidRPr="00322402" w:rsidRDefault="00322402" w:rsidP="00322402">
      <w:pPr>
        <w:tabs>
          <w:tab w:val="left" w:pos="2067"/>
        </w:tabs>
        <w:rPr>
          <w:lang w:val="es-ES"/>
        </w:rPr>
      </w:pPr>
      <w:r w:rsidRPr="00322402">
        <w:rPr>
          <w:lang w:val="es-ES"/>
        </w:rPr>
        <w:t xml:space="preserve">La incorporación de los patrones </w:t>
      </w:r>
      <w:proofErr w:type="spellStart"/>
      <w:r w:rsidRPr="00322402">
        <w:rPr>
          <w:b/>
          <w:bCs/>
          <w:lang w:val="es-ES"/>
        </w:rPr>
        <w:t>Circuit</w:t>
      </w:r>
      <w:proofErr w:type="spellEnd"/>
      <w:r w:rsidRPr="00322402">
        <w:rPr>
          <w:b/>
          <w:bCs/>
          <w:lang w:val="es-ES"/>
        </w:rPr>
        <w:t xml:space="preserve"> Breaker</w:t>
      </w:r>
      <w:r w:rsidRPr="00322402">
        <w:rPr>
          <w:lang w:val="es-ES"/>
        </w:rPr>
        <w:t xml:space="preserve"> y </w:t>
      </w:r>
      <w:r w:rsidRPr="00322402">
        <w:rPr>
          <w:b/>
          <w:bCs/>
          <w:lang w:val="es-ES"/>
        </w:rPr>
        <w:t>SAGA por eventos</w:t>
      </w:r>
      <w:r w:rsidRPr="00322402">
        <w:rPr>
          <w:lang w:val="es-ES"/>
        </w:rPr>
        <w:t xml:space="preserve"> (demuestra una clara orientación del sistema hacia la </w:t>
      </w:r>
      <w:r w:rsidRPr="00322402">
        <w:rPr>
          <w:b/>
          <w:bCs/>
          <w:lang w:val="es-ES"/>
        </w:rPr>
        <w:t>resiliencia</w:t>
      </w:r>
      <w:r w:rsidRPr="00322402">
        <w:rPr>
          <w:lang w:val="es-ES"/>
        </w:rPr>
        <w:t xml:space="preserve">, </w:t>
      </w:r>
      <w:r w:rsidRPr="00322402">
        <w:rPr>
          <w:b/>
          <w:bCs/>
          <w:lang w:val="es-ES"/>
        </w:rPr>
        <w:t>tolerancia a fallos</w:t>
      </w:r>
      <w:r w:rsidRPr="00322402">
        <w:rPr>
          <w:lang w:val="es-ES"/>
        </w:rPr>
        <w:t xml:space="preserve"> y </w:t>
      </w:r>
      <w:r w:rsidRPr="00322402">
        <w:rPr>
          <w:b/>
          <w:bCs/>
          <w:lang w:val="es-ES"/>
        </w:rPr>
        <w:t>coherencia distribuida</w:t>
      </w:r>
      <w:r w:rsidRPr="00322402">
        <w:rPr>
          <w:lang w:val="es-ES"/>
        </w:rPr>
        <w:t>. Aunque la lógica de compensación no se ha desarrollado por completo, la infraestructura está preparada para extenderse bajo el enfoque de coreografía o evolucionar hacia una orquestación más robusta.</w:t>
      </w:r>
    </w:p>
    <w:p w14:paraId="62D1BBEF" w14:textId="3C85FCEE" w:rsidR="00322402" w:rsidRPr="00064529" w:rsidRDefault="00322402" w:rsidP="00B522F8">
      <w:pPr>
        <w:tabs>
          <w:tab w:val="left" w:pos="2067"/>
        </w:tabs>
        <w:rPr>
          <w:lang w:val="es-ES"/>
        </w:rPr>
      </w:pPr>
      <w:r w:rsidRPr="00322402">
        <w:rPr>
          <w:lang w:val="es-ES"/>
        </w:rPr>
        <w:t xml:space="preserve">Esto posiciona al sistema como </w:t>
      </w:r>
      <w:r w:rsidRPr="00322402">
        <w:rPr>
          <w:b/>
          <w:bCs/>
          <w:lang w:val="es-ES"/>
        </w:rPr>
        <w:t>escalable y preparado</w:t>
      </w:r>
      <w:r w:rsidRPr="00322402">
        <w:rPr>
          <w:lang w:val="es-ES"/>
        </w:rPr>
        <w:t xml:space="preserve"> para soportar escenarios complejos de integración y procesamiento distribuido, esenciales para la correcta gestión de cálculos científicos en entornos multiusuario y </w:t>
      </w:r>
      <w:proofErr w:type="spellStart"/>
      <w:r w:rsidRPr="00322402">
        <w:rPr>
          <w:lang w:val="es-ES"/>
        </w:rPr>
        <w:t>multientidad</w:t>
      </w:r>
      <w:proofErr w:type="spellEnd"/>
      <w:r w:rsidRPr="00322402">
        <w:rPr>
          <w:lang w:val="es-ES"/>
        </w:rPr>
        <w:t>.</w:t>
      </w:r>
    </w:p>
    <w:p w14:paraId="1E9DFA35" w14:textId="5CE3089D" w:rsidR="006A2C51" w:rsidRPr="006A2C51" w:rsidRDefault="006A2C51" w:rsidP="00B522F8">
      <w:pPr>
        <w:pStyle w:val="Ttulo2"/>
        <w:rPr>
          <w:lang w:val="es-ES"/>
        </w:rPr>
      </w:pPr>
      <w:r w:rsidRPr="006A2C51">
        <w:rPr>
          <w:lang w:val="es-ES"/>
        </w:rPr>
        <w:t xml:space="preserve"> </w:t>
      </w:r>
      <w:bookmarkStart w:id="156" w:name="_Toc201007865"/>
      <w:r w:rsidRPr="006A2C51">
        <w:rPr>
          <w:lang w:val="es-ES"/>
        </w:rPr>
        <w:t xml:space="preserve">Seguridad del Sistema de Gestión </w:t>
      </w:r>
      <w:r>
        <w:rPr>
          <w:lang w:val="es-ES"/>
        </w:rPr>
        <w:t>del Cálculo del Transporte del Sedimento</w:t>
      </w:r>
      <w:bookmarkEnd w:id="156"/>
    </w:p>
    <w:p w14:paraId="2D948BF0" w14:textId="77777777" w:rsidR="006A2C51" w:rsidRPr="006A2C51" w:rsidRDefault="006A2C51" w:rsidP="006A2C51">
      <w:pPr>
        <w:tabs>
          <w:tab w:val="left" w:pos="2067"/>
        </w:tabs>
        <w:rPr>
          <w:lang w:val="es-ES"/>
        </w:rPr>
      </w:pPr>
      <w:r w:rsidRPr="006A2C51">
        <w:rPr>
          <w:lang w:val="es-ES"/>
        </w:rPr>
        <w:t>La seguridad del sistema será implementada considerando los siguientes aspectos fundamentales:</w:t>
      </w:r>
    </w:p>
    <w:p w14:paraId="36C93102" w14:textId="77777777" w:rsidR="006A2C51" w:rsidRPr="006A2C51" w:rsidRDefault="006A2C51" w:rsidP="006A2C51">
      <w:pPr>
        <w:numPr>
          <w:ilvl w:val="0"/>
          <w:numId w:val="51"/>
        </w:numPr>
        <w:tabs>
          <w:tab w:val="left" w:pos="2067"/>
        </w:tabs>
        <w:rPr>
          <w:lang w:val="es-ES"/>
        </w:rPr>
      </w:pPr>
      <w:r w:rsidRPr="006A2C51">
        <w:rPr>
          <w:lang w:val="es-ES"/>
        </w:rPr>
        <w:t>El acceso al sistema requerirá que el usuario se autentique mediante el ingreso de sus credenciales personales en el formulario de inicio de sesión. En ausencia de autenticación, no será posible acceder a la plataforma.</w:t>
      </w:r>
    </w:p>
    <w:p w14:paraId="5F69E3C1" w14:textId="77777777" w:rsidR="006A2C51" w:rsidRPr="006A2C51" w:rsidRDefault="006A2C51" w:rsidP="006A2C51">
      <w:pPr>
        <w:numPr>
          <w:ilvl w:val="0"/>
          <w:numId w:val="51"/>
        </w:numPr>
        <w:tabs>
          <w:tab w:val="left" w:pos="2067"/>
        </w:tabs>
        <w:rPr>
          <w:lang w:val="es-ES"/>
        </w:rPr>
      </w:pPr>
      <w:r w:rsidRPr="006A2C51">
        <w:rPr>
          <w:lang w:val="es-ES"/>
        </w:rPr>
        <w:t>Para proteger los recursos expuestos a través de los servicios web implementados, se adoptará un mecanismo de autenticación basado en la tecnología JSON Web Token (JWT).</w:t>
      </w:r>
    </w:p>
    <w:p w14:paraId="7C534EA2" w14:textId="77777777" w:rsidR="006A2C51" w:rsidRPr="006A2C51" w:rsidRDefault="006A2C51" w:rsidP="006A2C51">
      <w:pPr>
        <w:numPr>
          <w:ilvl w:val="0"/>
          <w:numId w:val="51"/>
        </w:numPr>
        <w:tabs>
          <w:tab w:val="left" w:pos="2067"/>
        </w:tabs>
        <w:rPr>
          <w:lang w:val="es-ES"/>
        </w:rPr>
      </w:pPr>
      <w:r w:rsidRPr="006A2C51">
        <w:rPr>
          <w:lang w:val="es-ES"/>
        </w:rPr>
        <w:t>Cada usuario podrá acceder únicamente a las funcionalidades habilitadas según el rol asignado al momento de su registro en el sistema.</w:t>
      </w:r>
    </w:p>
    <w:p w14:paraId="22FC8FCB" w14:textId="77777777" w:rsidR="006A2C51" w:rsidRPr="006A2C51" w:rsidRDefault="006A2C51" w:rsidP="006A2C51">
      <w:pPr>
        <w:numPr>
          <w:ilvl w:val="0"/>
          <w:numId w:val="51"/>
        </w:numPr>
        <w:tabs>
          <w:tab w:val="left" w:pos="2067"/>
        </w:tabs>
        <w:rPr>
          <w:lang w:val="es-ES"/>
        </w:rPr>
      </w:pPr>
      <w:r w:rsidRPr="006A2C51">
        <w:rPr>
          <w:lang w:val="es-ES"/>
        </w:rPr>
        <w:lastRenderedPageBreak/>
        <w:t>Con el fin de preservar la confidencialidad, integridad y disponibilidad de la información almacenada, la gestión de los datos (creación, modificación y eliminación) será responsabilidad exclusiva del usuario con permisos de Administrador.</w:t>
      </w:r>
    </w:p>
    <w:p w14:paraId="4E252ACC" w14:textId="77777777" w:rsidR="006A2C51" w:rsidRPr="006A2C51" w:rsidRDefault="006A2C51" w:rsidP="006A2C51">
      <w:pPr>
        <w:numPr>
          <w:ilvl w:val="0"/>
          <w:numId w:val="51"/>
        </w:numPr>
        <w:tabs>
          <w:tab w:val="left" w:pos="2067"/>
        </w:tabs>
        <w:rPr>
          <w:lang w:val="es-ES"/>
        </w:rPr>
      </w:pPr>
      <w:r w:rsidRPr="006A2C51">
        <w:rPr>
          <w:lang w:val="es-ES"/>
        </w:rPr>
        <w:t>El sistema registrará todas las acciones ejecutadas por los usuarios, incluyendo la descripción de la acción, la fecha, la hora y el nombre del usuario que la realizó.</w:t>
      </w:r>
    </w:p>
    <w:p w14:paraId="02E7BBF7" w14:textId="77777777" w:rsidR="006A2C51" w:rsidRPr="006A2C51" w:rsidRDefault="006A2C51" w:rsidP="006A2C51">
      <w:pPr>
        <w:numPr>
          <w:ilvl w:val="0"/>
          <w:numId w:val="51"/>
        </w:numPr>
        <w:tabs>
          <w:tab w:val="left" w:pos="2067"/>
        </w:tabs>
        <w:rPr>
          <w:lang w:val="es-ES"/>
        </w:rPr>
      </w:pPr>
      <w:r w:rsidRPr="006A2C51">
        <w:rPr>
          <w:lang w:val="es-ES"/>
        </w:rPr>
        <w:t>El usuario con rol de Administrador podrá realizar respaldos de la información del sistema, lo que permitirá una recuperación eficiente ante posibles fallos.</w:t>
      </w:r>
    </w:p>
    <w:p w14:paraId="0F229CC5" w14:textId="77777777" w:rsidR="006A2C51" w:rsidRPr="006A2C51" w:rsidRDefault="006A2C51" w:rsidP="006A2C51">
      <w:pPr>
        <w:numPr>
          <w:ilvl w:val="0"/>
          <w:numId w:val="51"/>
        </w:numPr>
        <w:tabs>
          <w:tab w:val="left" w:pos="2067"/>
        </w:tabs>
        <w:rPr>
          <w:lang w:val="es-ES"/>
        </w:rPr>
      </w:pPr>
      <w:r w:rsidRPr="006A2C51">
        <w:rPr>
          <w:lang w:val="es-ES"/>
        </w:rPr>
        <w:t>En caso de olvido de la contraseña de acceso, el usuario podrá solicitar al Administrador la asignación de una nueva clave.</w:t>
      </w:r>
    </w:p>
    <w:p w14:paraId="113EA7E8" w14:textId="6E04AB19" w:rsidR="006E0E6C" w:rsidRPr="003E3FAA" w:rsidRDefault="006E0E6C" w:rsidP="00956426">
      <w:pPr>
        <w:ind w:left="0" w:firstLine="0"/>
        <w:rPr>
          <w:lang w:val="es-ES"/>
        </w:rPr>
      </w:pPr>
    </w:p>
    <w:p w14:paraId="0C277772" w14:textId="77777777" w:rsidR="00FA17A7" w:rsidRDefault="007A2A9A" w:rsidP="007A2A9A">
      <w:pPr>
        <w:pStyle w:val="Ttulo2"/>
      </w:pPr>
      <w:bookmarkStart w:id="157" w:name="_Toc201007866"/>
      <w:r>
        <w:t>Conclusiones del Capítulo</w:t>
      </w:r>
      <w:bookmarkEnd w:id="157"/>
    </w:p>
    <w:p w14:paraId="36D58998" w14:textId="77777777" w:rsidR="00031DEE" w:rsidRPr="00031DEE" w:rsidRDefault="00031DEE" w:rsidP="00031DEE">
      <w:pPr>
        <w:spacing w:before="100" w:beforeAutospacing="1" w:after="100" w:afterAutospacing="1" w:line="360" w:lineRule="auto"/>
        <w:ind w:left="0" w:firstLine="0"/>
        <w:rPr>
          <w:rFonts w:eastAsia="Times New Roman"/>
          <w:color w:val="auto"/>
          <w:lang w:val="es-ES" w:eastAsia="en-US"/>
        </w:rPr>
      </w:pPr>
      <w:r w:rsidRPr="00031DEE">
        <w:rPr>
          <w:rFonts w:eastAsia="Times New Roman"/>
          <w:color w:val="auto"/>
          <w:lang w:val="es-ES" w:eastAsia="en-US"/>
        </w:rPr>
        <w:t>El análisis desarrollado a lo largo del capítulo permite concluir que la informatización del cálculo del transporte longitudinal de sedimentos constituye una necesidad urgente para la agencia de estudios marinos de GEOCUBA (Oriente Sur). El actual proceso manual, además de demandar una gran inversión de tiempo, está sujeto a errores que comprometen la precisión de los resultados. La solución propuesta mediante una aplicación web no solo representa una mejora técnica, sino también un avance metodológico que impactará positivamente en la calidad y fiabilidad de los estudios costeros, permitiendo una gestión más eficiente y segura de los datos recopilados en campo y calculados teóricamente.</w:t>
      </w:r>
    </w:p>
    <w:p w14:paraId="390C56EC" w14:textId="77777777" w:rsidR="00031DEE" w:rsidRPr="00031DEE" w:rsidRDefault="00031DEE" w:rsidP="00031DEE">
      <w:pPr>
        <w:spacing w:before="100" w:beforeAutospacing="1" w:after="100" w:afterAutospacing="1" w:line="360" w:lineRule="auto"/>
        <w:ind w:left="0" w:firstLine="0"/>
        <w:rPr>
          <w:rFonts w:eastAsia="Times New Roman"/>
          <w:color w:val="auto"/>
          <w:lang w:val="es-ES" w:eastAsia="en-US"/>
        </w:rPr>
      </w:pPr>
      <w:r w:rsidRPr="00031DEE">
        <w:rPr>
          <w:rFonts w:eastAsia="Times New Roman"/>
          <w:color w:val="auto"/>
          <w:lang w:val="es-ES" w:eastAsia="en-US"/>
        </w:rPr>
        <w:t xml:space="preserve">Durante el diseño de la solución se tomaron decisiones clave relacionadas con la arquitectura del sistema, sus funcionalidades y los requerimientos técnicos. La elección de una arquitectura basada en microservicios, implementada con tecnologías modernas como </w:t>
      </w:r>
      <w:proofErr w:type="spellStart"/>
      <w:r w:rsidRPr="00031DEE">
        <w:rPr>
          <w:rFonts w:eastAsia="Times New Roman"/>
          <w:color w:val="auto"/>
          <w:lang w:val="es-ES" w:eastAsia="en-US"/>
        </w:rPr>
        <w:t>NestJS</w:t>
      </w:r>
      <w:proofErr w:type="spellEnd"/>
      <w:r w:rsidRPr="00031DEE">
        <w:rPr>
          <w:rFonts w:eastAsia="Times New Roman"/>
          <w:color w:val="auto"/>
          <w:lang w:val="es-ES" w:eastAsia="en-US"/>
        </w:rPr>
        <w:t xml:space="preserve"> y </w:t>
      </w:r>
      <w:proofErr w:type="spellStart"/>
      <w:r w:rsidRPr="00031DEE">
        <w:rPr>
          <w:rFonts w:eastAsia="Times New Roman"/>
          <w:color w:val="auto"/>
          <w:lang w:val="es-ES" w:eastAsia="en-US"/>
        </w:rPr>
        <w:t>React</w:t>
      </w:r>
      <w:proofErr w:type="spellEnd"/>
      <w:r w:rsidRPr="00031DEE">
        <w:rPr>
          <w:rFonts w:eastAsia="Times New Roman"/>
          <w:color w:val="auto"/>
          <w:lang w:val="es-ES" w:eastAsia="en-US"/>
        </w:rPr>
        <w:t>, responde a la necesidad de escalabilidad, mantenibilidad y distribución de responsabilidades. Asimismo, se definieron funcionalidades específicas expresadas mediante historias de usuario, permitiendo al sistema cubrir aspectos esenciales como autenticación, gestión de cálculos, usuarios, ubicaciones, trazabilidad y visualización gráfica. Esta estructura modular y orientada al usuario asegura que la solución responda de manera precisa a las necesidades operativas del equipo técnico en diferentes contextos de uso.</w:t>
      </w:r>
    </w:p>
    <w:p w14:paraId="296F793F" w14:textId="77777777" w:rsidR="00031DEE" w:rsidRPr="00031DEE" w:rsidRDefault="00031DEE" w:rsidP="00031DEE">
      <w:pPr>
        <w:spacing w:before="100" w:beforeAutospacing="1" w:after="100" w:afterAutospacing="1" w:line="360" w:lineRule="auto"/>
        <w:ind w:left="0" w:firstLine="0"/>
        <w:rPr>
          <w:rFonts w:eastAsia="Times New Roman"/>
          <w:color w:val="auto"/>
          <w:lang w:val="es-ES" w:eastAsia="en-US"/>
        </w:rPr>
      </w:pPr>
      <w:r w:rsidRPr="00031DEE">
        <w:rPr>
          <w:rFonts w:eastAsia="Times New Roman"/>
          <w:color w:val="auto"/>
          <w:lang w:val="es-ES" w:eastAsia="en-US"/>
        </w:rPr>
        <w:lastRenderedPageBreak/>
        <w:t xml:space="preserve">Por otra parte, se establecieron detalladamente los requisitos no funcionales que garantizan la calidad del sistema: rendimiento, seguridad, usabilidad, disponibilidad, fiabilidad y mantenibilidad. Se definió un modelo de datos que no solo respeta los principios de normalización del modelo relacional, sino que está estratégicamente pensado para su adaptación al modelo documental de MongoDB. Este enfoque híbrido refuerza la flexibilidad del sistema ante escenarios de alta demanda o consultas especializadas. Finalmente, la integración de patrones de diseño como SAGA y </w:t>
      </w:r>
      <w:proofErr w:type="spellStart"/>
      <w:r w:rsidRPr="00031DEE">
        <w:rPr>
          <w:rFonts w:eastAsia="Times New Roman"/>
          <w:color w:val="auto"/>
          <w:lang w:val="es-ES" w:eastAsia="en-US"/>
        </w:rPr>
        <w:t>Circuit</w:t>
      </w:r>
      <w:proofErr w:type="spellEnd"/>
      <w:r w:rsidRPr="00031DEE">
        <w:rPr>
          <w:rFonts w:eastAsia="Times New Roman"/>
          <w:color w:val="auto"/>
          <w:lang w:val="es-ES" w:eastAsia="en-US"/>
        </w:rPr>
        <w:t xml:space="preserve"> Breaker en la arquitectura demuestra un enfoque avanzado en cuanto a tolerancia a fallos y consistencia distribuida, dotando al sistema de resiliencia ante errores y preparándolo para futuras expansiones en entornos científicos y colaborativos de mayor complejidad.</w:t>
      </w:r>
    </w:p>
    <w:p w14:paraId="5BF02269" w14:textId="77777777" w:rsidR="006715ED" w:rsidRDefault="00A332F4">
      <w:pPr>
        <w:spacing w:after="160" w:line="259" w:lineRule="auto"/>
        <w:ind w:left="0" w:firstLine="0"/>
        <w:jc w:val="left"/>
        <w:rPr>
          <w:b/>
          <w:bCs/>
        </w:rPr>
        <w:sectPr w:rsidR="006715ED" w:rsidSect="00E76CB3">
          <w:headerReference w:type="even" r:id="rId70"/>
          <w:headerReference w:type="default" r:id="rId71"/>
          <w:footerReference w:type="even" r:id="rId72"/>
          <w:footerReference w:type="default" r:id="rId73"/>
          <w:headerReference w:type="first" r:id="rId74"/>
          <w:footerReference w:type="first" r:id="rId75"/>
          <w:pgSz w:w="12240" w:h="15840"/>
          <w:pgMar w:top="725" w:right="1126" w:bottom="2517" w:left="1702" w:header="725" w:footer="981" w:gutter="0"/>
          <w:cols w:space="720"/>
          <w:titlePg/>
          <w:docGrid w:linePitch="299"/>
        </w:sectPr>
      </w:pPr>
      <w:r>
        <w:rPr>
          <w:b/>
          <w:bCs/>
        </w:rPr>
        <w:br w:type="page"/>
      </w:r>
    </w:p>
    <w:p w14:paraId="0BC0CE4E" w14:textId="77777777" w:rsidR="00A332F4" w:rsidRDefault="00A332F4">
      <w:pPr>
        <w:spacing w:after="160" w:line="259" w:lineRule="auto"/>
        <w:ind w:left="0" w:firstLine="0"/>
        <w:jc w:val="left"/>
        <w:rPr>
          <w:bCs/>
        </w:rPr>
      </w:pPr>
    </w:p>
    <w:p w14:paraId="04E3E29E" w14:textId="20CC0915" w:rsidR="00E35A31" w:rsidRPr="00A332F4" w:rsidRDefault="00E35A31" w:rsidP="00290010">
      <w:pPr>
        <w:pStyle w:val="Ttulo1"/>
        <w:rPr>
          <w:bCs/>
        </w:rPr>
      </w:pPr>
      <w:bookmarkStart w:id="158" w:name="_CAPITULO_3._"/>
      <w:bookmarkStart w:id="159" w:name="_Toc22562"/>
      <w:bookmarkStart w:id="160" w:name="_Toc201007867"/>
      <w:bookmarkEnd w:id="158"/>
      <w:r w:rsidRPr="00A332F4">
        <w:t xml:space="preserve">CAPITULO 3. </w:t>
      </w:r>
      <w:r w:rsidRPr="00A332F4">
        <w:tab/>
        <w:t>ESPECIFICACIÓN TÉCNICA DEL PRODUCTO</w:t>
      </w:r>
      <w:bookmarkEnd w:id="160"/>
      <w:r w:rsidRPr="00A332F4">
        <w:t xml:space="preserve"> </w:t>
      </w:r>
      <w:bookmarkEnd w:id="159"/>
    </w:p>
    <w:p w14:paraId="1BFE4120" w14:textId="77777777" w:rsidR="007A2A9A" w:rsidRPr="007A2A9A" w:rsidRDefault="007A2A9A" w:rsidP="007A2A9A">
      <w:pPr>
        <w:pStyle w:val="Prrafodelista"/>
        <w:keepNext/>
        <w:keepLines/>
        <w:numPr>
          <w:ilvl w:val="0"/>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61" w:name="_Toc193705058"/>
      <w:bookmarkStart w:id="162" w:name="_Toc201007868"/>
      <w:bookmarkEnd w:id="162"/>
    </w:p>
    <w:p w14:paraId="50AAD078" w14:textId="71F9ECCC" w:rsidR="0069510C" w:rsidRDefault="0069510C" w:rsidP="007A2A9A">
      <w:pPr>
        <w:pStyle w:val="Ttulo2"/>
      </w:pPr>
      <w:bookmarkStart w:id="163" w:name="_Toc201007869"/>
      <w:r w:rsidRPr="007A2A9A">
        <w:t>Introducción</w:t>
      </w:r>
      <w:bookmarkEnd w:id="161"/>
      <w:bookmarkEnd w:id="163"/>
      <w:r w:rsidRPr="007A2A9A">
        <w:t xml:space="preserve"> </w:t>
      </w:r>
    </w:p>
    <w:p w14:paraId="00E59543" w14:textId="48B9E1DC" w:rsidR="0049574E" w:rsidRPr="0049574E" w:rsidRDefault="0049574E" w:rsidP="0049574E">
      <w:r w:rsidRPr="0049574E">
        <w:t xml:space="preserve">Este capítulo presenta los aspectos clave de la implementación del sistema para el cálculo del transporte de sedimentos, el cual constituye el núcleo funcional del proyecto. Se detalla cómo se aplican los principios de desarrollo de </w:t>
      </w:r>
      <w:proofErr w:type="spellStart"/>
      <w:r w:rsidRPr="0049574E">
        <w:t>NestJS</w:t>
      </w:r>
      <w:proofErr w:type="spellEnd"/>
      <w:r w:rsidRPr="0049574E">
        <w:t xml:space="preserve"> en el </w:t>
      </w:r>
      <w:proofErr w:type="spellStart"/>
      <w:r w:rsidRPr="0049574E">
        <w:t>backend</w:t>
      </w:r>
      <w:proofErr w:type="spellEnd"/>
      <w:r w:rsidRPr="0049574E">
        <w:t xml:space="preserve">, la estructura general del directorio del sistema, así como la integración con MongoDB como base de datos NoSQL. En el </w:t>
      </w:r>
      <w:proofErr w:type="spellStart"/>
      <w:r w:rsidRPr="0049574E">
        <w:t>frontend</w:t>
      </w:r>
      <w:proofErr w:type="spellEnd"/>
      <w:r w:rsidRPr="0049574E">
        <w:t xml:space="preserve">, se describe la implementación de la interfaz de usuario utilizando </w:t>
      </w:r>
      <w:proofErr w:type="spellStart"/>
      <w:r w:rsidRPr="0049574E">
        <w:t>React</w:t>
      </w:r>
      <w:proofErr w:type="spellEnd"/>
      <w:r w:rsidRPr="0049574E">
        <w:t xml:space="preserve">, priorizando la experiencia del usuario y la interacción eficiente con los servicios del </w:t>
      </w:r>
      <w:proofErr w:type="spellStart"/>
      <w:r w:rsidRPr="0049574E">
        <w:t>backend</w:t>
      </w:r>
      <w:proofErr w:type="spellEnd"/>
      <w:r w:rsidRPr="0049574E">
        <w:t>. Además, se exponen las validaciones aplicadas a los datos, la gestión de la seguridad y autenticación de los usuarios, y las pruebas realizadas sobre funcionalidades clave del sistema, con el fin de garantizar su correcto funcionamiento y desempeño.</w:t>
      </w:r>
    </w:p>
    <w:p w14:paraId="2F66CCE2" w14:textId="4C8FA128" w:rsidR="007A2A9A" w:rsidRPr="00B90441" w:rsidRDefault="007A2A9A" w:rsidP="007A2A9A">
      <w:pPr>
        <w:pStyle w:val="Ttulo2"/>
      </w:pPr>
      <w:bookmarkStart w:id="164" w:name="_Toc201007870"/>
      <w:r w:rsidRPr="00B90441">
        <w:t>Estructura del proyecto</w:t>
      </w:r>
      <w:bookmarkEnd w:id="164"/>
    </w:p>
    <w:p w14:paraId="41E6BF1F"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 xml:space="preserve">Antes de iniciar el desarrollo de la aplicación, fue esencial adaptar todas las funcionalidades y esquemas a la filosofía de trabajo de </w:t>
      </w:r>
      <w:proofErr w:type="spellStart"/>
      <w:r w:rsidRPr="00B90441">
        <w:rPr>
          <w:rFonts w:ascii="Arial" w:hAnsi="Arial" w:cs="Arial"/>
          <w:bCs/>
          <w:sz w:val="22"/>
          <w:szCs w:val="22"/>
        </w:rPr>
        <w:t>React</w:t>
      </w:r>
      <w:proofErr w:type="spellEnd"/>
      <w:r w:rsidRPr="00B90441">
        <w:rPr>
          <w:rFonts w:ascii="Arial" w:hAnsi="Arial" w:cs="Arial"/>
          <w:bCs/>
          <w:sz w:val="22"/>
          <w:szCs w:val="22"/>
        </w:rPr>
        <w:t xml:space="preserve"> y </w:t>
      </w:r>
      <w:proofErr w:type="spellStart"/>
      <w:r w:rsidRPr="00B90441">
        <w:rPr>
          <w:rFonts w:ascii="Arial" w:hAnsi="Arial" w:cs="Arial"/>
          <w:bCs/>
          <w:sz w:val="22"/>
          <w:szCs w:val="22"/>
        </w:rPr>
        <w:t>NestJS</w:t>
      </w:r>
      <w:proofErr w:type="spellEnd"/>
      <w:r w:rsidRPr="00B90441">
        <w:rPr>
          <w:rFonts w:ascii="Arial" w:hAnsi="Arial" w:cs="Arial"/>
          <w:bCs/>
          <w:sz w:val="22"/>
          <w:szCs w:val="22"/>
        </w:rPr>
        <w:t>, garantizando una implementación eficiente del sistema. La arquitectura sigue el patrón cliente-servidor con los siguientes componentes clave:</w:t>
      </w:r>
    </w:p>
    <w:p w14:paraId="4C3ED12B" w14:textId="77777777" w:rsidR="00B90441" w:rsidRPr="00B90441" w:rsidRDefault="00B90441" w:rsidP="008C1D84">
      <w:pPr>
        <w:rPr>
          <w:b/>
          <w:lang w:val="en-US"/>
        </w:rPr>
      </w:pPr>
      <w:r w:rsidRPr="00B90441">
        <w:rPr>
          <w:lang w:val="en-US"/>
        </w:rPr>
        <w:t>Frontend (React con Material Dashboard)</w:t>
      </w:r>
    </w:p>
    <w:p w14:paraId="20EB2E59"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 xml:space="preserve">El </w:t>
      </w:r>
      <w:proofErr w:type="spellStart"/>
      <w:r w:rsidRPr="00B90441">
        <w:rPr>
          <w:rFonts w:ascii="Arial" w:hAnsi="Arial" w:cs="Arial"/>
          <w:bCs/>
          <w:sz w:val="22"/>
          <w:szCs w:val="22"/>
        </w:rPr>
        <w:t>frontend</w:t>
      </w:r>
      <w:proofErr w:type="spellEnd"/>
      <w:r w:rsidRPr="00B90441">
        <w:rPr>
          <w:rFonts w:ascii="Arial" w:hAnsi="Arial" w:cs="Arial"/>
          <w:bCs/>
          <w:sz w:val="22"/>
          <w:szCs w:val="22"/>
        </w:rPr>
        <w:t xml:space="preserve"> utiliza una arquitectura basada en componentes que sigue estos principios:</w:t>
      </w:r>
    </w:p>
    <w:p w14:paraId="795DC9FF" w14:textId="77777777" w:rsidR="00B90441" w:rsidRPr="00B90441" w:rsidRDefault="00B90441" w:rsidP="006A2C51">
      <w:pPr>
        <w:pStyle w:val="ds-markdown-paragraph"/>
        <w:numPr>
          <w:ilvl w:val="0"/>
          <w:numId w:val="36"/>
        </w:numPr>
        <w:jc w:val="both"/>
        <w:rPr>
          <w:rFonts w:ascii="Arial" w:hAnsi="Arial" w:cs="Arial"/>
          <w:bCs/>
          <w:sz w:val="22"/>
          <w:szCs w:val="22"/>
        </w:rPr>
      </w:pPr>
      <w:r w:rsidRPr="00B90441">
        <w:rPr>
          <w:rStyle w:val="Textoennegrita"/>
          <w:rFonts w:ascii="Arial" w:eastAsia="Arial" w:hAnsi="Arial" w:cs="Arial"/>
          <w:b w:val="0"/>
          <w:sz w:val="22"/>
          <w:szCs w:val="22"/>
        </w:rPr>
        <w:t>Estructura modular</w:t>
      </w:r>
      <w:r w:rsidRPr="00B90441">
        <w:rPr>
          <w:rFonts w:ascii="Arial" w:hAnsi="Arial" w:cs="Arial"/>
          <w:bCs/>
          <w:sz w:val="22"/>
          <w:szCs w:val="22"/>
        </w:rPr>
        <w:t>: Componentes reutilizables agrupados por funcionalidad</w:t>
      </w:r>
    </w:p>
    <w:p w14:paraId="1E1B2849" w14:textId="77777777" w:rsidR="00B90441" w:rsidRPr="00B90441" w:rsidRDefault="00B90441" w:rsidP="006A2C51">
      <w:pPr>
        <w:pStyle w:val="ds-markdown-paragraph"/>
        <w:numPr>
          <w:ilvl w:val="0"/>
          <w:numId w:val="36"/>
        </w:numPr>
        <w:jc w:val="both"/>
        <w:rPr>
          <w:rFonts w:ascii="Arial" w:hAnsi="Arial" w:cs="Arial"/>
          <w:bCs/>
          <w:sz w:val="22"/>
          <w:szCs w:val="22"/>
        </w:rPr>
      </w:pPr>
      <w:r w:rsidRPr="00B90441">
        <w:rPr>
          <w:rStyle w:val="Textoennegrita"/>
          <w:rFonts w:ascii="Arial" w:eastAsia="Arial" w:hAnsi="Arial" w:cs="Arial"/>
          <w:b w:val="0"/>
          <w:sz w:val="22"/>
          <w:szCs w:val="22"/>
        </w:rPr>
        <w:t>Gestión de estado centralizada</w:t>
      </w:r>
      <w:r w:rsidRPr="00B90441">
        <w:rPr>
          <w:rFonts w:ascii="Arial" w:hAnsi="Arial" w:cs="Arial"/>
          <w:bCs/>
          <w:sz w:val="22"/>
          <w:szCs w:val="22"/>
        </w:rPr>
        <w:t xml:space="preserve">: </w:t>
      </w:r>
      <w:proofErr w:type="spellStart"/>
      <w:r w:rsidRPr="00B90441">
        <w:rPr>
          <w:rFonts w:ascii="Arial" w:hAnsi="Arial" w:cs="Arial"/>
          <w:bCs/>
          <w:sz w:val="22"/>
          <w:szCs w:val="22"/>
        </w:rPr>
        <w:t>Context</w:t>
      </w:r>
      <w:proofErr w:type="spellEnd"/>
      <w:r w:rsidRPr="00B90441">
        <w:rPr>
          <w:rFonts w:ascii="Arial" w:hAnsi="Arial" w:cs="Arial"/>
          <w:bCs/>
          <w:sz w:val="22"/>
          <w:szCs w:val="22"/>
        </w:rPr>
        <w:t xml:space="preserve"> API para datos globales</w:t>
      </w:r>
    </w:p>
    <w:p w14:paraId="12E53AAF" w14:textId="77777777" w:rsidR="00B90441" w:rsidRPr="00B90441" w:rsidRDefault="00B90441" w:rsidP="006A2C51">
      <w:pPr>
        <w:pStyle w:val="ds-markdown-paragraph"/>
        <w:numPr>
          <w:ilvl w:val="0"/>
          <w:numId w:val="36"/>
        </w:numPr>
        <w:jc w:val="both"/>
        <w:rPr>
          <w:rFonts w:ascii="Arial" w:hAnsi="Arial" w:cs="Arial"/>
          <w:bCs/>
          <w:sz w:val="22"/>
          <w:szCs w:val="22"/>
        </w:rPr>
      </w:pPr>
      <w:r w:rsidRPr="00B90441">
        <w:rPr>
          <w:rStyle w:val="Textoennegrita"/>
          <w:rFonts w:ascii="Arial" w:eastAsia="Arial" w:hAnsi="Arial" w:cs="Arial"/>
          <w:b w:val="0"/>
          <w:sz w:val="22"/>
          <w:szCs w:val="22"/>
        </w:rPr>
        <w:t>Enrutamiento dinámico</w:t>
      </w:r>
      <w:r w:rsidRPr="00B90441">
        <w:rPr>
          <w:rFonts w:ascii="Arial" w:hAnsi="Arial" w:cs="Arial"/>
          <w:bCs/>
          <w:sz w:val="22"/>
          <w:szCs w:val="22"/>
        </w:rPr>
        <w:t xml:space="preserve">: </w:t>
      </w:r>
      <w:proofErr w:type="spellStart"/>
      <w:r w:rsidRPr="00B90441">
        <w:rPr>
          <w:rFonts w:ascii="Arial" w:hAnsi="Arial" w:cs="Arial"/>
          <w:bCs/>
          <w:sz w:val="22"/>
          <w:szCs w:val="22"/>
        </w:rPr>
        <w:t>React</w:t>
      </w:r>
      <w:proofErr w:type="spellEnd"/>
      <w:r w:rsidRPr="00B90441">
        <w:rPr>
          <w:rFonts w:ascii="Arial" w:hAnsi="Arial" w:cs="Arial"/>
          <w:bCs/>
          <w:sz w:val="22"/>
          <w:szCs w:val="22"/>
        </w:rPr>
        <w:t xml:space="preserve"> </w:t>
      </w:r>
      <w:proofErr w:type="spellStart"/>
      <w:r w:rsidRPr="00B90441">
        <w:rPr>
          <w:rFonts w:ascii="Arial" w:hAnsi="Arial" w:cs="Arial"/>
          <w:bCs/>
          <w:sz w:val="22"/>
          <w:szCs w:val="22"/>
        </w:rPr>
        <w:t>Router</w:t>
      </w:r>
      <w:proofErr w:type="spellEnd"/>
      <w:r w:rsidRPr="00B90441">
        <w:rPr>
          <w:rFonts w:ascii="Arial" w:hAnsi="Arial" w:cs="Arial"/>
          <w:bCs/>
          <w:sz w:val="22"/>
          <w:szCs w:val="22"/>
        </w:rPr>
        <w:t xml:space="preserve"> para navegación SPA (Single Page </w:t>
      </w:r>
      <w:proofErr w:type="spellStart"/>
      <w:r w:rsidRPr="00B90441">
        <w:rPr>
          <w:rFonts w:ascii="Arial" w:hAnsi="Arial" w:cs="Arial"/>
          <w:bCs/>
          <w:sz w:val="22"/>
          <w:szCs w:val="22"/>
        </w:rPr>
        <w:t>Application</w:t>
      </w:r>
      <w:proofErr w:type="spellEnd"/>
      <w:r w:rsidRPr="00B90441">
        <w:rPr>
          <w:rFonts w:ascii="Arial" w:hAnsi="Arial" w:cs="Arial"/>
          <w:bCs/>
          <w:sz w:val="22"/>
          <w:szCs w:val="22"/>
        </w:rPr>
        <w:t>)</w:t>
      </w:r>
    </w:p>
    <w:p w14:paraId="119160DE" w14:textId="77777777" w:rsidR="008C1D84" w:rsidRPr="008C1D84" w:rsidRDefault="008C1D84" w:rsidP="008C1D84">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65" w:name="_Toc201007871"/>
      <w:bookmarkEnd w:id="165"/>
    </w:p>
    <w:p w14:paraId="0D1A6F7B" w14:textId="77777777" w:rsidR="008C1D84" w:rsidRPr="008C1D84" w:rsidRDefault="008C1D84" w:rsidP="008C1D84">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66" w:name="_Toc201007872"/>
      <w:bookmarkEnd w:id="166"/>
    </w:p>
    <w:p w14:paraId="34058D5A" w14:textId="77777777" w:rsidR="008C1D84" w:rsidRPr="008C1D84" w:rsidRDefault="008C1D84" w:rsidP="008C1D84">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67" w:name="_Toc201007873"/>
      <w:bookmarkEnd w:id="167"/>
    </w:p>
    <w:p w14:paraId="7E0E4D6A" w14:textId="77777777" w:rsidR="008C1D84" w:rsidRPr="008C1D84" w:rsidRDefault="008C1D84" w:rsidP="008C1D84">
      <w:pPr>
        <w:pStyle w:val="Prrafodelista"/>
        <w:keepNext/>
        <w:keepLines/>
        <w:numPr>
          <w:ilvl w:val="1"/>
          <w:numId w:val="40"/>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68" w:name="_Toc201007874"/>
      <w:bookmarkEnd w:id="168"/>
    </w:p>
    <w:p w14:paraId="3B762DB9" w14:textId="77777777" w:rsidR="008C1D84" w:rsidRPr="008C1D84" w:rsidRDefault="008C1D84" w:rsidP="008C1D84">
      <w:pPr>
        <w:pStyle w:val="Prrafodelista"/>
        <w:keepNext/>
        <w:keepLines/>
        <w:numPr>
          <w:ilvl w:val="1"/>
          <w:numId w:val="40"/>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69" w:name="_Toc201007875"/>
      <w:bookmarkEnd w:id="169"/>
    </w:p>
    <w:p w14:paraId="7F090DF5" w14:textId="77777777" w:rsidR="00B90441" w:rsidRPr="00B90441" w:rsidRDefault="00B90441" w:rsidP="00B90441">
      <w:pPr>
        <w:pStyle w:val="Ttulo4"/>
        <w:jc w:val="both"/>
        <w:rPr>
          <w:rFonts w:ascii="Arial" w:hAnsi="Arial" w:cs="Arial"/>
          <w:b w:val="0"/>
          <w:bCs/>
          <w:color w:val="auto"/>
          <w:sz w:val="22"/>
        </w:rPr>
      </w:pPr>
      <w:proofErr w:type="spellStart"/>
      <w:r w:rsidRPr="00B90441">
        <w:rPr>
          <w:rFonts w:ascii="Arial" w:hAnsi="Arial" w:cs="Arial"/>
          <w:b w:val="0"/>
          <w:bCs/>
          <w:color w:val="auto"/>
          <w:sz w:val="22"/>
        </w:rPr>
        <w:t>Backend</w:t>
      </w:r>
      <w:proofErr w:type="spellEnd"/>
      <w:r w:rsidRPr="00B90441">
        <w:rPr>
          <w:rFonts w:ascii="Arial" w:hAnsi="Arial" w:cs="Arial"/>
          <w:b w:val="0"/>
          <w:bCs/>
          <w:color w:val="auto"/>
          <w:sz w:val="22"/>
        </w:rPr>
        <w:t xml:space="preserve"> (</w:t>
      </w:r>
      <w:proofErr w:type="spellStart"/>
      <w:r w:rsidRPr="00B90441">
        <w:rPr>
          <w:rFonts w:ascii="Arial" w:hAnsi="Arial" w:cs="Arial"/>
          <w:b w:val="0"/>
          <w:bCs/>
          <w:color w:val="auto"/>
          <w:sz w:val="22"/>
        </w:rPr>
        <w:t>NestJS</w:t>
      </w:r>
      <w:proofErr w:type="spellEnd"/>
      <w:r w:rsidRPr="00B90441">
        <w:rPr>
          <w:rFonts w:ascii="Arial" w:hAnsi="Arial" w:cs="Arial"/>
          <w:b w:val="0"/>
          <w:bCs/>
          <w:color w:val="auto"/>
          <w:sz w:val="22"/>
        </w:rPr>
        <w:t>)</w:t>
      </w:r>
    </w:p>
    <w:p w14:paraId="19696DA9"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 xml:space="preserve">El </w:t>
      </w:r>
      <w:proofErr w:type="spellStart"/>
      <w:r w:rsidRPr="00B90441">
        <w:rPr>
          <w:rFonts w:ascii="Arial" w:hAnsi="Arial" w:cs="Arial"/>
          <w:bCs/>
          <w:sz w:val="22"/>
          <w:szCs w:val="22"/>
        </w:rPr>
        <w:t>backend</w:t>
      </w:r>
      <w:proofErr w:type="spellEnd"/>
      <w:r w:rsidRPr="00B90441">
        <w:rPr>
          <w:rFonts w:ascii="Arial" w:hAnsi="Arial" w:cs="Arial"/>
          <w:bCs/>
          <w:sz w:val="22"/>
          <w:szCs w:val="22"/>
        </w:rPr>
        <w:t xml:space="preserve"> sigue una arquitectura por capas con:</w:t>
      </w:r>
    </w:p>
    <w:p w14:paraId="7CA0B765" w14:textId="77777777" w:rsidR="00B90441" w:rsidRPr="00B90441" w:rsidRDefault="00B90441" w:rsidP="006A2C5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Módulos</w:t>
      </w:r>
      <w:r w:rsidRPr="00B90441">
        <w:rPr>
          <w:rFonts w:ascii="Arial" w:hAnsi="Arial" w:cs="Arial"/>
          <w:bCs/>
          <w:sz w:val="22"/>
          <w:szCs w:val="22"/>
        </w:rPr>
        <w:t>: Agrupación lógica de funcionalidades</w:t>
      </w:r>
    </w:p>
    <w:p w14:paraId="3CA89713" w14:textId="77777777" w:rsidR="00B90441" w:rsidRPr="00B90441" w:rsidRDefault="00B90441" w:rsidP="006A2C5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Controladores</w:t>
      </w:r>
      <w:r w:rsidRPr="00B90441">
        <w:rPr>
          <w:rFonts w:ascii="Arial" w:hAnsi="Arial" w:cs="Arial"/>
          <w:bCs/>
          <w:sz w:val="22"/>
          <w:szCs w:val="22"/>
        </w:rPr>
        <w:t>: Manejo de peticiones HTTP</w:t>
      </w:r>
    </w:p>
    <w:p w14:paraId="2AB897A2" w14:textId="77777777" w:rsidR="00B90441" w:rsidRPr="00B90441" w:rsidRDefault="00B90441" w:rsidP="006A2C5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Servicios</w:t>
      </w:r>
      <w:r w:rsidRPr="00B90441">
        <w:rPr>
          <w:rFonts w:ascii="Arial" w:hAnsi="Arial" w:cs="Arial"/>
          <w:bCs/>
          <w:sz w:val="22"/>
          <w:szCs w:val="22"/>
        </w:rPr>
        <w:t>: Lógica de negocio</w:t>
      </w:r>
    </w:p>
    <w:p w14:paraId="7471B69E" w14:textId="6BD6C4E3" w:rsidR="00B90441" w:rsidRDefault="00B90441" w:rsidP="006A2C5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Repositorios</w:t>
      </w:r>
      <w:r w:rsidRPr="00B90441">
        <w:rPr>
          <w:rFonts w:ascii="Arial" w:hAnsi="Arial" w:cs="Arial"/>
          <w:bCs/>
          <w:sz w:val="22"/>
          <w:szCs w:val="22"/>
        </w:rPr>
        <w:t>: Acceso a datos</w:t>
      </w:r>
    </w:p>
    <w:p w14:paraId="294C24BD" w14:textId="088A5425" w:rsidR="00ED5DDB" w:rsidRPr="00C17B94" w:rsidRDefault="00ED5DDB" w:rsidP="00C17B94">
      <w:r w:rsidRPr="00C17B94">
        <w:lastRenderedPageBreak/>
        <w:t xml:space="preserve">La aplicación </w:t>
      </w:r>
      <w:proofErr w:type="spellStart"/>
      <w:r w:rsidRPr="00C17B94">
        <w:t>MoreCoast</w:t>
      </w:r>
      <w:proofErr w:type="spellEnd"/>
      <w:r w:rsidRPr="00C17B94">
        <w:t xml:space="preserve"> (Más Costas) se desarrolla para la gestión de la información del cálculo del transporte de los sedimentos de la empresa GEOCUBA en la provincia Santiago de Cuba. La misma está compuesta por un conjunto de directorios</w:t>
      </w:r>
      <w:r w:rsidR="001D2232" w:rsidRPr="00C17B94">
        <w:t xml:space="preserve"> (Figura 3.1) </w:t>
      </w:r>
      <w:r w:rsidRPr="00C17B94">
        <w:t>de los cuales se destacan:</w:t>
      </w:r>
    </w:p>
    <w:p w14:paraId="0CF40682" w14:textId="6FA8DC7B" w:rsidR="00127062" w:rsidRPr="00B05A15" w:rsidRDefault="00ED5DDB" w:rsidP="006A2C51">
      <w:pPr>
        <w:pStyle w:val="Prrafodelista"/>
        <w:numPr>
          <w:ilvl w:val="0"/>
          <w:numId w:val="38"/>
        </w:numPr>
        <w:rPr>
          <w:sz w:val="22"/>
          <w:szCs w:val="22"/>
        </w:rPr>
      </w:pPr>
      <w:r w:rsidRPr="00B05A15">
        <w:rPr>
          <w:bCs/>
          <w:sz w:val="22"/>
          <w:szCs w:val="22"/>
        </w:rPr>
        <w:t xml:space="preserve">El directorio </w:t>
      </w:r>
      <w:r w:rsidRPr="00B05A15">
        <w:rPr>
          <w:b/>
          <w:sz w:val="22"/>
          <w:szCs w:val="22"/>
        </w:rPr>
        <w:t>“</w:t>
      </w:r>
      <w:proofErr w:type="spellStart"/>
      <w:r w:rsidRPr="00B05A15">
        <w:rPr>
          <w:b/>
          <w:sz w:val="22"/>
          <w:szCs w:val="22"/>
        </w:rPr>
        <w:t>src</w:t>
      </w:r>
      <w:proofErr w:type="spellEnd"/>
      <w:r w:rsidRPr="00B05A15">
        <w:rPr>
          <w:b/>
          <w:sz w:val="22"/>
          <w:szCs w:val="22"/>
        </w:rPr>
        <w:t>/”</w:t>
      </w:r>
      <w:r w:rsidRPr="00B05A15">
        <w:rPr>
          <w:bCs/>
          <w:sz w:val="22"/>
          <w:szCs w:val="22"/>
        </w:rPr>
        <w:t xml:space="preserve">: </w:t>
      </w:r>
      <w:r w:rsidR="00127062" w:rsidRPr="00B05A15">
        <w:rPr>
          <w:bCs/>
          <w:sz w:val="22"/>
          <w:szCs w:val="22"/>
        </w:rPr>
        <w:t xml:space="preserve">en él está </w:t>
      </w:r>
      <w:r w:rsidR="00127062" w:rsidRPr="00B05A15">
        <w:rPr>
          <w:sz w:val="22"/>
          <w:szCs w:val="22"/>
        </w:rPr>
        <w:t xml:space="preserve">código fuente de </w:t>
      </w:r>
      <w:proofErr w:type="spellStart"/>
      <w:r w:rsidR="00127062" w:rsidRPr="00B05A15">
        <w:rPr>
          <w:sz w:val="22"/>
          <w:szCs w:val="22"/>
        </w:rPr>
        <w:t>React</w:t>
      </w:r>
      <w:proofErr w:type="spellEnd"/>
    </w:p>
    <w:p w14:paraId="3C1F5471" w14:textId="0F809587" w:rsidR="00127062" w:rsidRPr="00B05A15" w:rsidRDefault="00127062" w:rsidP="006A2C51">
      <w:pPr>
        <w:pStyle w:val="Prrafodelista"/>
        <w:numPr>
          <w:ilvl w:val="0"/>
          <w:numId w:val="38"/>
        </w:numPr>
        <w:rPr>
          <w:sz w:val="22"/>
          <w:szCs w:val="22"/>
        </w:rPr>
      </w:pPr>
      <w:r w:rsidRPr="00B05A15">
        <w:rPr>
          <w:sz w:val="22"/>
          <w:szCs w:val="22"/>
        </w:rPr>
        <w:t xml:space="preserve">El directorio </w:t>
      </w:r>
      <w:r w:rsidRPr="00B05A15">
        <w:rPr>
          <w:b/>
          <w:bCs/>
          <w:sz w:val="22"/>
          <w:szCs w:val="22"/>
        </w:rPr>
        <w:t>“</w:t>
      </w:r>
      <w:proofErr w:type="spellStart"/>
      <w:r w:rsidRPr="00B05A15">
        <w:rPr>
          <w:b/>
          <w:bCs/>
          <w:sz w:val="22"/>
          <w:szCs w:val="22"/>
        </w:rPr>
        <w:t>public</w:t>
      </w:r>
      <w:proofErr w:type="spellEnd"/>
      <w:r w:rsidRPr="00B05A15">
        <w:rPr>
          <w:b/>
          <w:bCs/>
          <w:sz w:val="22"/>
          <w:szCs w:val="22"/>
        </w:rPr>
        <w:t>/”</w:t>
      </w:r>
      <w:r w:rsidRPr="00B05A15">
        <w:rPr>
          <w:sz w:val="22"/>
          <w:szCs w:val="22"/>
        </w:rPr>
        <w:t>: donde se encuentran los archivos estáticos accesibles públicamente.</w:t>
      </w:r>
    </w:p>
    <w:p w14:paraId="265F721F" w14:textId="50F026D1" w:rsidR="00127062" w:rsidRPr="00B05A15" w:rsidRDefault="00127062" w:rsidP="006A2C51">
      <w:pPr>
        <w:pStyle w:val="Prrafodelista"/>
        <w:numPr>
          <w:ilvl w:val="0"/>
          <w:numId w:val="38"/>
        </w:numPr>
        <w:rPr>
          <w:sz w:val="22"/>
          <w:szCs w:val="22"/>
        </w:rPr>
      </w:pPr>
      <w:r w:rsidRPr="00B05A15">
        <w:rPr>
          <w:sz w:val="22"/>
          <w:szCs w:val="22"/>
        </w:rPr>
        <w:t xml:space="preserve">El directoria </w:t>
      </w:r>
      <w:r w:rsidRPr="00B05A15">
        <w:rPr>
          <w:b/>
          <w:bCs/>
          <w:sz w:val="22"/>
          <w:szCs w:val="22"/>
        </w:rPr>
        <w:t>“</w:t>
      </w:r>
      <w:proofErr w:type="spellStart"/>
      <w:r w:rsidRPr="00B05A15">
        <w:rPr>
          <w:b/>
          <w:bCs/>
          <w:sz w:val="22"/>
          <w:szCs w:val="22"/>
        </w:rPr>
        <w:t>node_modules</w:t>
      </w:r>
      <w:proofErr w:type="spellEnd"/>
      <w:r w:rsidRPr="00B05A15">
        <w:rPr>
          <w:b/>
          <w:bCs/>
          <w:sz w:val="22"/>
          <w:szCs w:val="22"/>
        </w:rPr>
        <w:t>/”</w:t>
      </w:r>
      <w:r w:rsidRPr="00B05A15">
        <w:rPr>
          <w:sz w:val="22"/>
          <w:szCs w:val="22"/>
        </w:rPr>
        <w:t>: almacena todas las dependencias instaladas.</w:t>
      </w:r>
    </w:p>
    <w:p w14:paraId="2244F542" w14:textId="6E2F03BF" w:rsidR="00B05A15" w:rsidRPr="00B05A15" w:rsidRDefault="00127062" w:rsidP="00D9015B">
      <w:pPr>
        <w:pStyle w:val="Prrafodelista"/>
        <w:ind w:left="504" w:hanging="504"/>
        <w:rPr>
          <w:bCs/>
          <w:sz w:val="22"/>
          <w:szCs w:val="22"/>
        </w:rPr>
      </w:pPr>
      <w:r w:rsidRPr="00B05A15">
        <w:rPr>
          <w:bCs/>
          <w:sz w:val="22"/>
          <w:szCs w:val="22"/>
        </w:rPr>
        <w:t>Otros de los componentes más relevantes son</w:t>
      </w:r>
      <w:r w:rsidR="00B05A15" w:rsidRPr="00B05A15">
        <w:rPr>
          <w:bCs/>
          <w:sz w:val="22"/>
          <w:szCs w:val="22"/>
        </w:rPr>
        <w:t xml:space="preserve">: </w:t>
      </w:r>
    </w:p>
    <w:p w14:paraId="1F10669E" w14:textId="0B8505D4" w:rsidR="00B05A15" w:rsidRPr="00B05A15" w:rsidRDefault="00B05A15" w:rsidP="006A2C51">
      <w:pPr>
        <w:pStyle w:val="Prrafodelista"/>
        <w:numPr>
          <w:ilvl w:val="0"/>
          <w:numId w:val="39"/>
        </w:numPr>
        <w:rPr>
          <w:b/>
          <w:sz w:val="22"/>
          <w:szCs w:val="22"/>
        </w:rPr>
      </w:pPr>
      <w:r w:rsidRPr="00B05A15">
        <w:rPr>
          <w:bCs/>
          <w:sz w:val="22"/>
          <w:szCs w:val="22"/>
        </w:rPr>
        <w:t xml:space="preserve">El </w:t>
      </w:r>
      <w:r w:rsidRPr="00B05A15">
        <w:rPr>
          <w:b/>
          <w:sz w:val="22"/>
          <w:szCs w:val="22"/>
        </w:rPr>
        <w:t xml:space="preserve">fichero App.js </w:t>
      </w:r>
      <w:r w:rsidRPr="00B05A15">
        <w:rPr>
          <w:bCs/>
          <w:sz w:val="22"/>
          <w:szCs w:val="22"/>
        </w:rPr>
        <w:t>que es el</w:t>
      </w:r>
      <w:r w:rsidRPr="00B05A15">
        <w:rPr>
          <w:b/>
          <w:sz w:val="22"/>
          <w:szCs w:val="22"/>
        </w:rPr>
        <w:t xml:space="preserve"> </w:t>
      </w:r>
      <w:r w:rsidRPr="00B05A15">
        <w:rPr>
          <w:sz w:val="22"/>
          <w:szCs w:val="22"/>
        </w:rPr>
        <w:t>Componente raíz donde se definen rutas y proveen contextos.</w:t>
      </w:r>
    </w:p>
    <w:p w14:paraId="093D4380" w14:textId="24177CBC" w:rsidR="00B05A15" w:rsidRPr="00B05A15" w:rsidRDefault="00B05A15" w:rsidP="006A2C51">
      <w:pPr>
        <w:pStyle w:val="Prrafodelista"/>
        <w:numPr>
          <w:ilvl w:val="0"/>
          <w:numId w:val="39"/>
        </w:numPr>
        <w:rPr>
          <w:b/>
          <w:sz w:val="22"/>
          <w:szCs w:val="22"/>
        </w:rPr>
      </w:pPr>
      <w:r w:rsidRPr="00B05A15">
        <w:rPr>
          <w:sz w:val="22"/>
          <w:szCs w:val="22"/>
        </w:rPr>
        <w:t xml:space="preserve">El </w:t>
      </w:r>
      <w:r w:rsidRPr="00B05A15">
        <w:rPr>
          <w:b/>
          <w:bCs/>
          <w:sz w:val="22"/>
          <w:szCs w:val="22"/>
        </w:rPr>
        <w:t>fichero index.js</w:t>
      </w:r>
      <w:r w:rsidRPr="00B05A15">
        <w:rPr>
          <w:sz w:val="22"/>
          <w:szCs w:val="22"/>
        </w:rPr>
        <w:t xml:space="preserve"> </w:t>
      </w:r>
      <w:r>
        <w:rPr>
          <w:sz w:val="22"/>
          <w:szCs w:val="22"/>
        </w:rPr>
        <w:t xml:space="preserve"> </w:t>
      </w:r>
      <w:r w:rsidRPr="00B05A15">
        <w:rPr>
          <w:sz w:val="22"/>
          <w:szCs w:val="22"/>
        </w:rPr>
        <w:t xml:space="preserve"> es el punto de entrad</w:t>
      </w:r>
      <w:r>
        <w:rPr>
          <w:sz w:val="22"/>
          <w:szCs w:val="22"/>
        </w:rPr>
        <w:t>a,</w:t>
      </w:r>
      <w:r w:rsidRPr="00B05A15">
        <w:rPr>
          <w:sz w:val="22"/>
          <w:szCs w:val="22"/>
        </w:rPr>
        <w:t xml:space="preserve"> renderiza </w:t>
      </w:r>
      <w:r w:rsidRPr="00B05A15">
        <w:rPr>
          <w:rStyle w:val="CdigoHTML"/>
          <w:rFonts w:ascii="Arial" w:eastAsiaTheme="minorHAnsi" w:hAnsi="Arial" w:cs="Arial"/>
          <w:sz w:val="22"/>
          <w:szCs w:val="22"/>
        </w:rPr>
        <w:t>App.js</w:t>
      </w:r>
      <w:r w:rsidRPr="00B05A15">
        <w:rPr>
          <w:sz w:val="22"/>
          <w:szCs w:val="22"/>
        </w:rPr>
        <w:t xml:space="preserve"> en el DOM.</w:t>
      </w:r>
    </w:p>
    <w:p w14:paraId="4A266E20" w14:textId="4032D9CA" w:rsidR="00B05A15" w:rsidRPr="00B05A15" w:rsidRDefault="00B05A15" w:rsidP="006A2C51">
      <w:pPr>
        <w:pStyle w:val="Prrafodelista"/>
        <w:numPr>
          <w:ilvl w:val="0"/>
          <w:numId w:val="39"/>
        </w:numPr>
        <w:rPr>
          <w:rStyle w:val="CdigoHTML"/>
          <w:rFonts w:ascii="Arial" w:eastAsiaTheme="minorHAnsi" w:hAnsi="Arial" w:cs="Arial"/>
          <w:b/>
          <w:sz w:val="22"/>
          <w:szCs w:val="22"/>
        </w:rPr>
      </w:pPr>
      <w:r w:rsidRPr="00B05A15">
        <w:rPr>
          <w:sz w:val="22"/>
          <w:szCs w:val="22"/>
        </w:rPr>
        <w:t xml:space="preserve">El </w:t>
      </w:r>
      <w:r w:rsidRPr="00B05A15">
        <w:rPr>
          <w:b/>
          <w:bCs/>
          <w:sz w:val="22"/>
          <w:szCs w:val="22"/>
        </w:rPr>
        <w:t>fichero routes.js</w:t>
      </w:r>
      <w:r w:rsidRPr="00B05A15">
        <w:rPr>
          <w:sz w:val="22"/>
          <w:szCs w:val="22"/>
        </w:rPr>
        <w:t xml:space="preserve"> es el que centraliza la configuración de rutas usando </w:t>
      </w:r>
      <w:proofErr w:type="spellStart"/>
      <w:r w:rsidRPr="00B05A15">
        <w:rPr>
          <w:rStyle w:val="CdigoHTML"/>
          <w:rFonts w:ascii="Arial" w:eastAsiaTheme="minorHAnsi" w:hAnsi="Arial" w:cs="Arial"/>
          <w:sz w:val="22"/>
          <w:szCs w:val="22"/>
        </w:rPr>
        <w:t>react</w:t>
      </w:r>
      <w:proofErr w:type="spellEnd"/>
      <w:r w:rsidRPr="00B05A15">
        <w:rPr>
          <w:rStyle w:val="CdigoHTML"/>
          <w:rFonts w:ascii="Arial" w:eastAsiaTheme="minorHAnsi" w:hAnsi="Arial" w:cs="Arial"/>
          <w:sz w:val="22"/>
          <w:szCs w:val="22"/>
        </w:rPr>
        <w:t>-</w:t>
      </w:r>
      <w:proofErr w:type="spellStart"/>
      <w:r w:rsidRPr="00B05A15">
        <w:rPr>
          <w:rStyle w:val="CdigoHTML"/>
          <w:rFonts w:ascii="Arial" w:eastAsiaTheme="minorHAnsi" w:hAnsi="Arial" w:cs="Arial"/>
          <w:sz w:val="22"/>
          <w:szCs w:val="22"/>
        </w:rPr>
        <w:t>router</w:t>
      </w:r>
      <w:proofErr w:type="spellEnd"/>
      <w:r w:rsidRPr="00B05A15">
        <w:rPr>
          <w:rStyle w:val="CdigoHTML"/>
          <w:rFonts w:ascii="Arial" w:eastAsiaTheme="minorHAnsi" w:hAnsi="Arial" w:cs="Arial"/>
          <w:sz w:val="22"/>
          <w:szCs w:val="22"/>
        </w:rPr>
        <w:t>-dom</w:t>
      </w:r>
    </w:p>
    <w:p w14:paraId="40A98D48" w14:textId="129610BD" w:rsidR="00B05A15" w:rsidRPr="00B05A15" w:rsidRDefault="00B05A15" w:rsidP="006A2C51">
      <w:pPr>
        <w:pStyle w:val="Prrafodelista"/>
        <w:numPr>
          <w:ilvl w:val="0"/>
          <w:numId w:val="39"/>
        </w:numPr>
        <w:rPr>
          <w:bCs/>
          <w:sz w:val="22"/>
          <w:szCs w:val="22"/>
        </w:rPr>
      </w:pPr>
      <w:r w:rsidRPr="00B05A15">
        <w:rPr>
          <w:bCs/>
          <w:sz w:val="22"/>
          <w:szCs w:val="22"/>
        </w:rPr>
        <w:t>E</w:t>
      </w:r>
      <w:r>
        <w:rPr>
          <w:b/>
          <w:sz w:val="22"/>
          <w:szCs w:val="22"/>
        </w:rPr>
        <w:t xml:space="preserve">l </w:t>
      </w:r>
      <w:proofErr w:type="gramStart"/>
      <w:r>
        <w:rPr>
          <w:b/>
          <w:sz w:val="22"/>
          <w:szCs w:val="22"/>
        </w:rPr>
        <w:t>fichero  .</w:t>
      </w:r>
      <w:proofErr w:type="spellStart"/>
      <w:proofErr w:type="gramEnd"/>
      <w:r>
        <w:rPr>
          <w:b/>
          <w:sz w:val="22"/>
          <w:szCs w:val="22"/>
        </w:rPr>
        <w:t>env.example</w:t>
      </w:r>
      <w:proofErr w:type="spellEnd"/>
      <w:r>
        <w:rPr>
          <w:b/>
          <w:sz w:val="22"/>
          <w:szCs w:val="22"/>
        </w:rPr>
        <w:t xml:space="preserve"> </w:t>
      </w:r>
      <w:r w:rsidRPr="00B05A15">
        <w:rPr>
          <w:bCs/>
          <w:sz w:val="22"/>
          <w:szCs w:val="22"/>
        </w:rPr>
        <w:t xml:space="preserve">en él está contenida la configuración para conectarnos a nuestro </w:t>
      </w:r>
      <w:proofErr w:type="spellStart"/>
      <w:r w:rsidRPr="00B05A15">
        <w:rPr>
          <w:bCs/>
          <w:sz w:val="22"/>
          <w:szCs w:val="22"/>
        </w:rPr>
        <w:t>Backend</w:t>
      </w:r>
      <w:proofErr w:type="spellEnd"/>
      <w:r w:rsidR="001D2232">
        <w:rPr>
          <w:bCs/>
          <w:sz w:val="22"/>
          <w:szCs w:val="22"/>
        </w:rPr>
        <w:t xml:space="preserve"> (Figura 3.2)</w:t>
      </w:r>
    </w:p>
    <w:p w14:paraId="4D0B71C8" w14:textId="08E0B941" w:rsidR="00127062" w:rsidRDefault="00127062" w:rsidP="00D9015B">
      <w:pPr>
        <w:pStyle w:val="Prrafodelista"/>
        <w:ind w:left="504" w:hanging="504"/>
        <w:rPr>
          <w:bCs/>
          <w:sz w:val="22"/>
          <w:szCs w:val="22"/>
        </w:rPr>
      </w:pPr>
      <w:r w:rsidRPr="00B05A15">
        <w:rPr>
          <w:bCs/>
          <w:sz w:val="22"/>
          <w:szCs w:val="22"/>
        </w:rPr>
        <w:t xml:space="preserve"> </w:t>
      </w:r>
      <w:r w:rsidR="001D2232">
        <w:rPr>
          <w:bCs/>
          <w:noProof/>
          <w:sz w:val="22"/>
          <w:szCs w:val="22"/>
        </w:rPr>
        <w:drawing>
          <wp:inline distT="0" distB="0" distL="0" distR="0" wp14:anchorId="64C9C63C" wp14:editId="29704E78">
            <wp:extent cx="3434894" cy="1767417"/>
            <wp:effectExtent l="95250" t="95250" r="89535" b="9969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449664" cy="177501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00EE5DEF">
        <w:rPr>
          <w:bCs/>
          <w:sz w:val="22"/>
          <w:szCs w:val="22"/>
        </w:rPr>
        <w:t xml:space="preserve">          </w:t>
      </w:r>
    </w:p>
    <w:p w14:paraId="29A9E918" w14:textId="2E1A3D63" w:rsidR="001D2232" w:rsidRPr="008C1D84" w:rsidRDefault="001D2232" w:rsidP="00D9015B">
      <w:pPr>
        <w:pStyle w:val="Prrafodelista"/>
        <w:ind w:left="504" w:hanging="504"/>
        <w:rPr>
          <w:bCs/>
          <w:sz w:val="18"/>
          <w:szCs w:val="18"/>
        </w:rPr>
      </w:pPr>
      <w:r w:rsidRPr="008C1D84">
        <w:rPr>
          <w:bCs/>
          <w:sz w:val="18"/>
          <w:szCs w:val="18"/>
        </w:rPr>
        <w:t xml:space="preserve">Figura 3.1 Estructura de los </w:t>
      </w:r>
      <w:r w:rsidR="00EE5DEF" w:rsidRPr="008C1D84">
        <w:rPr>
          <w:bCs/>
          <w:sz w:val="18"/>
          <w:szCs w:val="18"/>
        </w:rPr>
        <w:t>d</w:t>
      </w:r>
      <w:r w:rsidRPr="008C1D84">
        <w:rPr>
          <w:bCs/>
          <w:sz w:val="18"/>
          <w:szCs w:val="18"/>
        </w:rPr>
        <w:t>irectorio</w:t>
      </w:r>
      <w:r w:rsidR="00EE5DEF" w:rsidRPr="008C1D84">
        <w:rPr>
          <w:bCs/>
          <w:sz w:val="18"/>
          <w:szCs w:val="18"/>
        </w:rPr>
        <w:t>s</w:t>
      </w:r>
      <w:r w:rsidRPr="008C1D84">
        <w:rPr>
          <w:bCs/>
          <w:sz w:val="18"/>
          <w:szCs w:val="18"/>
        </w:rPr>
        <w:t xml:space="preserve"> del </w:t>
      </w:r>
      <w:proofErr w:type="spellStart"/>
      <w:r w:rsidRPr="008C1D84">
        <w:rPr>
          <w:bCs/>
          <w:sz w:val="18"/>
          <w:szCs w:val="18"/>
        </w:rPr>
        <w:t>Frontend</w:t>
      </w:r>
      <w:proofErr w:type="spellEnd"/>
    </w:p>
    <w:p w14:paraId="0B7F4DE2" w14:textId="3379DC1C" w:rsidR="00127062" w:rsidRDefault="00127062" w:rsidP="00D9015B">
      <w:pPr>
        <w:pStyle w:val="Prrafodelista"/>
        <w:ind w:left="504" w:hanging="504"/>
        <w:rPr>
          <w:bCs/>
          <w:sz w:val="22"/>
          <w:szCs w:val="22"/>
        </w:rPr>
      </w:pPr>
    </w:p>
    <w:p w14:paraId="64FDFD2E" w14:textId="63F27231" w:rsidR="001D2232" w:rsidRDefault="001D2232" w:rsidP="00D9015B">
      <w:pPr>
        <w:pStyle w:val="Prrafodelista"/>
        <w:ind w:left="504" w:hanging="504"/>
        <w:rPr>
          <w:bCs/>
          <w:sz w:val="22"/>
          <w:szCs w:val="22"/>
        </w:rPr>
      </w:pPr>
      <w:r>
        <w:rPr>
          <w:bCs/>
          <w:noProof/>
          <w:sz w:val="22"/>
          <w:szCs w:val="22"/>
        </w:rPr>
        <w:drawing>
          <wp:inline distT="0" distB="0" distL="0" distR="0" wp14:anchorId="55B4CA6C" wp14:editId="4B43B801">
            <wp:extent cx="5234281" cy="1394883"/>
            <wp:effectExtent l="95250" t="95250" r="100330" b="914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254806" cy="140035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713B184" w14:textId="6B18D432" w:rsidR="001D2232" w:rsidRPr="008C1D84" w:rsidRDefault="001D2232" w:rsidP="00D9015B">
      <w:pPr>
        <w:pStyle w:val="Prrafodelista"/>
        <w:ind w:left="504" w:hanging="504"/>
        <w:rPr>
          <w:bCs/>
          <w:sz w:val="18"/>
          <w:szCs w:val="18"/>
        </w:rPr>
      </w:pPr>
      <w:r w:rsidRPr="008C1D84">
        <w:rPr>
          <w:bCs/>
          <w:sz w:val="18"/>
          <w:szCs w:val="18"/>
        </w:rPr>
        <w:t xml:space="preserve">Figura 3.2 </w:t>
      </w:r>
      <w:proofErr w:type="gramStart"/>
      <w:r w:rsidRPr="008C1D84">
        <w:rPr>
          <w:bCs/>
          <w:sz w:val="18"/>
          <w:szCs w:val="18"/>
        </w:rPr>
        <w:t>Fichero .</w:t>
      </w:r>
      <w:proofErr w:type="spellStart"/>
      <w:r w:rsidRPr="008C1D84">
        <w:rPr>
          <w:bCs/>
          <w:sz w:val="18"/>
          <w:szCs w:val="18"/>
        </w:rPr>
        <w:t>env</w:t>
      </w:r>
      <w:proofErr w:type="gramEnd"/>
      <w:r w:rsidRPr="008C1D84">
        <w:rPr>
          <w:bCs/>
          <w:sz w:val="18"/>
          <w:szCs w:val="18"/>
        </w:rPr>
        <w:t>.example</w:t>
      </w:r>
      <w:proofErr w:type="spellEnd"/>
    </w:p>
    <w:p w14:paraId="32917DCC" w14:textId="77777777" w:rsidR="001D2232" w:rsidRDefault="001D2232" w:rsidP="00D9015B">
      <w:pPr>
        <w:pStyle w:val="Prrafodelista"/>
        <w:ind w:left="504" w:hanging="504"/>
        <w:rPr>
          <w:bCs/>
          <w:sz w:val="22"/>
          <w:szCs w:val="22"/>
        </w:rPr>
      </w:pPr>
    </w:p>
    <w:p w14:paraId="511177BB" w14:textId="77777777" w:rsidR="00C17B94" w:rsidRPr="00B90441" w:rsidRDefault="00C17B94" w:rsidP="00F45C40">
      <w:pPr>
        <w:pStyle w:val="Ttulo3"/>
        <w:numPr>
          <w:ilvl w:val="2"/>
          <w:numId w:val="40"/>
        </w:numPr>
      </w:pPr>
      <w:bookmarkStart w:id="170" w:name="_Toc201007876"/>
      <w:r>
        <w:lastRenderedPageBreak/>
        <w:t xml:space="preserve">Directorio </w:t>
      </w:r>
      <w:proofErr w:type="spellStart"/>
      <w:r w:rsidRPr="00B90441">
        <w:t>src</w:t>
      </w:r>
      <w:proofErr w:type="spellEnd"/>
      <w:r w:rsidRPr="00B90441">
        <w:t>/</w:t>
      </w:r>
      <w:bookmarkEnd w:id="170"/>
    </w:p>
    <w:p w14:paraId="78E68D30" w14:textId="75B0C277" w:rsidR="00C17B94" w:rsidRDefault="00C17B94" w:rsidP="00517139">
      <w:pPr>
        <w:rPr>
          <w:color w:val="auto"/>
        </w:rPr>
      </w:pPr>
      <w:r>
        <w:rPr>
          <w:color w:val="auto"/>
        </w:rPr>
        <w:t xml:space="preserve">En el directorio </w:t>
      </w:r>
      <w:proofErr w:type="spellStart"/>
      <w:r w:rsidRPr="00B53EA2">
        <w:rPr>
          <w:b/>
          <w:bCs/>
          <w:color w:val="auto"/>
        </w:rPr>
        <w:t>src</w:t>
      </w:r>
      <w:proofErr w:type="spellEnd"/>
      <w:r w:rsidRPr="00B53EA2">
        <w:rPr>
          <w:color w:val="auto"/>
        </w:rPr>
        <w:t>/ está la totalidad del código personalizado</w:t>
      </w:r>
      <w:r>
        <w:rPr>
          <w:color w:val="auto"/>
        </w:rPr>
        <w:t xml:space="preserve"> (figura 3.3)</w:t>
      </w:r>
      <w:r w:rsidRPr="00B53EA2">
        <w:rPr>
          <w:color w:val="auto"/>
        </w:rPr>
        <w:t>. E</w:t>
      </w:r>
      <w:r>
        <w:rPr>
          <w:color w:val="auto"/>
        </w:rPr>
        <w:t xml:space="preserve">n el mismo se contienen todos </w:t>
      </w:r>
      <w:proofErr w:type="spellStart"/>
      <w:r>
        <w:rPr>
          <w:color w:val="auto"/>
        </w:rPr>
        <w:t>lo</w:t>
      </w:r>
      <w:proofErr w:type="spellEnd"/>
      <w:r>
        <w:rPr>
          <w:color w:val="auto"/>
        </w:rPr>
        <w:t xml:space="preserve"> componentes reutilizables que se pueden encontrar dentro del el directorio </w:t>
      </w:r>
      <w:proofErr w:type="spellStart"/>
      <w:r w:rsidRPr="00B53EA2">
        <w:rPr>
          <w:b/>
          <w:bCs/>
          <w:color w:val="auto"/>
        </w:rPr>
        <w:t>components</w:t>
      </w:r>
      <w:proofErr w:type="spellEnd"/>
      <w:r w:rsidRPr="00B53EA2">
        <w:rPr>
          <w:b/>
          <w:bCs/>
          <w:color w:val="auto"/>
        </w:rPr>
        <w:t>/</w:t>
      </w:r>
      <w:r>
        <w:rPr>
          <w:b/>
          <w:bCs/>
          <w:color w:val="auto"/>
        </w:rPr>
        <w:t xml:space="preserve">, </w:t>
      </w:r>
      <w:r w:rsidRPr="008D0EF3">
        <w:rPr>
          <w:color w:val="auto"/>
        </w:rPr>
        <w:t>las plantillas principales que la vamos encontrar en</w:t>
      </w:r>
      <w:r>
        <w:rPr>
          <w:b/>
          <w:bCs/>
          <w:color w:val="auto"/>
        </w:rPr>
        <w:t xml:space="preserve"> </w:t>
      </w:r>
      <w:proofErr w:type="spellStart"/>
      <w:r>
        <w:rPr>
          <w:b/>
          <w:bCs/>
          <w:color w:val="auto"/>
        </w:rPr>
        <w:t>layouts</w:t>
      </w:r>
      <w:proofErr w:type="spellEnd"/>
      <w:r>
        <w:rPr>
          <w:b/>
          <w:bCs/>
          <w:color w:val="auto"/>
        </w:rPr>
        <w:t xml:space="preserve">/ </w:t>
      </w:r>
      <w:r w:rsidRPr="008D0EF3">
        <w:rPr>
          <w:color w:val="auto"/>
        </w:rPr>
        <w:t>donde encontraremos los formularios, mapa, tablas etcétera</w:t>
      </w:r>
      <w:r>
        <w:rPr>
          <w:color w:val="auto"/>
        </w:rPr>
        <w:t xml:space="preserve">. En </w:t>
      </w:r>
      <w:proofErr w:type="spellStart"/>
      <w:r>
        <w:rPr>
          <w:color w:val="auto"/>
        </w:rPr>
        <w:t>services</w:t>
      </w:r>
      <w:proofErr w:type="spellEnd"/>
      <w:r>
        <w:rPr>
          <w:color w:val="auto"/>
        </w:rPr>
        <w:t xml:space="preserve">/ tendremos la conexión con la API de </w:t>
      </w:r>
      <w:proofErr w:type="spellStart"/>
      <w:r>
        <w:rPr>
          <w:color w:val="auto"/>
        </w:rPr>
        <w:t>Backend</w:t>
      </w:r>
      <w:proofErr w:type="spellEnd"/>
      <w:r>
        <w:rPr>
          <w:color w:val="auto"/>
        </w:rPr>
        <w:t>.</w:t>
      </w:r>
    </w:p>
    <w:p w14:paraId="1F9F0C58" w14:textId="5F4263A1" w:rsidR="00C17B94" w:rsidRPr="008D0EF3" w:rsidRDefault="00C17B94" w:rsidP="00C17B94">
      <w:pPr>
        <w:rPr>
          <w:color w:val="auto"/>
        </w:rPr>
      </w:pPr>
      <w:r>
        <w:rPr>
          <w:noProof/>
        </w:rPr>
        <w:drawing>
          <wp:inline distT="0" distB="0" distL="0" distR="0" wp14:anchorId="10F4F90C" wp14:editId="32AE9C0C">
            <wp:extent cx="2743200" cy="2657335"/>
            <wp:effectExtent l="95250" t="95250" r="95250" b="8636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763567" cy="267706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D265D17" w14:textId="4B0ABB83" w:rsidR="00B90441" w:rsidRPr="00A75A63" w:rsidRDefault="00C17B94" w:rsidP="00A75A63">
      <w:pPr>
        <w:jc w:val="left"/>
        <w:rPr>
          <w:color w:val="auto"/>
          <w:sz w:val="18"/>
          <w:szCs w:val="18"/>
        </w:rPr>
      </w:pPr>
      <w:r w:rsidRPr="008C1D84">
        <w:rPr>
          <w:b/>
          <w:bCs/>
          <w:color w:val="auto"/>
          <w:sz w:val="18"/>
          <w:szCs w:val="18"/>
        </w:rPr>
        <w:t xml:space="preserve">Figura 3.3 </w:t>
      </w:r>
      <w:r w:rsidRPr="008C1D84">
        <w:rPr>
          <w:color w:val="auto"/>
          <w:sz w:val="18"/>
          <w:szCs w:val="18"/>
        </w:rPr>
        <w:t xml:space="preserve">Estructura del directorio </w:t>
      </w:r>
      <w:proofErr w:type="spellStart"/>
      <w:r w:rsidRPr="008C1D84">
        <w:rPr>
          <w:color w:val="auto"/>
          <w:sz w:val="18"/>
          <w:szCs w:val="18"/>
        </w:rPr>
        <w:t>scr</w:t>
      </w:r>
      <w:proofErr w:type="spellEnd"/>
      <w:r w:rsidRPr="008C1D84">
        <w:rPr>
          <w:color w:val="auto"/>
          <w:sz w:val="18"/>
          <w:szCs w:val="18"/>
        </w:rPr>
        <w:t>/</w:t>
      </w:r>
    </w:p>
    <w:p w14:paraId="09A0A8F5" w14:textId="77777777" w:rsidR="00B53EA2" w:rsidRPr="00B53EA2" w:rsidRDefault="00B53EA2" w:rsidP="006A2C51">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71" w:name="_Toc201007877"/>
      <w:bookmarkEnd w:id="171"/>
    </w:p>
    <w:p w14:paraId="5761CEAE" w14:textId="77777777" w:rsidR="00B53EA2" w:rsidRPr="00B53EA2" w:rsidRDefault="00B53EA2" w:rsidP="006A2C51">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72" w:name="_Toc201007878"/>
      <w:bookmarkEnd w:id="172"/>
    </w:p>
    <w:p w14:paraId="42419B65" w14:textId="77777777" w:rsidR="00B53EA2" w:rsidRPr="00B53EA2" w:rsidRDefault="00B53EA2" w:rsidP="006A2C51">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73" w:name="_Toc201007879"/>
      <w:bookmarkEnd w:id="173"/>
    </w:p>
    <w:p w14:paraId="359432DB" w14:textId="77777777" w:rsidR="00B53EA2" w:rsidRPr="00B53EA2" w:rsidRDefault="00B53EA2" w:rsidP="006A2C51">
      <w:pPr>
        <w:pStyle w:val="Prrafodelista"/>
        <w:keepNext/>
        <w:keepLines/>
        <w:numPr>
          <w:ilvl w:val="1"/>
          <w:numId w:val="40"/>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74" w:name="_Toc201007880"/>
      <w:bookmarkEnd w:id="174"/>
    </w:p>
    <w:p w14:paraId="083E140B" w14:textId="77777777" w:rsidR="00B53EA2" w:rsidRPr="00B53EA2" w:rsidRDefault="00B53EA2" w:rsidP="006A2C51">
      <w:pPr>
        <w:pStyle w:val="Prrafodelista"/>
        <w:keepNext/>
        <w:keepLines/>
        <w:numPr>
          <w:ilvl w:val="1"/>
          <w:numId w:val="40"/>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175" w:name="_Toc201007881"/>
      <w:bookmarkEnd w:id="175"/>
    </w:p>
    <w:p w14:paraId="499FC724" w14:textId="1916BA07" w:rsidR="007A2A9A" w:rsidRDefault="007A2A9A" w:rsidP="007A2A9A">
      <w:pPr>
        <w:pStyle w:val="Ttulo2"/>
      </w:pPr>
      <w:bookmarkStart w:id="176" w:name="_Toc201007882"/>
      <w:r>
        <w:t>Manejo de la seguridad del sistema</w:t>
      </w:r>
      <w:bookmarkEnd w:id="176"/>
    </w:p>
    <w:p w14:paraId="5743711B" w14:textId="77777777" w:rsidR="00562D45" w:rsidRPr="00562D45" w:rsidRDefault="00562D45" w:rsidP="00562D45">
      <w:pPr>
        <w:spacing w:before="100" w:beforeAutospacing="1" w:after="100" w:afterAutospacing="1" w:line="240" w:lineRule="auto"/>
        <w:ind w:left="0" w:firstLine="0"/>
        <w:rPr>
          <w:rFonts w:eastAsia="Times New Roman"/>
          <w:color w:val="auto"/>
        </w:rPr>
      </w:pPr>
      <w:r w:rsidRPr="00562D45">
        <w:rPr>
          <w:color w:val="auto"/>
        </w:rPr>
        <w:t xml:space="preserve">La seguridad en una aplicación web desarrollada con </w:t>
      </w:r>
      <w:proofErr w:type="spellStart"/>
      <w:r w:rsidRPr="00562D45">
        <w:rPr>
          <w:color w:val="auto"/>
        </w:rPr>
        <w:t>React</w:t>
      </w:r>
      <w:proofErr w:type="spellEnd"/>
      <w:r w:rsidRPr="00562D45">
        <w:rPr>
          <w:color w:val="auto"/>
        </w:rPr>
        <w:t xml:space="preserve"> se estructura en dos etapas principales: la autenticación y la autorización. La </w:t>
      </w:r>
      <w:r w:rsidRPr="00562D45">
        <w:rPr>
          <w:rStyle w:val="Textoennegrita"/>
          <w:color w:val="auto"/>
        </w:rPr>
        <w:t>autenticación</w:t>
      </w:r>
      <w:r w:rsidRPr="00562D45">
        <w:rPr>
          <w:color w:val="auto"/>
        </w:rPr>
        <w:t xml:space="preserve"> consiste en verificar la identidad del usuario mediante credenciales válidas (por ejemplo, un </w:t>
      </w:r>
      <w:r w:rsidRPr="00562D45">
        <w:rPr>
          <w:rStyle w:val="nfasis"/>
          <w:color w:val="auto"/>
        </w:rPr>
        <w:t>token</w:t>
      </w:r>
      <w:r w:rsidRPr="00562D45">
        <w:rPr>
          <w:color w:val="auto"/>
        </w:rPr>
        <w:t xml:space="preserve"> JWT). Una vez autenticado, la </w:t>
      </w:r>
      <w:r w:rsidRPr="00562D45">
        <w:rPr>
          <w:rStyle w:val="Textoennegrita"/>
          <w:color w:val="auto"/>
        </w:rPr>
        <w:t>autorización</w:t>
      </w:r>
      <w:r w:rsidRPr="00562D45">
        <w:rPr>
          <w:color w:val="auto"/>
        </w:rPr>
        <w:t xml:space="preserve"> determina si el usuario tiene permiso para acceder a ciertos recursos o rutas del sistema, en función de su rol.</w:t>
      </w:r>
    </w:p>
    <w:p w14:paraId="41161044" w14:textId="77777777" w:rsidR="003156F9" w:rsidRDefault="00562D45" w:rsidP="003156F9">
      <w:pPr>
        <w:spacing w:before="100" w:beforeAutospacing="1" w:after="100" w:afterAutospacing="1"/>
        <w:rPr>
          <w:color w:val="auto"/>
        </w:rPr>
      </w:pPr>
      <w:r w:rsidRPr="00562D45">
        <w:rPr>
          <w:color w:val="auto"/>
        </w:rPr>
        <w:t xml:space="preserve">En esta aplicación se implementa un sistema de seguridad basado en </w:t>
      </w:r>
      <w:r w:rsidRPr="00562D45">
        <w:rPr>
          <w:rStyle w:val="Textoennegrita"/>
          <w:color w:val="auto"/>
        </w:rPr>
        <w:t>contextos de autenticación</w:t>
      </w:r>
      <w:r w:rsidRPr="00562D45">
        <w:rPr>
          <w:color w:val="auto"/>
        </w:rPr>
        <w:t xml:space="preserve"> y </w:t>
      </w:r>
      <w:r w:rsidRPr="00562D45">
        <w:rPr>
          <w:rStyle w:val="Textoennegrita"/>
          <w:color w:val="auto"/>
        </w:rPr>
        <w:t>rutas protegidas</w:t>
      </w:r>
      <w:r w:rsidRPr="00562D45">
        <w:rPr>
          <w:color w:val="auto"/>
        </w:rPr>
        <w:t xml:space="preserve">, utilizando el mecanismo de </w:t>
      </w:r>
      <w:proofErr w:type="spellStart"/>
      <w:r w:rsidRPr="00562D45">
        <w:rPr>
          <w:rStyle w:val="nfasis"/>
          <w:color w:val="auto"/>
        </w:rPr>
        <w:t>React</w:t>
      </w:r>
      <w:proofErr w:type="spellEnd"/>
      <w:r w:rsidRPr="00562D45">
        <w:rPr>
          <w:rStyle w:val="nfasis"/>
          <w:color w:val="auto"/>
        </w:rPr>
        <w:t xml:space="preserve"> </w:t>
      </w:r>
      <w:proofErr w:type="spellStart"/>
      <w:r w:rsidRPr="00562D45">
        <w:rPr>
          <w:rStyle w:val="nfasis"/>
          <w:color w:val="auto"/>
        </w:rPr>
        <w:t>Context</w:t>
      </w:r>
      <w:proofErr w:type="spellEnd"/>
      <w:r w:rsidRPr="00562D45">
        <w:rPr>
          <w:rStyle w:val="nfasis"/>
          <w:color w:val="auto"/>
        </w:rPr>
        <w:t xml:space="preserve"> API</w:t>
      </w:r>
      <w:r w:rsidRPr="00562D45">
        <w:rPr>
          <w:color w:val="auto"/>
        </w:rPr>
        <w:t xml:space="preserve"> y componentes personalizados para controlar el acceso, como se muestra en el siguiente fragmento.</w:t>
      </w:r>
    </w:p>
    <w:p w14:paraId="133C92BA" w14:textId="5D782253" w:rsidR="00562D45" w:rsidRPr="00F45C40" w:rsidRDefault="00562D45" w:rsidP="00F45C40">
      <w:pPr>
        <w:pStyle w:val="Ttulo3"/>
        <w:rPr>
          <w:rStyle w:val="Textoennegrita"/>
          <w:b/>
          <w:bCs w:val="0"/>
        </w:rPr>
      </w:pPr>
      <w:bookmarkStart w:id="177" w:name="_Toc201007883"/>
      <w:r w:rsidRPr="00F45C40">
        <w:rPr>
          <w:rStyle w:val="Textoennegrita"/>
          <w:b/>
          <w:bCs w:val="0"/>
        </w:rPr>
        <w:t>Autenticación y autorización con contexto</w:t>
      </w:r>
      <w:bookmarkEnd w:id="177"/>
    </w:p>
    <w:p w14:paraId="15D59256" w14:textId="77777777" w:rsidR="00562D45" w:rsidRPr="00562D45" w:rsidRDefault="00562D45" w:rsidP="00562D45">
      <w:pPr>
        <w:spacing w:before="100" w:beforeAutospacing="1" w:after="100" w:afterAutospacing="1"/>
        <w:rPr>
          <w:color w:val="auto"/>
        </w:rPr>
      </w:pPr>
      <w:r w:rsidRPr="00562D45">
        <w:rPr>
          <w:color w:val="auto"/>
        </w:rPr>
        <w:t xml:space="preserve">El archivo principal de seguridad implementa un contexto </w:t>
      </w:r>
      <w:proofErr w:type="spellStart"/>
      <w:r w:rsidRPr="00562D45">
        <w:rPr>
          <w:rStyle w:val="CdigoHTML"/>
          <w:rFonts w:ascii="Arial" w:eastAsia="Arial" w:hAnsi="Arial" w:cs="Arial"/>
          <w:color w:val="auto"/>
          <w:sz w:val="22"/>
          <w:szCs w:val="22"/>
        </w:rPr>
        <w:t>AuthContext</w:t>
      </w:r>
      <w:proofErr w:type="spellEnd"/>
      <w:r w:rsidRPr="00562D45">
        <w:rPr>
          <w:color w:val="auto"/>
        </w:rPr>
        <w:t>, el cual gestiona el estado de autenticación de toda la aplicación. Dicho contexto mantiene los siguientes elementos:</w:t>
      </w:r>
    </w:p>
    <w:p w14:paraId="3D5B9986" w14:textId="77777777" w:rsidR="00562D45" w:rsidRPr="00562D45" w:rsidRDefault="00562D45" w:rsidP="006A2C51">
      <w:pPr>
        <w:numPr>
          <w:ilvl w:val="0"/>
          <w:numId w:val="41"/>
        </w:numPr>
        <w:spacing w:before="100" w:beforeAutospacing="1" w:after="100" w:afterAutospacing="1" w:line="240" w:lineRule="auto"/>
        <w:rPr>
          <w:color w:val="auto"/>
        </w:rPr>
      </w:pPr>
      <w:proofErr w:type="spellStart"/>
      <w:r w:rsidRPr="00562D45">
        <w:rPr>
          <w:rStyle w:val="CdigoHTML"/>
          <w:rFonts w:ascii="Arial" w:eastAsia="Arial" w:hAnsi="Arial" w:cs="Arial"/>
          <w:color w:val="auto"/>
          <w:sz w:val="22"/>
          <w:szCs w:val="22"/>
        </w:rPr>
        <w:lastRenderedPageBreak/>
        <w:t>isAuthenticated</w:t>
      </w:r>
      <w:proofErr w:type="spellEnd"/>
      <w:r w:rsidRPr="00562D45">
        <w:rPr>
          <w:color w:val="auto"/>
        </w:rPr>
        <w:t>: indica si el usuario ha iniciado sesión correctamente.</w:t>
      </w:r>
    </w:p>
    <w:p w14:paraId="7E1D90ED" w14:textId="77777777" w:rsidR="00562D45" w:rsidRPr="00562D45" w:rsidRDefault="00562D45" w:rsidP="006A2C51">
      <w:pPr>
        <w:numPr>
          <w:ilvl w:val="0"/>
          <w:numId w:val="41"/>
        </w:numPr>
        <w:spacing w:before="100" w:beforeAutospacing="1" w:after="100" w:afterAutospacing="1" w:line="240" w:lineRule="auto"/>
        <w:rPr>
          <w:color w:val="auto"/>
        </w:rPr>
      </w:pPr>
      <w:proofErr w:type="spellStart"/>
      <w:r w:rsidRPr="00562D45">
        <w:rPr>
          <w:rStyle w:val="CdigoHTML"/>
          <w:rFonts w:ascii="Arial" w:eastAsia="Arial" w:hAnsi="Arial" w:cs="Arial"/>
          <w:color w:val="auto"/>
          <w:sz w:val="22"/>
          <w:szCs w:val="22"/>
        </w:rPr>
        <w:t>userRole</w:t>
      </w:r>
      <w:proofErr w:type="spellEnd"/>
      <w:r w:rsidRPr="00562D45">
        <w:rPr>
          <w:color w:val="auto"/>
        </w:rPr>
        <w:t xml:space="preserve">: almacena el rol del usuario (por ejemplo, </w:t>
      </w:r>
      <w:proofErr w:type="spellStart"/>
      <w:r w:rsidRPr="00562D45">
        <w:rPr>
          <w:rStyle w:val="CdigoHTML"/>
          <w:rFonts w:ascii="Arial" w:eastAsia="Arial" w:hAnsi="Arial" w:cs="Arial"/>
          <w:color w:val="auto"/>
          <w:sz w:val="22"/>
          <w:szCs w:val="22"/>
        </w:rPr>
        <w:t>admin</w:t>
      </w:r>
      <w:proofErr w:type="spellEnd"/>
      <w:r w:rsidRPr="00562D45">
        <w:rPr>
          <w:color w:val="auto"/>
        </w:rPr>
        <w:t xml:space="preserve"> o </w:t>
      </w:r>
      <w:proofErr w:type="spellStart"/>
      <w:r w:rsidRPr="00562D45">
        <w:rPr>
          <w:rStyle w:val="CdigoHTML"/>
          <w:rFonts w:ascii="Arial" w:eastAsia="Arial" w:hAnsi="Arial" w:cs="Arial"/>
          <w:color w:val="auto"/>
          <w:sz w:val="22"/>
          <w:szCs w:val="22"/>
        </w:rPr>
        <w:t>worker</w:t>
      </w:r>
      <w:proofErr w:type="spellEnd"/>
      <w:r w:rsidRPr="00562D45">
        <w:rPr>
          <w:color w:val="auto"/>
        </w:rPr>
        <w:t>).</w:t>
      </w:r>
    </w:p>
    <w:p w14:paraId="4F4DDFD7" w14:textId="77777777" w:rsidR="00562D45" w:rsidRPr="00562D45" w:rsidRDefault="00562D45" w:rsidP="006A2C51">
      <w:pPr>
        <w:numPr>
          <w:ilvl w:val="0"/>
          <w:numId w:val="41"/>
        </w:numPr>
        <w:spacing w:before="100" w:beforeAutospacing="1" w:after="100" w:afterAutospacing="1" w:line="240" w:lineRule="auto"/>
        <w:rPr>
          <w:color w:val="auto"/>
        </w:rPr>
      </w:pPr>
      <w:proofErr w:type="spellStart"/>
      <w:r w:rsidRPr="00562D45">
        <w:rPr>
          <w:rStyle w:val="CdigoHTML"/>
          <w:rFonts w:ascii="Arial" w:eastAsia="Arial" w:hAnsi="Arial" w:cs="Arial"/>
          <w:color w:val="auto"/>
          <w:sz w:val="22"/>
          <w:szCs w:val="22"/>
        </w:rPr>
        <w:t>userData</w:t>
      </w:r>
      <w:proofErr w:type="spellEnd"/>
      <w:r w:rsidRPr="00562D45">
        <w:rPr>
          <w:color w:val="auto"/>
        </w:rPr>
        <w:t>: contiene datos adicionales del usuario autenticado.</w:t>
      </w:r>
    </w:p>
    <w:p w14:paraId="79910BCD" w14:textId="77777777" w:rsidR="00562D45" w:rsidRPr="00562D45" w:rsidRDefault="00562D45" w:rsidP="006A2C51">
      <w:pPr>
        <w:numPr>
          <w:ilvl w:val="0"/>
          <w:numId w:val="41"/>
        </w:numPr>
        <w:spacing w:before="100" w:beforeAutospacing="1" w:after="100" w:afterAutospacing="1" w:line="240" w:lineRule="auto"/>
        <w:rPr>
          <w:color w:val="auto"/>
        </w:rPr>
      </w:pPr>
      <w:proofErr w:type="spellStart"/>
      <w:r w:rsidRPr="00562D45">
        <w:rPr>
          <w:rStyle w:val="CdigoHTML"/>
          <w:rFonts w:ascii="Arial" w:eastAsia="Arial" w:hAnsi="Arial" w:cs="Arial"/>
          <w:color w:val="auto"/>
          <w:sz w:val="22"/>
          <w:szCs w:val="22"/>
        </w:rPr>
        <w:t>login</w:t>
      </w:r>
      <w:proofErr w:type="spellEnd"/>
      <w:r w:rsidRPr="00562D45">
        <w:rPr>
          <w:color w:val="auto"/>
        </w:rPr>
        <w:t xml:space="preserve">, </w:t>
      </w:r>
      <w:proofErr w:type="spellStart"/>
      <w:r w:rsidRPr="00562D45">
        <w:rPr>
          <w:rStyle w:val="CdigoHTML"/>
          <w:rFonts w:ascii="Arial" w:eastAsia="Arial" w:hAnsi="Arial" w:cs="Arial"/>
          <w:color w:val="auto"/>
          <w:sz w:val="22"/>
          <w:szCs w:val="22"/>
        </w:rPr>
        <w:t>register</w:t>
      </w:r>
      <w:proofErr w:type="spellEnd"/>
      <w:r w:rsidRPr="00562D45">
        <w:rPr>
          <w:color w:val="auto"/>
        </w:rPr>
        <w:t xml:space="preserve">, y </w:t>
      </w:r>
      <w:proofErr w:type="spellStart"/>
      <w:r w:rsidRPr="00562D45">
        <w:rPr>
          <w:rStyle w:val="CdigoHTML"/>
          <w:rFonts w:ascii="Arial" w:eastAsia="Arial" w:hAnsi="Arial" w:cs="Arial"/>
          <w:color w:val="auto"/>
          <w:sz w:val="22"/>
          <w:szCs w:val="22"/>
        </w:rPr>
        <w:t>logout</w:t>
      </w:r>
      <w:proofErr w:type="spellEnd"/>
      <w:r w:rsidRPr="00562D45">
        <w:rPr>
          <w:color w:val="auto"/>
        </w:rPr>
        <w:t>: funciones para manejar el ciclo de vida de autenticación.</w:t>
      </w:r>
    </w:p>
    <w:p w14:paraId="5998A3BA" w14:textId="5DA65D07" w:rsidR="00AD6DE7" w:rsidRDefault="00AD6DE7" w:rsidP="002A1FC5">
      <w:pPr>
        <w:spacing w:before="100" w:beforeAutospacing="1" w:after="100" w:afterAutospacing="1"/>
        <w:ind w:left="0" w:firstLine="0"/>
        <w:rPr>
          <w:color w:val="auto"/>
        </w:rPr>
      </w:pPr>
      <w:r>
        <w:rPr>
          <w:noProof/>
          <w:color w:val="auto"/>
        </w:rPr>
        <w:drawing>
          <wp:inline distT="0" distB="0" distL="0" distR="0" wp14:anchorId="41D17234" wp14:editId="33848CFC">
            <wp:extent cx="4046258" cy="3215217"/>
            <wp:effectExtent l="95250" t="95250" r="87630" b="99695"/>
            <wp:docPr id="1002300084"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066639" cy="323141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BF9C547" w14:textId="44354CF7" w:rsidR="00C40DF4" w:rsidRPr="00C40DF4" w:rsidRDefault="00C40DF4" w:rsidP="002A1FC5">
      <w:pPr>
        <w:spacing w:before="100" w:beforeAutospacing="1" w:after="100" w:afterAutospacing="1"/>
        <w:ind w:left="0" w:firstLine="0"/>
        <w:rPr>
          <w:color w:val="auto"/>
          <w:sz w:val="18"/>
          <w:szCs w:val="18"/>
        </w:rPr>
      </w:pPr>
      <w:r w:rsidRPr="00C40DF4">
        <w:rPr>
          <w:b/>
          <w:bCs/>
          <w:color w:val="auto"/>
          <w:sz w:val="18"/>
          <w:szCs w:val="18"/>
        </w:rPr>
        <w:t>Figura 3.4</w:t>
      </w:r>
      <w:r>
        <w:rPr>
          <w:color w:val="auto"/>
          <w:sz w:val="18"/>
          <w:szCs w:val="18"/>
        </w:rPr>
        <w:t xml:space="preserve"> Función </w:t>
      </w:r>
      <w:proofErr w:type="spellStart"/>
      <w:r>
        <w:rPr>
          <w:color w:val="auto"/>
          <w:sz w:val="18"/>
          <w:szCs w:val="18"/>
        </w:rPr>
        <w:t>Login</w:t>
      </w:r>
      <w:proofErr w:type="spellEnd"/>
      <w:r>
        <w:rPr>
          <w:color w:val="auto"/>
          <w:sz w:val="18"/>
          <w:szCs w:val="18"/>
        </w:rPr>
        <w:t xml:space="preserve"> en </w:t>
      </w:r>
      <w:proofErr w:type="spellStart"/>
      <w:r>
        <w:rPr>
          <w:color w:val="auto"/>
          <w:sz w:val="18"/>
          <w:szCs w:val="18"/>
        </w:rPr>
        <w:t>AuthContext</w:t>
      </w:r>
      <w:proofErr w:type="spellEnd"/>
    </w:p>
    <w:p w14:paraId="5ED89048" w14:textId="42372BD0" w:rsidR="002A1FC5" w:rsidRDefault="00562D45" w:rsidP="002A1FC5">
      <w:pPr>
        <w:spacing w:before="100" w:beforeAutospacing="1" w:after="100" w:afterAutospacing="1"/>
        <w:ind w:left="0" w:firstLine="0"/>
        <w:rPr>
          <w:color w:val="auto"/>
        </w:rPr>
      </w:pPr>
      <w:r w:rsidRPr="00562D45">
        <w:rPr>
          <w:color w:val="auto"/>
        </w:rPr>
        <w:t xml:space="preserve">El token JWT se almacena en </w:t>
      </w:r>
      <w:proofErr w:type="spellStart"/>
      <w:r w:rsidRPr="00562D45">
        <w:rPr>
          <w:rStyle w:val="CdigoHTML"/>
          <w:rFonts w:ascii="Arial" w:eastAsia="Arial" w:hAnsi="Arial" w:cs="Arial"/>
          <w:color w:val="auto"/>
          <w:sz w:val="22"/>
          <w:szCs w:val="22"/>
        </w:rPr>
        <w:t>localStorage</w:t>
      </w:r>
      <w:proofErr w:type="spellEnd"/>
      <w:r w:rsidRPr="00562D45">
        <w:rPr>
          <w:color w:val="auto"/>
        </w:rPr>
        <w:t xml:space="preserve">, y al cargarse la aplicación, se valida su vigencia para mantener la sesión activa. Si el token está expirado o es inválido, el sistema ejecuta </w:t>
      </w:r>
      <w:proofErr w:type="spellStart"/>
      <w:r w:rsidRPr="00562D45">
        <w:rPr>
          <w:rStyle w:val="CdigoHTML"/>
          <w:rFonts w:ascii="Arial" w:eastAsia="Arial" w:hAnsi="Arial" w:cs="Arial"/>
          <w:color w:val="auto"/>
          <w:sz w:val="22"/>
          <w:szCs w:val="22"/>
        </w:rPr>
        <w:t>logout</w:t>
      </w:r>
      <w:proofErr w:type="spellEnd"/>
      <w:r w:rsidRPr="00562D45">
        <w:rPr>
          <w:color w:val="auto"/>
        </w:rPr>
        <w:t>, eliminando los datos locales y redirigiendo al usuario al formulario de acceso.</w:t>
      </w:r>
    </w:p>
    <w:p w14:paraId="32343239" w14:textId="44432468" w:rsidR="00562D45" w:rsidRDefault="00562D45" w:rsidP="00F45C40">
      <w:pPr>
        <w:pStyle w:val="Ttulo3"/>
      </w:pPr>
      <w:bookmarkStart w:id="178" w:name="_Toc201007884"/>
      <w:r w:rsidRPr="002A1FC5">
        <w:t>Validación de roles permitidos</w:t>
      </w:r>
      <w:bookmarkEnd w:id="178"/>
    </w:p>
    <w:p w14:paraId="2437AB51" w14:textId="34C7C9D0" w:rsidR="00CC241E" w:rsidRDefault="00CC241E" w:rsidP="002A1FC5">
      <w:pPr>
        <w:spacing w:before="100" w:beforeAutospacing="1" w:after="100" w:afterAutospacing="1"/>
        <w:ind w:left="0" w:firstLine="0"/>
        <w:rPr>
          <w:color w:val="auto"/>
        </w:rPr>
      </w:pPr>
      <w:r w:rsidRPr="00FD6FDE">
        <w:rPr>
          <w:color w:val="auto"/>
        </w:rPr>
        <w:t xml:space="preserve">El sistema implementa una función llamada </w:t>
      </w:r>
      <w:proofErr w:type="spellStart"/>
      <w:r w:rsidRPr="00FD6FDE">
        <w:rPr>
          <w:color w:val="auto"/>
        </w:rPr>
        <w:t>getRoutes</w:t>
      </w:r>
      <w:proofErr w:type="spellEnd"/>
      <w:r w:rsidRPr="00FD6FDE">
        <w:rPr>
          <w:color w:val="auto"/>
        </w:rPr>
        <w:t xml:space="preserve"> que se encarga de generar dinámicamente las rutas del sistema a partir de una lista estructurada de definiciones de rutas (</w:t>
      </w:r>
      <w:proofErr w:type="spellStart"/>
      <w:r w:rsidRPr="00FD6FDE">
        <w:rPr>
          <w:color w:val="auto"/>
        </w:rPr>
        <w:t>allRoutes</w:t>
      </w:r>
      <w:proofErr w:type="spellEnd"/>
      <w:r w:rsidRPr="00FD6FDE">
        <w:rPr>
          <w:color w:val="auto"/>
        </w:rPr>
        <w:t>). Esta función es crucial dentro del esquema de seguridad, ya que aplica las políticas de autenticación y autorización directamente en el momento de definir cada ruta.</w:t>
      </w:r>
    </w:p>
    <w:p w14:paraId="68C8E20A" w14:textId="2705B7DB" w:rsidR="00CC241E" w:rsidRDefault="00CC241E" w:rsidP="002A1FC5">
      <w:pPr>
        <w:spacing w:before="100" w:beforeAutospacing="1" w:after="100" w:afterAutospacing="1"/>
        <w:ind w:left="0" w:firstLine="0"/>
        <w:rPr>
          <w:b/>
          <w:bCs/>
          <w:color w:val="auto"/>
        </w:rPr>
      </w:pPr>
      <w:r>
        <w:rPr>
          <w:b/>
          <w:bCs/>
          <w:noProof/>
          <w:color w:val="auto"/>
        </w:rPr>
        <w:lastRenderedPageBreak/>
        <w:drawing>
          <wp:inline distT="0" distB="0" distL="0" distR="0" wp14:anchorId="3F3D084C" wp14:editId="52605E3C">
            <wp:extent cx="4033780" cy="3393981"/>
            <wp:effectExtent l="95250" t="95250" r="100330" b="92710"/>
            <wp:docPr id="94353716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052305" cy="340956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C75F98E" w14:textId="79D15905" w:rsidR="00C40DF4" w:rsidRPr="00C40DF4" w:rsidRDefault="00C40DF4" w:rsidP="002A1FC5">
      <w:pPr>
        <w:spacing w:before="100" w:beforeAutospacing="1" w:after="100" w:afterAutospacing="1"/>
        <w:ind w:left="0" w:firstLine="0"/>
        <w:rPr>
          <w:color w:val="auto"/>
          <w:sz w:val="18"/>
          <w:szCs w:val="18"/>
        </w:rPr>
      </w:pPr>
      <w:r w:rsidRPr="00C40DF4">
        <w:rPr>
          <w:b/>
          <w:bCs/>
          <w:color w:val="auto"/>
          <w:sz w:val="18"/>
          <w:szCs w:val="18"/>
        </w:rPr>
        <w:t>Figura 3.5</w:t>
      </w:r>
      <w:r w:rsidRPr="00C40DF4">
        <w:rPr>
          <w:color w:val="auto"/>
          <w:sz w:val="18"/>
          <w:szCs w:val="18"/>
        </w:rPr>
        <w:t xml:space="preserve"> Validación de los roles permitidos </w:t>
      </w:r>
    </w:p>
    <w:p w14:paraId="10075961" w14:textId="77777777" w:rsidR="00AD6DE7" w:rsidRPr="00E114DB" w:rsidRDefault="00AD6DE7" w:rsidP="00AD6DE7">
      <w:pPr>
        <w:spacing w:before="100" w:beforeAutospacing="1" w:after="100" w:afterAutospacing="1"/>
        <w:ind w:left="0" w:firstLine="0"/>
        <w:rPr>
          <w:color w:val="auto"/>
          <w:lang w:val="es-ES"/>
        </w:rPr>
      </w:pPr>
      <w:r w:rsidRPr="00E114DB">
        <w:rPr>
          <w:color w:val="auto"/>
          <w:lang w:val="es-ES"/>
        </w:rPr>
        <w:t>Las demás rutas se encapsulan condicionalmente con componentes de seguridad:</w:t>
      </w:r>
    </w:p>
    <w:p w14:paraId="04FCAA2F" w14:textId="77777777" w:rsidR="00AD6DE7" w:rsidRDefault="00AD6DE7" w:rsidP="00AD6DE7">
      <w:pPr>
        <w:spacing w:before="100" w:beforeAutospacing="1" w:after="100" w:afterAutospacing="1"/>
        <w:rPr>
          <w:color w:val="auto"/>
          <w:lang w:val="es-ES"/>
        </w:rPr>
      </w:pPr>
      <w:r w:rsidRPr="00E114DB">
        <w:rPr>
          <w:color w:val="auto"/>
          <w:lang w:val="es-ES"/>
        </w:rPr>
        <w:t>Si la ruta requiere rol de administrador (</w:t>
      </w:r>
      <w:proofErr w:type="spellStart"/>
      <w:proofErr w:type="gramStart"/>
      <w:r w:rsidRPr="00E114DB">
        <w:rPr>
          <w:color w:val="auto"/>
          <w:lang w:val="es-ES"/>
        </w:rPr>
        <w:t>route.adminOnly</w:t>
      </w:r>
      <w:proofErr w:type="spellEnd"/>
      <w:proofErr w:type="gramEnd"/>
      <w:r w:rsidRPr="00E114DB">
        <w:rPr>
          <w:color w:val="auto"/>
          <w:lang w:val="es-ES"/>
        </w:rPr>
        <w:t xml:space="preserve"> === true), se envuelve en el componente </w:t>
      </w:r>
      <w:proofErr w:type="spellStart"/>
      <w:r w:rsidRPr="00E114DB">
        <w:rPr>
          <w:color w:val="auto"/>
          <w:lang w:val="es-ES"/>
        </w:rPr>
        <w:t>AdminRoute</w:t>
      </w:r>
      <w:proofErr w:type="spellEnd"/>
      <w:r w:rsidRPr="00E114DB">
        <w:rPr>
          <w:color w:val="auto"/>
          <w:lang w:val="es-ES"/>
        </w:rPr>
        <w:t xml:space="preserve">, el cual verifica que el usuario esté autenticado </w:t>
      </w:r>
      <w:r w:rsidRPr="00E114DB">
        <w:rPr>
          <w:b/>
          <w:bCs/>
          <w:color w:val="auto"/>
          <w:lang w:val="es-ES"/>
        </w:rPr>
        <w:t>y</w:t>
      </w:r>
      <w:r w:rsidRPr="00E114DB">
        <w:rPr>
          <w:color w:val="auto"/>
          <w:lang w:val="es-ES"/>
        </w:rPr>
        <w:t xml:space="preserve"> tenga el rol </w:t>
      </w:r>
      <w:proofErr w:type="spellStart"/>
      <w:r w:rsidRPr="00E114DB">
        <w:rPr>
          <w:color w:val="auto"/>
          <w:lang w:val="es-ES"/>
        </w:rPr>
        <w:t>admin</w:t>
      </w:r>
      <w:proofErr w:type="spellEnd"/>
      <w:r w:rsidRPr="00E114DB">
        <w:rPr>
          <w:color w:val="auto"/>
          <w:lang w:val="es-ES"/>
        </w:rPr>
        <w:t>:</w:t>
      </w:r>
    </w:p>
    <w:p w14:paraId="6C1970ED" w14:textId="77777777" w:rsidR="00AD6DE7" w:rsidRPr="00E647E0" w:rsidRDefault="00AD6DE7" w:rsidP="00AD6DE7">
      <w:pPr>
        <w:spacing w:before="100" w:beforeAutospacing="1" w:after="100" w:afterAutospacing="1"/>
        <w:rPr>
          <w:rFonts w:ascii="Courier New" w:hAnsi="Courier New" w:cs="Courier New"/>
          <w:color w:val="auto"/>
          <w:sz w:val="18"/>
          <w:szCs w:val="18"/>
          <w:lang w:val="es-ES"/>
        </w:rPr>
      </w:pPr>
      <w:r w:rsidRPr="00E647E0">
        <w:rPr>
          <w:rFonts w:ascii="Courier New" w:hAnsi="Courier New" w:cs="Courier New"/>
          <w:color w:val="auto"/>
          <w:sz w:val="18"/>
          <w:szCs w:val="18"/>
          <w:lang w:val="es-ES"/>
        </w:rPr>
        <w:t>&lt;</w:t>
      </w:r>
      <w:proofErr w:type="spellStart"/>
      <w:r w:rsidRPr="00E647E0">
        <w:rPr>
          <w:rFonts w:ascii="Courier New" w:hAnsi="Courier New" w:cs="Courier New"/>
          <w:color w:val="auto"/>
          <w:sz w:val="18"/>
          <w:szCs w:val="18"/>
          <w:lang w:val="es-ES"/>
        </w:rPr>
        <w:t>AdminRoute</w:t>
      </w:r>
      <w:proofErr w:type="spellEnd"/>
      <w:r w:rsidRPr="00E647E0">
        <w:rPr>
          <w:rFonts w:ascii="Courier New" w:hAnsi="Courier New" w:cs="Courier New"/>
          <w:color w:val="auto"/>
          <w:sz w:val="18"/>
          <w:szCs w:val="18"/>
          <w:lang w:val="es-ES"/>
        </w:rPr>
        <w:t>&gt;{</w:t>
      </w:r>
      <w:proofErr w:type="spellStart"/>
      <w:proofErr w:type="gramStart"/>
      <w:r w:rsidRPr="00E647E0">
        <w:rPr>
          <w:rFonts w:ascii="Courier New" w:hAnsi="Courier New" w:cs="Courier New"/>
          <w:color w:val="auto"/>
          <w:sz w:val="18"/>
          <w:szCs w:val="18"/>
          <w:lang w:val="es-ES"/>
        </w:rPr>
        <w:t>route.component</w:t>
      </w:r>
      <w:proofErr w:type="spellEnd"/>
      <w:proofErr w:type="gramEnd"/>
      <w:r w:rsidRPr="00E647E0">
        <w:rPr>
          <w:rFonts w:ascii="Courier New" w:hAnsi="Courier New" w:cs="Courier New"/>
          <w:color w:val="auto"/>
          <w:sz w:val="18"/>
          <w:szCs w:val="18"/>
          <w:lang w:val="es-ES"/>
        </w:rPr>
        <w:t>}&lt;/</w:t>
      </w:r>
      <w:proofErr w:type="spellStart"/>
      <w:r w:rsidRPr="00E647E0">
        <w:rPr>
          <w:rFonts w:ascii="Courier New" w:hAnsi="Courier New" w:cs="Courier New"/>
          <w:color w:val="auto"/>
          <w:sz w:val="18"/>
          <w:szCs w:val="18"/>
          <w:lang w:val="es-ES"/>
        </w:rPr>
        <w:t>AdminRoute</w:t>
      </w:r>
      <w:proofErr w:type="spellEnd"/>
      <w:r w:rsidRPr="00E647E0">
        <w:rPr>
          <w:rFonts w:ascii="Courier New" w:hAnsi="Courier New" w:cs="Courier New"/>
          <w:color w:val="auto"/>
          <w:sz w:val="18"/>
          <w:szCs w:val="18"/>
          <w:lang w:val="es-ES"/>
        </w:rPr>
        <w:t>&gt;</w:t>
      </w:r>
    </w:p>
    <w:p w14:paraId="270E1DDC" w14:textId="77777777" w:rsidR="00AD6DE7" w:rsidRDefault="00AD6DE7" w:rsidP="00AD6DE7">
      <w:pPr>
        <w:spacing w:before="100" w:beforeAutospacing="1" w:after="100" w:afterAutospacing="1"/>
        <w:ind w:left="0" w:firstLine="0"/>
        <w:rPr>
          <w:color w:val="auto"/>
        </w:rPr>
      </w:pPr>
      <w:r w:rsidRPr="00E114DB">
        <w:rPr>
          <w:color w:val="auto"/>
        </w:rPr>
        <w:t xml:space="preserve">Si no es exclusiva para administradores, se utiliza </w:t>
      </w:r>
      <w:proofErr w:type="spellStart"/>
      <w:r w:rsidRPr="00E114DB">
        <w:rPr>
          <w:color w:val="auto"/>
        </w:rPr>
        <w:t>ProtectedRoute</w:t>
      </w:r>
      <w:proofErr w:type="spellEnd"/>
      <w:r w:rsidRPr="00E114DB">
        <w:rPr>
          <w:color w:val="auto"/>
        </w:rPr>
        <w:t>, que únicamente valida si el usuario está autenticado (</w:t>
      </w:r>
      <w:proofErr w:type="spellStart"/>
      <w:r w:rsidRPr="00E114DB">
        <w:rPr>
          <w:color w:val="auto"/>
        </w:rPr>
        <w:t>isAuthenticated</w:t>
      </w:r>
      <w:proofErr w:type="spellEnd"/>
      <w:r w:rsidRPr="00E114DB">
        <w:rPr>
          <w:color w:val="auto"/>
        </w:rPr>
        <w:t>):</w:t>
      </w:r>
    </w:p>
    <w:p w14:paraId="639C566A" w14:textId="77777777" w:rsidR="00AD6DE7" w:rsidRPr="00E647E0" w:rsidRDefault="00AD6DE7" w:rsidP="00877B63">
      <w:pPr>
        <w:spacing w:before="100" w:beforeAutospacing="1" w:after="100" w:afterAutospacing="1"/>
        <w:ind w:left="0" w:firstLine="0"/>
        <w:rPr>
          <w:rFonts w:ascii="Courier New" w:hAnsi="Courier New" w:cs="Courier New"/>
          <w:color w:val="auto"/>
          <w:sz w:val="18"/>
          <w:szCs w:val="18"/>
          <w:lang w:val="en-US"/>
        </w:rPr>
      </w:pPr>
      <w:r w:rsidRPr="00E647E0">
        <w:rPr>
          <w:rFonts w:ascii="Courier New" w:hAnsi="Courier New" w:cs="Courier New"/>
          <w:color w:val="auto"/>
          <w:sz w:val="18"/>
          <w:szCs w:val="18"/>
          <w:lang w:val="en-US"/>
        </w:rPr>
        <w:t xml:space="preserve">&lt;ProtectedRoute </w:t>
      </w:r>
      <w:proofErr w:type="spellStart"/>
      <w:r w:rsidRPr="00E647E0">
        <w:rPr>
          <w:rFonts w:ascii="Courier New" w:hAnsi="Courier New" w:cs="Courier New"/>
          <w:color w:val="auto"/>
          <w:sz w:val="18"/>
          <w:szCs w:val="18"/>
          <w:lang w:val="en-US"/>
        </w:rPr>
        <w:t>isAuthenticated</w:t>
      </w:r>
      <w:proofErr w:type="spellEnd"/>
      <w:proofErr w:type="gramStart"/>
      <w:r w:rsidRPr="00E647E0">
        <w:rPr>
          <w:rFonts w:ascii="Courier New" w:hAnsi="Courier New" w:cs="Courier New"/>
          <w:color w:val="auto"/>
          <w:sz w:val="18"/>
          <w:szCs w:val="18"/>
          <w:lang w:val="en-US"/>
        </w:rPr>
        <w:t>={</w:t>
      </w:r>
      <w:proofErr w:type="spellStart"/>
      <w:proofErr w:type="gramEnd"/>
      <w:r w:rsidRPr="00E647E0">
        <w:rPr>
          <w:rFonts w:ascii="Courier New" w:hAnsi="Courier New" w:cs="Courier New"/>
          <w:color w:val="auto"/>
          <w:sz w:val="18"/>
          <w:szCs w:val="18"/>
          <w:lang w:val="en-US"/>
        </w:rPr>
        <w:t>authContext.isAuthenticated</w:t>
      </w:r>
      <w:proofErr w:type="spellEnd"/>
      <w:r w:rsidRPr="00E647E0">
        <w:rPr>
          <w:rFonts w:ascii="Courier New" w:hAnsi="Courier New" w:cs="Courier New"/>
          <w:color w:val="auto"/>
          <w:sz w:val="18"/>
          <w:szCs w:val="18"/>
          <w:lang w:val="en-US"/>
        </w:rPr>
        <w:t>}&gt;</w:t>
      </w:r>
    </w:p>
    <w:p w14:paraId="7FAC0402" w14:textId="77777777" w:rsidR="00AD6DE7" w:rsidRPr="00E647E0" w:rsidRDefault="00AD6DE7" w:rsidP="00877B63">
      <w:pPr>
        <w:spacing w:before="100" w:beforeAutospacing="1" w:after="100" w:afterAutospacing="1"/>
        <w:ind w:left="0" w:firstLine="0"/>
        <w:rPr>
          <w:rFonts w:ascii="Courier New" w:hAnsi="Courier New" w:cs="Courier New"/>
          <w:color w:val="auto"/>
          <w:sz w:val="18"/>
          <w:szCs w:val="18"/>
          <w:lang w:val="en-US"/>
        </w:rPr>
      </w:pPr>
      <w:r w:rsidRPr="00E647E0">
        <w:rPr>
          <w:rFonts w:ascii="Courier New" w:hAnsi="Courier New" w:cs="Courier New"/>
          <w:color w:val="auto"/>
          <w:sz w:val="18"/>
          <w:szCs w:val="18"/>
          <w:lang w:val="en-US"/>
        </w:rPr>
        <w:t xml:space="preserve">  {</w:t>
      </w:r>
      <w:proofErr w:type="spellStart"/>
      <w:proofErr w:type="gramStart"/>
      <w:r w:rsidRPr="00E647E0">
        <w:rPr>
          <w:rFonts w:ascii="Courier New" w:hAnsi="Courier New" w:cs="Courier New"/>
          <w:color w:val="auto"/>
          <w:sz w:val="18"/>
          <w:szCs w:val="18"/>
          <w:lang w:val="en-US"/>
        </w:rPr>
        <w:t>route.component</w:t>
      </w:r>
      <w:proofErr w:type="spellEnd"/>
      <w:proofErr w:type="gramEnd"/>
      <w:r w:rsidRPr="00E647E0">
        <w:rPr>
          <w:rFonts w:ascii="Courier New" w:hAnsi="Courier New" w:cs="Courier New"/>
          <w:color w:val="auto"/>
          <w:sz w:val="18"/>
          <w:szCs w:val="18"/>
          <w:lang w:val="en-US"/>
        </w:rPr>
        <w:t>}</w:t>
      </w:r>
    </w:p>
    <w:p w14:paraId="0522C953" w14:textId="77777777" w:rsidR="00AD6DE7" w:rsidRPr="00E647E0" w:rsidRDefault="00AD6DE7" w:rsidP="00877B63">
      <w:pPr>
        <w:spacing w:before="100" w:beforeAutospacing="1" w:after="100" w:afterAutospacing="1"/>
        <w:ind w:left="0" w:firstLine="0"/>
        <w:rPr>
          <w:rFonts w:ascii="Courier New" w:hAnsi="Courier New" w:cs="Courier New"/>
          <w:color w:val="auto"/>
          <w:sz w:val="18"/>
          <w:szCs w:val="18"/>
        </w:rPr>
      </w:pPr>
      <w:r w:rsidRPr="00E647E0">
        <w:rPr>
          <w:rFonts w:ascii="Courier New" w:hAnsi="Courier New" w:cs="Courier New"/>
          <w:color w:val="auto"/>
          <w:sz w:val="18"/>
          <w:szCs w:val="18"/>
        </w:rPr>
        <w:t>&lt;/</w:t>
      </w:r>
      <w:proofErr w:type="spellStart"/>
      <w:r w:rsidRPr="00E647E0">
        <w:rPr>
          <w:rFonts w:ascii="Courier New" w:hAnsi="Courier New" w:cs="Courier New"/>
          <w:color w:val="auto"/>
          <w:sz w:val="18"/>
          <w:szCs w:val="18"/>
        </w:rPr>
        <w:t>ProtectedRoute</w:t>
      </w:r>
      <w:proofErr w:type="spellEnd"/>
      <w:r w:rsidRPr="00E647E0">
        <w:rPr>
          <w:rFonts w:ascii="Courier New" w:hAnsi="Courier New" w:cs="Courier New"/>
          <w:color w:val="auto"/>
          <w:sz w:val="18"/>
          <w:szCs w:val="18"/>
        </w:rPr>
        <w:t>&gt;</w:t>
      </w:r>
    </w:p>
    <w:p w14:paraId="78DAA824" w14:textId="3323A48A" w:rsidR="00E114DB" w:rsidRPr="00E114DB" w:rsidRDefault="00E114DB" w:rsidP="00F45C40">
      <w:pPr>
        <w:pStyle w:val="Ttulo3"/>
        <w:rPr>
          <w:lang w:val="es-ES"/>
        </w:rPr>
      </w:pPr>
      <w:bookmarkStart w:id="179" w:name="_Toc201007885"/>
      <w:r w:rsidRPr="00E114DB">
        <w:rPr>
          <w:lang w:val="es-ES"/>
        </w:rPr>
        <w:lastRenderedPageBreak/>
        <w:t>Rutas públicas y protegidas</w:t>
      </w:r>
      <w:bookmarkEnd w:id="179"/>
    </w:p>
    <w:p w14:paraId="6FEFA788" w14:textId="60821132" w:rsidR="00CC241E" w:rsidRPr="00CC241E" w:rsidRDefault="00CC241E" w:rsidP="00CC241E">
      <w:pPr>
        <w:spacing w:before="100" w:beforeAutospacing="1" w:after="100" w:afterAutospacing="1"/>
        <w:jc w:val="left"/>
        <w:rPr>
          <w:color w:val="auto"/>
          <w:lang w:val="es-ES"/>
        </w:rPr>
      </w:pPr>
      <w:r w:rsidRPr="00CC241E">
        <w:rPr>
          <w:color w:val="auto"/>
          <w:lang w:val="es-ES"/>
        </w:rPr>
        <w:t xml:space="preserve">El sistema organiza su navegación mediante un conjunto estructurado de rutas definidas en un archivo central. Estas rutas se clasifican en </w:t>
      </w:r>
      <w:r w:rsidRPr="00CC241E">
        <w:rPr>
          <w:b/>
          <w:bCs/>
          <w:color w:val="auto"/>
          <w:lang w:val="es-ES"/>
        </w:rPr>
        <w:t>públicas</w:t>
      </w:r>
      <w:r w:rsidRPr="00CC241E">
        <w:rPr>
          <w:color w:val="auto"/>
          <w:lang w:val="es-ES"/>
        </w:rPr>
        <w:t xml:space="preserve"> y </w:t>
      </w:r>
      <w:r w:rsidRPr="00CC241E">
        <w:rPr>
          <w:b/>
          <w:bCs/>
          <w:color w:val="auto"/>
          <w:lang w:val="es-ES"/>
        </w:rPr>
        <w:t>protegidas</w:t>
      </w:r>
      <w:r w:rsidRPr="00CC241E">
        <w:rPr>
          <w:color w:val="auto"/>
          <w:lang w:val="es-ES"/>
        </w:rPr>
        <w:t>, y se controlan según el estado de autenticación del usuario y su rol.</w:t>
      </w:r>
    </w:p>
    <w:p w14:paraId="57FAFA8D" w14:textId="77777777" w:rsidR="00CC241E" w:rsidRPr="00CC241E" w:rsidRDefault="00CC241E" w:rsidP="00CC241E">
      <w:pPr>
        <w:spacing w:before="100" w:beforeAutospacing="1" w:after="100" w:afterAutospacing="1"/>
        <w:jc w:val="left"/>
        <w:rPr>
          <w:color w:val="auto"/>
          <w:lang w:val="es-ES"/>
        </w:rPr>
      </w:pPr>
      <w:r w:rsidRPr="00CC241E">
        <w:rPr>
          <w:color w:val="auto"/>
          <w:lang w:val="es-ES"/>
        </w:rPr>
        <w:t xml:space="preserve">Las </w:t>
      </w:r>
      <w:r w:rsidRPr="00CC241E">
        <w:rPr>
          <w:b/>
          <w:bCs/>
          <w:color w:val="auto"/>
          <w:lang w:val="es-ES"/>
        </w:rPr>
        <w:t>rutas públicas</w:t>
      </w:r>
      <w:r w:rsidRPr="00CC241E">
        <w:rPr>
          <w:color w:val="auto"/>
          <w:lang w:val="es-ES"/>
        </w:rPr>
        <w:t xml:space="preserve"> incluyen páginas como inicio de sesión (/</w:t>
      </w:r>
      <w:proofErr w:type="spellStart"/>
      <w:r w:rsidRPr="00CC241E">
        <w:rPr>
          <w:color w:val="auto"/>
          <w:lang w:val="es-ES"/>
        </w:rPr>
        <w:t>auth</w:t>
      </w:r>
      <w:proofErr w:type="spellEnd"/>
      <w:r w:rsidRPr="00CC241E">
        <w:rPr>
          <w:color w:val="auto"/>
          <w:lang w:val="es-ES"/>
        </w:rPr>
        <w:t>/</w:t>
      </w:r>
      <w:proofErr w:type="spellStart"/>
      <w:r w:rsidRPr="00CC241E">
        <w:rPr>
          <w:color w:val="auto"/>
          <w:lang w:val="es-ES"/>
        </w:rPr>
        <w:t>login</w:t>
      </w:r>
      <w:proofErr w:type="spellEnd"/>
      <w:r w:rsidRPr="00CC241E">
        <w:rPr>
          <w:color w:val="auto"/>
          <w:lang w:val="es-ES"/>
        </w:rPr>
        <w:t>), registro (/</w:t>
      </w:r>
      <w:proofErr w:type="spellStart"/>
      <w:r w:rsidRPr="00CC241E">
        <w:rPr>
          <w:color w:val="auto"/>
          <w:lang w:val="es-ES"/>
        </w:rPr>
        <w:t>auth</w:t>
      </w:r>
      <w:proofErr w:type="spellEnd"/>
      <w:r w:rsidRPr="00CC241E">
        <w:rPr>
          <w:color w:val="auto"/>
          <w:lang w:val="es-ES"/>
        </w:rPr>
        <w:t>/</w:t>
      </w:r>
      <w:proofErr w:type="spellStart"/>
      <w:r w:rsidRPr="00CC241E">
        <w:rPr>
          <w:color w:val="auto"/>
          <w:lang w:val="es-ES"/>
        </w:rPr>
        <w:t>register</w:t>
      </w:r>
      <w:proofErr w:type="spellEnd"/>
      <w:r w:rsidRPr="00CC241E">
        <w:rPr>
          <w:color w:val="auto"/>
          <w:lang w:val="es-ES"/>
        </w:rPr>
        <w:t>) y recuperación de contraseña. Estas están disponibles sin requerir autenticación.</w:t>
      </w:r>
    </w:p>
    <w:p w14:paraId="526ACDA9" w14:textId="77777777" w:rsidR="00CC241E" w:rsidRDefault="00CC241E" w:rsidP="00CC241E">
      <w:pPr>
        <w:spacing w:before="100" w:beforeAutospacing="1" w:after="100" w:afterAutospacing="1"/>
        <w:jc w:val="left"/>
        <w:rPr>
          <w:color w:val="auto"/>
          <w:lang w:val="es-ES"/>
        </w:rPr>
      </w:pPr>
      <w:r w:rsidRPr="00CC241E">
        <w:rPr>
          <w:color w:val="auto"/>
          <w:lang w:val="es-ES"/>
        </w:rPr>
        <w:t xml:space="preserve">Por otro lado, las </w:t>
      </w:r>
      <w:r w:rsidRPr="00CC241E">
        <w:rPr>
          <w:b/>
          <w:bCs/>
          <w:color w:val="auto"/>
          <w:lang w:val="es-ES"/>
        </w:rPr>
        <w:t>rutas protegidas</w:t>
      </w:r>
      <w:r w:rsidRPr="00CC241E">
        <w:rPr>
          <w:color w:val="auto"/>
          <w:lang w:val="es-ES"/>
        </w:rPr>
        <w:t xml:space="preserve"> requieren que el usuario esté autenticado. Este control se logra a través de componentes como </w:t>
      </w:r>
      <w:proofErr w:type="spellStart"/>
      <w:r w:rsidRPr="00CC241E">
        <w:rPr>
          <w:color w:val="auto"/>
          <w:lang w:val="es-ES"/>
        </w:rPr>
        <w:t>ProtectedRoute</w:t>
      </w:r>
      <w:proofErr w:type="spellEnd"/>
      <w:r w:rsidRPr="00CC241E">
        <w:rPr>
          <w:color w:val="auto"/>
          <w:lang w:val="es-ES"/>
        </w:rPr>
        <w:t xml:space="preserve"> y </w:t>
      </w:r>
      <w:proofErr w:type="spellStart"/>
      <w:r w:rsidRPr="00CC241E">
        <w:rPr>
          <w:color w:val="auto"/>
          <w:lang w:val="es-ES"/>
        </w:rPr>
        <w:t>AdminRoute</w:t>
      </w:r>
      <w:proofErr w:type="spellEnd"/>
      <w:r w:rsidRPr="00CC241E">
        <w:rPr>
          <w:color w:val="auto"/>
          <w:lang w:val="es-ES"/>
        </w:rPr>
        <w:t>, los cuales se encargan de verificar el estado de autenticación y el rol del usuario. Si no cumple con los requisitos, el sistema redirige automáticamente al formulario de acceso o a una página de acceso denegado.</w:t>
      </w:r>
    </w:p>
    <w:p w14:paraId="028B5F98" w14:textId="3747DF94" w:rsidR="00E114DB" w:rsidRDefault="00E114DB" w:rsidP="00CC241E">
      <w:pPr>
        <w:spacing w:before="100" w:beforeAutospacing="1" w:after="100" w:afterAutospacing="1"/>
        <w:jc w:val="left"/>
        <w:rPr>
          <w:color w:val="auto"/>
          <w:lang w:val="es-ES"/>
        </w:rPr>
      </w:pPr>
      <w:r>
        <w:rPr>
          <w:noProof/>
          <w:color w:val="auto"/>
          <w:lang w:val="es-ES"/>
        </w:rPr>
        <w:drawing>
          <wp:inline distT="0" distB="0" distL="0" distR="0" wp14:anchorId="6EE3EA52" wp14:editId="15800B23">
            <wp:extent cx="4425315" cy="2736028"/>
            <wp:effectExtent l="95250" t="95250" r="89535" b="102870"/>
            <wp:docPr id="62927228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448597" cy="275042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40E2207" w14:textId="315179AB" w:rsidR="00C40DF4" w:rsidRPr="00C40DF4" w:rsidRDefault="00C40DF4" w:rsidP="00CC241E">
      <w:pPr>
        <w:spacing w:before="100" w:beforeAutospacing="1" w:after="100" w:afterAutospacing="1"/>
        <w:jc w:val="left"/>
        <w:rPr>
          <w:color w:val="auto"/>
          <w:sz w:val="18"/>
          <w:szCs w:val="18"/>
          <w:lang w:val="es-ES"/>
        </w:rPr>
      </w:pPr>
      <w:r w:rsidRPr="00C40DF4">
        <w:rPr>
          <w:b/>
          <w:bCs/>
          <w:color w:val="auto"/>
          <w:sz w:val="18"/>
          <w:szCs w:val="18"/>
          <w:lang w:val="es-ES"/>
        </w:rPr>
        <w:t>Figura 3.6</w:t>
      </w:r>
      <w:r w:rsidRPr="00C40DF4">
        <w:rPr>
          <w:color w:val="auto"/>
          <w:sz w:val="18"/>
          <w:szCs w:val="18"/>
          <w:lang w:val="es-ES"/>
        </w:rPr>
        <w:t xml:space="preserve"> Rutas, la ruta /</w:t>
      </w:r>
      <w:proofErr w:type="spellStart"/>
      <w:r w:rsidR="00C86A1A">
        <w:rPr>
          <w:color w:val="auto"/>
          <w:sz w:val="18"/>
          <w:szCs w:val="18"/>
          <w:lang w:val="es-ES"/>
        </w:rPr>
        <w:t>c</w:t>
      </w:r>
      <w:r w:rsidRPr="00C40DF4">
        <w:rPr>
          <w:color w:val="auto"/>
          <w:sz w:val="18"/>
          <w:szCs w:val="18"/>
          <w:lang w:val="es-ES"/>
        </w:rPr>
        <w:t>alculation</w:t>
      </w:r>
      <w:proofErr w:type="spellEnd"/>
      <w:r w:rsidRPr="00C40DF4">
        <w:rPr>
          <w:color w:val="auto"/>
          <w:sz w:val="18"/>
          <w:szCs w:val="18"/>
          <w:lang w:val="es-ES"/>
        </w:rPr>
        <w:t xml:space="preserve"> es pública mientras /</w:t>
      </w:r>
      <w:proofErr w:type="spellStart"/>
      <w:r w:rsidRPr="00C40DF4">
        <w:rPr>
          <w:color w:val="auto"/>
          <w:sz w:val="18"/>
          <w:szCs w:val="18"/>
          <w:lang w:val="es-ES"/>
        </w:rPr>
        <w:t>users</w:t>
      </w:r>
      <w:proofErr w:type="spellEnd"/>
      <w:r w:rsidRPr="00C40DF4">
        <w:rPr>
          <w:color w:val="auto"/>
          <w:sz w:val="18"/>
          <w:szCs w:val="18"/>
          <w:lang w:val="es-ES"/>
        </w:rPr>
        <w:t xml:space="preserve"> solo puede acceder el admin</w:t>
      </w:r>
      <w:r>
        <w:rPr>
          <w:color w:val="auto"/>
          <w:sz w:val="18"/>
          <w:szCs w:val="18"/>
          <w:lang w:val="es-ES"/>
        </w:rPr>
        <w:t>istrador</w:t>
      </w:r>
    </w:p>
    <w:p w14:paraId="6660AF73" w14:textId="52589579" w:rsidR="00CC241E" w:rsidRPr="00CC241E" w:rsidRDefault="00CC241E" w:rsidP="00AD6DE7">
      <w:pPr>
        <w:spacing w:before="100" w:beforeAutospacing="1" w:after="100" w:afterAutospacing="1"/>
        <w:ind w:left="0" w:firstLine="0"/>
        <w:jc w:val="left"/>
        <w:rPr>
          <w:color w:val="auto"/>
          <w:lang w:val="es-ES"/>
        </w:rPr>
      </w:pPr>
      <w:r w:rsidRPr="00CC241E">
        <w:rPr>
          <w:color w:val="auto"/>
          <w:lang w:val="es-ES"/>
        </w:rPr>
        <w:t xml:space="preserve">El sistema define explícitamente en cada ruta si esta es exclusiva para administradores (propiedad </w:t>
      </w:r>
      <w:proofErr w:type="spellStart"/>
      <w:r w:rsidRPr="00CC241E">
        <w:rPr>
          <w:color w:val="auto"/>
          <w:lang w:val="es-ES"/>
        </w:rPr>
        <w:t>adminOnly</w:t>
      </w:r>
      <w:proofErr w:type="spellEnd"/>
      <w:r w:rsidRPr="00CC241E">
        <w:rPr>
          <w:color w:val="auto"/>
          <w:lang w:val="es-ES"/>
        </w:rPr>
        <w:t>: true) o si está accesible para todos los usuarios autenticados. Por ejemplo:</w:t>
      </w:r>
    </w:p>
    <w:p w14:paraId="2637AD90" w14:textId="77777777" w:rsidR="00CC241E" w:rsidRPr="00CC241E" w:rsidRDefault="00CC241E" w:rsidP="00CC241E">
      <w:pPr>
        <w:numPr>
          <w:ilvl w:val="0"/>
          <w:numId w:val="57"/>
        </w:numPr>
        <w:spacing w:before="100" w:beforeAutospacing="1" w:after="100" w:afterAutospacing="1"/>
        <w:jc w:val="left"/>
        <w:rPr>
          <w:color w:val="auto"/>
          <w:lang w:val="es-ES"/>
        </w:rPr>
      </w:pPr>
      <w:r w:rsidRPr="00CC241E">
        <w:rPr>
          <w:color w:val="auto"/>
          <w:lang w:val="es-ES"/>
        </w:rPr>
        <w:lastRenderedPageBreak/>
        <w:t>Rutas como /</w:t>
      </w:r>
      <w:proofErr w:type="spellStart"/>
      <w:r w:rsidRPr="00CC241E">
        <w:rPr>
          <w:color w:val="auto"/>
          <w:lang w:val="es-ES"/>
        </w:rPr>
        <w:t>dashboard</w:t>
      </w:r>
      <w:proofErr w:type="spellEnd"/>
      <w:r w:rsidRPr="00CC241E">
        <w:rPr>
          <w:color w:val="auto"/>
          <w:lang w:val="es-ES"/>
        </w:rPr>
        <w:t>, /</w:t>
      </w:r>
      <w:proofErr w:type="spellStart"/>
      <w:r w:rsidRPr="00CC241E">
        <w:rPr>
          <w:color w:val="auto"/>
          <w:lang w:val="es-ES"/>
        </w:rPr>
        <w:t>calculation</w:t>
      </w:r>
      <w:proofErr w:type="spellEnd"/>
      <w:r w:rsidRPr="00CC241E">
        <w:rPr>
          <w:color w:val="auto"/>
          <w:lang w:val="es-ES"/>
        </w:rPr>
        <w:t>, o /</w:t>
      </w:r>
      <w:proofErr w:type="spellStart"/>
      <w:r w:rsidRPr="00CC241E">
        <w:rPr>
          <w:color w:val="auto"/>
          <w:lang w:val="es-ES"/>
        </w:rPr>
        <w:t>estadistica</w:t>
      </w:r>
      <w:proofErr w:type="spellEnd"/>
      <w:r w:rsidRPr="00CC241E">
        <w:rPr>
          <w:color w:val="auto"/>
          <w:lang w:val="es-ES"/>
        </w:rPr>
        <w:t xml:space="preserve"> son accesibles para cualquier usuario autenticado.</w:t>
      </w:r>
    </w:p>
    <w:p w14:paraId="410A3E89" w14:textId="77777777" w:rsidR="00CC241E" w:rsidRPr="00CC241E" w:rsidRDefault="00CC241E" w:rsidP="00CC241E">
      <w:pPr>
        <w:numPr>
          <w:ilvl w:val="0"/>
          <w:numId w:val="57"/>
        </w:numPr>
        <w:spacing w:before="100" w:beforeAutospacing="1" w:after="100" w:afterAutospacing="1"/>
        <w:jc w:val="left"/>
        <w:rPr>
          <w:color w:val="auto"/>
          <w:lang w:val="es-ES"/>
        </w:rPr>
      </w:pPr>
      <w:r w:rsidRPr="00CC241E">
        <w:rPr>
          <w:color w:val="auto"/>
          <w:lang w:val="es-ES"/>
        </w:rPr>
        <w:t>Rutas como /</w:t>
      </w:r>
      <w:proofErr w:type="spellStart"/>
      <w:r w:rsidRPr="00CC241E">
        <w:rPr>
          <w:color w:val="auto"/>
          <w:lang w:val="es-ES"/>
        </w:rPr>
        <w:t>users</w:t>
      </w:r>
      <w:proofErr w:type="spellEnd"/>
      <w:r w:rsidRPr="00CC241E">
        <w:rPr>
          <w:color w:val="auto"/>
          <w:lang w:val="es-ES"/>
        </w:rPr>
        <w:t>, /trazas, o /</w:t>
      </w:r>
      <w:proofErr w:type="spellStart"/>
      <w:r w:rsidRPr="00CC241E">
        <w:rPr>
          <w:color w:val="auto"/>
          <w:lang w:val="es-ES"/>
        </w:rPr>
        <w:t>configuracion</w:t>
      </w:r>
      <w:proofErr w:type="spellEnd"/>
      <w:r w:rsidRPr="00CC241E">
        <w:rPr>
          <w:color w:val="auto"/>
          <w:lang w:val="es-ES"/>
        </w:rPr>
        <w:t xml:space="preserve"> están restringidas exclusivamente a usuarios con rol de administrador.</w:t>
      </w:r>
    </w:p>
    <w:p w14:paraId="410DE3B6" w14:textId="77777777" w:rsidR="00CC241E" w:rsidRPr="00CC241E" w:rsidRDefault="00CC241E" w:rsidP="00CC241E">
      <w:pPr>
        <w:spacing w:before="100" w:beforeAutospacing="1" w:after="100" w:afterAutospacing="1"/>
        <w:jc w:val="left"/>
        <w:rPr>
          <w:color w:val="auto"/>
          <w:lang w:val="es-ES"/>
        </w:rPr>
      </w:pPr>
      <w:r w:rsidRPr="00CC241E">
        <w:rPr>
          <w:color w:val="auto"/>
          <w:lang w:val="es-ES"/>
        </w:rPr>
        <w:t xml:space="preserve">Cada ruta incluye además propiedades como </w:t>
      </w:r>
      <w:proofErr w:type="spellStart"/>
      <w:r w:rsidRPr="00CC241E">
        <w:rPr>
          <w:color w:val="auto"/>
          <w:lang w:val="es-ES"/>
        </w:rPr>
        <w:t>showInMenu</w:t>
      </w:r>
      <w:proofErr w:type="spellEnd"/>
      <w:r w:rsidRPr="00CC241E">
        <w:rPr>
          <w:color w:val="auto"/>
          <w:lang w:val="es-ES"/>
        </w:rPr>
        <w:t>, que determina si debe aparecer en la navegación principal, y componentes visuales personalizados con íconos o imágenes que mejoran la experiencia del usuario.</w:t>
      </w:r>
    </w:p>
    <w:p w14:paraId="7B272FB3" w14:textId="077F85A8" w:rsidR="00AC62FC" w:rsidRPr="00AD6DE7" w:rsidRDefault="00CC241E" w:rsidP="00AD6DE7">
      <w:pPr>
        <w:spacing w:before="100" w:beforeAutospacing="1" w:after="100" w:afterAutospacing="1"/>
        <w:jc w:val="left"/>
        <w:rPr>
          <w:color w:val="auto"/>
          <w:lang w:val="es-ES"/>
        </w:rPr>
      </w:pPr>
      <w:r w:rsidRPr="00CC241E">
        <w:rPr>
          <w:color w:val="auto"/>
          <w:lang w:val="es-ES"/>
        </w:rPr>
        <w:t>De esta forma, la arquitectura del enrutamiento no solo garantiza un acceso controlado y seguro, sino también una interfaz organizada, clara y adaptable según el tipo de usuario.</w:t>
      </w:r>
    </w:p>
    <w:p w14:paraId="594610BA"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80" w:name="_Toc193699580"/>
      <w:bookmarkStart w:id="181" w:name="_Toc193705059"/>
      <w:bookmarkStart w:id="182" w:name="_Toc193705060"/>
      <w:bookmarkStart w:id="183" w:name="_Toc201007886"/>
      <w:bookmarkEnd w:id="180"/>
      <w:bookmarkEnd w:id="181"/>
      <w:bookmarkEnd w:id="183"/>
    </w:p>
    <w:p w14:paraId="499FEB3E"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84" w:name="_Toc201007887"/>
      <w:bookmarkEnd w:id="184"/>
    </w:p>
    <w:p w14:paraId="7038D0B2"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85" w:name="_Toc201007888"/>
      <w:bookmarkEnd w:id="185"/>
    </w:p>
    <w:p w14:paraId="17AA40A9"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86" w:name="_Toc201007889"/>
      <w:bookmarkEnd w:id="186"/>
    </w:p>
    <w:p w14:paraId="2491F662"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87" w:name="_Toc201007890"/>
      <w:bookmarkEnd w:id="187"/>
    </w:p>
    <w:p w14:paraId="08A4E5AA"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88" w:name="_Toc201007891"/>
      <w:bookmarkEnd w:id="188"/>
    </w:p>
    <w:p w14:paraId="2C1A73CC" w14:textId="0EA5C5E0" w:rsidR="0069510C" w:rsidRPr="007A2A9A" w:rsidRDefault="0069510C" w:rsidP="007A2A9A">
      <w:pPr>
        <w:pStyle w:val="Ttulo2"/>
        <w:numPr>
          <w:ilvl w:val="1"/>
          <w:numId w:val="27"/>
        </w:numPr>
      </w:pPr>
      <w:bookmarkStart w:id="189" w:name="_Toc201007892"/>
      <w:commentRangeStart w:id="190"/>
      <w:r w:rsidRPr="007A2A9A">
        <w:t xml:space="preserve">Pruebas al Sistema </w:t>
      </w:r>
      <w:commentRangeEnd w:id="190"/>
      <w:r w:rsidRPr="007A2A9A">
        <w:rPr>
          <w:rStyle w:val="Refdecomentario"/>
          <w:sz w:val="22"/>
          <w:szCs w:val="22"/>
        </w:rPr>
        <w:commentReference w:id="190"/>
      </w:r>
      <w:bookmarkEnd w:id="182"/>
      <w:bookmarkEnd w:id="189"/>
    </w:p>
    <w:p w14:paraId="0DD9277D" w14:textId="77777777" w:rsidR="0069510C" w:rsidRDefault="0069510C" w:rsidP="0069510C">
      <w:pPr>
        <w:rPr>
          <w:rFonts w:eastAsiaTheme="minorHAnsi"/>
        </w:rPr>
      </w:pPr>
      <w:r>
        <w:t>En la Tabla 3.1 “Caso de Prueba Autenticación, se describe las diversas formas de entrada y resultados esperados. En el primero, al entrar el usuario y contraseña válido, el sistema debe revisar si está en la base de datos y le permite acceder al sistema. En caso de digitar una contraseña o un nombre de usuario incorrecto, el sistema debe notificar al usuario del error.</w:t>
      </w:r>
    </w:p>
    <w:p w14:paraId="5ECC99BC" w14:textId="77777777" w:rsidR="0069510C" w:rsidRDefault="0069510C" w:rsidP="0069510C">
      <w:pPr>
        <w:pStyle w:val="Prrafodelista"/>
        <w:spacing w:after="0" w:line="360" w:lineRule="auto"/>
        <w:ind w:left="405"/>
        <w:rPr>
          <w:rFonts w:eastAsia="Times New Roman" w:cs="Times New Roman"/>
          <w:b/>
          <w:sz w:val="18"/>
          <w:szCs w:val="18"/>
          <w:lang w:eastAsia="es-ES"/>
        </w:rPr>
      </w:pPr>
      <w:bookmarkStart w:id="191" w:name="_Toc193705061"/>
      <w:bookmarkStart w:id="192" w:name="casoPruebaAuth"/>
      <w:bookmarkStart w:id="193" w:name="_Toc201007893"/>
      <w:r>
        <w:rPr>
          <w:rStyle w:val="Ttulo2Car"/>
          <w:rFonts w:eastAsiaTheme="minorHAnsi"/>
          <w:lang w:eastAsia="es-ES"/>
        </w:rPr>
        <w:t>Tabla 3.1</w:t>
      </w:r>
      <w:bookmarkEnd w:id="191"/>
      <w:bookmarkEnd w:id="193"/>
      <w:r>
        <w:rPr>
          <w:rFonts w:eastAsia="Times New Roman" w:cs="Times New Roman"/>
          <w:b/>
          <w:sz w:val="18"/>
          <w:szCs w:val="18"/>
          <w:lang w:eastAsia="es-ES"/>
        </w:rPr>
        <w:t xml:space="preserve"> Caso de Prueba “Autenticación”</w:t>
      </w:r>
    </w:p>
    <w:tbl>
      <w:tblPr>
        <w:tblStyle w:val="Tablaconcuadrcula"/>
        <w:tblW w:w="0" w:type="auto"/>
        <w:tblLook w:val="04A0" w:firstRow="1" w:lastRow="0" w:firstColumn="1" w:lastColumn="0" w:noHBand="0" w:noVBand="1"/>
      </w:tblPr>
      <w:tblGrid>
        <w:gridCol w:w="2605"/>
        <w:gridCol w:w="2970"/>
        <w:gridCol w:w="3252"/>
      </w:tblGrid>
      <w:tr w:rsidR="0069510C" w14:paraId="3FE69749" w14:textId="77777777" w:rsidTr="0069510C">
        <w:tc>
          <w:tcPr>
            <w:tcW w:w="26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bookmarkEnd w:id="192"/>
          <w:p w14:paraId="6A32AB65" w14:textId="77777777" w:rsidR="0069510C" w:rsidRDefault="0069510C">
            <w:pPr>
              <w:numPr>
                <w:ilvl w:val="12"/>
                <w:numId w:val="0"/>
              </w:numPr>
              <w:spacing w:after="0" w:line="360" w:lineRule="auto"/>
              <w:rPr>
                <w:rFonts w:eastAsia="Times New Roman" w:cs="Times New Roman"/>
              </w:rPr>
            </w:pPr>
            <w:r>
              <w:t>Entrada</w:t>
            </w:r>
          </w:p>
        </w:tc>
        <w:tc>
          <w:tcPr>
            <w:tcW w:w="297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4E62353" w14:textId="77777777" w:rsidR="0069510C" w:rsidRDefault="0069510C">
            <w:pPr>
              <w:numPr>
                <w:ilvl w:val="12"/>
                <w:numId w:val="0"/>
              </w:numPr>
              <w:spacing w:after="0" w:line="360" w:lineRule="auto"/>
              <w:rPr>
                <w:rFonts w:eastAsiaTheme="minorHAnsi"/>
              </w:rPr>
            </w:pPr>
            <w:r>
              <w:t>Resultados</w:t>
            </w:r>
          </w:p>
        </w:tc>
        <w:tc>
          <w:tcPr>
            <w:tcW w:w="3252"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BE5F4A0" w14:textId="77777777" w:rsidR="0069510C" w:rsidRDefault="0069510C">
            <w:pPr>
              <w:numPr>
                <w:ilvl w:val="12"/>
                <w:numId w:val="0"/>
              </w:numPr>
              <w:spacing w:after="0" w:line="360" w:lineRule="auto"/>
            </w:pPr>
            <w:r>
              <w:t>Condición</w:t>
            </w:r>
          </w:p>
        </w:tc>
      </w:tr>
      <w:tr w:rsidR="0069510C" w14:paraId="7E0C98CA"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C469A6C" w14:textId="77777777" w:rsidR="0069510C" w:rsidRDefault="0069510C">
            <w:pPr>
              <w:numPr>
                <w:ilvl w:val="12"/>
                <w:numId w:val="0"/>
              </w:numPr>
              <w:spacing w:after="0" w:line="360" w:lineRule="auto"/>
            </w:pPr>
            <w:r>
              <w:t>Una contraseña</w:t>
            </w:r>
          </w:p>
        </w:tc>
        <w:tc>
          <w:tcPr>
            <w:tcW w:w="2970" w:type="dxa"/>
            <w:tcBorders>
              <w:top w:val="single" w:sz="4" w:space="0" w:color="auto"/>
              <w:left w:val="single" w:sz="4" w:space="0" w:color="auto"/>
              <w:bottom w:val="single" w:sz="4" w:space="0" w:color="auto"/>
              <w:right w:val="single" w:sz="4" w:space="0" w:color="auto"/>
            </w:tcBorders>
            <w:hideMark/>
          </w:tcPr>
          <w:p w14:paraId="0B9EDEFB" w14:textId="77777777" w:rsidR="0069510C" w:rsidRDefault="0069510C">
            <w:pPr>
              <w:numPr>
                <w:ilvl w:val="12"/>
                <w:numId w:val="0"/>
              </w:numPr>
              <w:spacing w:after="0" w:line="360" w:lineRule="auto"/>
            </w:pPr>
            <w:r>
              <w:t>No se muestra la contraseña al escribir</w:t>
            </w:r>
          </w:p>
        </w:tc>
        <w:tc>
          <w:tcPr>
            <w:tcW w:w="3252" w:type="dxa"/>
            <w:tcBorders>
              <w:top w:val="single" w:sz="4" w:space="0" w:color="auto"/>
              <w:left w:val="single" w:sz="4" w:space="0" w:color="auto"/>
              <w:bottom w:val="single" w:sz="4" w:space="0" w:color="auto"/>
              <w:right w:val="single" w:sz="4" w:space="0" w:color="auto"/>
            </w:tcBorders>
            <w:hideMark/>
          </w:tcPr>
          <w:p w14:paraId="68DCEA12" w14:textId="77777777" w:rsidR="0069510C" w:rsidRDefault="0069510C">
            <w:pPr>
              <w:numPr>
                <w:ilvl w:val="12"/>
                <w:numId w:val="0"/>
              </w:numPr>
              <w:spacing w:after="0" w:line="360" w:lineRule="auto"/>
            </w:pPr>
            <w:r>
              <w:t>Se escribe la contraseña para iniciar sesión</w:t>
            </w:r>
          </w:p>
        </w:tc>
      </w:tr>
      <w:tr w:rsidR="0069510C" w14:paraId="3218ED12"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444E7EEF" w14:textId="77777777" w:rsidR="0069510C" w:rsidRDefault="0069510C">
            <w:pPr>
              <w:numPr>
                <w:ilvl w:val="12"/>
                <w:numId w:val="0"/>
              </w:numPr>
              <w:spacing w:after="0" w:line="360" w:lineRule="auto"/>
            </w:pPr>
            <w:r>
              <w:t>Usuario y contraseña</w:t>
            </w:r>
          </w:p>
        </w:tc>
        <w:tc>
          <w:tcPr>
            <w:tcW w:w="2970" w:type="dxa"/>
            <w:tcBorders>
              <w:top w:val="single" w:sz="4" w:space="0" w:color="auto"/>
              <w:left w:val="single" w:sz="4" w:space="0" w:color="auto"/>
              <w:bottom w:val="single" w:sz="4" w:space="0" w:color="auto"/>
              <w:right w:val="single" w:sz="4" w:space="0" w:color="auto"/>
            </w:tcBorders>
            <w:hideMark/>
          </w:tcPr>
          <w:p w14:paraId="126872EA" w14:textId="77777777" w:rsidR="0069510C" w:rsidRDefault="0069510C">
            <w:pPr>
              <w:numPr>
                <w:ilvl w:val="12"/>
                <w:numId w:val="0"/>
              </w:numPr>
              <w:spacing w:after="0" w:line="360" w:lineRule="auto"/>
            </w:pPr>
            <w:r>
              <w:t>Se revisa en base de datos la información de registro e inicio de sesión del usuario actual</w:t>
            </w:r>
          </w:p>
        </w:tc>
        <w:tc>
          <w:tcPr>
            <w:tcW w:w="3252" w:type="dxa"/>
            <w:tcBorders>
              <w:top w:val="single" w:sz="4" w:space="0" w:color="auto"/>
              <w:left w:val="single" w:sz="4" w:space="0" w:color="auto"/>
              <w:bottom w:val="single" w:sz="4" w:space="0" w:color="auto"/>
              <w:right w:val="single" w:sz="4" w:space="0" w:color="auto"/>
            </w:tcBorders>
            <w:hideMark/>
          </w:tcPr>
          <w:p w14:paraId="4C0D378D" w14:textId="77777777" w:rsidR="0069510C" w:rsidRDefault="0069510C">
            <w:pPr>
              <w:numPr>
                <w:ilvl w:val="12"/>
                <w:numId w:val="0"/>
              </w:numPr>
              <w:spacing w:after="0" w:line="360" w:lineRule="auto"/>
            </w:pPr>
            <w:proofErr w:type="gramStart"/>
            <w:r>
              <w:t>Se  registra</w:t>
            </w:r>
            <w:proofErr w:type="gramEnd"/>
            <w:r>
              <w:t xml:space="preserve"> y entra al sistema</w:t>
            </w:r>
          </w:p>
        </w:tc>
      </w:tr>
      <w:tr w:rsidR="0069510C" w14:paraId="4050B8F2"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14BA502" w14:textId="77777777" w:rsidR="0069510C" w:rsidRDefault="0069510C">
            <w:pPr>
              <w:numPr>
                <w:ilvl w:val="12"/>
                <w:numId w:val="0"/>
              </w:numPr>
              <w:spacing w:after="0" w:line="360" w:lineRule="auto"/>
            </w:pPr>
            <w:r>
              <w:t>Una contraseña incorrecta o usuario incorrecto</w:t>
            </w:r>
          </w:p>
        </w:tc>
        <w:tc>
          <w:tcPr>
            <w:tcW w:w="2970" w:type="dxa"/>
            <w:tcBorders>
              <w:top w:val="single" w:sz="4" w:space="0" w:color="auto"/>
              <w:left w:val="single" w:sz="4" w:space="0" w:color="auto"/>
              <w:bottom w:val="single" w:sz="4" w:space="0" w:color="auto"/>
              <w:right w:val="single" w:sz="4" w:space="0" w:color="auto"/>
            </w:tcBorders>
            <w:hideMark/>
          </w:tcPr>
          <w:p w14:paraId="4E05EC8E" w14:textId="77777777" w:rsidR="0069510C" w:rsidRDefault="0069510C">
            <w:pPr>
              <w:numPr>
                <w:ilvl w:val="12"/>
                <w:numId w:val="0"/>
              </w:numPr>
              <w:spacing w:after="0" w:line="360" w:lineRule="auto"/>
            </w:pPr>
            <w:r>
              <w:t>Se notifica al usuario del usuario o la contraseña es incorrecta</w:t>
            </w:r>
          </w:p>
        </w:tc>
        <w:tc>
          <w:tcPr>
            <w:tcW w:w="3252" w:type="dxa"/>
            <w:tcBorders>
              <w:top w:val="single" w:sz="4" w:space="0" w:color="auto"/>
              <w:left w:val="single" w:sz="4" w:space="0" w:color="auto"/>
              <w:bottom w:val="single" w:sz="4" w:space="0" w:color="auto"/>
              <w:right w:val="single" w:sz="4" w:space="0" w:color="auto"/>
            </w:tcBorders>
            <w:hideMark/>
          </w:tcPr>
          <w:p w14:paraId="5450F195" w14:textId="77777777" w:rsidR="0069510C" w:rsidRDefault="0069510C">
            <w:pPr>
              <w:numPr>
                <w:ilvl w:val="12"/>
                <w:numId w:val="0"/>
              </w:numPr>
              <w:spacing w:after="0" w:line="360" w:lineRule="auto"/>
            </w:pPr>
            <w:r>
              <w:t>Se trata de registrar con usuarios y contraseñas erróneos</w:t>
            </w:r>
          </w:p>
        </w:tc>
      </w:tr>
    </w:tbl>
    <w:p w14:paraId="73D3F141" w14:textId="77777777" w:rsidR="0069510C" w:rsidRDefault="0069510C" w:rsidP="0069510C">
      <w:pPr>
        <w:rPr>
          <w:sz w:val="24"/>
          <w:szCs w:val="24"/>
          <w:lang w:val="es-ES" w:eastAsia="en-US"/>
        </w:rPr>
      </w:pPr>
    </w:p>
    <w:p w14:paraId="24DB468C" w14:textId="6350B95B" w:rsidR="0069510C" w:rsidRDefault="0069510C" w:rsidP="0069510C">
      <w:r>
        <w:t xml:space="preserve">En la Tabla 3.2. Caso de Prueba “Cálculo”, se describe las diversas formas y resultados esperados. En el primero, al entrar datos válidos el sistema permite su entrada y procede al caso dos que se calcula a partir de que el usuario presiona el botón calcular y se guardan los datos entrados en la base de datos, posterior a esto los datos serán mostrados en una tabla. En el caso </w:t>
      </w:r>
      <w:r>
        <w:lastRenderedPageBreak/>
        <w:t xml:space="preserve">tres si el usuario entra un dato erróneo, ya sea letras en vez de números o cualquier dato que no es el correspondiente a esa entrada, el sistema debe notificarle la mismo que el dato es incorrecto. </w:t>
      </w:r>
    </w:p>
    <w:p w14:paraId="0B2E2D1F" w14:textId="3616F0ED" w:rsidR="0069510C" w:rsidRDefault="0069510C" w:rsidP="0069510C">
      <w:pPr>
        <w:numPr>
          <w:ilvl w:val="12"/>
          <w:numId w:val="0"/>
        </w:numPr>
        <w:spacing w:after="0" w:line="360" w:lineRule="auto"/>
        <w:rPr>
          <w:rFonts w:eastAsia="Times New Roman" w:cs="Times New Roman"/>
          <w:b/>
          <w:sz w:val="18"/>
          <w:szCs w:val="18"/>
          <w:lang w:eastAsia="es-ES"/>
        </w:rPr>
      </w:pPr>
      <w:bookmarkStart w:id="194" w:name="_Toc193705062"/>
      <w:bookmarkStart w:id="195" w:name="_Toc201007894"/>
      <w:r>
        <w:rPr>
          <w:rStyle w:val="Ttulo2Car"/>
        </w:rPr>
        <w:t>Tabla 3.2</w:t>
      </w:r>
      <w:bookmarkEnd w:id="194"/>
      <w:bookmarkEnd w:id="195"/>
      <w:r>
        <w:rPr>
          <w:rFonts w:eastAsia="Times New Roman" w:cs="Times New Roman"/>
          <w:b/>
          <w:sz w:val="18"/>
          <w:szCs w:val="18"/>
          <w:lang w:eastAsia="es-ES"/>
        </w:rPr>
        <w:t xml:space="preserve"> Caso de Prueba “</w:t>
      </w:r>
      <w:r w:rsidR="004D1C9E">
        <w:rPr>
          <w:rFonts w:eastAsia="Times New Roman" w:cs="Times New Roman"/>
          <w:b/>
          <w:sz w:val="18"/>
          <w:szCs w:val="18"/>
          <w:lang w:eastAsia="es-ES"/>
        </w:rPr>
        <w:t>Calcular</w:t>
      </w:r>
      <w:r>
        <w:rPr>
          <w:rFonts w:eastAsia="Times New Roman" w:cs="Times New Roman"/>
          <w:b/>
          <w:sz w:val="18"/>
          <w:szCs w:val="18"/>
          <w:lang w:eastAsia="es-ES"/>
        </w:rPr>
        <w:t>”</w:t>
      </w:r>
    </w:p>
    <w:tbl>
      <w:tblPr>
        <w:tblStyle w:val="Tablaconcuadrcula"/>
        <w:tblW w:w="0" w:type="auto"/>
        <w:tblLook w:val="04A0" w:firstRow="1" w:lastRow="0" w:firstColumn="1" w:lastColumn="0" w:noHBand="0" w:noVBand="1"/>
      </w:tblPr>
      <w:tblGrid>
        <w:gridCol w:w="2605"/>
        <w:gridCol w:w="2970"/>
        <w:gridCol w:w="3252"/>
      </w:tblGrid>
      <w:tr w:rsidR="0069510C" w14:paraId="60DC7D90" w14:textId="77777777" w:rsidTr="0069510C">
        <w:tc>
          <w:tcPr>
            <w:tcW w:w="26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585C3F3" w14:textId="77777777" w:rsidR="0069510C" w:rsidRDefault="0069510C">
            <w:pPr>
              <w:numPr>
                <w:ilvl w:val="12"/>
                <w:numId w:val="0"/>
              </w:numPr>
              <w:spacing w:after="0" w:line="360" w:lineRule="auto"/>
              <w:rPr>
                <w:rFonts w:eastAsia="Times New Roman" w:cs="Times New Roman"/>
              </w:rPr>
            </w:pPr>
            <w:r>
              <w:t>Entrada</w:t>
            </w:r>
          </w:p>
        </w:tc>
        <w:tc>
          <w:tcPr>
            <w:tcW w:w="297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7BAF1E7" w14:textId="77777777" w:rsidR="0069510C" w:rsidRDefault="0069510C">
            <w:pPr>
              <w:numPr>
                <w:ilvl w:val="12"/>
                <w:numId w:val="0"/>
              </w:numPr>
              <w:spacing w:after="0" w:line="360" w:lineRule="auto"/>
              <w:rPr>
                <w:rFonts w:eastAsiaTheme="minorHAnsi"/>
              </w:rPr>
            </w:pPr>
            <w:r>
              <w:t>Resultados</w:t>
            </w:r>
          </w:p>
        </w:tc>
        <w:tc>
          <w:tcPr>
            <w:tcW w:w="3252"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9DF26B3" w14:textId="77777777" w:rsidR="0069510C" w:rsidRDefault="0069510C">
            <w:pPr>
              <w:numPr>
                <w:ilvl w:val="12"/>
                <w:numId w:val="0"/>
              </w:numPr>
              <w:spacing w:after="0" w:line="360" w:lineRule="auto"/>
            </w:pPr>
            <w:r>
              <w:t>Condición</w:t>
            </w:r>
          </w:p>
        </w:tc>
      </w:tr>
      <w:tr w:rsidR="0069510C" w14:paraId="73223939"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5C9E3AB" w14:textId="77777777" w:rsidR="0069510C" w:rsidRDefault="0069510C">
            <w:pPr>
              <w:numPr>
                <w:ilvl w:val="12"/>
                <w:numId w:val="0"/>
              </w:numPr>
              <w:spacing w:after="0" w:line="360" w:lineRule="auto"/>
            </w:pPr>
            <w:r>
              <w:t>Entrar Datos</w:t>
            </w:r>
          </w:p>
        </w:tc>
        <w:tc>
          <w:tcPr>
            <w:tcW w:w="2970" w:type="dxa"/>
            <w:tcBorders>
              <w:top w:val="single" w:sz="4" w:space="0" w:color="auto"/>
              <w:left w:val="single" w:sz="4" w:space="0" w:color="auto"/>
              <w:bottom w:val="single" w:sz="4" w:space="0" w:color="auto"/>
              <w:right w:val="single" w:sz="4" w:space="0" w:color="auto"/>
            </w:tcBorders>
            <w:hideMark/>
          </w:tcPr>
          <w:p w14:paraId="2D2FCF3E" w14:textId="77777777" w:rsidR="0069510C" w:rsidRDefault="0069510C">
            <w:pPr>
              <w:numPr>
                <w:ilvl w:val="12"/>
                <w:numId w:val="0"/>
              </w:numPr>
              <w:spacing w:after="0" w:line="360" w:lineRule="auto"/>
            </w:pPr>
            <w:r>
              <w:t>Permite entrar Datos de las variables de la ecuación a calcular</w:t>
            </w:r>
          </w:p>
        </w:tc>
        <w:tc>
          <w:tcPr>
            <w:tcW w:w="3252" w:type="dxa"/>
            <w:tcBorders>
              <w:top w:val="single" w:sz="4" w:space="0" w:color="auto"/>
              <w:left w:val="single" w:sz="4" w:space="0" w:color="auto"/>
              <w:bottom w:val="single" w:sz="4" w:space="0" w:color="auto"/>
              <w:right w:val="single" w:sz="4" w:space="0" w:color="auto"/>
            </w:tcBorders>
            <w:hideMark/>
          </w:tcPr>
          <w:p w14:paraId="1E2E593D" w14:textId="77777777" w:rsidR="0069510C" w:rsidRDefault="0069510C">
            <w:pPr>
              <w:numPr>
                <w:ilvl w:val="12"/>
                <w:numId w:val="0"/>
              </w:numPr>
              <w:spacing w:after="0" w:line="360" w:lineRule="auto"/>
            </w:pPr>
            <w:r>
              <w:t>Se escriben los datos para calcular</w:t>
            </w:r>
          </w:p>
        </w:tc>
      </w:tr>
      <w:tr w:rsidR="0069510C" w14:paraId="432A958C"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2FA252A" w14:textId="77777777" w:rsidR="0069510C" w:rsidRDefault="0069510C">
            <w:pPr>
              <w:numPr>
                <w:ilvl w:val="12"/>
                <w:numId w:val="0"/>
              </w:numPr>
              <w:spacing w:after="0" w:line="360" w:lineRule="auto"/>
            </w:pPr>
            <w:r>
              <w:t xml:space="preserve">Se calculan los datos entrados </w:t>
            </w:r>
          </w:p>
        </w:tc>
        <w:tc>
          <w:tcPr>
            <w:tcW w:w="2970" w:type="dxa"/>
            <w:tcBorders>
              <w:top w:val="single" w:sz="4" w:space="0" w:color="auto"/>
              <w:left w:val="single" w:sz="4" w:space="0" w:color="auto"/>
              <w:bottom w:val="single" w:sz="4" w:space="0" w:color="auto"/>
              <w:right w:val="single" w:sz="4" w:space="0" w:color="auto"/>
            </w:tcBorders>
            <w:hideMark/>
          </w:tcPr>
          <w:p w14:paraId="51706DA3" w14:textId="77777777" w:rsidR="0069510C" w:rsidRDefault="0069510C">
            <w:pPr>
              <w:numPr>
                <w:ilvl w:val="12"/>
                <w:numId w:val="0"/>
              </w:numPr>
              <w:spacing w:after="0" w:line="360" w:lineRule="auto"/>
            </w:pPr>
            <w:r>
              <w:t>Permite calcular los datos entrados y se guardan en la base de datos, debe mostrar una tabla los datos entrados y el resultado de dicho calculo</w:t>
            </w:r>
          </w:p>
        </w:tc>
        <w:tc>
          <w:tcPr>
            <w:tcW w:w="3252" w:type="dxa"/>
            <w:tcBorders>
              <w:top w:val="single" w:sz="4" w:space="0" w:color="auto"/>
              <w:left w:val="single" w:sz="4" w:space="0" w:color="auto"/>
              <w:bottom w:val="single" w:sz="4" w:space="0" w:color="auto"/>
              <w:right w:val="single" w:sz="4" w:space="0" w:color="auto"/>
            </w:tcBorders>
            <w:hideMark/>
          </w:tcPr>
          <w:p w14:paraId="612AD497" w14:textId="77777777" w:rsidR="0069510C" w:rsidRDefault="0069510C">
            <w:pPr>
              <w:numPr>
                <w:ilvl w:val="12"/>
                <w:numId w:val="0"/>
              </w:numPr>
              <w:spacing w:after="0" w:line="360" w:lineRule="auto"/>
            </w:pPr>
            <w:r>
              <w:t>Se calcula y se guardan los datos</w:t>
            </w:r>
          </w:p>
        </w:tc>
      </w:tr>
      <w:tr w:rsidR="0069510C" w14:paraId="53DFF390"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53B7FCE4" w14:textId="77777777" w:rsidR="0069510C" w:rsidRDefault="0069510C">
            <w:pPr>
              <w:numPr>
                <w:ilvl w:val="12"/>
                <w:numId w:val="0"/>
              </w:numPr>
              <w:spacing w:after="0" w:line="360" w:lineRule="auto"/>
            </w:pPr>
            <w:r>
              <w:t>Un dato incorrecto</w:t>
            </w:r>
          </w:p>
        </w:tc>
        <w:tc>
          <w:tcPr>
            <w:tcW w:w="2970" w:type="dxa"/>
            <w:tcBorders>
              <w:top w:val="single" w:sz="4" w:space="0" w:color="auto"/>
              <w:left w:val="single" w:sz="4" w:space="0" w:color="auto"/>
              <w:bottom w:val="single" w:sz="4" w:space="0" w:color="auto"/>
              <w:right w:val="single" w:sz="4" w:space="0" w:color="auto"/>
            </w:tcBorders>
            <w:hideMark/>
          </w:tcPr>
          <w:p w14:paraId="546D9948" w14:textId="78D96E9F" w:rsidR="0069510C" w:rsidRDefault="0069510C">
            <w:pPr>
              <w:numPr>
                <w:ilvl w:val="12"/>
                <w:numId w:val="0"/>
              </w:numPr>
              <w:spacing w:after="0" w:line="360" w:lineRule="auto"/>
            </w:pPr>
            <w:r>
              <w:t>Se notifica al usuario del dato que es incorrecto</w:t>
            </w:r>
          </w:p>
        </w:tc>
        <w:tc>
          <w:tcPr>
            <w:tcW w:w="3252" w:type="dxa"/>
            <w:tcBorders>
              <w:top w:val="single" w:sz="4" w:space="0" w:color="auto"/>
              <w:left w:val="single" w:sz="4" w:space="0" w:color="auto"/>
              <w:bottom w:val="single" w:sz="4" w:space="0" w:color="auto"/>
              <w:right w:val="single" w:sz="4" w:space="0" w:color="auto"/>
            </w:tcBorders>
            <w:hideMark/>
          </w:tcPr>
          <w:p w14:paraId="0B9E52ED" w14:textId="77777777" w:rsidR="0069510C" w:rsidRDefault="0069510C">
            <w:pPr>
              <w:numPr>
                <w:ilvl w:val="12"/>
                <w:numId w:val="0"/>
              </w:numPr>
              <w:spacing w:after="0" w:line="360" w:lineRule="auto"/>
            </w:pPr>
            <w:r>
              <w:t>Se trata de calcular datos erróneos</w:t>
            </w:r>
          </w:p>
        </w:tc>
      </w:tr>
    </w:tbl>
    <w:p w14:paraId="518FAE42" w14:textId="56414F2B" w:rsidR="0069510C" w:rsidRDefault="0069510C" w:rsidP="0069510C">
      <w:pPr>
        <w:rPr>
          <w:sz w:val="24"/>
          <w:szCs w:val="24"/>
          <w:lang w:eastAsia="en-US"/>
        </w:rPr>
      </w:pPr>
    </w:p>
    <w:p w14:paraId="22870009" w14:textId="399998D7" w:rsidR="007A2A9A" w:rsidRDefault="007A2A9A" w:rsidP="007A2A9A">
      <w:pPr>
        <w:pStyle w:val="Ttulo2"/>
        <w:rPr>
          <w:lang w:eastAsia="en-US"/>
        </w:rPr>
      </w:pPr>
      <w:bookmarkStart w:id="196" w:name="_Toc201007895"/>
      <w:r>
        <w:rPr>
          <w:lang w:eastAsia="en-US"/>
        </w:rPr>
        <w:t>Validaciones</w:t>
      </w:r>
      <w:bookmarkEnd w:id="196"/>
    </w:p>
    <w:p w14:paraId="613A0D6E" w14:textId="77777777" w:rsidR="008D0EF3" w:rsidRPr="008D0EF3" w:rsidRDefault="008D0EF3" w:rsidP="008D0EF3">
      <w:pPr>
        <w:pStyle w:val="ds-markdown-paragraph"/>
        <w:jc w:val="both"/>
        <w:rPr>
          <w:rFonts w:ascii="Arial" w:hAnsi="Arial" w:cs="Arial"/>
          <w:sz w:val="22"/>
          <w:szCs w:val="22"/>
        </w:rPr>
      </w:pPr>
      <w:r w:rsidRPr="008D0EF3">
        <w:rPr>
          <w:rFonts w:ascii="Arial" w:hAnsi="Arial" w:cs="Arial"/>
          <w:sz w:val="22"/>
          <w:szCs w:val="22"/>
        </w:rPr>
        <w:t xml:space="preserve">En el desarrollo de aplicaciones modernas con </w:t>
      </w:r>
      <w:proofErr w:type="spellStart"/>
      <w:r w:rsidRPr="008D0EF3">
        <w:rPr>
          <w:rFonts w:ascii="Arial" w:hAnsi="Arial" w:cs="Arial"/>
          <w:sz w:val="22"/>
          <w:szCs w:val="22"/>
        </w:rPr>
        <w:t>React</w:t>
      </w:r>
      <w:proofErr w:type="spellEnd"/>
      <w:r w:rsidRPr="008D0EF3">
        <w:rPr>
          <w:rFonts w:ascii="Arial" w:hAnsi="Arial" w:cs="Arial"/>
          <w:sz w:val="22"/>
          <w:szCs w:val="22"/>
        </w:rPr>
        <w:t xml:space="preserve"> (</w:t>
      </w:r>
      <w:proofErr w:type="spellStart"/>
      <w:r w:rsidRPr="008D0EF3">
        <w:rPr>
          <w:rFonts w:ascii="Arial" w:hAnsi="Arial" w:cs="Arial"/>
          <w:sz w:val="22"/>
          <w:szCs w:val="22"/>
        </w:rPr>
        <w:t>frontend</w:t>
      </w:r>
      <w:proofErr w:type="spellEnd"/>
      <w:r w:rsidRPr="008D0EF3">
        <w:rPr>
          <w:rFonts w:ascii="Arial" w:hAnsi="Arial" w:cs="Arial"/>
          <w:sz w:val="22"/>
          <w:szCs w:val="22"/>
        </w:rPr>
        <w:t xml:space="preserve">) y </w:t>
      </w:r>
      <w:proofErr w:type="spellStart"/>
      <w:r w:rsidRPr="008D0EF3">
        <w:rPr>
          <w:rFonts w:ascii="Arial" w:hAnsi="Arial" w:cs="Arial"/>
          <w:sz w:val="22"/>
          <w:szCs w:val="22"/>
        </w:rPr>
        <w:t>NestJS</w:t>
      </w:r>
      <w:proofErr w:type="spellEnd"/>
      <w:r w:rsidRPr="008D0EF3">
        <w:rPr>
          <w:rFonts w:ascii="Arial" w:hAnsi="Arial" w:cs="Arial"/>
          <w:sz w:val="22"/>
          <w:szCs w:val="22"/>
        </w:rPr>
        <w:t xml:space="preserve"> (</w:t>
      </w:r>
      <w:proofErr w:type="spellStart"/>
      <w:r w:rsidRPr="008D0EF3">
        <w:rPr>
          <w:rFonts w:ascii="Arial" w:hAnsi="Arial" w:cs="Arial"/>
          <w:sz w:val="22"/>
          <w:szCs w:val="22"/>
        </w:rPr>
        <w:t>backend</w:t>
      </w:r>
      <w:proofErr w:type="spellEnd"/>
      <w:r w:rsidRPr="008D0EF3">
        <w:rPr>
          <w:rFonts w:ascii="Arial" w:hAnsi="Arial" w:cs="Arial"/>
          <w:sz w:val="22"/>
          <w:szCs w:val="22"/>
        </w:rPr>
        <w:t xml:space="preserve">), las validaciones de datos son un pilar fundamental para garantizar la integridad de la información. A diferencia de </w:t>
      </w:r>
      <w:proofErr w:type="spellStart"/>
      <w:r w:rsidRPr="008D0EF3">
        <w:rPr>
          <w:rFonts w:ascii="Arial" w:hAnsi="Arial" w:cs="Arial"/>
          <w:sz w:val="22"/>
          <w:szCs w:val="22"/>
        </w:rPr>
        <w:t>frameworks</w:t>
      </w:r>
      <w:proofErr w:type="spellEnd"/>
      <w:r w:rsidRPr="008D0EF3">
        <w:rPr>
          <w:rFonts w:ascii="Arial" w:hAnsi="Arial" w:cs="Arial"/>
          <w:sz w:val="22"/>
          <w:szCs w:val="22"/>
        </w:rPr>
        <w:t xml:space="preserve"> como </w:t>
      </w:r>
      <w:proofErr w:type="spellStart"/>
      <w:r w:rsidRPr="008D0EF3">
        <w:rPr>
          <w:rFonts w:ascii="Arial" w:hAnsi="Arial" w:cs="Arial"/>
          <w:sz w:val="22"/>
          <w:szCs w:val="22"/>
        </w:rPr>
        <w:t>Symfony</w:t>
      </w:r>
      <w:proofErr w:type="spellEnd"/>
      <w:r w:rsidRPr="008D0EF3">
        <w:rPr>
          <w:rFonts w:ascii="Arial" w:hAnsi="Arial" w:cs="Arial"/>
          <w:sz w:val="22"/>
          <w:szCs w:val="22"/>
        </w:rPr>
        <w:t xml:space="preserve"> que utilizan anotaciones en entidades, nuestro sistema implementa un enfoque basado en:</w:t>
      </w:r>
    </w:p>
    <w:p w14:paraId="0B222A61" w14:textId="77777777" w:rsidR="008D0EF3" w:rsidRPr="008D0EF3" w:rsidRDefault="008D0EF3" w:rsidP="008D0EF3">
      <w:pPr>
        <w:pStyle w:val="ds-markdown-paragraph"/>
        <w:jc w:val="both"/>
        <w:rPr>
          <w:rFonts w:ascii="Arial" w:hAnsi="Arial" w:cs="Arial"/>
          <w:sz w:val="22"/>
          <w:szCs w:val="22"/>
        </w:rPr>
      </w:pPr>
      <w:proofErr w:type="spellStart"/>
      <w:r w:rsidRPr="008D0EF3">
        <w:rPr>
          <w:rStyle w:val="Textoennegrita"/>
          <w:rFonts w:ascii="Arial" w:hAnsi="Arial" w:cs="Arial"/>
          <w:sz w:val="22"/>
          <w:szCs w:val="22"/>
        </w:rPr>
        <w:t>DTOs</w:t>
      </w:r>
      <w:proofErr w:type="spellEnd"/>
      <w:r w:rsidRPr="008D0EF3">
        <w:rPr>
          <w:rStyle w:val="Textoennegrita"/>
          <w:rFonts w:ascii="Arial" w:hAnsi="Arial" w:cs="Arial"/>
          <w:sz w:val="22"/>
          <w:szCs w:val="22"/>
        </w:rPr>
        <w:t xml:space="preserve"> (Data Transfer </w:t>
      </w:r>
      <w:proofErr w:type="spellStart"/>
      <w:r w:rsidRPr="008D0EF3">
        <w:rPr>
          <w:rStyle w:val="Textoennegrita"/>
          <w:rFonts w:ascii="Arial" w:hAnsi="Arial" w:cs="Arial"/>
          <w:sz w:val="22"/>
          <w:szCs w:val="22"/>
        </w:rPr>
        <w:t>Objects</w:t>
      </w:r>
      <w:proofErr w:type="spellEnd"/>
      <w:r w:rsidRPr="008D0EF3">
        <w:rPr>
          <w:rStyle w:val="Textoennegrita"/>
          <w:rFonts w:ascii="Arial" w:hAnsi="Arial" w:cs="Arial"/>
          <w:sz w:val="22"/>
          <w:szCs w:val="22"/>
        </w:rPr>
        <w:t>)</w:t>
      </w:r>
      <w:r w:rsidRPr="008D0EF3">
        <w:rPr>
          <w:rFonts w:ascii="Arial" w:hAnsi="Arial" w:cs="Arial"/>
          <w:sz w:val="22"/>
          <w:szCs w:val="22"/>
        </w:rPr>
        <w:t xml:space="preserve">: En el </w:t>
      </w:r>
      <w:proofErr w:type="spellStart"/>
      <w:r w:rsidRPr="008D0EF3">
        <w:rPr>
          <w:rFonts w:ascii="Arial" w:hAnsi="Arial" w:cs="Arial"/>
          <w:sz w:val="22"/>
          <w:szCs w:val="22"/>
        </w:rPr>
        <w:t>backend</w:t>
      </w:r>
      <w:proofErr w:type="spellEnd"/>
      <w:r w:rsidRPr="008D0EF3">
        <w:rPr>
          <w:rFonts w:ascii="Arial" w:hAnsi="Arial" w:cs="Arial"/>
          <w:sz w:val="22"/>
          <w:szCs w:val="22"/>
        </w:rPr>
        <w:t xml:space="preserve"> con </w:t>
      </w:r>
      <w:proofErr w:type="spellStart"/>
      <w:r w:rsidRPr="008D0EF3">
        <w:rPr>
          <w:rFonts w:ascii="Arial" w:hAnsi="Arial" w:cs="Arial"/>
          <w:sz w:val="22"/>
          <w:szCs w:val="22"/>
        </w:rPr>
        <w:t>NestJS</w:t>
      </w:r>
      <w:proofErr w:type="spellEnd"/>
      <w:r w:rsidRPr="008D0EF3">
        <w:rPr>
          <w:rFonts w:ascii="Arial" w:hAnsi="Arial" w:cs="Arial"/>
          <w:sz w:val="22"/>
          <w:szCs w:val="22"/>
        </w:rPr>
        <w:t>, para definir la estructura y reglas de validación de los datos.</w:t>
      </w:r>
    </w:p>
    <w:p w14:paraId="38C07C04" w14:textId="0E5BD42F" w:rsidR="008D0EF3" w:rsidRDefault="008D0EF3" w:rsidP="008D0EF3">
      <w:pPr>
        <w:pStyle w:val="ds-markdown-paragraph"/>
        <w:jc w:val="both"/>
        <w:rPr>
          <w:rFonts w:ascii="Arial" w:hAnsi="Arial" w:cs="Arial"/>
          <w:sz w:val="22"/>
          <w:szCs w:val="22"/>
        </w:rPr>
      </w:pPr>
      <w:r w:rsidRPr="008D0EF3">
        <w:rPr>
          <w:rStyle w:val="Textoennegrita"/>
          <w:rFonts w:ascii="Arial" w:hAnsi="Arial" w:cs="Arial"/>
          <w:sz w:val="22"/>
          <w:szCs w:val="22"/>
        </w:rPr>
        <w:t xml:space="preserve">Validación en Componentes </w:t>
      </w:r>
      <w:proofErr w:type="spellStart"/>
      <w:r w:rsidRPr="008D0EF3">
        <w:rPr>
          <w:rStyle w:val="Textoennegrita"/>
          <w:rFonts w:ascii="Arial" w:hAnsi="Arial" w:cs="Arial"/>
          <w:sz w:val="22"/>
          <w:szCs w:val="22"/>
        </w:rPr>
        <w:t>React</w:t>
      </w:r>
      <w:proofErr w:type="spellEnd"/>
      <w:r w:rsidRPr="008D0EF3">
        <w:rPr>
          <w:rFonts w:ascii="Arial" w:hAnsi="Arial" w:cs="Arial"/>
          <w:sz w:val="22"/>
          <w:szCs w:val="22"/>
        </w:rPr>
        <w:t xml:space="preserve">: En el </w:t>
      </w:r>
      <w:proofErr w:type="spellStart"/>
      <w:r w:rsidRPr="008D0EF3">
        <w:rPr>
          <w:rFonts w:ascii="Arial" w:hAnsi="Arial" w:cs="Arial"/>
          <w:sz w:val="22"/>
          <w:szCs w:val="22"/>
        </w:rPr>
        <w:t>frontend</w:t>
      </w:r>
      <w:proofErr w:type="spellEnd"/>
      <w:r w:rsidRPr="008D0EF3">
        <w:rPr>
          <w:rFonts w:ascii="Arial" w:hAnsi="Arial" w:cs="Arial"/>
          <w:sz w:val="22"/>
          <w:szCs w:val="22"/>
        </w:rPr>
        <w:t xml:space="preserve">, mediante funciones personalizadas y el sistema de </w:t>
      </w:r>
      <w:proofErr w:type="spellStart"/>
      <w:r w:rsidRPr="008D0EF3">
        <w:rPr>
          <w:rFonts w:ascii="Arial" w:hAnsi="Arial" w:cs="Arial"/>
          <w:sz w:val="22"/>
          <w:szCs w:val="22"/>
        </w:rPr>
        <w:t>props</w:t>
      </w:r>
      <w:proofErr w:type="spellEnd"/>
      <w:r w:rsidRPr="008D0EF3">
        <w:rPr>
          <w:rFonts w:ascii="Arial" w:hAnsi="Arial" w:cs="Arial"/>
          <w:sz w:val="22"/>
          <w:szCs w:val="22"/>
        </w:rPr>
        <w:t xml:space="preserve"> de Material-UI.</w:t>
      </w:r>
    </w:p>
    <w:p w14:paraId="1EB1EA87" w14:textId="45249861" w:rsidR="00BD1868" w:rsidRPr="007316ED" w:rsidRDefault="00BD1868" w:rsidP="007316ED">
      <w:pPr>
        <w:pStyle w:val="Ttulo3"/>
        <w:rPr>
          <w:rStyle w:val="Textoennegrita"/>
          <w:b/>
          <w:bCs w:val="0"/>
        </w:rPr>
      </w:pPr>
      <w:bookmarkStart w:id="197" w:name="_Toc201007896"/>
      <w:proofErr w:type="spellStart"/>
      <w:r w:rsidRPr="007316ED">
        <w:rPr>
          <w:rStyle w:val="Textoennegrita"/>
          <w:b/>
          <w:bCs w:val="0"/>
        </w:rPr>
        <w:t>Backend</w:t>
      </w:r>
      <w:proofErr w:type="spellEnd"/>
      <w:r w:rsidRPr="007316ED">
        <w:rPr>
          <w:rStyle w:val="Textoennegrita"/>
          <w:b/>
          <w:bCs w:val="0"/>
        </w:rPr>
        <w:t xml:space="preserve"> (</w:t>
      </w:r>
      <w:proofErr w:type="spellStart"/>
      <w:r w:rsidRPr="007316ED">
        <w:rPr>
          <w:rStyle w:val="Textoennegrita"/>
          <w:b/>
          <w:bCs w:val="0"/>
        </w:rPr>
        <w:t>NestJS</w:t>
      </w:r>
      <w:proofErr w:type="spellEnd"/>
      <w:r w:rsidRPr="007316ED">
        <w:rPr>
          <w:rStyle w:val="Textoennegrita"/>
          <w:b/>
          <w:bCs w:val="0"/>
        </w:rPr>
        <w:t xml:space="preserve">) - Capa de </w:t>
      </w:r>
      <w:proofErr w:type="spellStart"/>
      <w:r w:rsidRPr="007316ED">
        <w:rPr>
          <w:rStyle w:val="Textoennegrita"/>
          <w:b/>
          <w:bCs w:val="0"/>
        </w:rPr>
        <w:t>DTOs</w:t>
      </w:r>
      <w:bookmarkEnd w:id="197"/>
      <w:proofErr w:type="spellEnd"/>
      <w:r w:rsidRPr="007316ED">
        <w:rPr>
          <w:rStyle w:val="Textoennegrita"/>
          <w:b/>
          <w:bCs w:val="0"/>
        </w:rPr>
        <w:t xml:space="preserve"> </w:t>
      </w:r>
    </w:p>
    <w:p w14:paraId="265B8865" w14:textId="77AFD532" w:rsidR="00BD1868" w:rsidRPr="00BD1868" w:rsidRDefault="00BD1868" w:rsidP="008D0EF3">
      <w:pPr>
        <w:pStyle w:val="ds-markdown-paragraph"/>
        <w:jc w:val="both"/>
        <w:rPr>
          <w:rFonts w:ascii="Arial" w:hAnsi="Arial" w:cs="Arial"/>
          <w:sz w:val="22"/>
          <w:szCs w:val="22"/>
        </w:rPr>
      </w:pPr>
      <w:r w:rsidRPr="00BD1868">
        <w:rPr>
          <w:rFonts w:ascii="Arial" w:hAnsi="Arial" w:cs="Arial"/>
          <w:sz w:val="22"/>
          <w:szCs w:val="22"/>
        </w:rPr>
        <w:t xml:space="preserve">Los </w:t>
      </w:r>
      <w:proofErr w:type="spellStart"/>
      <w:r w:rsidRPr="00BD1868">
        <w:rPr>
          <w:rFonts w:ascii="Arial" w:hAnsi="Arial" w:cs="Arial"/>
          <w:sz w:val="22"/>
          <w:szCs w:val="22"/>
        </w:rPr>
        <w:t>DTOs</w:t>
      </w:r>
      <w:proofErr w:type="spellEnd"/>
      <w:r w:rsidRPr="00BD1868">
        <w:rPr>
          <w:rFonts w:ascii="Arial" w:hAnsi="Arial" w:cs="Arial"/>
          <w:sz w:val="22"/>
          <w:szCs w:val="22"/>
        </w:rPr>
        <w:t xml:space="preserve"> no solo transfieren datos entre </w:t>
      </w:r>
      <w:proofErr w:type="spellStart"/>
      <w:r w:rsidRPr="00BD1868">
        <w:rPr>
          <w:rFonts w:ascii="Arial" w:hAnsi="Arial" w:cs="Arial"/>
          <w:sz w:val="22"/>
          <w:szCs w:val="22"/>
        </w:rPr>
        <w:t>frontend</w:t>
      </w:r>
      <w:proofErr w:type="spellEnd"/>
      <w:r w:rsidRPr="00BD1868">
        <w:rPr>
          <w:rFonts w:ascii="Arial" w:hAnsi="Arial" w:cs="Arial"/>
          <w:sz w:val="22"/>
          <w:szCs w:val="22"/>
        </w:rPr>
        <w:t xml:space="preserve"> y </w:t>
      </w:r>
      <w:proofErr w:type="spellStart"/>
      <w:r w:rsidRPr="00BD1868">
        <w:rPr>
          <w:rFonts w:ascii="Arial" w:hAnsi="Arial" w:cs="Arial"/>
          <w:sz w:val="22"/>
          <w:szCs w:val="22"/>
        </w:rPr>
        <w:t>backend</w:t>
      </w:r>
      <w:proofErr w:type="spellEnd"/>
      <w:r w:rsidRPr="00BD1868">
        <w:rPr>
          <w:rFonts w:ascii="Arial" w:hAnsi="Arial" w:cs="Arial"/>
          <w:sz w:val="22"/>
          <w:szCs w:val="22"/>
        </w:rPr>
        <w:t>, sino que también actúan como contratos de validación mediante decoradores</w:t>
      </w:r>
      <w:r>
        <w:rPr>
          <w:rFonts w:ascii="Arial" w:hAnsi="Arial" w:cs="Arial"/>
          <w:sz w:val="22"/>
          <w:szCs w:val="22"/>
        </w:rPr>
        <w:t xml:space="preserve"> (Figura 3.5)</w:t>
      </w:r>
      <w:r w:rsidRPr="00BD1868">
        <w:rPr>
          <w:rFonts w:ascii="Arial" w:hAnsi="Arial" w:cs="Arial"/>
          <w:sz w:val="22"/>
          <w:szCs w:val="22"/>
        </w:rPr>
        <w:t>:</w:t>
      </w:r>
    </w:p>
    <w:p w14:paraId="5489388F" w14:textId="564F9B8D" w:rsidR="008D0EF3" w:rsidRDefault="00BD1868" w:rsidP="008D0EF3">
      <w:pPr>
        <w:rPr>
          <w:lang w:eastAsia="en-US"/>
        </w:rPr>
      </w:pPr>
      <w:r>
        <w:rPr>
          <w:noProof/>
          <w:lang w:eastAsia="en-US"/>
        </w:rPr>
        <w:lastRenderedPageBreak/>
        <w:drawing>
          <wp:inline distT="0" distB="0" distL="0" distR="0" wp14:anchorId="468E7A8D" wp14:editId="108746B7">
            <wp:extent cx="4892877" cy="3054598"/>
            <wp:effectExtent l="95250" t="95250" r="98425" b="8890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892877" cy="305459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70F4797" w14:textId="58D76153" w:rsidR="00BD1868" w:rsidRPr="00BD1C16" w:rsidRDefault="00BD1868" w:rsidP="008D0EF3">
      <w:pPr>
        <w:rPr>
          <w:sz w:val="18"/>
          <w:szCs w:val="18"/>
          <w:lang w:eastAsia="en-US"/>
        </w:rPr>
      </w:pPr>
      <w:r w:rsidRPr="00BD1C16">
        <w:rPr>
          <w:b/>
          <w:bCs/>
          <w:sz w:val="18"/>
          <w:szCs w:val="18"/>
          <w:lang w:eastAsia="en-US"/>
        </w:rPr>
        <w:t>Figura 3.</w:t>
      </w:r>
      <w:r w:rsidR="00BD1C16" w:rsidRPr="00BD1C16">
        <w:rPr>
          <w:b/>
          <w:bCs/>
          <w:sz w:val="18"/>
          <w:szCs w:val="18"/>
          <w:lang w:eastAsia="en-US"/>
        </w:rPr>
        <w:t>7</w:t>
      </w:r>
      <w:r w:rsidRPr="00BD1C16">
        <w:rPr>
          <w:sz w:val="18"/>
          <w:szCs w:val="18"/>
          <w:lang w:eastAsia="en-US"/>
        </w:rPr>
        <w:t xml:space="preserve"> Validaciones a través de </w:t>
      </w:r>
      <w:proofErr w:type="spellStart"/>
      <w:r w:rsidRPr="00BD1C16">
        <w:rPr>
          <w:sz w:val="18"/>
          <w:szCs w:val="18"/>
          <w:lang w:eastAsia="en-US"/>
        </w:rPr>
        <w:t>DTOs</w:t>
      </w:r>
      <w:proofErr w:type="spellEnd"/>
      <w:r w:rsidRPr="00BD1C16">
        <w:rPr>
          <w:sz w:val="18"/>
          <w:szCs w:val="18"/>
          <w:lang w:eastAsia="en-US"/>
        </w:rPr>
        <w:t xml:space="preserve"> en el </w:t>
      </w:r>
      <w:proofErr w:type="spellStart"/>
      <w:r w:rsidRPr="00BD1C16">
        <w:rPr>
          <w:sz w:val="18"/>
          <w:szCs w:val="18"/>
          <w:lang w:eastAsia="en-US"/>
        </w:rPr>
        <w:t>Backend</w:t>
      </w:r>
      <w:proofErr w:type="spellEnd"/>
    </w:p>
    <w:p w14:paraId="7A4E3F3B" w14:textId="26DCA356" w:rsidR="00BD1868" w:rsidRPr="00BD1868" w:rsidRDefault="00BD1868" w:rsidP="00F45C40">
      <w:pPr>
        <w:pStyle w:val="Ttulo3"/>
        <w:rPr>
          <w:rStyle w:val="Textoennegrita"/>
          <w:b/>
          <w:bCs w:val="0"/>
        </w:rPr>
      </w:pPr>
      <w:bookmarkStart w:id="198" w:name="_Toc201007897"/>
      <w:commentRangeStart w:id="199"/>
      <w:proofErr w:type="spellStart"/>
      <w:r w:rsidRPr="00BD1868">
        <w:rPr>
          <w:rStyle w:val="Textoennegrita"/>
          <w:b/>
          <w:bCs w:val="0"/>
        </w:rPr>
        <w:t>Frontend</w:t>
      </w:r>
      <w:proofErr w:type="spellEnd"/>
      <w:r w:rsidRPr="00BD1868">
        <w:rPr>
          <w:rStyle w:val="Textoennegrita"/>
          <w:b/>
          <w:bCs w:val="0"/>
        </w:rPr>
        <w:t xml:space="preserve"> (</w:t>
      </w:r>
      <w:proofErr w:type="spellStart"/>
      <w:r w:rsidRPr="00BD1868">
        <w:rPr>
          <w:rStyle w:val="Textoennegrita"/>
          <w:b/>
          <w:bCs w:val="0"/>
        </w:rPr>
        <w:t>React</w:t>
      </w:r>
      <w:proofErr w:type="spellEnd"/>
      <w:r w:rsidRPr="00BD1868">
        <w:rPr>
          <w:rStyle w:val="Textoennegrita"/>
          <w:b/>
          <w:bCs w:val="0"/>
        </w:rPr>
        <w:t>)-Validación en Tiempo Real</w:t>
      </w:r>
      <w:commentRangeEnd w:id="199"/>
      <w:r w:rsidR="00D64976">
        <w:rPr>
          <w:rStyle w:val="Refdecomentario"/>
          <w:rFonts w:eastAsiaTheme="minorHAnsi"/>
          <w:b w:val="0"/>
          <w:shd w:val="clear" w:color="auto" w:fill="FFFFFF"/>
          <w:lang w:val="es-ES" w:eastAsia="en-US"/>
        </w:rPr>
        <w:commentReference w:id="199"/>
      </w:r>
      <w:bookmarkEnd w:id="198"/>
    </w:p>
    <w:p w14:paraId="2BBBC9F6" w14:textId="0B870821" w:rsidR="00BD1868" w:rsidRDefault="00BD1868" w:rsidP="008D0EF3">
      <w:r>
        <w:t>Se complementa con validaciones dinámicas en los componentes (Figura 3.6):</w:t>
      </w:r>
    </w:p>
    <w:p w14:paraId="1D299A63" w14:textId="47959782" w:rsidR="00BD1868" w:rsidRDefault="00BD1868" w:rsidP="008D0EF3">
      <w:pPr>
        <w:rPr>
          <w:lang w:eastAsia="en-US"/>
        </w:rPr>
      </w:pPr>
      <w:r>
        <w:rPr>
          <w:noProof/>
        </w:rPr>
        <w:drawing>
          <wp:inline distT="0" distB="0" distL="0" distR="0" wp14:anchorId="565B9990" wp14:editId="7E6FE0B9">
            <wp:extent cx="5977890" cy="1915160"/>
            <wp:effectExtent l="95250" t="95250" r="99060" b="1041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77890" cy="191516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0E22E44" w14:textId="3A9A3966" w:rsidR="00BD1868" w:rsidRPr="00BD1C16" w:rsidRDefault="00D9015B" w:rsidP="008D0EF3">
      <w:pPr>
        <w:rPr>
          <w:sz w:val="18"/>
          <w:szCs w:val="18"/>
          <w:lang w:eastAsia="en-US"/>
        </w:rPr>
      </w:pPr>
      <w:r w:rsidRPr="00BD1C16">
        <w:rPr>
          <w:b/>
          <w:bCs/>
          <w:sz w:val="18"/>
          <w:szCs w:val="18"/>
          <w:lang w:eastAsia="en-US"/>
        </w:rPr>
        <w:t>Figura 3.</w:t>
      </w:r>
      <w:r w:rsidR="00BD1C16">
        <w:rPr>
          <w:b/>
          <w:bCs/>
          <w:sz w:val="18"/>
          <w:szCs w:val="18"/>
          <w:lang w:eastAsia="en-US"/>
        </w:rPr>
        <w:t>8</w:t>
      </w:r>
      <w:r w:rsidRPr="00BD1C16">
        <w:rPr>
          <w:sz w:val="18"/>
          <w:szCs w:val="18"/>
          <w:lang w:eastAsia="en-US"/>
        </w:rPr>
        <w:t xml:space="preserve"> </w:t>
      </w:r>
      <w:commentRangeStart w:id="200"/>
      <w:r w:rsidRPr="00BD1C16">
        <w:rPr>
          <w:sz w:val="18"/>
          <w:szCs w:val="18"/>
          <w:lang w:eastAsia="en-US"/>
        </w:rPr>
        <w:t xml:space="preserve">Validaciones dinámicas en el </w:t>
      </w:r>
      <w:proofErr w:type="spellStart"/>
      <w:r w:rsidRPr="00BD1C16">
        <w:rPr>
          <w:sz w:val="18"/>
          <w:szCs w:val="18"/>
          <w:lang w:eastAsia="en-US"/>
        </w:rPr>
        <w:t>Frontend</w:t>
      </w:r>
      <w:commentRangeEnd w:id="200"/>
      <w:proofErr w:type="spellEnd"/>
      <w:r w:rsidR="004F20B1" w:rsidRPr="00BD1C16">
        <w:rPr>
          <w:rStyle w:val="Refdecomentario"/>
          <w:rFonts w:eastAsiaTheme="minorHAnsi"/>
          <w:color w:val="auto"/>
          <w:sz w:val="18"/>
          <w:szCs w:val="18"/>
          <w:shd w:val="clear" w:color="auto" w:fill="FFFFFF"/>
          <w:lang w:val="es-ES" w:eastAsia="en-US"/>
        </w:rPr>
        <w:commentReference w:id="200"/>
      </w:r>
    </w:p>
    <w:p w14:paraId="4B2BD3F4" w14:textId="77777777" w:rsidR="007316ED" w:rsidRDefault="007316ED" w:rsidP="008D0EF3">
      <w:pPr>
        <w:rPr>
          <w:lang w:eastAsia="en-US"/>
        </w:rPr>
      </w:pPr>
    </w:p>
    <w:p w14:paraId="18B339F8" w14:textId="77777777" w:rsidR="000B78A4" w:rsidRDefault="000B78A4" w:rsidP="000B78A4">
      <w:pPr>
        <w:pStyle w:val="Ttulo2"/>
      </w:pPr>
      <w:bookmarkStart w:id="201" w:name="_Toc164240460"/>
      <w:bookmarkStart w:id="202" w:name="_Toc201007898"/>
      <w:r>
        <w:lastRenderedPageBreak/>
        <w:t>Algoritmos Importantes</w:t>
      </w:r>
      <w:bookmarkEnd w:id="201"/>
      <w:bookmarkEnd w:id="202"/>
    </w:p>
    <w:p w14:paraId="298416A3" w14:textId="67BBB266" w:rsidR="000B78A4" w:rsidRDefault="000B78A4" w:rsidP="000B78A4">
      <w:pPr>
        <w:spacing w:after="0" w:line="360" w:lineRule="auto"/>
        <w:rPr>
          <w:lang w:val="es-ES_tradnl" w:eastAsia="es-ES"/>
        </w:rPr>
      </w:pPr>
      <w:r w:rsidRPr="00D502BE">
        <w:rPr>
          <w:lang w:val="es-ES_tradnl" w:eastAsia="es-ES"/>
        </w:rPr>
        <w:t xml:space="preserve">A continuación, se </w:t>
      </w:r>
      <w:r>
        <w:rPr>
          <w:lang w:val="es-ES_tradnl" w:eastAsia="es-ES"/>
        </w:rPr>
        <w:t>analiza</w:t>
      </w:r>
      <w:r w:rsidRPr="00D502BE">
        <w:rPr>
          <w:lang w:val="es-ES_tradnl" w:eastAsia="es-ES"/>
        </w:rPr>
        <w:t>n los algoritmos más importantes del sistema que le dieron cumplimiento al problema de investigación y a los requerimientos del sistema.</w:t>
      </w:r>
    </w:p>
    <w:p w14:paraId="76FC7F2D" w14:textId="651DC14A" w:rsidR="000B78A4" w:rsidRDefault="000B78A4" w:rsidP="000B78A4">
      <w:pPr>
        <w:pStyle w:val="Ttulo3"/>
        <w:rPr>
          <w:lang w:val="es-ES_tradnl" w:eastAsia="es-ES"/>
        </w:rPr>
      </w:pPr>
      <w:bookmarkStart w:id="203" w:name="_Toc201007899"/>
      <w:r>
        <w:rPr>
          <w:lang w:val="es-ES_tradnl" w:eastAsia="es-ES"/>
        </w:rPr>
        <w:t>Cálculo del Transporte de Sedimentos</w:t>
      </w:r>
      <w:r w:rsidR="009148EA">
        <w:rPr>
          <w:lang w:val="es-ES_tradnl" w:eastAsia="es-ES"/>
        </w:rPr>
        <w:t xml:space="preserve"> (Q)</w:t>
      </w:r>
      <w:bookmarkEnd w:id="203"/>
    </w:p>
    <w:p w14:paraId="0C1F2AB2" w14:textId="5CF513DC" w:rsidR="000B78A4" w:rsidRPr="00943F8F" w:rsidRDefault="00E647E0" w:rsidP="00943F8F">
      <w:pPr>
        <w:spacing w:before="100" w:beforeAutospacing="1" w:after="100" w:afterAutospacing="1" w:line="360" w:lineRule="auto"/>
        <w:ind w:left="0" w:firstLine="0"/>
        <w:rPr>
          <w:rFonts w:eastAsia="Times New Roman"/>
          <w:color w:val="auto"/>
          <w:lang w:val="es-ES" w:eastAsia="en-US"/>
        </w:rPr>
      </w:pPr>
      <w:r>
        <w:rPr>
          <w:rFonts w:eastAsia="Times New Roman"/>
          <w:color w:val="auto"/>
          <w:lang w:val="es-ES" w:eastAsia="en-US"/>
        </w:rPr>
        <w:t>El código de la Figura 3.9 define una</w:t>
      </w:r>
      <w:r w:rsidR="000B78A4" w:rsidRPr="000B78A4">
        <w:rPr>
          <w:rFonts w:eastAsia="Times New Roman"/>
          <w:color w:val="auto"/>
          <w:lang w:val="es-ES" w:eastAsia="en-US"/>
        </w:rPr>
        <w:t xml:space="preserve"> función </w:t>
      </w:r>
      <w:proofErr w:type="spellStart"/>
      <w:r w:rsidRPr="00E647E0">
        <w:rPr>
          <w:rFonts w:eastAsia="Times New Roman"/>
          <w:i/>
          <w:iCs/>
          <w:color w:val="auto"/>
          <w:lang w:val="es-ES" w:eastAsia="en-US"/>
        </w:rPr>
        <w:t>calculationQ</w:t>
      </w:r>
      <w:proofErr w:type="spellEnd"/>
      <w:r>
        <w:rPr>
          <w:rFonts w:eastAsia="Times New Roman"/>
          <w:color w:val="auto"/>
          <w:lang w:val="es-ES" w:eastAsia="en-US"/>
        </w:rPr>
        <w:t xml:space="preserve"> que </w:t>
      </w:r>
      <w:r w:rsidR="000B78A4" w:rsidRPr="000B78A4">
        <w:rPr>
          <w:rFonts w:eastAsia="Times New Roman"/>
          <w:color w:val="auto"/>
          <w:lang w:val="es-ES" w:eastAsia="en-US"/>
        </w:rPr>
        <w:t xml:space="preserve">recibe valores físicos como la densidad del </w:t>
      </w:r>
      <w:r>
        <w:rPr>
          <w:rFonts w:eastAsia="Times New Roman"/>
          <w:color w:val="auto"/>
          <w:lang w:val="es-ES" w:eastAsia="en-US"/>
        </w:rPr>
        <w:t>mar, densidad de arena</w:t>
      </w:r>
      <w:r w:rsidR="000B78A4" w:rsidRPr="000B78A4">
        <w:rPr>
          <w:rFonts w:eastAsia="Times New Roman"/>
          <w:color w:val="auto"/>
          <w:lang w:val="es-ES" w:eastAsia="en-US"/>
        </w:rPr>
        <w:t>, el índice de porosidad</w:t>
      </w:r>
      <w:r>
        <w:rPr>
          <w:rFonts w:eastAsia="Times New Roman"/>
          <w:color w:val="auto"/>
          <w:lang w:val="es-ES" w:eastAsia="en-US"/>
        </w:rPr>
        <w:t>, etc</w:t>
      </w:r>
      <w:r w:rsidR="000B78A4" w:rsidRPr="000B78A4">
        <w:rPr>
          <w:rFonts w:eastAsia="Times New Roman"/>
          <w:color w:val="auto"/>
          <w:lang w:val="es-ES" w:eastAsia="en-US"/>
        </w:rPr>
        <w:t>. A partir de estos datos, realiza operaciones matemáticas que incluyen potencias, raíces cuadradas</w:t>
      </w:r>
      <w:r w:rsidR="009148EA">
        <w:rPr>
          <w:rFonts w:eastAsia="Times New Roman"/>
          <w:color w:val="auto"/>
          <w:lang w:val="es-ES" w:eastAsia="en-US"/>
        </w:rPr>
        <w:t xml:space="preserve">, </w:t>
      </w:r>
      <w:r w:rsidR="000B78A4" w:rsidRPr="000B78A4">
        <w:rPr>
          <w:rFonts w:eastAsia="Times New Roman"/>
          <w:color w:val="auto"/>
          <w:lang w:val="es-ES" w:eastAsia="en-US"/>
        </w:rPr>
        <w:t>funciones trigonométricas</w:t>
      </w:r>
      <w:r w:rsidR="009148EA">
        <w:rPr>
          <w:rFonts w:eastAsia="Times New Roman"/>
          <w:color w:val="auto"/>
          <w:lang w:val="es-ES" w:eastAsia="en-US"/>
        </w:rPr>
        <w:t xml:space="preserve"> y la conversión de grados a radianes</w:t>
      </w:r>
      <w:r w:rsidR="000B78A4" w:rsidRPr="000B78A4">
        <w:rPr>
          <w:rFonts w:eastAsia="Times New Roman"/>
          <w:color w:val="auto"/>
          <w:lang w:val="es-ES" w:eastAsia="en-US"/>
        </w:rPr>
        <w:t>. El algoritmo controla posibles errores como divisiones por cero o resultados inválidos, y devuelve un valor numérico redondeado, garantizando precisión y robustez en el proceso de cálculo</w:t>
      </w:r>
      <w:r w:rsidR="00943F8F">
        <w:rPr>
          <w:rFonts w:eastAsia="Times New Roman"/>
          <w:color w:val="auto"/>
          <w:lang w:val="es-ES" w:eastAsia="en-US"/>
        </w:rPr>
        <w:t>.</w:t>
      </w:r>
    </w:p>
    <w:p w14:paraId="578196D5" w14:textId="77777777" w:rsidR="00943F8F" w:rsidRDefault="000B78A4" w:rsidP="00943F8F">
      <w:pPr>
        <w:rPr>
          <w:b/>
          <w:bCs/>
          <w:sz w:val="18"/>
          <w:szCs w:val="18"/>
          <w:lang w:eastAsia="en-US"/>
        </w:rPr>
      </w:pPr>
      <w:r>
        <w:rPr>
          <w:noProof/>
          <w:lang w:eastAsia="en-US"/>
        </w:rPr>
        <w:drawing>
          <wp:inline distT="0" distB="0" distL="0" distR="0" wp14:anchorId="1DE16BEC" wp14:editId="7D0BAB1C">
            <wp:extent cx="5054666" cy="4273550"/>
            <wp:effectExtent l="95250" t="95250" r="88900" b="88900"/>
            <wp:docPr id="160876176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169987" cy="43710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D1BE575" w14:textId="33F4F5AC" w:rsidR="00E647E0" w:rsidRPr="00943F8F" w:rsidRDefault="00E647E0" w:rsidP="00943F8F">
      <w:pPr>
        <w:rPr>
          <w:b/>
          <w:bCs/>
          <w:sz w:val="18"/>
          <w:szCs w:val="18"/>
          <w:lang w:eastAsia="en-US"/>
        </w:rPr>
      </w:pPr>
      <w:r w:rsidRPr="00E647E0">
        <w:rPr>
          <w:b/>
          <w:bCs/>
          <w:sz w:val="18"/>
          <w:szCs w:val="18"/>
          <w:lang w:eastAsia="en-US"/>
        </w:rPr>
        <w:t>Figura 3.9</w:t>
      </w:r>
      <w:r w:rsidRPr="00E647E0">
        <w:rPr>
          <w:sz w:val="18"/>
          <w:szCs w:val="18"/>
          <w:lang w:eastAsia="en-US"/>
        </w:rPr>
        <w:t xml:space="preserve"> Función para calcular el transporte de sedimentos(Q)</w:t>
      </w:r>
    </w:p>
    <w:p w14:paraId="4969514D" w14:textId="2B765D4D" w:rsidR="00E647E0" w:rsidRDefault="00877B63" w:rsidP="00877B63">
      <w:pPr>
        <w:pStyle w:val="Ttulo3"/>
        <w:rPr>
          <w:lang w:eastAsia="en-US"/>
        </w:rPr>
      </w:pPr>
      <w:bookmarkStart w:id="204" w:name="_Toc201007900"/>
      <w:r>
        <w:rPr>
          <w:lang w:eastAsia="en-US"/>
        </w:rPr>
        <w:lastRenderedPageBreak/>
        <w:t>Cálculo del Coeficiente K</w:t>
      </w:r>
      <w:bookmarkEnd w:id="204"/>
    </w:p>
    <w:p w14:paraId="253E8BB3" w14:textId="1F31720A" w:rsidR="00877B63" w:rsidRPr="00877B63" w:rsidRDefault="00877B63" w:rsidP="00877B63">
      <w:pPr>
        <w:rPr>
          <w:lang w:eastAsia="en-US"/>
        </w:rPr>
      </w:pPr>
      <w:r>
        <w:rPr>
          <w:rFonts w:eastAsia="Times New Roman"/>
          <w:color w:val="auto"/>
          <w:lang w:val="es-ES" w:eastAsia="en-US"/>
        </w:rPr>
        <w:t xml:space="preserve">Luego se le pasa a la función </w:t>
      </w:r>
      <w:proofErr w:type="spellStart"/>
      <w:r w:rsidRPr="00877B63">
        <w:rPr>
          <w:rFonts w:eastAsia="Times New Roman"/>
          <w:i/>
          <w:iCs/>
          <w:color w:val="auto"/>
          <w:lang w:val="es-ES" w:eastAsia="en-US"/>
        </w:rPr>
        <w:t>calcualtionK</w:t>
      </w:r>
      <w:proofErr w:type="spellEnd"/>
      <w:r>
        <w:rPr>
          <w:rFonts w:eastAsia="Times New Roman"/>
          <w:color w:val="auto"/>
          <w:lang w:val="es-ES" w:eastAsia="en-US"/>
        </w:rPr>
        <w:t xml:space="preserve"> el valor de medición práctica(P) y el valor del volumen de transporte y se realiza la división de P entre Q y devuelve el valor ver Figura 3.10</w:t>
      </w:r>
    </w:p>
    <w:p w14:paraId="71BEDDE2" w14:textId="49C82C21" w:rsidR="000B78A4" w:rsidRDefault="000B78A4" w:rsidP="007316ED">
      <w:pPr>
        <w:rPr>
          <w:lang w:eastAsia="en-US"/>
        </w:rPr>
      </w:pPr>
      <w:r>
        <w:rPr>
          <w:noProof/>
          <w:lang w:eastAsia="en-US"/>
        </w:rPr>
        <w:drawing>
          <wp:inline distT="0" distB="0" distL="0" distR="0" wp14:anchorId="1645FD6B" wp14:editId="59C1374F">
            <wp:extent cx="2964067" cy="1537392"/>
            <wp:effectExtent l="95250" t="95250" r="103505" b="100965"/>
            <wp:docPr id="193474722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977857" cy="154454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83547EF" w14:textId="2741BBBA" w:rsidR="00877B63" w:rsidRDefault="00877B63" w:rsidP="00877B63">
      <w:pPr>
        <w:ind w:left="708" w:hanging="708"/>
        <w:rPr>
          <w:sz w:val="18"/>
          <w:szCs w:val="18"/>
          <w:lang w:eastAsia="en-US"/>
        </w:rPr>
      </w:pPr>
      <w:r w:rsidRPr="00877B63">
        <w:rPr>
          <w:b/>
          <w:bCs/>
          <w:sz w:val="18"/>
          <w:szCs w:val="18"/>
          <w:lang w:eastAsia="en-US"/>
        </w:rPr>
        <w:t>Figura 3.10</w:t>
      </w:r>
      <w:r w:rsidRPr="00877B63">
        <w:rPr>
          <w:sz w:val="18"/>
          <w:szCs w:val="18"/>
          <w:lang w:eastAsia="en-US"/>
        </w:rPr>
        <w:t xml:space="preserve"> Función para calcular K</w:t>
      </w:r>
    </w:p>
    <w:p w14:paraId="5CC15374" w14:textId="3D9E0A33" w:rsidR="009148EA" w:rsidRDefault="009148EA" w:rsidP="009148EA">
      <w:pPr>
        <w:pStyle w:val="Ttulo3"/>
        <w:rPr>
          <w:lang w:eastAsia="en-US"/>
        </w:rPr>
      </w:pPr>
      <w:bookmarkStart w:id="205" w:name="_Toc201007901"/>
      <w:r>
        <w:rPr>
          <w:lang w:eastAsia="en-US"/>
        </w:rPr>
        <w:t>Llamada de la Funciones en el servicio</w:t>
      </w:r>
      <w:bookmarkEnd w:id="205"/>
    </w:p>
    <w:p w14:paraId="091041FC" w14:textId="06A17330" w:rsidR="009148EA" w:rsidRDefault="009148EA" w:rsidP="009148EA">
      <w:pPr>
        <w:rPr>
          <w:lang w:eastAsia="en-US"/>
        </w:rPr>
      </w:pPr>
      <w:r>
        <w:rPr>
          <w:lang w:eastAsia="en-US"/>
        </w:rPr>
        <w:t xml:space="preserve">Luego estas dos funciones son llamadas en el </w:t>
      </w:r>
      <w:proofErr w:type="spellStart"/>
      <w:proofErr w:type="gramStart"/>
      <w:r>
        <w:rPr>
          <w:lang w:eastAsia="en-US"/>
        </w:rPr>
        <w:t>calculo.service</w:t>
      </w:r>
      <w:proofErr w:type="gramEnd"/>
      <w:r>
        <w:rPr>
          <w:lang w:eastAsia="en-US"/>
        </w:rPr>
        <w:t>.ts</w:t>
      </w:r>
      <w:proofErr w:type="spellEnd"/>
      <w:r>
        <w:rPr>
          <w:lang w:eastAsia="en-US"/>
        </w:rPr>
        <w:t xml:space="preserve"> en el código de la figura 3.11 se define la función </w:t>
      </w:r>
      <w:proofErr w:type="spellStart"/>
      <w:r>
        <w:rPr>
          <w:lang w:eastAsia="en-US"/>
        </w:rPr>
        <w:t>calcularQyK</w:t>
      </w:r>
      <w:proofErr w:type="spellEnd"/>
      <w:r>
        <w:rPr>
          <w:lang w:eastAsia="en-US"/>
        </w:rPr>
        <w:t xml:space="preserve"> donde se le envían los parámetros, esta función será usada en las funciones de crear y actualizar los datos, donde va ser guardada luego los daros en la base de datos. </w:t>
      </w:r>
      <w:bookmarkStart w:id="206" w:name="_Toc193705063"/>
    </w:p>
    <w:p w14:paraId="1893276C" w14:textId="2515609A" w:rsidR="009148EA" w:rsidRDefault="009148EA" w:rsidP="009148EA">
      <w:pPr>
        <w:rPr>
          <w:lang w:eastAsia="en-US"/>
        </w:rPr>
      </w:pPr>
      <w:r>
        <w:rPr>
          <w:noProof/>
          <w:lang w:eastAsia="en-US"/>
        </w:rPr>
        <w:drawing>
          <wp:inline distT="0" distB="0" distL="0" distR="0" wp14:anchorId="41E5686F" wp14:editId="6621C3B9">
            <wp:extent cx="3720592" cy="2800350"/>
            <wp:effectExtent l="95250" t="95250" r="89535" b="95250"/>
            <wp:docPr id="951171354"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760560" cy="28304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B3C270B" w14:textId="27B9007E" w:rsidR="009148EA" w:rsidRPr="009148EA" w:rsidRDefault="009148EA" w:rsidP="009148EA">
      <w:pPr>
        <w:rPr>
          <w:sz w:val="18"/>
          <w:szCs w:val="18"/>
          <w:lang w:eastAsia="en-US"/>
        </w:rPr>
      </w:pPr>
      <w:r w:rsidRPr="009148EA">
        <w:rPr>
          <w:b/>
          <w:bCs/>
          <w:sz w:val="18"/>
          <w:szCs w:val="18"/>
          <w:lang w:eastAsia="en-US"/>
        </w:rPr>
        <w:t>Figura 3.11</w:t>
      </w:r>
      <w:r w:rsidRPr="009148EA">
        <w:rPr>
          <w:sz w:val="18"/>
          <w:szCs w:val="18"/>
          <w:lang w:eastAsia="en-US"/>
        </w:rPr>
        <w:t xml:space="preserve"> Llamada de las Funciones en el servicio</w:t>
      </w:r>
    </w:p>
    <w:p w14:paraId="101CF6BE" w14:textId="776216C4" w:rsidR="0069510C" w:rsidRDefault="0069510C" w:rsidP="009148EA">
      <w:pPr>
        <w:pStyle w:val="Ttulo2"/>
      </w:pPr>
      <w:bookmarkStart w:id="207" w:name="_Toc201007902"/>
      <w:r>
        <w:lastRenderedPageBreak/>
        <w:t>Análisis del Costo Económico</w:t>
      </w:r>
      <w:bookmarkEnd w:id="206"/>
      <w:bookmarkEnd w:id="207"/>
    </w:p>
    <w:p w14:paraId="587ACD51" w14:textId="4BB6C089" w:rsidR="004E1664" w:rsidRDefault="004E1664" w:rsidP="004E1664">
      <w:pPr>
        <w:rPr>
          <w:lang w:val="es-US"/>
        </w:rPr>
      </w:pPr>
      <w:r>
        <w:rPr>
          <w:lang w:val="es-ES"/>
        </w:rPr>
        <w:t>Durante el desarrollo del sistema web para el c</w:t>
      </w:r>
      <w:proofErr w:type="spellStart"/>
      <w:r>
        <w:rPr>
          <w:lang w:val="es-US"/>
        </w:rPr>
        <w:t>álculo</w:t>
      </w:r>
      <w:proofErr w:type="spellEnd"/>
      <w:r>
        <w:rPr>
          <w:lang w:val="es-US"/>
        </w:rPr>
        <w:t xml:space="preserve"> del transporte de sedimentos, es fundamental llevar a cabo una planificación adecuada y control riguroso del esfuerzo, costo y el tiempo involucrado. La utilización de tecnologías modernas como </w:t>
      </w:r>
      <w:proofErr w:type="spellStart"/>
      <w:r>
        <w:rPr>
          <w:lang w:val="es-US"/>
        </w:rPr>
        <w:t>React</w:t>
      </w:r>
      <w:proofErr w:type="spellEnd"/>
      <w:r>
        <w:rPr>
          <w:lang w:val="es-US"/>
        </w:rPr>
        <w:t xml:space="preserve"> para el </w:t>
      </w:r>
      <w:proofErr w:type="spellStart"/>
      <w:r>
        <w:rPr>
          <w:lang w:val="es-US"/>
        </w:rPr>
        <w:t>frontend</w:t>
      </w:r>
      <w:proofErr w:type="spellEnd"/>
      <w:r>
        <w:rPr>
          <w:lang w:val="es-US"/>
        </w:rPr>
        <w:t xml:space="preserve">, </w:t>
      </w:r>
      <w:proofErr w:type="spellStart"/>
      <w:r>
        <w:rPr>
          <w:lang w:val="es-US"/>
        </w:rPr>
        <w:t>Nest</w:t>
      </w:r>
      <w:proofErr w:type="spellEnd"/>
      <w:r>
        <w:rPr>
          <w:lang w:val="es-US"/>
        </w:rPr>
        <w:t xml:space="preserve"> JS para la lógica de negocio y Mongo DB como base de datos, facilita la implementación de una arquitectura robusta, pero también requiere una estimación precisa de los recursos necesarios.</w:t>
      </w:r>
    </w:p>
    <w:p w14:paraId="0B3A3494" w14:textId="4411C4A8" w:rsidR="004E1664" w:rsidRDefault="004E1664" w:rsidP="004E1664">
      <w:pPr>
        <w:rPr>
          <w:lang w:val="es-US"/>
        </w:rPr>
      </w:pPr>
      <w:r>
        <w:rPr>
          <w:lang w:val="es-US"/>
        </w:rPr>
        <w:t>Para realizar esta estimación, se empleó la técnica de puntos de casos de usos, ampliamente utilizada en la gestión de proyectos de software. Este método consta de cuatro etapas principales y considera diversos factores como los puntos de historias de usuario sin ajustar (UUCP), el factor de complejidad técnica (TCF) y el factor de entorno (EF).</w:t>
      </w:r>
    </w:p>
    <w:p w14:paraId="0408F86F" w14:textId="08E2E7CD" w:rsidR="00594F1F" w:rsidRDefault="00594F1F" w:rsidP="004E1664">
      <w:pPr>
        <w:rPr>
          <w:lang w:val="es-US"/>
        </w:rPr>
      </w:pPr>
      <w:r>
        <w:rPr>
          <w:lang w:val="es-US"/>
        </w:rPr>
        <w:t xml:space="preserve">Inicialmente, se calcularon los UUCP en función del peso relativo de los distintos actores del sistema. Luego, estos puntos se ajustaron mediante el TCF y el EF, lo que dio como resultado los puntos de casos de uso ajustados </w:t>
      </w:r>
      <w:r w:rsidR="00793C14">
        <w:rPr>
          <w:lang w:val="es-US"/>
        </w:rPr>
        <w:t>(UCP).</w:t>
      </w:r>
    </w:p>
    <w:p w14:paraId="41975074" w14:textId="21B18687" w:rsidR="00793C14" w:rsidRDefault="00793C14" w:rsidP="002C7107">
      <w:pPr>
        <w:spacing w:line="360" w:lineRule="auto"/>
        <w:rPr>
          <w:lang w:val="es-US"/>
        </w:rPr>
      </w:pPr>
      <w:r>
        <w:rPr>
          <w:lang w:val="es-US"/>
        </w:rPr>
        <w:t xml:space="preserve">A partir de los UCP se estimó el esfuerzo total requerido en </w:t>
      </w:r>
      <w:r w:rsidRPr="00793C14">
        <w:rPr>
          <w:b/>
          <w:bCs/>
          <w:lang w:val="es-US"/>
        </w:rPr>
        <w:t>horas hombre</w:t>
      </w:r>
      <w:r>
        <w:rPr>
          <w:b/>
          <w:bCs/>
          <w:lang w:val="es-US"/>
        </w:rPr>
        <w:t xml:space="preserve">, </w:t>
      </w:r>
      <w:r w:rsidRPr="00793C14">
        <w:rPr>
          <w:lang w:val="es-US"/>
        </w:rPr>
        <w:t>que posteriormente fue distribuido</w:t>
      </w:r>
      <w:r>
        <w:rPr>
          <w:lang w:val="es-US"/>
        </w:rPr>
        <w:t xml:space="preserve"> entre las distintas etapas del desarrollo: diseño, codificación, pruebas e implementación. Con base en este esfuerzo y considerado tarifas horarias promedio junto con otros gastos asociados, se obtuvo el costo total estimado del proyecto. </w:t>
      </w:r>
    </w:p>
    <w:p w14:paraId="273A6AB6" w14:textId="2090C5AD" w:rsidR="0069510C" w:rsidRPr="000419E9" w:rsidRDefault="00793C14" w:rsidP="002C7107">
      <w:pPr>
        <w:spacing w:line="360" w:lineRule="auto"/>
        <w:rPr>
          <w:lang w:val="es-US"/>
        </w:rPr>
      </w:pPr>
      <w:r>
        <w:rPr>
          <w:lang w:val="es-US"/>
        </w:rPr>
        <w:t xml:space="preserve">Según el análisis económico realizado (Ver Anexo I), se concluyó que el costo total del desarrollo del sistema asciende aproximadamente a </w:t>
      </w:r>
      <w:r w:rsidRPr="00793C14">
        <w:rPr>
          <w:b/>
          <w:bCs/>
          <w:lang w:val="es-US"/>
        </w:rPr>
        <w:t xml:space="preserve">$ </w:t>
      </w:r>
      <w:r w:rsidRPr="00793C14">
        <w:rPr>
          <w:b/>
          <w:bCs/>
          <w:lang w:val="es-ES"/>
        </w:rPr>
        <w:t>455 586 CUP</w:t>
      </w:r>
      <w:r>
        <w:rPr>
          <w:b/>
          <w:bCs/>
          <w:lang w:val="es-ES"/>
        </w:rPr>
        <w:t xml:space="preserve">. </w:t>
      </w:r>
      <w:r w:rsidRPr="00793C14">
        <w:rPr>
          <w:lang w:val="es-ES"/>
        </w:rPr>
        <w:t>Es importante señalar que este valor no contempla gastos derivados del consumo de electricidad ni el uso de internet requeridos el desarrollo del sistema desde el entorno doméstico</w:t>
      </w:r>
      <w:r>
        <w:rPr>
          <w:lang w:val="es-ES"/>
        </w:rPr>
        <w:t>.</w:t>
      </w:r>
    </w:p>
    <w:p w14:paraId="071C7E98" w14:textId="77777777" w:rsidR="0069510C" w:rsidRDefault="0069510C" w:rsidP="004A3D6F">
      <w:pPr>
        <w:pStyle w:val="Prrafodelista"/>
        <w:keepNext/>
        <w:keepLines/>
        <w:numPr>
          <w:ilvl w:val="0"/>
          <w:numId w:val="28"/>
        </w:numPr>
        <w:shd w:val="clear" w:color="auto" w:fill="FFFFFF"/>
        <w:spacing w:before="40" w:after="0"/>
        <w:outlineLvl w:val="2"/>
        <w:rPr>
          <w:rFonts w:eastAsiaTheme="majorEastAsia"/>
          <w:b/>
          <w:vanish/>
        </w:rPr>
      </w:pPr>
      <w:bookmarkStart w:id="208" w:name="_Toc193699585"/>
      <w:bookmarkStart w:id="209" w:name="_Toc193705064"/>
      <w:bookmarkStart w:id="210" w:name="_Toc201007903"/>
      <w:bookmarkEnd w:id="208"/>
      <w:bookmarkEnd w:id="209"/>
      <w:bookmarkEnd w:id="210"/>
    </w:p>
    <w:p w14:paraId="6B3142B7" w14:textId="77777777" w:rsidR="0069510C" w:rsidRDefault="0069510C" w:rsidP="004A3D6F">
      <w:pPr>
        <w:pStyle w:val="Prrafodelista"/>
        <w:keepNext/>
        <w:keepLines/>
        <w:numPr>
          <w:ilvl w:val="1"/>
          <w:numId w:val="28"/>
        </w:numPr>
        <w:shd w:val="clear" w:color="auto" w:fill="FFFFFF"/>
        <w:spacing w:before="40" w:after="0"/>
        <w:outlineLvl w:val="2"/>
        <w:rPr>
          <w:rFonts w:eastAsiaTheme="majorEastAsia"/>
          <w:b/>
          <w:vanish/>
        </w:rPr>
      </w:pPr>
      <w:bookmarkStart w:id="211" w:name="_Toc193699586"/>
      <w:bookmarkStart w:id="212" w:name="_Toc193705065"/>
      <w:bookmarkStart w:id="213" w:name="_Toc201007904"/>
      <w:bookmarkEnd w:id="211"/>
      <w:bookmarkEnd w:id="212"/>
      <w:bookmarkEnd w:id="213"/>
    </w:p>
    <w:p w14:paraId="5BD95AD8" w14:textId="77777777" w:rsidR="0069510C" w:rsidRDefault="0069510C" w:rsidP="004A3D6F">
      <w:pPr>
        <w:pStyle w:val="Prrafodelista"/>
        <w:keepNext/>
        <w:keepLines/>
        <w:numPr>
          <w:ilvl w:val="1"/>
          <w:numId w:val="28"/>
        </w:numPr>
        <w:shd w:val="clear" w:color="auto" w:fill="FFFFFF"/>
        <w:spacing w:before="40" w:after="0"/>
        <w:outlineLvl w:val="2"/>
        <w:rPr>
          <w:rFonts w:eastAsiaTheme="majorEastAsia"/>
          <w:b/>
          <w:vanish/>
        </w:rPr>
      </w:pPr>
      <w:bookmarkStart w:id="214" w:name="_Toc193699587"/>
      <w:bookmarkStart w:id="215" w:name="_Toc193705066"/>
      <w:bookmarkStart w:id="216" w:name="_Toc201007905"/>
      <w:bookmarkEnd w:id="214"/>
      <w:bookmarkEnd w:id="215"/>
      <w:bookmarkEnd w:id="216"/>
    </w:p>
    <w:p w14:paraId="0FAFC3E7" w14:textId="77777777" w:rsidR="007A2A9A" w:rsidRPr="00D9015B" w:rsidRDefault="007A2A9A" w:rsidP="007A2A9A">
      <w:pPr>
        <w:pStyle w:val="Prrafodelista"/>
        <w:keepNext/>
        <w:keepLines/>
        <w:numPr>
          <w:ilvl w:val="1"/>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217" w:name="_Toc201007906"/>
      <w:bookmarkEnd w:id="217"/>
    </w:p>
    <w:p w14:paraId="1A22D0EA" w14:textId="64FB2039" w:rsidR="00E35A31" w:rsidRDefault="007A2A9A" w:rsidP="007A2A9A">
      <w:pPr>
        <w:pStyle w:val="Ttulo2"/>
      </w:pPr>
      <w:bookmarkStart w:id="218" w:name="_Toc201007907"/>
      <w:r w:rsidRPr="00D9015B">
        <w:t>Implementación de los servicios web</w:t>
      </w:r>
      <w:bookmarkEnd w:id="218"/>
    </w:p>
    <w:p w14:paraId="33C49FCA" w14:textId="77777777" w:rsidR="002C7107" w:rsidRPr="002C7107" w:rsidRDefault="002C7107" w:rsidP="002C7107">
      <w:pPr>
        <w:spacing w:before="100" w:beforeAutospacing="1" w:after="100" w:afterAutospacing="1" w:line="360" w:lineRule="auto"/>
        <w:ind w:left="0" w:firstLine="0"/>
        <w:rPr>
          <w:rFonts w:eastAsia="Times New Roman"/>
          <w:color w:val="auto"/>
          <w:lang w:val="es-ES" w:eastAsia="en-US"/>
        </w:rPr>
      </w:pPr>
      <w:r w:rsidRPr="002C7107">
        <w:rPr>
          <w:rFonts w:eastAsia="Times New Roman"/>
          <w:color w:val="auto"/>
          <w:lang w:val="es-ES" w:eastAsia="en-US"/>
        </w:rPr>
        <w:t xml:space="preserve">Para el desarrollo de los servicios web propuestos en el presente sistema web, se utilizó el </w:t>
      </w:r>
      <w:proofErr w:type="spellStart"/>
      <w:r w:rsidRPr="002C7107">
        <w:rPr>
          <w:rFonts w:eastAsia="Times New Roman"/>
          <w:color w:val="auto"/>
          <w:lang w:val="es-ES" w:eastAsia="en-US"/>
        </w:rPr>
        <w:t>framework</w:t>
      </w:r>
      <w:proofErr w:type="spellEnd"/>
      <w:r w:rsidRPr="002C7107">
        <w:rPr>
          <w:rFonts w:eastAsia="Times New Roman"/>
          <w:color w:val="auto"/>
          <w:lang w:val="es-ES" w:eastAsia="en-US"/>
        </w:rPr>
        <w:t xml:space="preserve"> </w:t>
      </w:r>
      <w:proofErr w:type="spellStart"/>
      <w:r w:rsidRPr="002C7107">
        <w:rPr>
          <w:rFonts w:eastAsia="Times New Roman"/>
          <w:b/>
          <w:bCs/>
          <w:color w:val="auto"/>
          <w:lang w:val="es-ES" w:eastAsia="en-US"/>
        </w:rPr>
        <w:t>NestJS</w:t>
      </w:r>
      <w:proofErr w:type="spellEnd"/>
      <w:r w:rsidRPr="002C7107">
        <w:rPr>
          <w:rFonts w:eastAsia="Times New Roman"/>
          <w:color w:val="auto"/>
          <w:lang w:val="es-ES" w:eastAsia="en-US"/>
        </w:rPr>
        <w:t xml:space="preserve">, el cual se basa en Node.js y proporciona una arquitectura modular y escalable para la creación de aplicaciones del lado del servidor. </w:t>
      </w:r>
      <w:proofErr w:type="spellStart"/>
      <w:r w:rsidRPr="002C7107">
        <w:rPr>
          <w:rFonts w:eastAsia="Times New Roman"/>
          <w:color w:val="auto"/>
          <w:lang w:val="es-ES" w:eastAsia="en-US"/>
        </w:rPr>
        <w:t>NestJS</w:t>
      </w:r>
      <w:proofErr w:type="spellEnd"/>
      <w:r w:rsidRPr="002C7107">
        <w:rPr>
          <w:rFonts w:eastAsia="Times New Roman"/>
          <w:color w:val="auto"/>
          <w:lang w:val="es-ES" w:eastAsia="en-US"/>
        </w:rPr>
        <w:t xml:space="preserve"> permite el desarrollo de </w:t>
      </w:r>
      <w:proofErr w:type="spellStart"/>
      <w:r w:rsidRPr="002C7107">
        <w:rPr>
          <w:rFonts w:eastAsia="Times New Roman"/>
          <w:color w:val="auto"/>
          <w:lang w:val="es-ES" w:eastAsia="en-US"/>
        </w:rPr>
        <w:t>APIs</w:t>
      </w:r>
      <w:proofErr w:type="spellEnd"/>
      <w:r w:rsidRPr="002C7107">
        <w:rPr>
          <w:rFonts w:eastAsia="Times New Roman"/>
          <w:color w:val="auto"/>
          <w:lang w:val="es-ES" w:eastAsia="en-US"/>
        </w:rPr>
        <w:t xml:space="preserve"> </w:t>
      </w:r>
      <w:proofErr w:type="spellStart"/>
      <w:r w:rsidRPr="002C7107">
        <w:rPr>
          <w:rFonts w:eastAsia="Times New Roman"/>
          <w:color w:val="auto"/>
          <w:lang w:val="es-ES" w:eastAsia="en-US"/>
        </w:rPr>
        <w:t>RESTful</w:t>
      </w:r>
      <w:proofErr w:type="spellEnd"/>
      <w:r w:rsidRPr="002C7107">
        <w:rPr>
          <w:rFonts w:eastAsia="Times New Roman"/>
          <w:color w:val="auto"/>
          <w:lang w:val="es-ES" w:eastAsia="en-US"/>
        </w:rPr>
        <w:t xml:space="preserve"> de manera estructurada, facilitando la organización del código mediante módulos, controladores y servicios.</w:t>
      </w:r>
    </w:p>
    <w:p w14:paraId="1932E8D1" w14:textId="163153F2" w:rsidR="002C7107" w:rsidRPr="002C7107" w:rsidRDefault="002C7107" w:rsidP="002C7107">
      <w:pPr>
        <w:spacing w:before="100" w:beforeAutospacing="1" w:after="100" w:afterAutospacing="1" w:line="360" w:lineRule="auto"/>
        <w:ind w:left="0" w:firstLine="0"/>
        <w:rPr>
          <w:rFonts w:eastAsia="Times New Roman"/>
          <w:color w:val="auto"/>
          <w:lang w:val="es-ES" w:eastAsia="en-US"/>
        </w:rPr>
      </w:pPr>
      <w:r w:rsidRPr="002C7107">
        <w:rPr>
          <w:rFonts w:eastAsia="Times New Roman"/>
          <w:color w:val="auto"/>
          <w:lang w:val="es-ES" w:eastAsia="en-US"/>
        </w:rPr>
        <w:t xml:space="preserve">La configuración inicial del proyecto se realizó mediante el comando </w:t>
      </w:r>
      <w:proofErr w:type="spellStart"/>
      <w:r w:rsidRPr="002C7107">
        <w:rPr>
          <w:rFonts w:eastAsia="Times New Roman"/>
          <w:color w:val="auto"/>
          <w:lang w:val="es-ES" w:eastAsia="en-US"/>
        </w:rPr>
        <w:t>nest</w:t>
      </w:r>
      <w:proofErr w:type="spellEnd"/>
      <w:r w:rsidRPr="002C7107">
        <w:rPr>
          <w:rFonts w:eastAsia="Times New Roman"/>
          <w:color w:val="auto"/>
          <w:lang w:val="es-ES" w:eastAsia="en-US"/>
        </w:rPr>
        <w:t xml:space="preserve"> new </w:t>
      </w:r>
      <w:proofErr w:type="spellStart"/>
      <w:r>
        <w:rPr>
          <w:rFonts w:eastAsia="Times New Roman"/>
          <w:color w:val="auto"/>
          <w:lang w:val="es-ES" w:eastAsia="en-US"/>
        </w:rPr>
        <w:t>morecoast</w:t>
      </w:r>
      <w:proofErr w:type="spellEnd"/>
      <w:r w:rsidRPr="002C7107">
        <w:rPr>
          <w:rFonts w:eastAsia="Times New Roman"/>
          <w:color w:val="auto"/>
          <w:lang w:val="es-ES" w:eastAsia="en-US"/>
        </w:rPr>
        <w:t xml:space="preserve">, el cual genera la estructura base del sistema. Posteriormente, se instalaron e integraron diversos </w:t>
      </w:r>
      <w:r w:rsidRPr="002C7107">
        <w:rPr>
          <w:rFonts w:eastAsia="Times New Roman"/>
          <w:color w:val="auto"/>
          <w:lang w:val="es-ES" w:eastAsia="en-US"/>
        </w:rPr>
        <w:lastRenderedPageBreak/>
        <w:t xml:space="preserve">paquetes necesarios para la construcción de los servicios web, tales como </w:t>
      </w:r>
      <w:r w:rsidRPr="002C7107">
        <w:rPr>
          <w:rFonts w:eastAsia="Times New Roman"/>
          <w:b/>
          <w:bCs/>
          <w:color w:val="auto"/>
          <w:lang w:val="es-ES" w:eastAsia="en-US"/>
        </w:rPr>
        <w:t xml:space="preserve">@nestjs/mongoose </w:t>
      </w:r>
      <w:r w:rsidRPr="002C7107">
        <w:rPr>
          <w:rFonts w:eastAsia="Times New Roman"/>
          <w:color w:val="auto"/>
          <w:lang w:val="es-ES" w:eastAsia="en-US"/>
        </w:rPr>
        <w:t xml:space="preserve">para la conexión y modelado de datos con la base de datos </w:t>
      </w:r>
      <w:r w:rsidRPr="002C7107">
        <w:rPr>
          <w:rFonts w:eastAsia="Times New Roman"/>
          <w:b/>
          <w:bCs/>
          <w:color w:val="auto"/>
          <w:lang w:val="es-ES" w:eastAsia="en-US"/>
        </w:rPr>
        <w:t>MongoDB</w:t>
      </w:r>
      <w:r w:rsidRPr="002C7107">
        <w:rPr>
          <w:rFonts w:eastAsia="Times New Roman"/>
          <w:color w:val="auto"/>
          <w:lang w:val="es-ES" w:eastAsia="en-US"/>
        </w:rPr>
        <w:t xml:space="preserve">, y @nestjs/jwt junto con @nestjs/passport para la implementación del sistema de autenticación mediante </w:t>
      </w:r>
      <w:r w:rsidRPr="002C7107">
        <w:rPr>
          <w:rFonts w:eastAsia="Times New Roman"/>
          <w:b/>
          <w:bCs/>
          <w:color w:val="auto"/>
          <w:lang w:val="es-ES" w:eastAsia="en-US"/>
        </w:rPr>
        <w:t>JSON Web Token (JWT)</w:t>
      </w:r>
      <w:r w:rsidRPr="002C7107">
        <w:rPr>
          <w:rFonts w:eastAsia="Times New Roman"/>
          <w:color w:val="auto"/>
          <w:lang w:val="es-ES" w:eastAsia="en-US"/>
        </w:rPr>
        <w:t>.</w:t>
      </w:r>
    </w:p>
    <w:p w14:paraId="511A6AFF" w14:textId="77777777" w:rsidR="002C7107" w:rsidRPr="002C7107" w:rsidRDefault="002C7107" w:rsidP="002C7107">
      <w:pPr>
        <w:spacing w:before="100" w:beforeAutospacing="1" w:after="100" w:afterAutospacing="1" w:line="360" w:lineRule="auto"/>
        <w:ind w:left="0" w:firstLine="0"/>
        <w:rPr>
          <w:rFonts w:eastAsia="Times New Roman"/>
          <w:color w:val="auto"/>
          <w:lang w:val="es-ES" w:eastAsia="en-US"/>
        </w:rPr>
      </w:pPr>
      <w:r w:rsidRPr="002C7107">
        <w:rPr>
          <w:rFonts w:eastAsia="Times New Roman"/>
          <w:color w:val="auto"/>
          <w:lang w:val="es-ES" w:eastAsia="en-US"/>
        </w:rPr>
        <w:t xml:space="preserve">Los servicios web fueron definidos en clases controladoras ubicadas en la carpeta </w:t>
      </w:r>
      <w:proofErr w:type="spellStart"/>
      <w:r w:rsidRPr="002C7107">
        <w:rPr>
          <w:rFonts w:eastAsia="Times New Roman"/>
          <w:color w:val="auto"/>
          <w:lang w:val="es-ES" w:eastAsia="en-US"/>
        </w:rPr>
        <w:t>src</w:t>
      </w:r>
      <w:proofErr w:type="spellEnd"/>
      <w:r w:rsidRPr="002C7107">
        <w:rPr>
          <w:rFonts w:eastAsia="Times New Roman"/>
          <w:color w:val="auto"/>
          <w:lang w:val="es-ES" w:eastAsia="en-US"/>
        </w:rPr>
        <w:t xml:space="preserve">/modules, donde cada módulo representa un dominio funcional del sistema, como por ejemplo el cálculo del transporte de sedimentos. En dichas clases controladoras se utilizaron principalmente los métodos HTTP </w:t>
      </w:r>
      <w:r w:rsidRPr="002C7107">
        <w:rPr>
          <w:rFonts w:eastAsia="Times New Roman"/>
          <w:b/>
          <w:bCs/>
          <w:color w:val="auto"/>
          <w:lang w:val="es-ES" w:eastAsia="en-US"/>
        </w:rPr>
        <w:t>GET</w:t>
      </w:r>
      <w:r w:rsidRPr="002C7107">
        <w:rPr>
          <w:rFonts w:eastAsia="Times New Roman"/>
          <w:color w:val="auto"/>
          <w:lang w:val="es-ES" w:eastAsia="en-US"/>
        </w:rPr>
        <w:t xml:space="preserve"> y </w:t>
      </w:r>
      <w:r w:rsidRPr="002C7107">
        <w:rPr>
          <w:rFonts w:eastAsia="Times New Roman"/>
          <w:b/>
          <w:bCs/>
          <w:color w:val="auto"/>
          <w:lang w:val="es-ES" w:eastAsia="en-US"/>
        </w:rPr>
        <w:t>POST</w:t>
      </w:r>
      <w:r w:rsidRPr="002C7107">
        <w:rPr>
          <w:rFonts w:eastAsia="Times New Roman"/>
          <w:color w:val="auto"/>
          <w:lang w:val="es-ES" w:eastAsia="en-US"/>
        </w:rPr>
        <w:t>, mediante los decoradores @</w:t>
      </w:r>
      <w:proofErr w:type="gramStart"/>
      <w:r w:rsidRPr="002C7107">
        <w:rPr>
          <w:rFonts w:eastAsia="Times New Roman"/>
          <w:color w:val="auto"/>
          <w:lang w:val="es-ES" w:eastAsia="en-US"/>
        </w:rPr>
        <w:t>Get(</w:t>
      </w:r>
      <w:proofErr w:type="gramEnd"/>
      <w:r w:rsidRPr="002C7107">
        <w:rPr>
          <w:rFonts w:eastAsia="Times New Roman"/>
          <w:color w:val="auto"/>
          <w:lang w:val="es-ES" w:eastAsia="en-US"/>
        </w:rPr>
        <w:t>) y @</w:t>
      </w:r>
      <w:proofErr w:type="gramStart"/>
      <w:r w:rsidRPr="002C7107">
        <w:rPr>
          <w:rFonts w:eastAsia="Times New Roman"/>
          <w:color w:val="auto"/>
          <w:lang w:val="es-ES" w:eastAsia="en-US"/>
        </w:rPr>
        <w:t>Post(</w:t>
      </w:r>
      <w:proofErr w:type="gramEnd"/>
      <w:r w:rsidRPr="002C7107">
        <w:rPr>
          <w:rFonts w:eastAsia="Times New Roman"/>
          <w:color w:val="auto"/>
          <w:lang w:val="es-ES" w:eastAsia="en-US"/>
        </w:rPr>
        <w:t xml:space="preserve">) proporcionados por </w:t>
      </w:r>
      <w:proofErr w:type="spellStart"/>
      <w:r w:rsidRPr="002C7107">
        <w:rPr>
          <w:rFonts w:eastAsia="Times New Roman"/>
          <w:color w:val="auto"/>
          <w:lang w:val="es-ES" w:eastAsia="en-US"/>
        </w:rPr>
        <w:t>NestJS</w:t>
      </w:r>
      <w:proofErr w:type="spellEnd"/>
      <w:r w:rsidRPr="002C7107">
        <w:rPr>
          <w:rFonts w:eastAsia="Times New Roman"/>
          <w:color w:val="auto"/>
          <w:lang w:val="es-ES" w:eastAsia="en-US"/>
        </w:rPr>
        <w:t>, para gestionar las solicitudes entrantes desde el cliente (</w:t>
      </w:r>
      <w:proofErr w:type="spellStart"/>
      <w:r w:rsidRPr="002C7107">
        <w:rPr>
          <w:rFonts w:eastAsia="Times New Roman"/>
          <w:color w:val="auto"/>
          <w:lang w:val="es-ES" w:eastAsia="en-US"/>
        </w:rPr>
        <w:t>React</w:t>
      </w:r>
      <w:proofErr w:type="spellEnd"/>
      <w:r w:rsidRPr="002C7107">
        <w:rPr>
          <w:rFonts w:eastAsia="Times New Roman"/>
          <w:color w:val="auto"/>
          <w:lang w:val="es-ES" w:eastAsia="en-US"/>
        </w:rPr>
        <w:t>).</w:t>
      </w:r>
    </w:p>
    <w:p w14:paraId="7D87A701" w14:textId="632400EC" w:rsidR="002C7107" w:rsidRPr="00C40DF4" w:rsidRDefault="002C7107" w:rsidP="002C7107">
      <w:pPr>
        <w:spacing w:before="100" w:beforeAutospacing="1" w:after="100" w:afterAutospacing="1" w:line="360" w:lineRule="auto"/>
        <w:ind w:left="0" w:firstLine="0"/>
        <w:rPr>
          <w:rFonts w:eastAsia="Times New Roman"/>
          <w:color w:val="auto"/>
          <w:lang w:val="es-ES" w:eastAsia="en-US"/>
        </w:rPr>
      </w:pPr>
      <w:r w:rsidRPr="002C7107">
        <w:rPr>
          <w:rFonts w:eastAsia="Times New Roman"/>
          <w:color w:val="auto"/>
          <w:lang w:val="es-ES" w:eastAsia="en-US"/>
        </w:rPr>
        <w:t xml:space="preserve">Un ejemplo particular de servicio web implementado es el que permite </w:t>
      </w:r>
      <w:r w:rsidRPr="002C7107">
        <w:rPr>
          <w:rFonts w:eastAsia="Times New Roman"/>
          <w:b/>
          <w:bCs/>
          <w:color w:val="auto"/>
          <w:lang w:val="es-ES" w:eastAsia="en-US"/>
        </w:rPr>
        <w:t>“Obtener los resultados del cálculo del transporte de sedimentos a partir de los parámetros ingresados”</w:t>
      </w:r>
      <w:r w:rsidRPr="002C7107">
        <w:rPr>
          <w:rFonts w:eastAsia="Times New Roman"/>
          <w:color w:val="auto"/>
          <w:lang w:val="es-ES" w:eastAsia="en-US"/>
        </w:rPr>
        <w:t xml:space="preserve">. Este servicio está representado por el método </w:t>
      </w:r>
      <w:proofErr w:type="spellStart"/>
      <w:proofErr w:type="gramStart"/>
      <w:r w:rsidR="00747549" w:rsidRPr="00747549">
        <w:rPr>
          <w:rFonts w:eastAsia="Times New Roman"/>
          <w:color w:val="auto"/>
          <w:lang w:val="es-ES" w:eastAsia="en-US"/>
        </w:rPr>
        <w:t>createCalculo</w:t>
      </w:r>
      <w:proofErr w:type="spellEnd"/>
      <w:r w:rsidRPr="002C7107">
        <w:rPr>
          <w:rFonts w:eastAsia="Times New Roman"/>
          <w:color w:val="auto"/>
          <w:lang w:val="es-ES" w:eastAsia="en-US"/>
        </w:rPr>
        <w:t>(</w:t>
      </w:r>
      <w:proofErr w:type="gramEnd"/>
      <w:r w:rsidRPr="002C7107">
        <w:rPr>
          <w:rFonts w:eastAsia="Times New Roman"/>
          <w:color w:val="auto"/>
          <w:lang w:val="es-ES" w:eastAsia="en-US"/>
        </w:rPr>
        <w:t>) en la clase se</w:t>
      </w:r>
      <w:r>
        <w:rPr>
          <w:rFonts w:eastAsia="Times New Roman"/>
          <w:color w:val="auto"/>
          <w:lang w:val="es-ES" w:eastAsia="en-US"/>
        </w:rPr>
        <w:t xml:space="preserve"> </w:t>
      </w:r>
      <w:proofErr w:type="spellStart"/>
      <w:proofErr w:type="gramStart"/>
      <w:r>
        <w:rPr>
          <w:rFonts w:eastAsia="Times New Roman"/>
          <w:color w:val="auto"/>
          <w:lang w:val="es-ES" w:eastAsia="en-US"/>
        </w:rPr>
        <w:t>calculos</w:t>
      </w:r>
      <w:r w:rsidRPr="002C7107">
        <w:rPr>
          <w:rFonts w:eastAsia="Times New Roman"/>
          <w:color w:val="auto"/>
          <w:lang w:val="es-ES" w:eastAsia="en-US"/>
        </w:rPr>
        <w:t>.controller</w:t>
      </w:r>
      <w:proofErr w:type="gramEnd"/>
      <w:r w:rsidRPr="002C7107">
        <w:rPr>
          <w:rFonts w:eastAsia="Times New Roman"/>
          <w:color w:val="auto"/>
          <w:lang w:val="es-ES" w:eastAsia="en-US"/>
        </w:rPr>
        <w:t>.ts</w:t>
      </w:r>
      <w:proofErr w:type="spellEnd"/>
      <w:r w:rsidRPr="002C7107">
        <w:rPr>
          <w:rFonts w:eastAsia="Times New Roman"/>
          <w:color w:val="auto"/>
          <w:lang w:val="es-ES" w:eastAsia="en-US"/>
        </w:rPr>
        <w:t>, el cual recibe los parámetros necesarios (</w:t>
      </w:r>
      <w:r>
        <w:rPr>
          <w:rFonts w:eastAsia="Times New Roman"/>
          <w:color w:val="auto"/>
          <w:lang w:val="es-ES" w:eastAsia="en-US"/>
        </w:rPr>
        <w:t>densidad del sedimento, densidad del mar, coeficiente etc.</w:t>
      </w:r>
      <w:r w:rsidRPr="002C7107">
        <w:rPr>
          <w:rFonts w:eastAsia="Times New Roman"/>
          <w:color w:val="auto"/>
          <w:lang w:val="es-ES" w:eastAsia="en-US"/>
        </w:rPr>
        <w:t>) y llama a un servicio (</w:t>
      </w:r>
      <w:proofErr w:type="spellStart"/>
      <w:proofErr w:type="gramStart"/>
      <w:r>
        <w:rPr>
          <w:rFonts w:eastAsia="Times New Roman"/>
          <w:color w:val="auto"/>
          <w:lang w:val="es-ES" w:eastAsia="en-US"/>
        </w:rPr>
        <w:t>calculos</w:t>
      </w:r>
      <w:r w:rsidRPr="002C7107">
        <w:rPr>
          <w:rFonts w:eastAsia="Times New Roman"/>
          <w:color w:val="auto"/>
          <w:lang w:val="es-ES" w:eastAsia="en-US"/>
        </w:rPr>
        <w:t>.service</w:t>
      </w:r>
      <w:proofErr w:type="gramEnd"/>
      <w:r w:rsidRPr="002C7107">
        <w:rPr>
          <w:rFonts w:eastAsia="Times New Roman"/>
          <w:color w:val="auto"/>
          <w:lang w:val="es-ES" w:eastAsia="en-US"/>
        </w:rPr>
        <w:t>.ts</w:t>
      </w:r>
      <w:proofErr w:type="spellEnd"/>
      <w:r w:rsidRPr="002C7107">
        <w:rPr>
          <w:rFonts w:eastAsia="Times New Roman"/>
          <w:color w:val="auto"/>
          <w:lang w:val="es-ES" w:eastAsia="en-US"/>
        </w:rPr>
        <w:t xml:space="preserve">) encargado de realizar los cálculos físicos según </w:t>
      </w:r>
      <w:r>
        <w:rPr>
          <w:rFonts w:eastAsia="Times New Roman"/>
          <w:color w:val="auto"/>
          <w:lang w:val="es-ES" w:eastAsia="en-US"/>
        </w:rPr>
        <w:t>la ecuación</w:t>
      </w:r>
      <w:r w:rsidRPr="002C7107">
        <w:rPr>
          <w:rFonts w:eastAsia="Times New Roman"/>
          <w:color w:val="auto"/>
          <w:lang w:val="es-ES" w:eastAsia="en-US"/>
        </w:rPr>
        <w:t xml:space="preserve"> definid</w:t>
      </w:r>
      <w:r>
        <w:rPr>
          <w:rFonts w:eastAsia="Times New Roman"/>
          <w:color w:val="auto"/>
          <w:lang w:val="es-ES" w:eastAsia="en-US"/>
        </w:rPr>
        <w:t>a</w:t>
      </w:r>
      <w:r w:rsidRPr="002C7107">
        <w:rPr>
          <w:rFonts w:eastAsia="Times New Roman"/>
          <w:color w:val="auto"/>
          <w:lang w:val="es-ES" w:eastAsia="en-US"/>
        </w:rPr>
        <w:t xml:space="preserve">. Los resultados obtenidos se devuelven al cliente en formato JSON mediante el uso de la clase Response de </w:t>
      </w:r>
      <w:proofErr w:type="spellStart"/>
      <w:r w:rsidRPr="002C7107">
        <w:rPr>
          <w:rFonts w:eastAsia="Times New Roman"/>
          <w:color w:val="auto"/>
          <w:lang w:val="es-ES" w:eastAsia="en-US"/>
        </w:rPr>
        <w:t>NestJS</w:t>
      </w:r>
      <w:proofErr w:type="spellEnd"/>
      <w:r w:rsidRPr="002C7107">
        <w:rPr>
          <w:rFonts w:eastAsia="Times New Roman"/>
          <w:color w:val="auto"/>
          <w:lang w:val="es-ES" w:eastAsia="en-US"/>
        </w:rPr>
        <w:t xml:space="preserve">, junto con los correspondientes códigos de estado HTTP, como </w:t>
      </w:r>
      <w:proofErr w:type="spellStart"/>
      <w:r w:rsidRPr="002C7107">
        <w:rPr>
          <w:rFonts w:eastAsia="Times New Roman"/>
          <w:color w:val="auto"/>
          <w:lang w:val="es-ES" w:eastAsia="en-US"/>
        </w:rPr>
        <w:t>HttpStatus.OK</w:t>
      </w:r>
      <w:proofErr w:type="spellEnd"/>
      <w:r w:rsidRPr="002C7107">
        <w:rPr>
          <w:rFonts w:eastAsia="Times New Roman"/>
          <w:color w:val="auto"/>
          <w:lang w:val="es-ES" w:eastAsia="en-US"/>
        </w:rPr>
        <w:t xml:space="preserve"> o </w:t>
      </w:r>
      <w:proofErr w:type="spellStart"/>
      <w:r w:rsidRPr="002C7107">
        <w:rPr>
          <w:rFonts w:eastAsia="Times New Roman"/>
          <w:color w:val="auto"/>
          <w:lang w:val="es-ES" w:eastAsia="en-US"/>
        </w:rPr>
        <w:t>HttpStatus.NOT_FOUND</w:t>
      </w:r>
      <w:proofErr w:type="spellEnd"/>
      <w:r w:rsidRPr="002C7107">
        <w:rPr>
          <w:rFonts w:eastAsia="Times New Roman"/>
          <w:color w:val="auto"/>
          <w:lang w:val="es-ES" w:eastAsia="en-US"/>
        </w:rPr>
        <w:t>.</w:t>
      </w:r>
    </w:p>
    <w:p w14:paraId="3412F9FA" w14:textId="77777777" w:rsidR="00747549" w:rsidRPr="00747549" w:rsidRDefault="00747549" w:rsidP="00747549">
      <w:pPr>
        <w:spacing w:before="100" w:beforeAutospacing="1" w:after="100" w:afterAutospacing="1" w:line="360" w:lineRule="auto"/>
        <w:ind w:left="0" w:firstLine="0"/>
        <w:rPr>
          <w:rFonts w:eastAsia="Times New Roman"/>
          <w:color w:val="auto"/>
          <w:lang w:val="es-ES" w:eastAsia="en-US"/>
        </w:rPr>
      </w:pPr>
      <w:r w:rsidRPr="00747549">
        <w:rPr>
          <w:rFonts w:eastAsia="Times New Roman"/>
          <w:color w:val="auto"/>
          <w:lang w:val="es-ES" w:eastAsia="en-US"/>
        </w:rPr>
        <w:t xml:space="preserve">Un aspecto fundamental en la implementación fue la seguridad en el acceso a los recursos. Para ello, se integró un sistema de autenticación mediante </w:t>
      </w:r>
      <w:r w:rsidRPr="00747549">
        <w:rPr>
          <w:rFonts w:eastAsia="Times New Roman"/>
          <w:b/>
          <w:bCs/>
          <w:color w:val="auto"/>
          <w:lang w:val="es-ES" w:eastAsia="en-US"/>
        </w:rPr>
        <w:t>JSON Web Token (JWT)</w:t>
      </w:r>
      <w:r w:rsidRPr="00747549">
        <w:rPr>
          <w:rFonts w:eastAsia="Times New Roman"/>
          <w:color w:val="auto"/>
          <w:lang w:val="es-ES" w:eastAsia="en-US"/>
        </w:rPr>
        <w:t xml:space="preserve">, el cual permite validar las credenciales del usuario y proteger los </w:t>
      </w:r>
      <w:proofErr w:type="spellStart"/>
      <w:r w:rsidRPr="00747549">
        <w:rPr>
          <w:rFonts w:eastAsia="Times New Roman"/>
          <w:color w:val="auto"/>
          <w:lang w:val="es-ES" w:eastAsia="en-US"/>
        </w:rPr>
        <w:t>endpoints</w:t>
      </w:r>
      <w:proofErr w:type="spellEnd"/>
      <w:r w:rsidRPr="00747549">
        <w:rPr>
          <w:rFonts w:eastAsia="Times New Roman"/>
          <w:color w:val="auto"/>
          <w:lang w:val="es-ES" w:eastAsia="en-US"/>
        </w:rPr>
        <w:t xml:space="preserve"> sensibles del sistema. La lógica de autenticación fue desarrollada en el módulo </w:t>
      </w:r>
      <w:proofErr w:type="spellStart"/>
      <w:r w:rsidRPr="00747549">
        <w:rPr>
          <w:rFonts w:eastAsia="Times New Roman"/>
          <w:color w:val="auto"/>
          <w:lang w:val="es-ES" w:eastAsia="en-US"/>
        </w:rPr>
        <w:t>Auth</w:t>
      </w:r>
      <w:proofErr w:type="spellEnd"/>
      <w:r w:rsidRPr="00747549">
        <w:rPr>
          <w:rFonts w:eastAsia="Times New Roman"/>
          <w:color w:val="auto"/>
          <w:lang w:val="es-ES" w:eastAsia="en-US"/>
        </w:rPr>
        <w:t xml:space="preserve">, el cual se compone del controlador </w:t>
      </w:r>
      <w:proofErr w:type="spellStart"/>
      <w:r w:rsidRPr="00747549">
        <w:rPr>
          <w:rFonts w:eastAsia="Times New Roman"/>
          <w:color w:val="auto"/>
          <w:lang w:val="es-ES" w:eastAsia="en-US"/>
        </w:rPr>
        <w:t>AuthController</w:t>
      </w:r>
      <w:proofErr w:type="spellEnd"/>
      <w:r w:rsidRPr="00747549">
        <w:rPr>
          <w:rFonts w:eastAsia="Times New Roman"/>
          <w:color w:val="auto"/>
          <w:lang w:val="es-ES" w:eastAsia="en-US"/>
        </w:rPr>
        <w:t xml:space="preserve">, el servicio </w:t>
      </w:r>
      <w:proofErr w:type="spellStart"/>
      <w:r w:rsidRPr="00747549">
        <w:rPr>
          <w:rFonts w:eastAsia="Times New Roman"/>
          <w:color w:val="auto"/>
          <w:lang w:val="es-ES" w:eastAsia="en-US"/>
        </w:rPr>
        <w:t>AuthService</w:t>
      </w:r>
      <w:proofErr w:type="spellEnd"/>
      <w:r w:rsidRPr="00747549">
        <w:rPr>
          <w:rFonts w:eastAsia="Times New Roman"/>
          <w:color w:val="auto"/>
          <w:lang w:val="es-ES" w:eastAsia="en-US"/>
        </w:rPr>
        <w:t xml:space="preserve">, y el </w:t>
      </w:r>
      <w:proofErr w:type="spellStart"/>
      <w:r w:rsidRPr="00747549">
        <w:rPr>
          <w:rFonts w:eastAsia="Times New Roman"/>
          <w:color w:val="auto"/>
          <w:lang w:val="es-ES" w:eastAsia="en-US"/>
        </w:rPr>
        <w:t>guard</w:t>
      </w:r>
      <w:proofErr w:type="spellEnd"/>
      <w:r w:rsidRPr="00747549">
        <w:rPr>
          <w:rFonts w:eastAsia="Times New Roman"/>
          <w:color w:val="auto"/>
          <w:lang w:val="es-ES" w:eastAsia="en-US"/>
        </w:rPr>
        <w:t xml:space="preserve"> </w:t>
      </w:r>
      <w:proofErr w:type="spellStart"/>
      <w:r w:rsidRPr="00747549">
        <w:rPr>
          <w:rFonts w:eastAsia="Times New Roman"/>
          <w:color w:val="auto"/>
          <w:lang w:val="es-ES" w:eastAsia="en-US"/>
        </w:rPr>
        <w:t>JwtAuthGuard</w:t>
      </w:r>
      <w:proofErr w:type="spellEnd"/>
      <w:r w:rsidRPr="00747549">
        <w:rPr>
          <w:rFonts w:eastAsia="Times New Roman"/>
          <w:color w:val="auto"/>
          <w:lang w:val="es-ES" w:eastAsia="en-US"/>
        </w:rPr>
        <w:t>.</w:t>
      </w:r>
    </w:p>
    <w:p w14:paraId="570CBB78" w14:textId="4D7D8393" w:rsidR="00747549" w:rsidRPr="00747549" w:rsidRDefault="00747549" w:rsidP="00747549">
      <w:pPr>
        <w:spacing w:before="100" w:beforeAutospacing="1" w:after="100" w:afterAutospacing="1" w:line="360" w:lineRule="auto"/>
        <w:ind w:left="0" w:firstLine="0"/>
        <w:rPr>
          <w:rFonts w:eastAsia="Times New Roman"/>
          <w:color w:val="auto"/>
          <w:lang w:val="es-ES" w:eastAsia="en-US"/>
        </w:rPr>
      </w:pPr>
      <w:r w:rsidRPr="00747549">
        <w:rPr>
          <w:rFonts w:eastAsia="Times New Roman"/>
          <w:color w:val="auto"/>
          <w:lang w:val="es-ES" w:eastAsia="en-US"/>
        </w:rPr>
        <w:t xml:space="preserve">El proceso de inicio de sesión se gestiona en el </w:t>
      </w:r>
      <w:proofErr w:type="spellStart"/>
      <w:r w:rsidRPr="00747549">
        <w:rPr>
          <w:rFonts w:eastAsia="Times New Roman"/>
          <w:color w:val="auto"/>
          <w:lang w:val="es-ES" w:eastAsia="en-US"/>
        </w:rPr>
        <w:t>endpoint</w:t>
      </w:r>
      <w:proofErr w:type="spellEnd"/>
      <w:r w:rsidRPr="00747549">
        <w:rPr>
          <w:rFonts w:eastAsia="Times New Roman"/>
          <w:color w:val="auto"/>
          <w:lang w:val="es-ES" w:eastAsia="en-US"/>
        </w:rPr>
        <w:t xml:space="preserve"> /</w:t>
      </w:r>
      <w:proofErr w:type="spellStart"/>
      <w:r w:rsidRPr="00747549">
        <w:rPr>
          <w:rFonts w:eastAsia="Times New Roman"/>
          <w:color w:val="auto"/>
          <w:lang w:val="es-ES" w:eastAsia="en-US"/>
        </w:rPr>
        <w:t>login</w:t>
      </w:r>
      <w:proofErr w:type="spellEnd"/>
      <w:r w:rsidRPr="00747549">
        <w:rPr>
          <w:rFonts w:eastAsia="Times New Roman"/>
          <w:color w:val="auto"/>
          <w:lang w:val="es-ES" w:eastAsia="en-US"/>
        </w:rPr>
        <w:t xml:space="preserve">, donde se reciben las credenciales del usuario (nombre de usuario y contraseña). En el servicio </w:t>
      </w:r>
      <w:proofErr w:type="spellStart"/>
      <w:r w:rsidRPr="00747549">
        <w:rPr>
          <w:rFonts w:eastAsia="Times New Roman"/>
          <w:color w:val="auto"/>
          <w:lang w:val="es-ES" w:eastAsia="en-US"/>
        </w:rPr>
        <w:t>AuthService</w:t>
      </w:r>
      <w:proofErr w:type="spellEnd"/>
      <w:r w:rsidRPr="00747549">
        <w:rPr>
          <w:rFonts w:eastAsia="Times New Roman"/>
          <w:color w:val="auto"/>
          <w:lang w:val="es-ES" w:eastAsia="en-US"/>
        </w:rPr>
        <w:t xml:space="preserve">, se verifica la existencia del usuario en la base de datos y se compara la contraseña utilizando la biblioteca </w:t>
      </w:r>
      <w:proofErr w:type="spellStart"/>
      <w:r w:rsidRPr="00747549">
        <w:rPr>
          <w:rFonts w:eastAsia="Times New Roman"/>
          <w:color w:val="auto"/>
          <w:lang w:val="es-ES" w:eastAsia="en-US"/>
        </w:rPr>
        <w:t>bcrypt</w:t>
      </w:r>
      <w:proofErr w:type="spellEnd"/>
      <w:r w:rsidRPr="00747549">
        <w:rPr>
          <w:rFonts w:eastAsia="Times New Roman"/>
          <w:color w:val="auto"/>
          <w:lang w:val="es-ES" w:eastAsia="en-US"/>
        </w:rPr>
        <w:t xml:space="preserve">. En caso de ser válidas, se genera un token JWT mediante el método </w:t>
      </w:r>
      <w:proofErr w:type="spellStart"/>
      <w:proofErr w:type="gramStart"/>
      <w:r w:rsidRPr="00747549">
        <w:rPr>
          <w:rFonts w:eastAsia="Times New Roman"/>
          <w:color w:val="auto"/>
          <w:lang w:val="es-ES" w:eastAsia="en-US"/>
        </w:rPr>
        <w:t>sign</w:t>
      </w:r>
      <w:proofErr w:type="spellEnd"/>
      <w:r w:rsidRPr="00747549">
        <w:rPr>
          <w:rFonts w:eastAsia="Times New Roman"/>
          <w:color w:val="auto"/>
          <w:lang w:val="es-ES" w:eastAsia="en-US"/>
        </w:rPr>
        <w:t>(</w:t>
      </w:r>
      <w:proofErr w:type="gramEnd"/>
      <w:r w:rsidRPr="00747549">
        <w:rPr>
          <w:rFonts w:eastAsia="Times New Roman"/>
          <w:color w:val="auto"/>
          <w:lang w:val="es-ES" w:eastAsia="en-US"/>
        </w:rPr>
        <w:t xml:space="preserve">) del servicio </w:t>
      </w:r>
      <w:proofErr w:type="spellStart"/>
      <w:r w:rsidRPr="00747549">
        <w:rPr>
          <w:rFonts w:eastAsia="Times New Roman"/>
          <w:color w:val="auto"/>
          <w:lang w:val="es-ES" w:eastAsia="en-US"/>
        </w:rPr>
        <w:t>JwtService</w:t>
      </w:r>
      <w:proofErr w:type="spellEnd"/>
      <w:r w:rsidRPr="00747549">
        <w:rPr>
          <w:rFonts w:eastAsia="Times New Roman"/>
          <w:color w:val="auto"/>
          <w:lang w:val="es-ES" w:eastAsia="en-US"/>
        </w:rPr>
        <w:t xml:space="preserve">, que incluye como </w:t>
      </w:r>
      <w:proofErr w:type="spellStart"/>
      <w:r w:rsidRPr="00747549">
        <w:rPr>
          <w:rFonts w:eastAsia="Times New Roman"/>
          <w:color w:val="auto"/>
          <w:lang w:val="es-ES" w:eastAsia="en-US"/>
        </w:rPr>
        <w:t>payload</w:t>
      </w:r>
      <w:proofErr w:type="spellEnd"/>
      <w:r w:rsidRPr="00747549">
        <w:rPr>
          <w:rFonts w:eastAsia="Times New Roman"/>
          <w:color w:val="auto"/>
          <w:lang w:val="es-ES" w:eastAsia="en-US"/>
        </w:rPr>
        <w:t xml:space="preserve"> el ID, nombre de usuario y rol del usuario. Este token es devuelto junto a información adicional como el tipo de token, duración (</w:t>
      </w:r>
      <w:proofErr w:type="spellStart"/>
      <w:r w:rsidRPr="00747549">
        <w:rPr>
          <w:rFonts w:eastAsia="Times New Roman"/>
          <w:color w:val="auto"/>
          <w:lang w:val="es-ES" w:eastAsia="en-US"/>
        </w:rPr>
        <w:t>expires_in</w:t>
      </w:r>
      <w:proofErr w:type="spellEnd"/>
      <w:r w:rsidRPr="00747549">
        <w:rPr>
          <w:rFonts w:eastAsia="Times New Roman"/>
          <w:color w:val="auto"/>
          <w:lang w:val="es-ES" w:eastAsia="en-US"/>
        </w:rPr>
        <w:t xml:space="preserve">) y un token de refresco </w:t>
      </w:r>
    </w:p>
    <w:p w14:paraId="4EAF2D70" w14:textId="77445983" w:rsidR="0009725D" w:rsidRPr="00747549" w:rsidRDefault="00A75A63" w:rsidP="00747549">
      <w:pPr>
        <w:spacing w:before="100" w:beforeAutospacing="1" w:after="100" w:afterAutospacing="1" w:line="360" w:lineRule="auto"/>
        <w:ind w:left="0" w:firstLine="0"/>
        <w:rPr>
          <w:rFonts w:eastAsia="Times New Roman"/>
          <w:color w:val="auto"/>
          <w:lang w:val="es-ES" w:eastAsia="en-US"/>
        </w:rPr>
      </w:pPr>
      <w:r>
        <w:rPr>
          <w:rFonts w:eastAsia="Times New Roman"/>
          <w:color w:val="auto"/>
          <w:lang w:val="es-ES" w:eastAsia="en-US"/>
        </w:rPr>
        <w:lastRenderedPageBreak/>
        <w:t>L</w:t>
      </w:r>
      <w:r w:rsidR="002C7107" w:rsidRPr="002C7107">
        <w:rPr>
          <w:rFonts w:eastAsia="Times New Roman"/>
          <w:color w:val="auto"/>
          <w:lang w:val="es-ES" w:eastAsia="en-US"/>
        </w:rPr>
        <w:t xml:space="preserve">a estructura modular de </w:t>
      </w:r>
      <w:proofErr w:type="spellStart"/>
      <w:r w:rsidR="002C7107" w:rsidRPr="002C7107">
        <w:rPr>
          <w:rFonts w:eastAsia="Times New Roman"/>
          <w:color w:val="auto"/>
          <w:lang w:val="es-ES" w:eastAsia="en-US"/>
        </w:rPr>
        <w:t>NestJS</w:t>
      </w:r>
      <w:proofErr w:type="spellEnd"/>
      <w:r w:rsidR="002C7107" w:rsidRPr="002C7107">
        <w:rPr>
          <w:rFonts w:eastAsia="Times New Roman"/>
          <w:color w:val="auto"/>
          <w:lang w:val="es-ES" w:eastAsia="en-US"/>
        </w:rPr>
        <w:t>, junto con su integración con MongoDB y el mecanismo de autenticación JWT, permitió implementar de forma eficiente y segura los servicios web necesarios para el funcionamiento del sistema de cálculo del transporte de sedimentos.</w:t>
      </w:r>
    </w:p>
    <w:p w14:paraId="45FBCA0E" w14:textId="17A7AA99" w:rsidR="000419E9" w:rsidRDefault="007A2A9A" w:rsidP="004D1C9E">
      <w:pPr>
        <w:pStyle w:val="Ttulo2"/>
      </w:pPr>
      <w:bookmarkStart w:id="219" w:name="_Toc201007908"/>
      <w:commentRangeStart w:id="220"/>
      <w:r w:rsidRPr="00D9015B">
        <w:t>Conclusiones del Capítulo</w:t>
      </w:r>
      <w:commentRangeEnd w:id="220"/>
      <w:r w:rsidR="00CE16C3">
        <w:rPr>
          <w:rStyle w:val="Refdecomentario"/>
          <w:rFonts w:eastAsiaTheme="minorHAnsi"/>
          <w:b w:val="0"/>
          <w:color w:val="auto"/>
          <w:shd w:val="clear" w:color="auto" w:fill="FFFFFF"/>
          <w:lang w:val="es-ES" w:eastAsia="en-US"/>
        </w:rPr>
        <w:commentReference w:id="220"/>
      </w:r>
      <w:bookmarkEnd w:id="219"/>
    </w:p>
    <w:p w14:paraId="4127E8C8" w14:textId="77777777" w:rsidR="004D1C9E" w:rsidRPr="004D1C9E" w:rsidRDefault="004D1C9E" w:rsidP="004D1C9E">
      <w:pPr>
        <w:spacing w:line="360" w:lineRule="auto"/>
        <w:ind w:left="0" w:firstLine="0"/>
        <w:rPr>
          <w:lang w:val="es-ES"/>
        </w:rPr>
      </w:pPr>
      <w:r w:rsidRPr="004D1C9E">
        <w:rPr>
          <w:lang w:val="es-ES"/>
        </w:rPr>
        <w:t xml:space="preserve">En este capítulo se presentó la organización general del sistema desarrollado para el cálculo del transporte de sedimentos, describiendo su estructura técnica, así como las funcionalidades implementadas tanto en el cliente como en el servidor. Se explicó la arquitectura modular aplicada con </w:t>
      </w:r>
      <w:proofErr w:type="spellStart"/>
      <w:r w:rsidRPr="004D1C9E">
        <w:rPr>
          <w:lang w:val="es-ES"/>
        </w:rPr>
        <w:t>React</w:t>
      </w:r>
      <w:proofErr w:type="spellEnd"/>
      <w:r w:rsidRPr="004D1C9E">
        <w:rPr>
          <w:lang w:val="es-ES"/>
        </w:rPr>
        <w:t xml:space="preserve"> en el </w:t>
      </w:r>
      <w:proofErr w:type="spellStart"/>
      <w:r w:rsidRPr="004D1C9E">
        <w:rPr>
          <w:lang w:val="es-ES"/>
        </w:rPr>
        <w:t>frontend</w:t>
      </w:r>
      <w:proofErr w:type="spellEnd"/>
      <w:r w:rsidRPr="004D1C9E">
        <w:rPr>
          <w:lang w:val="es-ES"/>
        </w:rPr>
        <w:t xml:space="preserve"> y </w:t>
      </w:r>
      <w:proofErr w:type="spellStart"/>
      <w:r w:rsidRPr="004D1C9E">
        <w:rPr>
          <w:lang w:val="es-ES"/>
        </w:rPr>
        <w:t>NestJS</w:t>
      </w:r>
      <w:proofErr w:type="spellEnd"/>
      <w:r w:rsidRPr="004D1C9E">
        <w:rPr>
          <w:lang w:val="es-ES"/>
        </w:rPr>
        <w:t xml:space="preserve"> en el </w:t>
      </w:r>
      <w:proofErr w:type="spellStart"/>
      <w:r w:rsidRPr="004D1C9E">
        <w:rPr>
          <w:lang w:val="es-ES"/>
        </w:rPr>
        <w:t>backend</w:t>
      </w:r>
      <w:proofErr w:type="spellEnd"/>
      <w:r w:rsidRPr="004D1C9E">
        <w:rPr>
          <w:lang w:val="es-ES"/>
        </w:rPr>
        <w:t>, detallando la forma en que se integraron conceptos como rutas protegidas, autenticación y autorización mediante JWT, así como la validación de roles de usuario.</w:t>
      </w:r>
    </w:p>
    <w:p w14:paraId="331A0FEE" w14:textId="77777777" w:rsidR="004D1C9E" w:rsidRPr="004D1C9E" w:rsidRDefault="004D1C9E" w:rsidP="004D1C9E">
      <w:pPr>
        <w:spacing w:line="360" w:lineRule="auto"/>
        <w:ind w:left="0" w:firstLine="0"/>
        <w:rPr>
          <w:lang w:val="es-ES"/>
        </w:rPr>
      </w:pPr>
      <w:r w:rsidRPr="004D1C9E">
        <w:rPr>
          <w:lang w:val="es-ES"/>
        </w:rPr>
        <w:t>Se ilustró además la distribución del directorio del proyecto, la administración de rutas públicas y privadas, y el uso de componentes personalizados para garantizar el acceso seguro a cada sección del sistema. Del mismo modo, se mostró cómo se encapsularon los servicios web para realizar cálculos físicos específicos, garantizando precisión y control de errores.</w:t>
      </w:r>
    </w:p>
    <w:p w14:paraId="09E1FE0C" w14:textId="3E53D09C" w:rsidR="004D1C9E" w:rsidRPr="004D1C9E" w:rsidRDefault="004D1C9E" w:rsidP="004D1C9E">
      <w:pPr>
        <w:spacing w:line="360" w:lineRule="auto"/>
        <w:ind w:left="0" w:firstLine="0"/>
        <w:rPr>
          <w:lang w:val="es-ES"/>
        </w:rPr>
      </w:pPr>
      <w:r w:rsidRPr="004D1C9E">
        <w:rPr>
          <w:lang w:val="es-ES"/>
        </w:rPr>
        <w:t xml:space="preserve">Los resultados obtenidos durante las pruebas reflejan que el sistema cumple con los objetivos propuestos, evidenciando un funcionamiento sólido, eficiente y alineado con los requerimientos de la empresa GEOCUBA. </w:t>
      </w:r>
      <w:r>
        <w:rPr>
          <w:lang w:val="es-ES"/>
        </w:rPr>
        <w:t>S</w:t>
      </w:r>
      <w:r w:rsidRPr="004D1C9E">
        <w:rPr>
          <w:lang w:val="es-ES"/>
        </w:rPr>
        <w:t>e logró implementar un sistema web robusto, dinámico y funcional, que facilita la gestión técnica del cálculo del transporte de sedimentos, aportando valor práctico a sus usuarios y asegurando una experiencia segura y confiable.</w:t>
      </w:r>
    </w:p>
    <w:p w14:paraId="77C52F97" w14:textId="77777777" w:rsidR="004D1C9E" w:rsidRDefault="004D1C9E" w:rsidP="006715ED">
      <w:pPr>
        <w:ind w:left="0" w:firstLine="0"/>
        <w:sectPr w:rsidR="004D1C9E" w:rsidSect="00290010">
          <w:headerReference w:type="default" r:id="rId87"/>
          <w:headerReference w:type="first" r:id="rId88"/>
          <w:pgSz w:w="12240" w:h="15840"/>
          <w:pgMar w:top="725" w:right="1126" w:bottom="2517" w:left="1702" w:header="725" w:footer="981" w:gutter="0"/>
          <w:cols w:space="720"/>
          <w:titlePg/>
          <w:docGrid w:linePitch="299"/>
        </w:sectPr>
      </w:pPr>
    </w:p>
    <w:p w14:paraId="6CBF53F9" w14:textId="567647EE" w:rsidR="006715ED" w:rsidRDefault="000419E9" w:rsidP="000419E9">
      <w:pPr>
        <w:pStyle w:val="Ttulo1"/>
        <w:ind w:left="0"/>
      </w:pPr>
      <w:bookmarkStart w:id="221" w:name="_Toc201007909"/>
      <w:r>
        <w:lastRenderedPageBreak/>
        <w:t>CONCLUSIONES</w:t>
      </w:r>
      <w:bookmarkEnd w:id="221"/>
      <w:r>
        <w:t xml:space="preserve"> </w:t>
      </w:r>
    </w:p>
    <w:p w14:paraId="2CB6B50C" w14:textId="77777777" w:rsidR="00273039" w:rsidRPr="00273039" w:rsidRDefault="00273039" w:rsidP="00273039">
      <w:pPr>
        <w:numPr>
          <w:ilvl w:val="0"/>
          <w:numId w:val="59"/>
        </w:numPr>
        <w:spacing w:after="160" w:line="360" w:lineRule="auto"/>
        <w:rPr>
          <w:color w:val="auto"/>
          <w:lang w:val="es-ES"/>
        </w:rPr>
      </w:pPr>
      <w:r w:rsidRPr="00273039">
        <w:rPr>
          <w:color w:val="auto"/>
          <w:lang w:val="es-ES"/>
        </w:rPr>
        <w:t>Se implementó un sistema informático para la gestión, cálculo y almacenamiento de datos relacionados con el transporte de sedimentos en las costas sur-orientales de Cuba, específicamente para su uso en la empresa GEOCUBA, provincia Santiago de Cuba. Este sistema fortalece el análisis ambiental y la toma de decisiones, contribuyendo a la conservación de zonas costeras vulnerables frente al cambio climático.</w:t>
      </w:r>
    </w:p>
    <w:p w14:paraId="784C627A" w14:textId="7A11A5CB" w:rsidR="00273039" w:rsidRPr="00273039" w:rsidRDefault="00273039" w:rsidP="00273039">
      <w:pPr>
        <w:numPr>
          <w:ilvl w:val="0"/>
          <w:numId w:val="59"/>
        </w:numPr>
        <w:spacing w:after="160" w:line="360" w:lineRule="auto"/>
        <w:rPr>
          <w:color w:val="auto"/>
          <w:lang w:val="es-ES"/>
        </w:rPr>
      </w:pPr>
      <w:r w:rsidRPr="00273039">
        <w:rPr>
          <w:color w:val="auto"/>
          <w:lang w:val="es-ES"/>
        </w:rPr>
        <w:t xml:space="preserve">Se </w:t>
      </w:r>
      <w:r>
        <w:rPr>
          <w:color w:val="auto"/>
          <w:lang w:val="es-ES"/>
        </w:rPr>
        <w:t>informatizó</w:t>
      </w:r>
      <w:r w:rsidRPr="00273039">
        <w:rPr>
          <w:color w:val="auto"/>
          <w:lang w:val="es-ES"/>
        </w:rPr>
        <w:t xml:space="preserve"> el proceso de cálculo del transporte de sedimentos mediante la implementación de algoritmos matemáticos validados, los cuales permiten obtener resultados precisos a partir de variables físicas. Esto elimina el cálculo manual, reduce errores y agiliza los tiempos de análisis en los estudios costeros.</w:t>
      </w:r>
    </w:p>
    <w:p w14:paraId="256AC959" w14:textId="77777777" w:rsidR="00273039" w:rsidRPr="00273039" w:rsidRDefault="00273039" w:rsidP="00273039">
      <w:pPr>
        <w:numPr>
          <w:ilvl w:val="0"/>
          <w:numId w:val="59"/>
        </w:numPr>
        <w:spacing w:after="160" w:line="360" w:lineRule="auto"/>
        <w:rPr>
          <w:color w:val="auto"/>
          <w:lang w:val="es-ES"/>
        </w:rPr>
      </w:pPr>
      <w:r w:rsidRPr="00273039">
        <w:rPr>
          <w:color w:val="auto"/>
          <w:lang w:val="es-ES"/>
        </w:rPr>
        <w:t xml:space="preserve">Se diseñó e implementó una arquitectura modular compuesta por un </w:t>
      </w:r>
      <w:proofErr w:type="spellStart"/>
      <w:r w:rsidRPr="00273039">
        <w:rPr>
          <w:color w:val="auto"/>
          <w:lang w:val="es-ES"/>
        </w:rPr>
        <w:t>frontend</w:t>
      </w:r>
      <w:proofErr w:type="spellEnd"/>
      <w:r w:rsidRPr="00273039">
        <w:rPr>
          <w:color w:val="auto"/>
          <w:lang w:val="es-ES"/>
        </w:rPr>
        <w:t xml:space="preserve"> desarrollado en </w:t>
      </w:r>
      <w:proofErr w:type="spellStart"/>
      <w:r w:rsidRPr="00273039">
        <w:rPr>
          <w:color w:val="auto"/>
          <w:lang w:val="es-ES"/>
        </w:rPr>
        <w:t>React</w:t>
      </w:r>
      <w:proofErr w:type="spellEnd"/>
      <w:r w:rsidRPr="00273039">
        <w:rPr>
          <w:color w:val="auto"/>
          <w:lang w:val="es-ES"/>
        </w:rPr>
        <w:t xml:space="preserve">, un </w:t>
      </w:r>
      <w:proofErr w:type="spellStart"/>
      <w:r w:rsidRPr="00273039">
        <w:rPr>
          <w:color w:val="auto"/>
          <w:lang w:val="es-ES"/>
        </w:rPr>
        <w:t>backend</w:t>
      </w:r>
      <w:proofErr w:type="spellEnd"/>
      <w:r w:rsidRPr="00273039">
        <w:rPr>
          <w:color w:val="auto"/>
          <w:lang w:val="es-ES"/>
        </w:rPr>
        <w:t xml:space="preserve"> estructurado con </w:t>
      </w:r>
      <w:proofErr w:type="spellStart"/>
      <w:r w:rsidRPr="00273039">
        <w:rPr>
          <w:color w:val="auto"/>
          <w:lang w:val="es-ES"/>
        </w:rPr>
        <w:t>NestJS</w:t>
      </w:r>
      <w:proofErr w:type="spellEnd"/>
      <w:r w:rsidRPr="00273039">
        <w:rPr>
          <w:color w:val="auto"/>
          <w:lang w:val="es-ES"/>
        </w:rPr>
        <w:t xml:space="preserve"> y una base de datos en MongoDB, asegurando la escalabilidad y mantenibilidad del sistema. La estructura del código y los servicios web desarrollados siguen principios de diseño limpio y buenas prácticas de desarrollo ágil.</w:t>
      </w:r>
    </w:p>
    <w:p w14:paraId="0CBB2BE2" w14:textId="77777777" w:rsidR="00273039" w:rsidRPr="00273039" w:rsidRDefault="00273039" w:rsidP="00273039">
      <w:pPr>
        <w:numPr>
          <w:ilvl w:val="0"/>
          <w:numId w:val="59"/>
        </w:numPr>
        <w:spacing w:after="160" w:line="360" w:lineRule="auto"/>
        <w:rPr>
          <w:color w:val="auto"/>
          <w:lang w:val="es-ES"/>
        </w:rPr>
      </w:pPr>
      <w:r w:rsidRPr="00273039">
        <w:rPr>
          <w:color w:val="auto"/>
          <w:lang w:val="es-ES"/>
        </w:rPr>
        <w:t>El sistema cuenta con un modelo de autenticación y autorización basado en JWT, que garantiza la seguridad de acceso a la plataforma según los roles de los usuarios, ya sea administrador o trabajador. Las rutas públicas y protegidas están debidamente controladas, cumpliendo con los requisitos de confidencialidad y trazabilidad de los datos.</w:t>
      </w:r>
    </w:p>
    <w:p w14:paraId="038F3AB2" w14:textId="5B7748D3" w:rsidR="00273039" w:rsidRPr="00273039" w:rsidRDefault="00273039" w:rsidP="00273039">
      <w:pPr>
        <w:numPr>
          <w:ilvl w:val="0"/>
          <w:numId w:val="59"/>
        </w:numPr>
        <w:spacing w:after="160" w:line="360" w:lineRule="auto"/>
        <w:rPr>
          <w:color w:val="auto"/>
          <w:lang w:val="es-ES"/>
        </w:rPr>
      </w:pPr>
      <w:r w:rsidRPr="00273039">
        <w:rPr>
          <w:color w:val="auto"/>
          <w:lang w:val="es-ES"/>
        </w:rPr>
        <w:t>Se diseñaron e integraron servicios web REST</w:t>
      </w:r>
      <w:r w:rsidR="0076687E">
        <w:rPr>
          <w:color w:val="auto"/>
          <w:lang w:val="es-ES"/>
        </w:rPr>
        <w:t xml:space="preserve"> </w:t>
      </w:r>
      <w:r w:rsidRPr="00273039">
        <w:rPr>
          <w:color w:val="auto"/>
          <w:lang w:val="es-ES"/>
        </w:rPr>
        <w:t>capaces de interactuar con otros sistemas o módulos futuros, lo cual garantiza que la solución desarrollada pueda crecer en funcionalidad sin comprometer su rendimiento o seguridad.</w:t>
      </w:r>
    </w:p>
    <w:p w14:paraId="28CB7DFB" w14:textId="77777777" w:rsidR="00273039" w:rsidRPr="00273039" w:rsidRDefault="00273039" w:rsidP="00273039">
      <w:pPr>
        <w:numPr>
          <w:ilvl w:val="0"/>
          <w:numId w:val="59"/>
        </w:numPr>
        <w:spacing w:after="160" w:line="360" w:lineRule="auto"/>
        <w:rPr>
          <w:color w:val="auto"/>
          <w:lang w:val="es-ES"/>
        </w:rPr>
      </w:pPr>
      <w:r w:rsidRPr="00273039">
        <w:rPr>
          <w:color w:val="auto"/>
          <w:lang w:val="es-ES"/>
        </w:rPr>
        <w:t>La investigación permitió cumplir con los objetivos generales y específicos propuestos, desarrollando una solución informática efectiva y contextualizada, que digitaliza, organiza y optimiza el control de información técnica vinculada al estudio de sedimentos en zonas costeras, en beneficio del ecosistema y de las instituciones encargadas de su preservación.</w:t>
      </w:r>
    </w:p>
    <w:p w14:paraId="0113DB68" w14:textId="77777777" w:rsidR="009E5B45" w:rsidRPr="00273039" w:rsidRDefault="009E5B45" w:rsidP="000419E9">
      <w:pPr>
        <w:spacing w:after="160" w:line="259" w:lineRule="auto"/>
        <w:ind w:left="0" w:firstLine="0"/>
        <w:jc w:val="left"/>
        <w:rPr>
          <w:b/>
          <w:sz w:val="28"/>
          <w:lang w:val="es-ES"/>
        </w:rPr>
        <w:sectPr w:rsidR="009E5B45" w:rsidRPr="00273039" w:rsidSect="00290010">
          <w:headerReference w:type="first" r:id="rId89"/>
          <w:pgSz w:w="12240" w:h="15840"/>
          <w:pgMar w:top="725" w:right="1126" w:bottom="2517" w:left="1702" w:header="725" w:footer="981" w:gutter="0"/>
          <w:cols w:space="720"/>
          <w:titlePg/>
          <w:docGrid w:linePitch="299"/>
        </w:sectPr>
      </w:pPr>
    </w:p>
    <w:p w14:paraId="4FB5B3E1" w14:textId="2C77D20F" w:rsidR="009E5B45" w:rsidRDefault="009E5B45" w:rsidP="009E5B45">
      <w:pPr>
        <w:pStyle w:val="Ttulo1"/>
        <w:ind w:left="0"/>
      </w:pPr>
      <w:bookmarkStart w:id="222" w:name="_Toc201007910"/>
      <w:r>
        <w:lastRenderedPageBreak/>
        <w:t>RECOMENDACIONES</w:t>
      </w:r>
      <w:bookmarkEnd w:id="222"/>
    </w:p>
    <w:p w14:paraId="11DC945A" w14:textId="5D8A9505" w:rsidR="0076687E" w:rsidRPr="0076687E" w:rsidRDefault="0076687E" w:rsidP="0076687E">
      <w:pPr>
        <w:pStyle w:val="Prrafodelista"/>
        <w:numPr>
          <w:ilvl w:val="0"/>
          <w:numId w:val="60"/>
        </w:numPr>
        <w:spacing w:after="160" w:line="360" w:lineRule="auto"/>
        <w:rPr>
          <w:bCs/>
        </w:rPr>
      </w:pPr>
      <w:r w:rsidRPr="0076687E">
        <w:rPr>
          <w:bCs/>
        </w:rPr>
        <w:t>Continuar mejorando y ampliando el sistema, integrando nuevos módulos funcionales según las necesidades de la empresa GEOCUBA, en especial aquellos relacionados con la gestión de usuarios, reportes automáticos y monitoreo ambiental en tiempo real.</w:t>
      </w:r>
    </w:p>
    <w:p w14:paraId="5633EF99" w14:textId="7856B6E8" w:rsidR="0076687E" w:rsidRPr="0076687E" w:rsidRDefault="0076687E" w:rsidP="0076687E">
      <w:pPr>
        <w:pStyle w:val="Prrafodelista"/>
        <w:numPr>
          <w:ilvl w:val="0"/>
          <w:numId w:val="60"/>
        </w:numPr>
        <w:spacing w:after="160" w:line="360" w:lineRule="auto"/>
        <w:rPr>
          <w:bCs/>
        </w:rPr>
      </w:pPr>
      <w:r w:rsidRPr="0076687E">
        <w:rPr>
          <w:bCs/>
        </w:rPr>
        <w:t>Desarrollar e incorporar nuevos microservicios en la arquitectura, como por ejemplo para la administración de usuarios, generación de estadísticas históricas, y control de zonas de riesgo, consolidando una verdadera arquitectura de microservicios que permita mayor escalabilidad, mantenimiento y despliegue independiente.</w:t>
      </w:r>
    </w:p>
    <w:p w14:paraId="217BB58C" w14:textId="2EA3A0BF" w:rsidR="0076687E" w:rsidRPr="0076687E" w:rsidRDefault="0076687E" w:rsidP="0076687E">
      <w:pPr>
        <w:pStyle w:val="Prrafodelista"/>
        <w:numPr>
          <w:ilvl w:val="0"/>
          <w:numId w:val="60"/>
        </w:numPr>
        <w:spacing w:after="160" w:line="360" w:lineRule="auto"/>
        <w:rPr>
          <w:bCs/>
        </w:rPr>
      </w:pPr>
      <w:r w:rsidRPr="0076687E">
        <w:rPr>
          <w:bCs/>
        </w:rPr>
        <w:t>Validar el sistema con los especialistas técnicos y científicos de GEOCUBA, con el fin de ajustar los algoritmos y parámetros utilizados en los cálculos, según la evolución de los modelos físicos y las necesidades específicas del estudio de sedimentos en diferentes zonas de la región sur-oriental.</w:t>
      </w:r>
    </w:p>
    <w:p w14:paraId="21F08418" w14:textId="3CC981EB" w:rsidR="0076687E" w:rsidRPr="0076687E" w:rsidRDefault="0076687E" w:rsidP="0076687E">
      <w:pPr>
        <w:pStyle w:val="Prrafodelista"/>
        <w:numPr>
          <w:ilvl w:val="0"/>
          <w:numId w:val="60"/>
        </w:numPr>
        <w:spacing w:after="160" w:line="360" w:lineRule="auto"/>
        <w:rPr>
          <w:bCs/>
        </w:rPr>
      </w:pPr>
      <w:r w:rsidRPr="0076687E">
        <w:rPr>
          <w:bCs/>
        </w:rPr>
        <w:t xml:space="preserve">Optimizar la experiencia del usuario mediante mejoras en la interfaz, mayor personalización del </w:t>
      </w:r>
      <w:r>
        <w:rPr>
          <w:bCs/>
        </w:rPr>
        <w:t>panel (</w:t>
      </w:r>
      <w:proofErr w:type="spellStart"/>
      <w:r w:rsidRPr="0076687E">
        <w:rPr>
          <w:bCs/>
        </w:rPr>
        <w:t>dashboard</w:t>
      </w:r>
      <w:proofErr w:type="spellEnd"/>
      <w:r>
        <w:rPr>
          <w:bCs/>
        </w:rPr>
        <w:t>)</w:t>
      </w:r>
      <w:r w:rsidRPr="0076687E">
        <w:rPr>
          <w:bCs/>
        </w:rPr>
        <w:t xml:space="preserve"> y asistencia contextual, favoreciendo la adopción del sistema por técnicos no especializados y facilitando la interpretación de los resultados.</w:t>
      </w:r>
    </w:p>
    <w:p w14:paraId="23084418" w14:textId="14F2E04A" w:rsidR="0076687E" w:rsidRPr="0076687E" w:rsidRDefault="0076687E" w:rsidP="0076687E">
      <w:pPr>
        <w:pStyle w:val="Prrafodelista"/>
        <w:numPr>
          <w:ilvl w:val="0"/>
          <w:numId w:val="60"/>
        </w:numPr>
        <w:spacing w:after="160" w:line="360" w:lineRule="auto"/>
        <w:rPr>
          <w:bCs/>
        </w:rPr>
      </w:pPr>
      <w:r w:rsidRPr="0076687E">
        <w:rPr>
          <w:bCs/>
        </w:rPr>
        <w:t>Evaluar a futuro la posibilidad de extender el uso del sistema a otras provincias costeras del país, donde se presentan problemáticas similares de erosión y sedimentación, permitiendo así un enfoque nacional en el manejo sostenible de zonas costeras vulnerables.</w:t>
      </w:r>
    </w:p>
    <w:p w14:paraId="6726550A" w14:textId="77777777" w:rsidR="009E5B45" w:rsidRPr="000419E9" w:rsidRDefault="009E5B45" w:rsidP="000419E9">
      <w:pPr>
        <w:spacing w:after="160" w:line="259" w:lineRule="auto"/>
        <w:ind w:left="0" w:firstLine="0"/>
        <w:jc w:val="left"/>
        <w:rPr>
          <w:b/>
          <w:sz w:val="28"/>
        </w:rPr>
      </w:pPr>
    </w:p>
    <w:p w14:paraId="02485188" w14:textId="39A1B3FD" w:rsidR="000419E9" w:rsidRDefault="009E5B45" w:rsidP="009E5B45">
      <w:pPr>
        <w:tabs>
          <w:tab w:val="left" w:pos="2613"/>
        </w:tabs>
      </w:pPr>
      <w:r>
        <w:tab/>
      </w:r>
      <w:r>
        <w:tab/>
      </w:r>
    </w:p>
    <w:p w14:paraId="79D16586" w14:textId="77777777" w:rsidR="000419E9" w:rsidRDefault="000419E9" w:rsidP="000419E9"/>
    <w:p w14:paraId="097B0F3B" w14:textId="77777777" w:rsidR="000419E9" w:rsidRPr="000419E9" w:rsidRDefault="000419E9" w:rsidP="000419E9">
      <w:pPr>
        <w:ind w:left="0" w:firstLine="0"/>
        <w:sectPr w:rsidR="000419E9" w:rsidRPr="000419E9" w:rsidSect="00290010">
          <w:pgSz w:w="12240" w:h="15840"/>
          <w:pgMar w:top="725" w:right="1126" w:bottom="2517" w:left="1702" w:header="725" w:footer="981" w:gutter="0"/>
          <w:cols w:space="720"/>
          <w:titlePg/>
          <w:docGrid w:linePitch="299"/>
        </w:sectPr>
      </w:pPr>
    </w:p>
    <w:p w14:paraId="4036BAE2" w14:textId="7501CF11" w:rsidR="00A332F4" w:rsidRDefault="00A332F4" w:rsidP="000419E9">
      <w:pPr>
        <w:pStyle w:val="Ttulo1"/>
        <w:ind w:left="0"/>
      </w:pPr>
      <w:bookmarkStart w:id="223" w:name="_Toc201007911"/>
      <w:r>
        <w:lastRenderedPageBreak/>
        <w:t>REFERENCIAS BIBLIOGRÁFICAS</w:t>
      </w:r>
      <w:bookmarkEnd w:id="223"/>
      <w:r>
        <w:t xml:space="preserve"> </w:t>
      </w:r>
    </w:p>
    <w:p w14:paraId="0EAC3A0F" w14:textId="77777777" w:rsidR="00A332F4" w:rsidRPr="00904229" w:rsidRDefault="00A332F4" w:rsidP="00A332F4">
      <w:pPr>
        <w:pStyle w:val="Bibliografa"/>
      </w:pPr>
      <w:r>
        <w:fldChar w:fldCharType="begin"/>
      </w:r>
      <w:r>
        <w:instrText xml:space="preserve"> ADDIN ZOTERO_BIBL {"uncited":[],"omitted":[],"custom":[]} CSL_BIBLIOGRAPHY </w:instrText>
      </w:r>
      <w:r>
        <w:fldChar w:fldCharType="separate"/>
      </w:r>
      <w:r w:rsidRPr="00904229">
        <w:t>[1]</w:t>
      </w:r>
      <w:r w:rsidRPr="00904229">
        <w:tab/>
        <w:t>N. M. C. Medina, «EL CAMBIO CLIMÁTICO Y SUS EFECTOS SOBRE LA SALUD HUMANA».</w:t>
      </w:r>
    </w:p>
    <w:p w14:paraId="003C0FA5" w14:textId="77777777" w:rsidR="00A332F4" w:rsidRPr="00904229" w:rsidRDefault="00A332F4" w:rsidP="00A332F4">
      <w:pPr>
        <w:pStyle w:val="Bibliografa"/>
      </w:pPr>
      <w:r w:rsidRPr="00904229">
        <w:t>[2]</w:t>
      </w:r>
      <w:r w:rsidRPr="00904229">
        <w:tab/>
        <w:t>«Cubadebate». Accedido: 7 de enero de 2024. [En línea]. Disponible en: http://www.cubadebate.cu/noticias/2018/12/16/tarea-vida-a-debate-en-la-asamblea-nacional-cuba-ante-las-realidades-del-cambio-climatico/</w:t>
      </w:r>
    </w:p>
    <w:p w14:paraId="1B30D747" w14:textId="77777777" w:rsidR="00A332F4" w:rsidRPr="00904229" w:rsidRDefault="00A332F4" w:rsidP="00A332F4">
      <w:pPr>
        <w:pStyle w:val="Bibliografa"/>
      </w:pPr>
      <w:r w:rsidRPr="00904229">
        <w:t>[3]</w:t>
      </w:r>
      <w:r w:rsidRPr="00904229">
        <w:tab/>
        <w:t>«Nueva norma legal por la preservación de las costas cubanas - Juventud Rebelde - Diario de la juventud cubana». Accedido: 15 de abril de 2024. [En línea]. Disponible en: https://www.juventudrebelde.cu/ciencia-tecnica/2023-12-07/acertada-interrelacion-entre-las-entidades-y-rigor-en-el-control-contribuiran-al-exito-de-la-nueva-norma-legal-relativa-a-las-costas-cubanas</w:t>
      </w:r>
    </w:p>
    <w:p w14:paraId="3BBF8A53" w14:textId="77777777" w:rsidR="00A332F4" w:rsidRPr="00904229" w:rsidRDefault="00A332F4" w:rsidP="00A332F4">
      <w:pPr>
        <w:pStyle w:val="Bibliografa"/>
      </w:pPr>
      <w:r w:rsidRPr="00904229">
        <w:t>[4]</w:t>
      </w:r>
      <w:r w:rsidRPr="00904229">
        <w:tab/>
        <w:t>J. J. Meza Sandoval y A. E. Valverde Llanos, «Propuesta de diseño de rompeolas como protección de la costa contra la erosión por efecto del oleaje en la playa La Herradura».</w:t>
      </w:r>
    </w:p>
    <w:p w14:paraId="3E2A579C" w14:textId="77777777" w:rsidR="00A332F4" w:rsidRPr="00904229" w:rsidRDefault="00A332F4" w:rsidP="00A332F4">
      <w:pPr>
        <w:pStyle w:val="Bibliografa"/>
      </w:pPr>
      <w:r w:rsidRPr="00904229">
        <w:t>[5]</w:t>
      </w:r>
      <w:r w:rsidRPr="00904229">
        <w:tab/>
        <w:t>«MIKE 21/3 Sand Transport». Accedido: 7 de febrero de 2024. [En línea]. Disponible en: https://www.mikepoweredbydhi.com/products/mike-21/Sediments/sand-transport</w:t>
      </w:r>
    </w:p>
    <w:p w14:paraId="796FE41E" w14:textId="77777777" w:rsidR="00A332F4" w:rsidRPr="00904229" w:rsidRDefault="00A332F4" w:rsidP="00A332F4">
      <w:pPr>
        <w:pStyle w:val="Bibliografa"/>
      </w:pPr>
      <w:r w:rsidRPr="00904229">
        <w:t>[6]</w:t>
      </w:r>
      <w:r w:rsidRPr="00904229">
        <w:tab/>
        <w:t>V. M. Briones Montoya, J. E. Lynch Santillán, y I. M. Saltos Andrade, «Evaluación de alternativas para la protección costera frente a procesos erosivos utilizando MIKE 21. Caso de estudio: Libertador Bolívar», ESPOL. FIMCM, 2020.</w:t>
      </w:r>
    </w:p>
    <w:p w14:paraId="548F5B0B" w14:textId="77777777" w:rsidR="00A332F4" w:rsidRPr="00904229" w:rsidRDefault="00A332F4" w:rsidP="00A332F4">
      <w:pPr>
        <w:pStyle w:val="Bibliografa"/>
      </w:pPr>
      <w:r w:rsidRPr="00904229">
        <w:t>[7]</w:t>
      </w:r>
      <w:r w:rsidRPr="00904229">
        <w:tab/>
        <w:t>R. J. Caiza Quinga y S. P. Nativí Merchan, «Evaluación y modelamiento del cambio de línea de costa en condiciones naturales y bajo influencia de obras de protección costera. Caso de estudio: Libertador Bolívar, Santa Elena-Ecuador», ESPOL. FIMCM: Oceanografía, 2019.</w:t>
      </w:r>
    </w:p>
    <w:p w14:paraId="1AA4907C" w14:textId="77777777" w:rsidR="00A332F4" w:rsidRPr="00904229" w:rsidRDefault="00A332F4" w:rsidP="00A332F4">
      <w:pPr>
        <w:pStyle w:val="Bibliografa"/>
      </w:pPr>
      <w:r w:rsidRPr="00904229">
        <w:t>[8]</w:t>
      </w:r>
      <w:r w:rsidRPr="00904229">
        <w:tab/>
        <w:t xml:space="preserve">D. V. Fernández y L. F. C. López, «Aplicación del sistema de modelado costero a un tramo crítico de la playa de Varadero: propuesta de solución», </w:t>
      </w:r>
      <w:r w:rsidRPr="00904229">
        <w:rPr>
          <w:i/>
          <w:iCs/>
        </w:rPr>
        <w:t>Ing. Hidráulica Ambient.</w:t>
      </w:r>
      <w:r w:rsidRPr="00904229">
        <w:t>, vol. 31, n.</w:t>
      </w:r>
      <w:r w:rsidRPr="00904229">
        <w:rPr>
          <w:vertAlign w:val="superscript"/>
        </w:rPr>
        <w:t>o</w:t>
      </w:r>
      <w:r w:rsidRPr="00904229">
        <w:t xml:space="preserve"> 2, pp. 37-42, 2010.</w:t>
      </w:r>
    </w:p>
    <w:p w14:paraId="3647B692" w14:textId="77777777" w:rsidR="00A332F4" w:rsidRPr="00904229" w:rsidRDefault="00A332F4" w:rsidP="00A332F4">
      <w:pPr>
        <w:pStyle w:val="Bibliografa"/>
      </w:pPr>
      <w:r w:rsidRPr="00904229">
        <w:t>[9]</w:t>
      </w:r>
      <w:r w:rsidRPr="00904229">
        <w:tab/>
        <w:t xml:space="preserve">L. F. Córdova-López y R. Torres-Hugues, «Modelo matemático para la determinación del transporte longitudinal para playas del Caribe», </w:t>
      </w:r>
      <w:r w:rsidRPr="00904229">
        <w:rPr>
          <w:i/>
          <w:iCs/>
        </w:rPr>
        <w:t>Tecnol. Cienc. Agua</w:t>
      </w:r>
      <w:r w:rsidRPr="00904229">
        <w:t>, vol. 2, n.</w:t>
      </w:r>
      <w:r w:rsidRPr="00904229">
        <w:rPr>
          <w:vertAlign w:val="superscript"/>
        </w:rPr>
        <w:t>o</w:t>
      </w:r>
      <w:r w:rsidRPr="00904229">
        <w:t xml:space="preserve"> 3, pp. 127-140, 2011.</w:t>
      </w:r>
    </w:p>
    <w:p w14:paraId="7833CA7D" w14:textId="77777777" w:rsidR="00A332F4" w:rsidRPr="00904229" w:rsidRDefault="00A332F4" w:rsidP="00A332F4">
      <w:pPr>
        <w:pStyle w:val="Bibliografa"/>
      </w:pPr>
      <w:r w:rsidRPr="00904229">
        <w:t>[10]</w:t>
      </w:r>
      <w:r w:rsidRPr="00904229">
        <w:tab/>
        <w:t xml:space="preserve">R. T. Hugues y L. C. López, «Método para la estimación del transporte longitudinal de sedimentos en playas de arena», </w:t>
      </w:r>
      <w:r w:rsidRPr="00904229">
        <w:rPr>
          <w:i/>
          <w:iCs/>
        </w:rPr>
        <w:t>Rev. Cuba. Ing.</w:t>
      </w:r>
      <w:r w:rsidRPr="00904229">
        <w:t>, vol. 1, n.</w:t>
      </w:r>
      <w:r w:rsidRPr="00904229">
        <w:rPr>
          <w:vertAlign w:val="superscript"/>
        </w:rPr>
        <w:t>o</w:t>
      </w:r>
      <w:r w:rsidRPr="00904229">
        <w:t xml:space="preserve"> 1, pp. 41-47, 2010.</w:t>
      </w:r>
    </w:p>
    <w:p w14:paraId="75EC1A3D" w14:textId="77777777" w:rsidR="00A332F4" w:rsidRPr="00904229" w:rsidRDefault="00A332F4" w:rsidP="00A332F4">
      <w:pPr>
        <w:pStyle w:val="Bibliografa"/>
      </w:pPr>
      <w:r w:rsidRPr="00904229">
        <w:t>[11]</w:t>
      </w:r>
      <w:r w:rsidRPr="00904229">
        <w:tab/>
        <w:t>G. Westreicher, «¿Qué es la gestión? Para qué sirve, pasos a seguir y tipos», Economipedia. Accedido: 22 de abril de 2024. [En línea]. Disponible en: https://economipedia.com/definiciones/gestion.html</w:t>
      </w:r>
    </w:p>
    <w:p w14:paraId="7DB787AC" w14:textId="77777777" w:rsidR="00A332F4" w:rsidRPr="00904229" w:rsidRDefault="00A332F4" w:rsidP="00A332F4">
      <w:pPr>
        <w:pStyle w:val="Bibliografa"/>
      </w:pPr>
      <w:r w:rsidRPr="00904229">
        <w:t>[12]</w:t>
      </w:r>
      <w:r w:rsidRPr="00904229">
        <w:tab/>
        <w:t>«Sistema de Gestión: Qué es y por qué es tan importante». Accedido: 22 de abril de 2024. [En línea]. Disponible en: https://www.unifikas.com/es/noticias/sistema-de-gestion-que-es-y-por-que-es-tan-importante</w:t>
      </w:r>
    </w:p>
    <w:p w14:paraId="04DCD8E2" w14:textId="77777777" w:rsidR="00A332F4" w:rsidRPr="00904229" w:rsidRDefault="00A332F4" w:rsidP="00A332F4">
      <w:pPr>
        <w:pStyle w:val="Bibliografa"/>
      </w:pPr>
      <w:r w:rsidRPr="00904229">
        <w:t>[13]</w:t>
      </w:r>
      <w:r w:rsidRPr="00904229">
        <w:tab/>
        <w:t>E. Ekon, «¿Qué es un sistema de gestión y para qué sirve?», Ekon. Accedido: 22 de abril de 2024. [En línea]. Disponible en: https://www.ekon.es/blog/sistemas-de-gestion-integral-para-el-funcionamiento-optimo-de-la-empresa/</w:t>
      </w:r>
    </w:p>
    <w:p w14:paraId="27791245" w14:textId="77777777" w:rsidR="00A332F4" w:rsidRPr="00904229" w:rsidRDefault="00A332F4" w:rsidP="00A332F4">
      <w:pPr>
        <w:pStyle w:val="Bibliografa"/>
      </w:pPr>
      <w:r w:rsidRPr="00904229">
        <w:t>[14]</w:t>
      </w:r>
      <w:r w:rsidRPr="00904229">
        <w:tab/>
        <w:t>«¿Qué son los Servicios Web (Web Services) ? – Jorge Ocampos». Accedido: 6 de septiembre de 2024. [En línea]. Disponible en: https://jorgeocampos.blog/2023/12/18/servicios-web/</w:t>
      </w:r>
    </w:p>
    <w:p w14:paraId="6ABEB56F" w14:textId="77777777" w:rsidR="00A332F4" w:rsidRPr="00904229" w:rsidRDefault="00A332F4" w:rsidP="00A332F4">
      <w:pPr>
        <w:pStyle w:val="Bibliografa"/>
        <w:rPr>
          <w:lang w:val="en-US"/>
        </w:rPr>
      </w:pPr>
      <w:r w:rsidRPr="00904229">
        <w:t>[15]</w:t>
      </w:r>
      <w:r w:rsidRPr="00904229">
        <w:tab/>
        <w:t xml:space="preserve">V. Velepucha, P. Flores, y J. Torres, «MOMMIV: Modelo para descomposición de una arquitectura monolítica hacia una arquitectura de microservicios bajo el Principio de Ocultación de Información», </w:t>
      </w:r>
      <w:r w:rsidRPr="00904229">
        <w:rPr>
          <w:i/>
          <w:iCs/>
        </w:rPr>
        <w:t xml:space="preserve">Rev. Ibérica Sist. </w:t>
      </w:r>
      <w:r w:rsidRPr="00904229">
        <w:rPr>
          <w:i/>
          <w:iCs/>
          <w:lang w:val="en-US"/>
        </w:rPr>
        <w:t>E Tecnol. Informação</w:t>
      </w:r>
      <w:r w:rsidRPr="00904229">
        <w:rPr>
          <w:lang w:val="en-US"/>
        </w:rPr>
        <w:t>, n.</w:t>
      </w:r>
      <w:r w:rsidRPr="00904229">
        <w:rPr>
          <w:vertAlign w:val="superscript"/>
          <w:lang w:val="en-US"/>
        </w:rPr>
        <w:t>o</w:t>
      </w:r>
      <w:r w:rsidRPr="00904229">
        <w:rPr>
          <w:lang w:val="en-US"/>
        </w:rPr>
        <w:t xml:space="preserve"> E17, pp. 1000-1009, 2019.</w:t>
      </w:r>
    </w:p>
    <w:p w14:paraId="31435165" w14:textId="77777777" w:rsidR="00A332F4" w:rsidRPr="00904229" w:rsidRDefault="00A332F4" w:rsidP="00A332F4">
      <w:pPr>
        <w:pStyle w:val="Bibliografa"/>
      </w:pPr>
      <w:r w:rsidRPr="00904229">
        <w:rPr>
          <w:lang w:val="en-US"/>
        </w:rPr>
        <w:lastRenderedPageBreak/>
        <w:t>[16]</w:t>
      </w:r>
      <w:r w:rsidRPr="00904229">
        <w:rPr>
          <w:lang w:val="en-US"/>
        </w:rPr>
        <w:tab/>
        <w:t xml:space="preserve">G. J. Myers, C. Sandler, y T. Badgett, </w:t>
      </w:r>
      <w:r w:rsidRPr="00904229">
        <w:rPr>
          <w:i/>
          <w:iCs/>
          <w:lang w:val="en-US"/>
        </w:rPr>
        <w:t>The art of software testing</w:t>
      </w:r>
      <w:r w:rsidRPr="00904229">
        <w:rPr>
          <w:lang w:val="en-US"/>
        </w:rPr>
        <w:t xml:space="preserve">. </w:t>
      </w:r>
      <w:r w:rsidRPr="00904229">
        <w:t>John Wiley &amp; Sons, 2011.</w:t>
      </w:r>
    </w:p>
    <w:p w14:paraId="7E966302" w14:textId="77777777" w:rsidR="00A332F4" w:rsidRPr="00904229" w:rsidRDefault="00A332F4" w:rsidP="00A332F4">
      <w:pPr>
        <w:pStyle w:val="Bibliografa"/>
      </w:pPr>
      <w:r w:rsidRPr="00904229">
        <w:t>[17]</w:t>
      </w:r>
      <w:r w:rsidRPr="00904229">
        <w:tab/>
        <w:t>«Pruebas de Software: Historia y Evolución». Accedido: 26 de junio de 2024. [En línea]. Disponible en: https://www.fyccorp.com/articulo-pruebas-de-software:-historia-y-evolucion</w:t>
      </w:r>
    </w:p>
    <w:p w14:paraId="6A614354" w14:textId="77777777" w:rsidR="00A332F4" w:rsidRPr="00904229" w:rsidRDefault="00A332F4" w:rsidP="00A332F4">
      <w:pPr>
        <w:pStyle w:val="Bibliografa"/>
      </w:pPr>
      <w:r w:rsidRPr="00904229">
        <w:t>[18]</w:t>
      </w:r>
      <w:r w:rsidRPr="00904229">
        <w:tab/>
        <w:t>«Herramientas informáticas - EcuRed». Accedido: 7 de enero de 2024. [En línea]. Disponible en: https://www.ecured.cu/Herramientas_inform%C3%A1ticas</w:t>
      </w:r>
    </w:p>
    <w:p w14:paraId="3060D43E" w14:textId="77777777" w:rsidR="00A332F4" w:rsidRPr="00904229" w:rsidRDefault="00A332F4" w:rsidP="00A332F4">
      <w:pPr>
        <w:pStyle w:val="Bibliografa"/>
      </w:pPr>
      <w:r w:rsidRPr="00904229">
        <w:t>[19]</w:t>
      </w:r>
      <w:r w:rsidRPr="00904229">
        <w:tab/>
        <w:t>«Qué es Visual Studio Code y qué ventajas ofrece», OpenWebinars.net. Accedido: 9 de enero de 2024. [En línea]. Disponible en: https://openwebinars.net/blog/que-es-visual-studio-code-y-que-ventajas-ofrece/</w:t>
      </w:r>
    </w:p>
    <w:p w14:paraId="0DBB297D" w14:textId="77777777" w:rsidR="00A332F4" w:rsidRPr="00904229" w:rsidRDefault="00A332F4" w:rsidP="00A332F4">
      <w:pPr>
        <w:pStyle w:val="Bibliografa"/>
      </w:pPr>
      <w:r w:rsidRPr="00904229">
        <w:t>[20]</w:t>
      </w:r>
      <w:r w:rsidRPr="00904229">
        <w:tab/>
        <w:t xml:space="preserve">A. De Arma-Hernández y L. E. Sablón-Fernández, «Aplicación web para la gestión de la información especializada en Geociencia», </w:t>
      </w:r>
      <w:r w:rsidRPr="00904229">
        <w:rPr>
          <w:i/>
          <w:iCs/>
        </w:rPr>
        <w:t>Cienc. Futuro</w:t>
      </w:r>
      <w:r w:rsidRPr="00904229">
        <w:t>, vol. 9, n.</w:t>
      </w:r>
      <w:r w:rsidRPr="00904229">
        <w:rPr>
          <w:vertAlign w:val="superscript"/>
        </w:rPr>
        <w:t>o</w:t>
      </w:r>
      <w:r w:rsidRPr="00904229">
        <w:t xml:space="preserve"> 2, pp. 106-127, 2019.</w:t>
      </w:r>
    </w:p>
    <w:p w14:paraId="60336784" w14:textId="77777777" w:rsidR="00A332F4" w:rsidRPr="00904229" w:rsidRDefault="00A332F4" w:rsidP="00A332F4">
      <w:pPr>
        <w:pStyle w:val="Bibliografa"/>
      </w:pPr>
      <w:r w:rsidRPr="00904229">
        <w:t>[21]</w:t>
      </w:r>
      <w:r w:rsidRPr="00904229">
        <w:tab/>
        <w:t xml:space="preserve">J. Astigarraga y V. Cruz-Alonso, «¡ Se puede entender cómo funcionan Git y GitHub!», </w:t>
      </w:r>
      <w:r w:rsidRPr="00904229">
        <w:rPr>
          <w:i/>
          <w:iCs/>
        </w:rPr>
        <w:t>Ecosistemas</w:t>
      </w:r>
      <w:r w:rsidRPr="00904229">
        <w:t>, vol. 31, n.</w:t>
      </w:r>
      <w:r w:rsidRPr="00904229">
        <w:rPr>
          <w:vertAlign w:val="superscript"/>
        </w:rPr>
        <w:t>o</w:t>
      </w:r>
      <w:r w:rsidRPr="00904229">
        <w:t xml:space="preserve"> 1, pp. 2332-2332, 2022.</w:t>
      </w:r>
    </w:p>
    <w:p w14:paraId="2F171B41" w14:textId="77777777" w:rsidR="00A332F4" w:rsidRPr="00904229" w:rsidRDefault="00A332F4" w:rsidP="00A332F4">
      <w:pPr>
        <w:pStyle w:val="Bibliografa"/>
      </w:pPr>
      <w:r w:rsidRPr="00904229">
        <w:t>[22]</w:t>
      </w:r>
      <w:r w:rsidRPr="00904229">
        <w:tab/>
        <w:t>C. L. Monción Rodríguez, «Diseño e implementación de una plataforma y API para la enseñanza de la tecnología REST», 2023.</w:t>
      </w:r>
    </w:p>
    <w:p w14:paraId="247D6076" w14:textId="77777777" w:rsidR="00A332F4" w:rsidRPr="00904229" w:rsidRDefault="00A332F4" w:rsidP="00A332F4">
      <w:pPr>
        <w:pStyle w:val="Bibliografa"/>
      </w:pPr>
      <w:r w:rsidRPr="00904229">
        <w:t>[23]</w:t>
      </w:r>
      <w:r w:rsidRPr="00904229">
        <w:tab/>
        <w:t>M. Vidal Domínguez, «Desarrollo de una app multiplataforma para la generación y almacenamiento de contraseñas seguras», Universitat Politècnica de València, 2021.</w:t>
      </w:r>
    </w:p>
    <w:p w14:paraId="78EA4C28" w14:textId="77777777" w:rsidR="00A332F4" w:rsidRPr="00904229" w:rsidRDefault="00A332F4" w:rsidP="00A332F4">
      <w:pPr>
        <w:pStyle w:val="Bibliografa"/>
      </w:pPr>
      <w:r w:rsidRPr="00904229">
        <w:t>[24]</w:t>
      </w:r>
      <w:r w:rsidRPr="00904229">
        <w:tab/>
        <w:t>W. R. Romero García, «Análisis comparativo de los lenguajes de programación NODE JS y asp. net para un sistema de registro de la “farmacia tu ahorro” en la ciudad de Babahoyo.», Babahoyo: UTB-FAFI. 2022, 2022.</w:t>
      </w:r>
    </w:p>
    <w:p w14:paraId="4F788AB3" w14:textId="77777777" w:rsidR="00A332F4" w:rsidRPr="00904229" w:rsidRDefault="00A332F4" w:rsidP="00A332F4">
      <w:pPr>
        <w:pStyle w:val="Bibliografa"/>
      </w:pPr>
      <w:r w:rsidRPr="00904229">
        <w:t>[25]</w:t>
      </w:r>
      <w:r w:rsidRPr="00904229">
        <w:tab/>
        <w:t>«Tecnología - Concepto, tipos, ejemplos, evolución, características». Accedido: 7 de enero de 2024. [En línea]. Disponible en: https://concepto.de/tecnologia/#ixzz8O8i9AU6q</w:t>
      </w:r>
    </w:p>
    <w:p w14:paraId="5E6DCBB8" w14:textId="77777777" w:rsidR="00A332F4" w:rsidRPr="00904229" w:rsidRDefault="00A332F4" w:rsidP="00A332F4">
      <w:pPr>
        <w:pStyle w:val="Bibliografa"/>
      </w:pPr>
      <w:r w:rsidRPr="00904229">
        <w:t>[26]</w:t>
      </w:r>
      <w:r w:rsidRPr="00904229">
        <w:tab/>
        <w:t>J. M. Ceron Galindo, «React js: la nueva tendencia en aplicaciones web, enfocadas en el control dinámico de datos», 2019.</w:t>
      </w:r>
    </w:p>
    <w:p w14:paraId="352D31C1" w14:textId="77777777" w:rsidR="00A332F4" w:rsidRPr="00904229" w:rsidRDefault="00A332F4" w:rsidP="00A332F4">
      <w:pPr>
        <w:pStyle w:val="Bibliografa"/>
      </w:pPr>
      <w:r w:rsidRPr="00904229">
        <w:t>[27]</w:t>
      </w:r>
      <w:r w:rsidRPr="00904229">
        <w:tab/>
        <w:t>R. C. Casado Vara, «Introducción a HTML», 2019.</w:t>
      </w:r>
    </w:p>
    <w:p w14:paraId="21DA7FC6" w14:textId="77777777" w:rsidR="00A332F4" w:rsidRPr="00904229" w:rsidRDefault="00A332F4" w:rsidP="00A332F4">
      <w:pPr>
        <w:pStyle w:val="Bibliografa"/>
      </w:pPr>
      <w:r w:rsidRPr="00904229">
        <w:t>[28]</w:t>
      </w:r>
      <w:r w:rsidRPr="00904229">
        <w:tab/>
        <w:t xml:space="preserve">J. E. Pérez, </w:t>
      </w:r>
      <w:r w:rsidRPr="00904229">
        <w:rPr>
          <w:i/>
          <w:iCs/>
        </w:rPr>
        <w:t>introduccion a JavaScript</w:t>
      </w:r>
      <w:r w:rsidRPr="00904229">
        <w:t>. 2019.</w:t>
      </w:r>
    </w:p>
    <w:p w14:paraId="56648D6B" w14:textId="77777777" w:rsidR="00A332F4" w:rsidRPr="00904229" w:rsidRDefault="00A332F4" w:rsidP="00A332F4">
      <w:pPr>
        <w:pStyle w:val="Bibliografa"/>
      </w:pPr>
      <w:r w:rsidRPr="00904229">
        <w:t>[29]</w:t>
      </w:r>
      <w:r w:rsidRPr="00904229">
        <w:tab/>
        <w:t xml:space="preserve">L. M. N. Magaly, M. R. J. Rolando, M. R. R. Fernando, y P. S. C. Marcela, «Mensajería cliente-servidor aplicando sockets en las herramientas GEANY IDE 1.31, PHYTON 3.7 y POSTGRESQL 9.5 en el sistema operativo CENTOS 7: Client-server messaging applying sockets in GEANY IDE 1.31, PHYTON 3.7 and POSTGRESQL 9.5 tools in CENTOS 7 operating system», en </w:t>
      </w:r>
      <w:r w:rsidRPr="00904229">
        <w:rPr>
          <w:i/>
          <w:iCs/>
        </w:rPr>
        <w:t>Conference Proceedings (Machala)</w:t>
      </w:r>
      <w:r w:rsidRPr="00904229">
        <w:t>, 2020, pp. 177-185.</w:t>
      </w:r>
    </w:p>
    <w:p w14:paraId="6A922E71" w14:textId="77777777" w:rsidR="00A332F4" w:rsidRPr="00904229" w:rsidRDefault="00A332F4" w:rsidP="00A332F4">
      <w:pPr>
        <w:pStyle w:val="Bibliografa"/>
      </w:pPr>
      <w:r w:rsidRPr="00904229">
        <w:t>[30]</w:t>
      </w:r>
      <w:r w:rsidRPr="00904229">
        <w:tab/>
        <w:t>«Programación Extrema - PDF Descargar libre». Accedido: 7 de enero de 2024. [En línea]. Disponible en: https://docplayer.es/1647643-Programacion-extrema.html</w:t>
      </w:r>
    </w:p>
    <w:p w14:paraId="050C8676" w14:textId="77777777" w:rsidR="00A332F4" w:rsidRPr="00904229" w:rsidRDefault="00A332F4" w:rsidP="00A332F4">
      <w:pPr>
        <w:pStyle w:val="Bibliografa"/>
      </w:pPr>
      <w:r w:rsidRPr="00904229">
        <w:t>[31]</w:t>
      </w:r>
      <w:r w:rsidRPr="00904229">
        <w:tab/>
        <w:t>«Funcionalidad», gestion de la calidad del software - norma iso-9126. Accedido: 8 de enero de 2024. [En línea]. Disponible en: https://diplomadogestioncalidadsoftware2015.wordpress.com/norma-iso-9126/calidad-interna-y-externa/funcionalidad/</w:t>
      </w:r>
    </w:p>
    <w:p w14:paraId="4C8F1570" w14:textId="77777777" w:rsidR="00A332F4" w:rsidRPr="00904229" w:rsidRDefault="00A332F4" w:rsidP="00A332F4">
      <w:pPr>
        <w:pStyle w:val="Bibliografa"/>
      </w:pPr>
      <w:r w:rsidRPr="00904229">
        <w:t>[32]</w:t>
      </w:r>
      <w:r w:rsidRPr="00904229">
        <w:tab/>
        <w:t>S. M. Rodríguez Vega, «Desarrollo de servicios web con fuentes de datos abiertas», 2022.</w:t>
      </w:r>
    </w:p>
    <w:p w14:paraId="283648D9" w14:textId="77777777" w:rsidR="00A332F4" w:rsidRPr="00904229" w:rsidRDefault="00A332F4" w:rsidP="00A332F4">
      <w:pPr>
        <w:pStyle w:val="Bibliografa"/>
      </w:pPr>
      <w:r w:rsidRPr="00904229">
        <w:t>[33]</w:t>
      </w:r>
      <w:r w:rsidRPr="00904229">
        <w:tab/>
        <w:t>«Tipos de Web Services: una guía completa. SOAP, REST, XML-RPC, JSON-RCP - pinchaaqui.es». Accedido: 1 de junio de 2025. [En línea]. Disponible en: https://www.pinchaaqui.es/blog/tipos-de-web-services-una-guia-completa?utm_source=chatgpt.com</w:t>
      </w:r>
    </w:p>
    <w:p w14:paraId="45957A88" w14:textId="77777777" w:rsidR="00A332F4" w:rsidRPr="00904229" w:rsidRDefault="00A332F4" w:rsidP="00A332F4">
      <w:pPr>
        <w:pStyle w:val="Bibliografa"/>
      </w:pPr>
      <w:r w:rsidRPr="00904229">
        <w:t>[34]</w:t>
      </w:r>
      <w:r w:rsidRPr="00904229">
        <w:tab/>
        <w:t xml:space="preserve">L. M. A. Hernández, V. A. P. Romero, S. A. S. González, y J. A. V. Rodríguez, «Arquitectura REST para el desarrollo de aplicaciones web empresariales», </w:t>
      </w:r>
      <w:r w:rsidRPr="00904229">
        <w:rPr>
          <w:i/>
          <w:iCs/>
        </w:rPr>
        <w:t>Rev. Electrónica Sobre Tecnol. Educ. Soc.</w:t>
      </w:r>
      <w:r w:rsidRPr="00904229">
        <w:t>, vol. 8, n.</w:t>
      </w:r>
      <w:r w:rsidRPr="00904229">
        <w:rPr>
          <w:vertAlign w:val="superscript"/>
        </w:rPr>
        <w:t>o</w:t>
      </w:r>
      <w:r w:rsidRPr="00904229">
        <w:t xml:space="preserve"> 15, 2021.</w:t>
      </w:r>
    </w:p>
    <w:p w14:paraId="128A9B1C" w14:textId="77777777" w:rsidR="00A332F4" w:rsidRPr="00904229" w:rsidRDefault="00A332F4" w:rsidP="00A332F4">
      <w:pPr>
        <w:pStyle w:val="Bibliografa"/>
      </w:pPr>
      <w:r w:rsidRPr="00904229">
        <w:t>[35]</w:t>
      </w:r>
      <w:r w:rsidRPr="00904229">
        <w:tab/>
        <w:t>J. Rendón, «MICROSERVICIOS».</w:t>
      </w:r>
    </w:p>
    <w:p w14:paraId="6A6D43A2" w14:textId="77777777" w:rsidR="00A332F4" w:rsidRPr="00904229" w:rsidRDefault="00A332F4" w:rsidP="00A332F4">
      <w:pPr>
        <w:pStyle w:val="Bibliografa"/>
      </w:pPr>
      <w:r w:rsidRPr="00904229">
        <w:lastRenderedPageBreak/>
        <w:t>[36]</w:t>
      </w:r>
      <w:r w:rsidRPr="00904229">
        <w:tab/>
        <w:t xml:space="preserve">Z. M. Rodríguez, L. D. P. Rodríguez, y J. C. G. Suarez, «Arquitectura basada en Microservicios y DevOps para una ingeniería de software continua», </w:t>
      </w:r>
      <w:r w:rsidRPr="00904229">
        <w:rPr>
          <w:i/>
          <w:iCs/>
        </w:rPr>
        <w:t>Ind. Data</w:t>
      </w:r>
      <w:r w:rsidRPr="00904229">
        <w:t>, vol. 23, n.</w:t>
      </w:r>
      <w:r w:rsidRPr="00904229">
        <w:rPr>
          <w:vertAlign w:val="superscript"/>
        </w:rPr>
        <w:t>o</w:t>
      </w:r>
      <w:r w:rsidRPr="00904229">
        <w:t xml:space="preserve"> 2, pp. 141-149, 2020.</w:t>
      </w:r>
    </w:p>
    <w:p w14:paraId="64F87046" w14:textId="77777777" w:rsidR="007F5953" w:rsidRDefault="00A332F4" w:rsidP="00A332F4">
      <w:pPr>
        <w:pStyle w:val="Bibliografa"/>
      </w:pPr>
      <w:r w:rsidRPr="00904229">
        <w:t>[37]</w:t>
      </w:r>
      <w:r w:rsidRPr="00904229">
        <w:tab/>
        <w:t xml:space="preserve">J. M. O. Candel, </w:t>
      </w:r>
      <w:r w:rsidRPr="00904229">
        <w:rPr>
          <w:i/>
          <w:iCs/>
        </w:rPr>
        <w:t>Tecnologías para arquitecturas basadas en microservicios: Patrones y soluciones para aplicaciones desplegadas en contenedores</w:t>
      </w:r>
      <w:r w:rsidRPr="00904229">
        <w:t>. José Manuel Ortega, 2020.</w:t>
      </w:r>
    </w:p>
    <w:p w14:paraId="21961A74" w14:textId="77777777" w:rsidR="006715ED" w:rsidRDefault="006715ED" w:rsidP="006715ED"/>
    <w:p w14:paraId="16818CDD" w14:textId="77777777" w:rsidR="006715ED" w:rsidRDefault="006715ED" w:rsidP="006715ED">
      <w:pPr>
        <w:sectPr w:rsidR="006715ED" w:rsidSect="00290010">
          <w:headerReference w:type="even" r:id="rId90"/>
          <w:headerReference w:type="default" r:id="rId91"/>
          <w:headerReference w:type="first" r:id="rId92"/>
          <w:pgSz w:w="12240" w:h="15840"/>
          <w:pgMar w:top="725" w:right="1126" w:bottom="2517" w:left="1702" w:header="725" w:footer="981" w:gutter="0"/>
          <w:cols w:space="720"/>
          <w:titlePg/>
          <w:docGrid w:linePitch="299"/>
        </w:sectPr>
      </w:pPr>
    </w:p>
    <w:p w14:paraId="61A0631B" w14:textId="77777777" w:rsidR="000419E9" w:rsidRDefault="000419E9" w:rsidP="000419E9">
      <w:pPr>
        <w:pStyle w:val="Ttulo1"/>
      </w:pPr>
      <w:bookmarkStart w:id="224" w:name="_Toc201007912"/>
      <w:r>
        <w:lastRenderedPageBreak/>
        <w:t>ANEXOS</w:t>
      </w:r>
      <w:bookmarkEnd w:id="224"/>
      <w:r>
        <w:t xml:space="preserve"> </w:t>
      </w:r>
    </w:p>
    <w:p w14:paraId="6106DBAC" w14:textId="77777777" w:rsidR="000419E9" w:rsidRPr="00483A76" w:rsidRDefault="000419E9" w:rsidP="001F4866">
      <w:pPr>
        <w:pStyle w:val="Ttulo2"/>
        <w:numPr>
          <w:ilvl w:val="0"/>
          <w:numId w:val="0"/>
        </w:numPr>
        <w:ind w:left="360" w:hanging="360"/>
        <w:rPr>
          <w:lang w:val="es-US"/>
        </w:rPr>
      </w:pPr>
      <w:bookmarkStart w:id="225" w:name="_Toc201007913"/>
      <w:r w:rsidRPr="00483A76">
        <w:t xml:space="preserve">Anexo I </w:t>
      </w:r>
      <w:r>
        <w:t>Análisis</w:t>
      </w:r>
      <w:r w:rsidRPr="00483A76">
        <w:t xml:space="preserve"> Econ</w:t>
      </w:r>
      <w:r w:rsidRPr="00483A76">
        <w:rPr>
          <w:lang w:val="es-US"/>
        </w:rPr>
        <w:t>ómico</w:t>
      </w:r>
      <w:bookmarkEnd w:id="225"/>
    </w:p>
    <w:p w14:paraId="5F263FA8" w14:textId="77777777" w:rsidR="000419E9" w:rsidRPr="00483A76" w:rsidRDefault="000419E9" w:rsidP="000419E9">
      <w:pPr>
        <w:ind w:left="0" w:firstLine="0"/>
        <w:rPr>
          <w:rFonts w:eastAsiaTheme="majorEastAsia"/>
          <w:b/>
          <w:bCs/>
        </w:rPr>
      </w:pPr>
      <w:bookmarkStart w:id="226" w:name="_Toc193705067"/>
      <w:commentRangeStart w:id="227"/>
      <w:r w:rsidRPr="00483A76">
        <w:rPr>
          <w:b/>
          <w:bCs/>
        </w:rPr>
        <w:t>Cálculo de Puntos de Historias de Usuario sin ajustar</w:t>
      </w:r>
      <w:bookmarkEnd w:id="226"/>
    </w:p>
    <w:p w14:paraId="5964F8A1" w14:textId="77777777" w:rsidR="000419E9" w:rsidRDefault="000419E9" w:rsidP="000419E9">
      <w:r w:rsidRPr="00D9015B">
        <w:t>El primer paso para realizar una estimación implica determinar los Puntos de Historia de Usuario sin ajustar. Este valor se obtiene utilizando la siguiente fórmula:</w:t>
      </w:r>
      <w:commentRangeEnd w:id="227"/>
      <w:r>
        <w:rPr>
          <w:rStyle w:val="Refdecomentario"/>
          <w:rFonts w:eastAsiaTheme="minorHAnsi"/>
          <w:color w:val="auto"/>
          <w:shd w:val="clear" w:color="auto" w:fill="FFFFFF"/>
          <w:lang w:val="es-ES" w:eastAsia="en-US"/>
        </w:rPr>
        <w:commentReference w:id="227"/>
      </w:r>
    </w:p>
    <w:p w14:paraId="11A32836" w14:textId="77777777" w:rsidR="000419E9" w:rsidRPr="0096016D" w:rsidRDefault="000419E9" w:rsidP="000419E9">
      <w:pPr>
        <w:ind w:left="0" w:firstLine="0"/>
        <w:jc w:val="left"/>
        <w:rPr>
          <w:rFonts w:eastAsiaTheme="majorEastAsia"/>
          <w:b/>
          <w:bCs/>
        </w:rPr>
      </w:pPr>
      <w:r w:rsidRPr="0096016D">
        <w:rPr>
          <w:b/>
          <w:bCs/>
        </w:rPr>
        <w:t xml:space="preserve">Ecuación 3.1:  </w:t>
      </w:r>
      <w:r w:rsidRPr="0096016D">
        <w:t>Cálculo de Puntos de Historias de Usuario sin ajustar:</w:t>
      </w:r>
    </w:p>
    <w:p w14:paraId="3B4A4C6D" w14:textId="77777777" w:rsidR="000419E9" w:rsidRPr="0096016D" w:rsidRDefault="000419E9" w:rsidP="000419E9">
      <w:pPr>
        <w:spacing w:line="360" w:lineRule="auto"/>
        <w:jc w:val="center"/>
        <w:rPr>
          <w:b/>
          <w:lang w:val="es-MX"/>
        </w:rPr>
      </w:pPr>
      <m:oMathPara>
        <m:oMath>
          <m:r>
            <m:rPr>
              <m:sty m:val="p"/>
            </m:rPr>
            <w:rPr>
              <w:rFonts w:ascii="Cambria Math" w:hAnsi="Cambria Math"/>
              <w:lang w:val="es-MX"/>
            </w:rPr>
            <m:t>UUCP= UAW + UUCW</m:t>
          </m:r>
        </m:oMath>
      </m:oMathPara>
    </w:p>
    <w:p w14:paraId="2C62BCE7" w14:textId="77777777" w:rsidR="000419E9" w:rsidRPr="0096016D" w:rsidRDefault="000419E9" w:rsidP="000419E9">
      <w:pPr>
        <w:spacing w:line="360" w:lineRule="auto"/>
        <w:jc w:val="center"/>
        <w:rPr>
          <w:b/>
        </w:rPr>
      </w:pPr>
    </w:p>
    <w:p w14:paraId="62F5B272" w14:textId="77777777" w:rsidR="000419E9" w:rsidRPr="00D9015B" w:rsidRDefault="000419E9" w:rsidP="000419E9">
      <w:pPr>
        <w:spacing w:line="360" w:lineRule="auto"/>
        <w:rPr>
          <w:lang w:val="es-ES"/>
        </w:rPr>
      </w:pPr>
      <w:r w:rsidRPr="00D9015B">
        <w:t>Donde:</w:t>
      </w:r>
    </w:p>
    <w:p w14:paraId="06CBB907" w14:textId="77777777" w:rsidR="000419E9" w:rsidRPr="00D9015B" w:rsidRDefault="000419E9" w:rsidP="000419E9">
      <w:pPr>
        <w:pStyle w:val="Prrafodelista"/>
        <w:numPr>
          <w:ilvl w:val="0"/>
          <w:numId w:val="29"/>
        </w:numPr>
        <w:shd w:val="clear" w:color="auto" w:fill="FFFFFF"/>
        <w:spacing w:line="360" w:lineRule="auto"/>
        <w:rPr>
          <w:sz w:val="22"/>
          <w:szCs w:val="22"/>
        </w:rPr>
      </w:pPr>
      <w:r w:rsidRPr="00D9015B">
        <w:rPr>
          <w:b/>
          <w:sz w:val="22"/>
          <w:szCs w:val="22"/>
        </w:rPr>
        <w:t>UUCP:</w:t>
      </w:r>
      <w:r w:rsidRPr="00D9015B">
        <w:rPr>
          <w:sz w:val="22"/>
          <w:szCs w:val="22"/>
        </w:rPr>
        <w:t xml:space="preserve"> Punto de Historias de Usuario sin ajustar.</w:t>
      </w:r>
    </w:p>
    <w:p w14:paraId="5085ED73" w14:textId="77777777" w:rsidR="000419E9" w:rsidRPr="00D9015B" w:rsidRDefault="000419E9" w:rsidP="000419E9">
      <w:pPr>
        <w:pStyle w:val="Prrafodelista"/>
        <w:numPr>
          <w:ilvl w:val="0"/>
          <w:numId w:val="29"/>
        </w:numPr>
        <w:shd w:val="clear" w:color="auto" w:fill="FFFFFF"/>
        <w:spacing w:line="360" w:lineRule="auto"/>
        <w:rPr>
          <w:sz w:val="22"/>
          <w:szCs w:val="22"/>
        </w:rPr>
      </w:pPr>
      <w:r w:rsidRPr="00D9015B">
        <w:rPr>
          <w:b/>
          <w:sz w:val="22"/>
          <w:szCs w:val="22"/>
        </w:rPr>
        <w:t xml:space="preserve">UAW: </w:t>
      </w:r>
      <w:r w:rsidRPr="00D9015B">
        <w:rPr>
          <w:sz w:val="22"/>
          <w:szCs w:val="22"/>
        </w:rPr>
        <w:t>Factor de peso de los Actores sin ajustar.</w:t>
      </w:r>
    </w:p>
    <w:p w14:paraId="3CF33F8D" w14:textId="77777777" w:rsidR="000419E9" w:rsidRPr="00D9015B" w:rsidRDefault="000419E9" w:rsidP="000419E9">
      <w:pPr>
        <w:pStyle w:val="Prrafodelista"/>
        <w:numPr>
          <w:ilvl w:val="0"/>
          <w:numId w:val="29"/>
        </w:numPr>
        <w:shd w:val="clear" w:color="auto" w:fill="FFFFFF"/>
        <w:spacing w:line="360" w:lineRule="auto"/>
        <w:rPr>
          <w:sz w:val="22"/>
          <w:szCs w:val="22"/>
        </w:rPr>
      </w:pPr>
      <w:r w:rsidRPr="00D9015B">
        <w:rPr>
          <w:b/>
          <w:sz w:val="22"/>
          <w:szCs w:val="22"/>
        </w:rPr>
        <w:t>UUCW:</w:t>
      </w:r>
      <w:r w:rsidRPr="00D9015B">
        <w:rPr>
          <w:sz w:val="22"/>
          <w:szCs w:val="22"/>
        </w:rPr>
        <w:t xml:space="preserve"> Factor de peso de las Historias de Usuario sin ajustar.</w:t>
      </w:r>
    </w:p>
    <w:p w14:paraId="5AD9D7D7" w14:textId="77777777" w:rsidR="000419E9" w:rsidRPr="00D9015B" w:rsidRDefault="000419E9" w:rsidP="00F45C40">
      <w:pPr>
        <w:pStyle w:val="Ttulo3"/>
        <w:numPr>
          <w:ilvl w:val="0"/>
          <w:numId w:val="0"/>
        </w:numPr>
      </w:pPr>
      <w:bookmarkStart w:id="228" w:name="_Toc193705068"/>
      <w:bookmarkStart w:id="229" w:name="_Toc201007914"/>
      <w:r w:rsidRPr="00D9015B">
        <w:t>Factor de Peso de los Actores sin ajustar (UAW)</w:t>
      </w:r>
      <w:bookmarkEnd w:id="228"/>
      <w:bookmarkEnd w:id="229"/>
    </w:p>
    <w:p w14:paraId="723A4837" w14:textId="77777777" w:rsidR="000419E9" w:rsidRPr="00D9015B" w:rsidRDefault="000419E9" w:rsidP="000419E9">
      <w:pPr>
        <w:rPr>
          <w:rFonts w:eastAsia="Times New Roman"/>
          <w:lang w:eastAsia="es-ES"/>
        </w:rPr>
      </w:pPr>
      <w:r w:rsidRPr="00D9015B">
        <w:t>Este valor se determina a través del estudio de la cantidad de actores involucrados en el sistema y de la complejidad de cada uno. La evaluación de la complejidad se realiza considerando, en primer lugar, si el actor es una persona o un sistema, y, en segundo lugar, la manera en que interactúa con el sistema. Los parámetros se especifican en la tabla 3.3.</w:t>
      </w:r>
    </w:p>
    <w:p w14:paraId="4B6E897E" w14:textId="77777777" w:rsidR="000419E9" w:rsidRDefault="000419E9" w:rsidP="000419E9">
      <w:pPr>
        <w:ind w:left="0" w:firstLine="708"/>
        <w:jc w:val="left"/>
        <w:rPr>
          <w:b/>
          <w:shd w:val="clear" w:color="auto" w:fill="FFFFFF"/>
        </w:rPr>
      </w:pPr>
    </w:p>
    <w:p w14:paraId="40F16283" w14:textId="32D90A57" w:rsidR="000419E9" w:rsidRPr="00190A51" w:rsidRDefault="000419E9" w:rsidP="000419E9">
      <w:pPr>
        <w:ind w:left="0" w:firstLine="0"/>
        <w:jc w:val="left"/>
        <w:rPr>
          <w:rFonts w:eastAsiaTheme="minorHAnsi"/>
          <w:b/>
          <w:lang w:eastAsia="en-US"/>
        </w:rPr>
      </w:pPr>
      <w:r w:rsidRPr="000419E9">
        <w:br w:type="page"/>
      </w:r>
      <w:bookmarkStart w:id="230" w:name="_Toc193705069"/>
      <w:bookmarkStart w:id="231" w:name="_Toc201007915"/>
      <w:r w:rsidRPr="00D9015B">
        <w:rPr>
          <w:rStyle w:val="Ttulo2Car"/>
        </w:rPr>
        <w:lastRenderedPageBreak/>
        <w:t>Tabla 3.3</w:t>
      </w:r>
      <w:bookmarkEnd w:id="230"/>
      <w:bookmarkEnd w:id="231"/>
      <w:r w:rsidRPr="00D9015B">
        <w:rPr>
          <w:b/>
        </w:rPr>
        <w:t>:</w:t>
      </w:r>
      <w:r w:rsidRPr="00D9015B">
        <w:t xml:space="preserve"> Factor de peso de los Actores sin ajustar</w:t>
      </w:r>
    </w:p>
    <w:tbl>
      <w:tblPr>
        <w:tblStyle w:val="Tablanormal11"/>
        <w:tblW w:w="9464" w:type="dxa"/>
        <w:tblInd w:w="0" w:type="dxa"/>
        <w:tblLook w:val="04A0" w:firstRow="1" w:lastRow="0" w:firstColumn="1" w:lastColumn="0" w:noHBand="0" w:noVBand="1"/>
      </w:tblPr>
      <w:tblGrid>
        <w:gridCol w:w="1605"/>
        <w:gridCol w:w="3777"/>
        <w:gridCol w:w="1814"/>
        <w:gridCol w:w="1134"/>
        <w:gridCol w:w="1134"/>
      </w:tblGrid>
      <w:tr w:rsidR="000419E9" w:rsidRPr="00D9015B" w14:paraId="32AAF115" w14:textId="77777777" w:rsidTr="00A616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5D113D" w14:textId="77777777" w:rsidR="000419E9" w:rsidRPr="00D9015B" w:rsidRDefault="000419E9" w:rsidP="00A6165A">
            <w:pPr>
              <w:spacing w:after="0" w:line="360" w:lineRule="auto"/>
              <w:rPr>
                <w:lang w:val="es-MX"/>
              </w:rPr>
            </w:pPr>
            <w:r w:rsidRPr="00D9015B">
              <w:rPr>
                <w:lang w:val="es-MX"/>
              </w:rPr>
              <w:t>Tipo de actor</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AF5E1"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Descripción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676C5D"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Factor de Peso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B50B65"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Actores</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82F2D6"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Total</w:t>
            </w:r>
          </w:p>
        </w:tc>
      </w:tr>
      <w:tr w:rsidR="000419E9" w:rsidRPr="00D9015B" w14:paraId="11336C7C"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EF7756" w14:textId="77777777" w:rsidR="000419E9" w:rsidRPr="00D9015B" w:rsidRDefault="000419E9" w:rsidP="00A6165A">
            <w:pPr>
              <w:spacing w:after="0" w:line="360" w:lineRule="auto"/>
              <w:rPr>
                <w:lang w:val="es-MX"/>
              </w:rPr>
            </w:pPr>
            <w:r w:rsidRPr="00D9015B">
              <w:rPr>
                <w:lang w:val="es-MX"/>
              </w:rPr>
              <w:t>Simple</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C20DBD"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Sistema con interacción a través de interfaz de programación.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95C9EE"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7060C4"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3D069D"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0</w:t>
            </w:r>
          </w:p>
        </w:tc>
      </w:tr>
      <w:tr w:rsidR="000419E9" w:rsidRPr="00D9015B" w14:paraId="50B615A1" w14:textId="77777777" w:rsidTr="00A6165A">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D59467" w14:textId="77777777" w:rsidR="000419E9" w:rsidRPr="00D9015B" w:rsidRDefault="000419E9" w:rsidP="00A6165A">
            <w:pPr>
              <w:spacing w:after="0" w:line="360" w:lineRule="auto"/>
              <w:rPr>
                <w:lang w:val="es-MX"/>
              </w:rPr>
            </w:pPr>
            <w:r w:rsidRPr="00D9015B">
              <w:rPr>
                <w:lang w:val="es-MX"/>
              </w:rPr>
              <w:t>Medio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AB3EF0"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Sistema de interacción basado en texto.</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9A390E"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8BACF2"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76981B"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w:t>
            </w:r>
          </w:p>
        </w:tc>
      </w:tr>
      <w:tr w:rsidR="000419E9" w:rsidRPr="00D9015B" w14:paraId="3823873A"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68A8D0" w14:textId="77777777" w:rsidR="000419E9" w:rsidRPr="00D9015B" w:rsidRDefault="000419E9" w:rsidP="00A6165A">
            <w:pPr>
              <w:spacing w:after="0" w:line="360" w:lineRule="auto"/>
              <w:rPr>
                <w:lang w:val="es-MX"/>
              </w:rPr>
            </w:pPr>
            <w:r w:rsidRPr="00D9015B">
              <w:rPr>
                <w:lang w:val="es-MX"/>
              </w:rPr>
              <w:t>Complejo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211FE8"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Persona que interactúa con el sistema a través de interfaz gráfica.</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1FA4D"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7C088F"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610C59"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6</w:t>
            </w:r>
          </w:p>
        </w:tc>
      </w:tr>
      <w:tr w:rsidR="000419E9" w:rsidRPr="00D9015B" w14:paraId="30B4CE38" w14:textId="77777777" w:rsidTr="00A6165A">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078E31" w14:textId="77777777" w:rsidR="000419E9" w:rsidRPr="00D9015B" w:rsidRDefault="000419E9" w:rsidP="00A6165A">
            <w:pPr>
              <w:spacing w:after="0" w:line="360" w:lineRule="auto"/>
              <w:rPr>
                <w:lang w:val="es-MX"/>
              </w:rPr>
            </w:pPr>
            <w:r w:rsidRPr="00D9015B">
              <w:rPr>
                <w:lang w:val="es-MX"/>
              </w:rPr>
              <w:t>Total</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E6CAA3"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F8AB13"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C7EC44" w14:textId="77777777" w:rsidR="000419E9" w:rsidRPr="00D9015B" w:rsidRDefault="000419E9" w:rsidP="00A6165A">
            <w:pPr>
              <w:cnfStyle w:val="000000000000" w:firstRow="0" w:lastRow="0" w:firstColumn="0" w:lastColumn="0" w:oddVBand="0" w:evenVBand="0" w:oddHBand="0"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BFC9FD"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6</w:t>
            </w:r>
          </w:p>
        </w:tc>
      </w:tr>
    </w:tbl>
    <w:p w14:paraId="235815FC" w14:textId="77777777" w:rsidR="000419E9" w:rsidRPr="00D9015B" w:rsidRDefault="000419E9" w:rsidP="000419E9">
      <w:pPr>
        <w:spacing w:line="360" w:lineRule="auto"/>
        <w:rPr>
          <w:rFonts w:eastAsiaTheme="minorEastAsia"/>
          <w:b/>
          <w:lang w:val="es-MX" w:eastAsia="en-US"/>
        </w:rPr>
      </w:pPr>
    </w:p>
    <w:p w14:paraId="05501DA5" w14:textId="77777777" w:rsidR="000419E9" w:rsidRPr="00D9015B" w:rsidRDefault="000419E9" w:rsidP="000419E9">
      <w:pPr>
        <w:spacing w:line="360" w:lineRule="auto"/>
        <w:ind w:left="0" w:firstLine="0"/>
        <w:rPr>
          <w:rFonts w:eastAsiaTheme="minorEastAsia"/>
          <w:lang w:val="es-MX"/>
        </w:rPr>
      </w:pPr>
      <m:oMathPara>
        <m:oMath>
          <m:r>
            <m:rPr>
              <m:sty m:val="p"/>
            </m:rPr>
            <w:rPr>
              <w:rFonts w:ascii="Cambria Math" w:hAnsi="Cambria Math"/>
              <w:lang w:val="es-MX"/>
            </w:rPr>
            <m:t>UAW= ∑ cantActores * peso</m:t>
          </m:r>
        </m:oMath>
      </m:oMathPara>
    </w:p>
    <w:p w14:paraId="6D8E0626" w14:textId="77777777" w:rsidR="000419E9" w:rsidRPr="00D9015B" w:rsidRDefault="000419E9" w:rsidP="000419E9">
      <w:pPr>
        <w:spacing w:line="360" w:lineRule="auto"/>
        <w:jc w:val="left"/>
        <w:rPr>
          <w:rFonts w:eastAsiaTheme="minorEastAsia"/>
          <w:bCs/>
          <w:lang w:val="es-MX"/>
        </w:rPr>
      </w:pPr>
      <w:r w:rsidRPr="00D9015B">
        <w:rPr>
          <w:rFonts w:eastAsiaTheme="minorEastAsia"/>
          <w:lang w:val="es-MX"/>
        </w:rPr>
        <w:tab/>
      </w:r>
      <w:r w:rsidRPr="00D9015B">
        <w:rPr>
          <w:rFonts w:eastAsiaTheme="minorEastAsia"/>
          <w:lang w:val="es-MX"/>
        </w:rPr>
        <w:tab/>
      </w:r>
      <w:r w:rsidRPr="00D9015B">
        <w:rPr>
          <w:rFonts w:eastAsiaTheme="minorEastAsia"/>
          <w:lang w:val="es-MX"/>
        </w:rPr>
        <w:tab/>
        <w:t xml:space="preserve">    </w:t>
      </w:r>
      <w:r>
        <w:rPr>
          <w:rFonts w:eastAsiaTheme="minorEastAsia"/>
          <w:lang w:val="es-MX"/>
        </w:rPr>
        <w:tab/>
      </w:r>
      <w:r>
        <w:rPr>
          <w:rFonts w:eastAsiaTheme="minorEastAsia"/>
          <w:lang w:val="es-MX"/>
        </w:rPr>
        <w:tab/>
        <w:t xml:space="preserve">      </w:t>
      </w:r>
      <w:r w:rsidRPr="00D9015B">
        <w:rPr>
          <w:rFonts w:eastAsiaTheme="minorEastAsia"/>
          <w:lang w:val="es-MX"/>
        </w:rPr>
        <w:t xml:space="preserve"> </w:t>
      </w:r>
      <m:oMath>
        <m:r>
          <m:rPr>
            <m:sty m:val="p"/>
          </m:rPr>
          <w:rPr>
            <w:rFonts w:ascii="Cambria Math" w:hAnsi="Cambria Math"/>
            <w:lang w:val="es-MX"/>
          </w:rPr>
          <m:t>UAW=6</m:t>
        </m:r>
      </m:oMath>
    </w:p>
    <w:p w14:paraId="7C8EDD62" w14:textId="77777777" w:rsidR="000419E9" w:rsidRPr="00D9015B" w:rsidRDefault="000419E9" w:rsidP="00F45C40">
      <w:pPr>
        <w:pStyle w:val="Ttulo3"/>
        <w:numPr>
          <w:ilvl w:val="0"/>
          <w:numId w:val="0"/>
        </w:numPr>
        <w:ind w:left="504"/>
        <w:rPr>
          <w:rFonts w:eastAsiaTheme="majorEastAsia"/>
          <w:lang w:val="es-ES"/>
        </w:rPr>
      </w:pPr>
      <w:bookmarkStart w:id="232" w:name="_Toc193705070"/>
      <w:bookmarkStart w:id="233" w:name="_Toc201007916"/>
      <w:r w:rsidRPr="00D9015B">
        <w:t>Factor de Peso de las Historias de Usuario sin ajustar (UUCW)</w:t>
      </w:r>
      <w:bookmarkEnd w:id="232"/>
      <w:bookmarkEnd w:id="233"/>
    </w:p>
    <w:p w14:paraId="0FCFE2EE" w14:textId="77777777" w:rsidR="000419E9" w:rsidRPr="00D9015B" w:rsidRDefault="000419E9" w:rsidP="000419E9">
      <w:pPr>
        <w:spacing w:before="100" w:beforeAutospacing="1" w:after="100" w:afterAutospacing="1" w:line="240" w:lineRule="auto"/>
        <w:rPr>
          <w:rFonts w:eastAsia="Times New Roman"/>
        </w:rPr>
      </w:pPr>
      <w:r w:rsidRPr="00D9015B">
        <w:rPr>
          <w:rFonts w:eastAsia="Times New Roman"/>
        </w:rPr>
        <w:t>Este valor se determina analizando el número de Historias de Usuario en el sistema junto con la complejidad de cada una. La complejidad de estas Historias se evalúa según la cantidad de transacciones que contienen. Una transacción se considera como una serie de actividades atómicas, las cuales deben completarse en su totalidad o no ejecutarse en absoluto. Los criterios específicos están detallados en la tabla 3.4.</w:t>
      </w:r>
    </w:p>
    <w:p w14:paraId="35416E59" w14:textId="77777777" w:rsidR="000419E9" w:rsidRPr="00D9015B" w:rsidRDefault="000419E9" w:rsidP="000419E9">
      <w:pPr>
        <w:jc w:val="left"/>
        <w:rPr>
          <w:rFonts w:eastAsiaTheme="minorHAnsi"/>
          <w:b/>
          <w:lang w:val="es-ES" w:eastAsia="en-US"/>
        </w:rPr>
      </w:pPr>
      <w:r w:rsidRPr="00D9015B">
        <w:rPr>
          <w:b/>
          <w:shd w:val="clear" w:color="auto" w:fill="FFFFFF"/>
        </w:rPr>
        <w:br w:type="page"/>
      </w:r>
    </w:p>
    <w:p w14:paraId="2A33146A" w14:textId="77777777" w:rsidR="000419E9" w:rsidRPr="00D9015B" w:rsidRDefault="000419E9" w:rsidP="000419E9">
      <w:pPr>
        <w:spacing w:line="360" w:lineRule="auto"/>
        <w:ind w:left="0" w:firstLine="0"/>
      </w:pPr>
      <w:r w:rsidRPr="00D9015B">
        <w:rPr>
          <w:b/>
        </w:rPr>
        <w:lastRenderedPageBreak/>
        <w:t>Tabla 3.4:</w:t>
      </w:r>
      <w:r w:rsidRPr="00D9015B">
        <w:t xml:space="preserve"> Factor de peso de las Historias de Usuario (HU) sin ajustar</w:t>
      </w:r>
    </w:p>
    <w:tbl>
      <w:tblPr>
        <w:tblStyle w:val="Tablanormal11"/>
        <w:tblW w:w="9464" w:type="dxa"/>
        <w:tblInd w:w="0" w:type="dxa"/>
        <w:tblLook w:val="04A0" w:firstRow="1" w:lastRow="0" w:firstColumn="1" w:lastColumn="0" w:noHBand="0" w:noVBand="1"/>
      </w:tblPr>
      <w:tblGrid>
        <w:gridCol w:w="1592"/>
        <w:gridCol w:w="3686"/>
        <w:gridCol w:w="1554"/>
        <w:gridCol w:w="1498"/>
        <w:gridCol w:w="1134"/>
      </w:tblGrid>
      <w:tr w:rsidR="000419E9" w:rsidRPr="00D9015B" w14:paraId="3AC207D4" w14:textId="77777777" w:rsidTr="00A616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A2F64F" w14:textId="77777777" w:rsidR="000419E9" w:rsidRPr="00D9015B" w:rsidRDefault="000419E9" w:rsidP="00A6165A">
            <w:pPr>
              <w:spacing w:after="0" w:line="360" w:lineRule="auto"/>
              <w:rPr>
                <w:lang w:val="es-MX"/>
              </w:rPr>
            </w:pPr>
            <w:r w:rsidRPr="00D9015B">
              <w:rPr>
                <w:lang w:val="es-MX"/>
              </w:rPr>
              <w:t>Tipo de HU</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CFF955"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Descripción</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9D1A68"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Factor de Peso</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0ACA3F"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Cantidad de HU</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FD8AC9"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Total</w:t>
            </w:r>
          </w:p>
        </w:tc>
      </w:tr>
      <w:tr w:rsidR="000419E9" w:rsidRPr="00D9015B" w14:paraId="2A5072F4"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B327F2" w14:textId="77777777" w:rsidR="000419E9" w:rsidRPr="00D9015B" w:rsidRDefault="000419E9" w:rsidP="00A6165A">
            <w:pPr>
              <w:spacing w:after="0" w:line="360" w:lineRule="auto"/>
              <w:rPr>
                <w:lang w:val="es-MX"/>
              </w:rPr>
            </w:pPr>
            <w:r w:rsidRPr="00D9015B">
              <w:rPr>
                <w:lang w:val="es-MX"/>
              </w:rPr>
              <w:t>Simple</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103B7E"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Las HU tienen de 1 a 3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C71CAC"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A3F2C4"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A4FB7B"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15</w:t>
            </w:r>
          </w:p>
        </w:tc>
      </w:tr>
      <w:tr w:rsidR="000419E9" w:rsidRPr="00D9015B" w14:paraId="29BE34CD" w14:textId="77777777" w:rsidTr="00A6165A">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56C93D" w14:textId="77777777" w:rsidR="000419E9" w:rsidRPr="00D9015B" w:rsidRDefault="000419E9" w:rsidP="00A6165A">
            <w:pPr>
              <w:spacing w:after="0" w:line="360" w:lineRule="auto"/>
              <w:rPr>
                <w:lang w:val="es-MX"/>
              </w:rPr>
            </w:pPr>
            <w:r w:rsidRPr="00D9015B">
              <w:rPr>
                <w:lang w:val="es-MX"/>
              </w:rPr>
              <w:t>Medio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7317C0"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Las HU tienen de 4 a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6324DA"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10</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897BAA"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59F2A4"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20</w:t>
            </w:r>
          </w:p>
        </w:tc>
      </w:tr>
      <w:tr w:rsidR="000419E9" w:rsidRPr="00D9015B" w14:paraId="4BF34D71"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FC714C" w14:textId="77777777" w:rsidR="000419E9" w:rsidRPr="00D9015B" w:rsidRDefault="000419E9" w:rsidP="00A6165A">
            <w:pPr>
              <w:spacing w:after="0" w:line="360" w:lineRule="auto"/>
              <w:rPr>
                <w:lang w:val="es-MX"/>
              </w:rPr>
            </w:pPr>
            <w:r w:rsidRPr="00D9015B">
              <w:rPr>
                <w:lang w:val="es-MX"/>
              </w:rPr>
              <w:t>Complejo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931566"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Las HU tienen más de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A8CB03"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81191D"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AD6472"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45</w:t>
            </w:r>
          </w:p>
        </w:tc>
      </w:tr>
      <w:tr w:rsidR="000419E9" w:rsidRPr="00D9015B" w14:paraId="5D047E99" w14:textId="77777777" w:rsidTr="00A6165A">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EED4B2" w14:textId="77777777" w:rsidR="000419E9" w:rsidRPr="00D9015B" w:rsidRDefault="000419E9" w:rsidP="00A6165A">
            <w:pPr>
              <w:spacing w:after="0" w:line="360" w:lineRule="auto"/>
              <w:rPr>
                <w:lang w:val="es-MX"/>
              </w:rPr>
            </w:pPr>
            <w:r w:rsidRPr="00D9015B">
              <w:rPr>
                <w:lang w:val="es-MX"/>
              </w:rPr>
              <w:t>Total</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62990B"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95EF73"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0FC7F3"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8</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767F76"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80</w:t>
            </w:r>
          </w:p>
        </w:tc>
      </w:tr>
    </w:tbl>
    <w:p w14:paraId="10799E49" w14:textId="77777777" w:rsidR="000419E9" w:rsidRDefault="000419E9" w:rsidP="000419E9">
      <w:pPr>
        <w:spacing w:line="360" w:lineRule="auto"/>
        <w:rPr>
          <w:rFonts w:eastAsiaTheme="minorEastAsia"/>
          <w:lang w:eastAsia="en-US"/>
        </w:rPr>
      </w:pPr>
    </w:p>
    <w:p w14:paraId="24BA0846" w14:textId="77777777" w:rsidR="000419E9" w:rsidRPr="0096016D" w:rsidRDefault="000419E9" w:rsidP="000419E9">
      <w:pPr>
        <w:shd w:val="clear" w:color="auto" w:fill="FFFFFF"/>
        <w:spacing w:line="360" w:lineRule="auto"/>
        <w:ind w:left="0" w:firstLine="10"/>
        <w:rPr>
          <w:rFonts w:ascii="Cambria Math" w:hAnsi="Cambria Math"/>
          <w:oMath/>
        </w:rPr>
      </w:pPr>
      <w:r>
        <w:rPr>
          <w:rFonts w:eastAsiaTheme="minorEastAsia"/>
        </w:rPr>
        <w:t xml:space="preserve">       </w:t>
      </w:r>
      <w:r w:rsidRPr="0096016D">
        <w:rPr>
          <w:rFonts w:eastAsiaTheme="minorEastAsia"/>
        </w:rPr>
        <w:t xml:space="preserve"> </w:t>
      </w:r>
      <m:oMath>
        <m:r>
          <m:rPr>
            <m:sty m:val="p"/>
          </m:rPr>
          <w:rPr>
            <w:rFonts w:ascii="Cambria Math" w:hAnsi="Cambria Math"/>
          </w:rPr>
          <m:t>UUCP= UAW + UUCW</m:t>
        </m:r>
      </m:oMath>
    </w:p>
    <w:p w14:paraId="0FDC3049" w14:textId="77777777" w:rsidR="000419E9" w:rsidRPr="00D9015B" w:rsidRDefault="000419E9" w:rsidP="000419E9">
      <w:pPr>
        <w:spacing w:line="360" w:lineRule="auto"/>
        <w:rPr>
          <w:rFonts w:ascii="Cambria Math" w:hAnsi="Cambria Math"/>
          <w:oMath/>
        </w:rPr>
      </w:pPr>
      <m:oMath>
        <m:r>
          <m:rPr>
            <m:sty m:val="p"/>
          </m:rPr>
          <w:rPr>
            <w:rFonts w:ascii="Cambria Math" w:hAnsi="Cambria Math"/>
          </w:rPr>
          <m:t xml:space="preserve">           UUCW= 80</m:t>
        </m:r>
      </m:oMath>
      <w:r w:rsidRPr="00D9015B">
        <w:rPr>
          <w:rFonts w:eastAsiaTheme="minorEastAsia"/>
        </w:rPr>
        <w:t xml:space="preserve">  </w:t>
      </w:r>
      <w:r w:rsidRPr="00D9015B">
        <w:rPr>
          <w:rFonts w:eastAsiaTheme="minorEastAsia"/>
          <w:color w:val="FF0000"/>
        </w:rPr>
        <w:t xml:space="preserve">   </w:t>
      </w:r>
      <w:r w:rsidRPr="00D9015B">
        <w:rPr>
          <w:rFonts w:eastAsiaTheme="minorEastAsia"/>
        </w:rPr>
        <w:t xml:space="preserve">                          </w:t>
      </w:r>
      <m:oMath>
        <m:r>
          <m:rPr>
            <m:sty m:val="p"/>
          </m:rPr>
          <w:rPr>
            <w:rFonts w:ascii="Cambria Math" w:hAnsi="Cambria Math"/>
          </w:rPr>
          <m:t xml:space="preserve">UUCP= </m:t>
        </m:r>
      </m:oMath>
      <w:r w:rsidRPr="00D9015B">
        <w:rPr>
          <w:rFonts w:eastAsiaTheme="minorEastAsia"/>
        </w:rPr>
        <w:t xml:space="preserve"> 6 + 80</w:t>
      </w:r>
    </w:p>
    <w:p w14:paraId="0D35259B" w14:textId="77777777" w:rsidR="000419E9" w:rsidRPr="00D9015B" w:rsidRDefault="000419E9" w:rsidP="000419E9">
      <w:pPr>
        <w:spacing w:line="360" w:lineRule="auto"/>
        <w:rPr>
          <w:rFonts w:ascii="Cambria Math" w:hAnsi="Cambria Math"/>
          <w:oMath/>
        </w:rPr>
      </w:pPr>
      <w:r w:rsidRPr="00D9015B">
        <w:rPr>
          <w:rFonts w:eastAsiaTheme="minorEastAsia"/>
          <w:b/>
        </w:rPr>
        <w:t xml:space="preserve">                                                            </w:t>
      </w:r>
      <m:oMath>
        <m:r>
          <m:rPr>
            <m:sty m:val="p"/>
          </m:rPr>
          <w:rPr>
            <w:rFonts w:ascii="Cambria Math" w:hAnsi="Cambria Math"/>
          </w:rPr>
          <m:t>UUCP=86</m:t>
        </m:r>
      </m:oMath>
    </w:p>
    <w:p w14:paraId="4AF070EB" w14:textId="77777777" w:rsidR="000419E9" w:rsidRPr="00D9015B" w:rsidRDefault="000419E9" w:rsidP="00F45C40">
      <w:pPr>
        <w:pStyle w:val="Ttulo3"/>
        <w:numPr>
          <w:ilvl w:val="0"/>
          <w:numId w:val="0"/>
        </w:numPr>
        <w:ind w:left="504"/>
      </w:pPr>
      <w:bookmarkStart w:id="234" w:name="_Toc193705071"/>
      <w:bookmarkStart w:id="235" w:name="_Toc201007917"/>
      <w:r w:rsidRPr="00D9015B">
        <w:t>Cálculo de los Puntos de Historias de Usuario ajustados</w:t>
      </w:r>
      <w:bookmarkEnd w:id="234"/>
      <w:bookmarkEnd w:id="235"/>
    </w:p>
    <w:p w14:paraId="0528B766" w14:textId="77777777" w:rsidR="000419E9" w:rsidRDefault="000419E9" w:rsidP="000419E9">
      <w:pPr>
        <w:spacing w:line="360" w:lineRule="auto"/>
      </w:pPr>
      <w:r w:rsidRPr="00D9015B">
        <w:t>Una vez que se tienen los Puntos de Historias de Usuario ajustados, se debe ajustar este valor mediante la siguiente ecuación:</w:t>
      </w:r>
    </w:p>
    <w:p w14:paraId="0610773C" w14:textId="77777777" w:rsidR="000419E9" w:rsidRPr="0096016D" w:rsidRDefault="000419E9" w:rsidP="000419E9">
      <w:pPr>
        <w:spacing w:after="0" w:line="360" w:lineRule="auto"/>
        <w:rPr>
          <w:bCs/>
          <w:lang w:val="es-US" w:eastAsia="es-ES"/>
        </w:rPr>
      </w:pPr>
      <w:r w:rsidRPr="0096016D">
        <w:rPr>
          <w:rFonts w:eastAsiaTheme="minorEastAsia"/>
          <w:b/>
          <w:bCs/>
          <w:lang w:eastAsia="en-US"/>
        </w:rPr>
        <w:t>Ecuación 3.2:</w:t>
      </w:r>
      <w:r>
        <w:rPr>
          <w:rFonts w:eastAsiaTheme="minorEastAsia"/>
          <w:lang w:eastAsia="en-US"/>
        </w:rPr>
        <w:t xml:space="preserve"> </w:t>
      </w:r>
      <w:r w:rsidRPr="0096016D">
        <w:rPr>
          <w:bCs/>
          <w:lang w:val="es-US" w:eastAsia="es-ES"/>
        </w:rPr>
        <w:t>Cálculo de los Puntos de Historias de Usuarios ajustadas</w:t>
      </w:r>
      <w:r>
        <w:rPr>
          <w:bCs/>
          <w:lang w:val="es-US" w:eastAsia="es-ES"/>
        </w:rPr>
        <w:t>.</w:t>
      </w:r>
    </w:p>
    <w:p w14:paraId="40BAEE98" w14:textId="77777777" w:rsidR="000419E9" w:rsidRPr="00D9015B" w:rsidRDefault="000419E9" w:rsidP="000419E9">
      <w:pPr>
        <w:spacing w:line="360" w:lineRule="auto"/>
        <w:rPr>
          <w:b/>
          <w:lang w:val="es-MX"/>
        </w:rPr>
      </w:pPr>
      <m:oMathPara>
        <m:oMath>
          <m:r>
            <m:rPr>
              <m:sty m:val="p"/>
            </m:rPr>
            <w:rPr>
              <w:rFonts w:ascii="Cambria Math" w:hAnsi="Cambria Math"/>
              <w:lang w:val="es-MX"/>
            </w:rPr>
            <m:t>UCP= UUCP * TCF *EF</m:t>
          </m:r>
        </m:oMath>
      </m:oMathPara>
    </w:p>
    <w:p w14:paraId="5E602717" w14:textId="77777777" w:rsidR="000419E9" w:rsidRPr="00D9015B" w:rsidRDefault="000419E9" w:rsidP="000419E9">
      <w:pPr>
        <w:pStyle w:val="Prrafodelista"/>
        <w:numPr>
          <w:ilvl w:val="0"/>
          <w:numId w:val="31"/>
        </w:numPr>
        <w:shd w:val="clear" w:color="auto" w:fill="FFFFFF"/>
        <w:spacing w:line="360" w:lineRule="auto"/>
        <w:rPr>
          <w:sz w:val="22"/>
          <w:szCs w:val="22"/>
          <w:lang w:val="es-US"/>
        </w:rPr>
      </w:pPr>
      <w:r w:rsidRPr="00D9015B">
        <w:rPr>
          <w:b/>
          <w:sz w:val="22"/>
          <w:szCs w:val="22"/>
        </w:rPr>
        <w:t>UCP:</w:t>
      </w:r>
      <w:r w:rsidRPr="00D9015B">
        <w:rPr>
          <w:sz w:val="22"/>
          <w:szCs w:val="22"/>
        </w:rPr>
        <w:t xml:space="preserve"> Punto de Historias de Usuario ajustados.</w:t>
      </w:r>
    </w:p>
    <w:p w14:paraId="29C89072" w14:textId="77777777" w:rsidR="000419E9" w:rsidRPr="00D9015B" w:rsidRDefault="000419E9" w:rsidP="000419E9">
      <w:pPr>
        <w:pStyle w:val="Prrafodelista"/>
        <w:numPr>
          <w:ilvl w:val="0"/>
          <w:numId w:val="31"/>
        </w:numPr>
        <w:shd w:val="clear" w:color="auto" w:fill="FFFFFF"/>
        <w:spacing w:line="360" w:lineRule="auto"/>
        <w:rPr>
          <w:sz w:val="22"/>
          <w:szCs w:val="22"/>
        </w:rPr>
      </w:pPr>
      <w:r w:rsidRPr="00D9015B">
        <w:rPr>
          <w:b/>
          <w:sz w:val="22"/>
          <w:szCs w:val="22"/>
        </w:rPr>
        <w:t>UUCP:</w:t>
      </w:r>
      <w:r w:rsidRPr="00D9015B">
        <w:rPr>
          <w:sz w:val="22"/>
          <w:szCs w:val="22"/>
        </w:rPr>
        <w:t xml:space="preserve"> Puntos de Historias de Usuario sin ajustar.</w:t>
      </w:r>
    </w:p>
    <w:p w14:paraId="0E5A3F42" w14:textId="77777777" w:rsidR="000419E9" w:rsidRPr="00D9015B" w:rsidRDefault="000419E9" w:rsidP="000419E9">
      <w:pPr>
        <w:pStyle w:val="Prrafodelista"/>
        <w:numPr>
          <w:ilvl w:val="0"/>
          <w:numId w:val="31"/>
        </w:numPr>
        <w:shd w:val="clear" w:color="auto" w:fill="FFFFFF"/>
        <w:spacing w:line="360" w:lineRule="auto"/>
        <w:rPr>
          <w:sz w:val="22"/>
          <w:szCs w:val="22"/>
        </w:rPr>
      </w:pPr>
      <w:r w:rsidRPr="00D9015B">
        <w:rPr>
          <w:b/>
          <w:sz w:val="22"/>
          <w:szCs w:val="22"/>
        </w:rPr>
        <w:t>TCF:</w:t>
      </w:r>
      <w:r w:rsidRPr="00D9015B">
        <w:rPr>
          <w:sz w:val="22"/>
          <w:szCs w:val="22"/>
        </w:rPr>
        <w:t xml:space="preserve"> Factor de complejidad técnica.</w:t>
      </w:r>
    </w:p>
    <w:p w14:paraId="37397249" w14:textId="77777777" w:rsidR="000419E9" w:rsidRPr="00D9015B" w:rsidRDefault="000419E9" w:rsidP="000419E9">
      <w:pPr>
        <w:pStyle w:val="Prrafodelista"/>
        <w:numPr>
          <w:ilvl w:val="0"/>
          <w:numId w:val="31"/>
        </w:numPr>
        <w:shd w:val="clear" w:color="auto" w:fill="FFFFFF"/>
        <w:spacing w:line="360" w:lineRule="auto"/>
        <w:rPr>
          <w:sz w:val="22"/>
          <w:szCs w:val="22"/>
        </w:rPr>
      </w:pPr>
      <w:r w:rsidRPr="00D9015B">
        <w:rPr>
          <w:b/>
          <w:sz w:val="22"/>
          <w:szCs w:val="22"/>
        </w:rPr>
        <w:t>EF:</w:t>
      </w:r>
      <w:r w:rsidRPr="00D9015B">
        <w:rPr>
          <w:sz w:val="22"/>
          <w:szCs w:val="22"/>
        </w:rPr>
        <w:t xml:space="preserve"> Factor de Ambiente.</w:t>
      </w:r>
    </w:p>
    <w:p w14:paraId="31E233E9" w14:textId="77777777" w:rsidR="000419E9" w:rsidRPr="00D9015B" w:rsidRDefault="000419E9" w:rsidP="00F45C40">
      <w:pPr>
        <w:pStyle w:val="Ttulo3"/>
        <w:numPr>
          <w:ilvl w:val="0"/>
          <w:numId w:val="0"/>
        </w:numPr>
        <w:ind w:left="504"/>
      </w:pPr>
      <w:bookmarkStart w:id="236" w:name="_Toc193705072"/>
      <w:bookmarkStart w:id="237" w:name="_Toc201007918"/>
      <w:r w:rsidRPr="00D9015B">
        <w:t>Factor de Complejidad Técnica (TCF)</w:t>
      </w:r>
      <w:bookmarkEnd w:id="236"/>
      <w:bookmarkEnd w:id="237"/>
    </w:p>
    <w:p w14:paraId="4DEE3FDF" w14:textId="77777777" w:rsidR="000419E9" w:rsidRPr="00D9015B" w:rsidRDefault="000419E9" w:rsidP="000419E9">
      <w:pPr>
        <w:spacing w:line="360" w:lineRule="auto"/>
      </w:pPr>
      <w:r w:rsidRPr="00D9015B">
        <w:t xml:space="preserve">Este coeficiente se obtiene a partir de la medición de varios factores que definen la complejidad técnica del sistema. Cada factor se evalúa con una puntuación que va de 0 a 5, donde 0 indica una contribución insignificante o inexistente y 5 representa una contribución altamente </w:t>
      </w:r>
      <w:r w:rsidRPr="00D9015B">
        <w:lastRenderedPageBreak/>
        <w:t>significativa. En la tabla 3.5 se detalla el peso y el significado asignado a cada uno de estos factores.</w:t>
      </w:r>
    </w:p>
    <w:p w14:paraId="481519C4" w14:textId="77777777" w:rsidR="000419E9" w:rsidRPr="00D9015B" w:rsidRDefault="000419E9" w:rsidP="000419E9">
      <w:pPr>
        <w:spacing w:line="360" w:lineRule="auto"/>
      </w:pPr>
      <w:r w:rsidRPr="00D9015B">
        <w:rPr>
          <w:b/>
        </w:rPr>
        <w:t>Tabla 3.5:</w:t>
      </w:r>
      <w:r w:rsidRPr="00D9015B">
        <w:t xml:space="preserve"> Factor de complejidad técnica</w:t>
      </w:r>
    </w:p>
    <w:tbl>
      <w:tblPr>
        <w:tblStyle w:val="Tablanormal11"/>
        <w:tblW w:w="9464" w:type="dxa"/>
        <w:tblInd w:w="0" w:type="dxa"/>
        <w:tblLook w:val="04A0" w:firstRow="1" w:lastRow="0" w:firstColumn="1" w:lastColumn="0" w:noHBand="0" w:noVBand="1"/>
      </w:tblPr>
      <w:tblGrid>
        <w:gridCol w:w="988"/>
        <w:gridCol w:w="4794"/>
        <w:gridCol w:w="1023"/>
        <w:gridCol w:w="1525"/>
        <w:gridCol w:w="1134"/>
      </w:tblGrid>
      <w:tr w:rsidR="000419E9" w:rsidRPr="00D9015B" w14:paraId="72963FC6" w14:textId="77777777" w:rsidTr="00A616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8A402E" w14:textId="77777777" w:rsidR="000419E9" w:rsidRPr="00D9015B" w:rsidRDefault="000419E9" w:rsidP="00A6165A">
            <w:pPr>
              <w:spacing w:after="0" w:line="360" w:lineRule="auto"/>
              <w:rPr>
                <w:lang w:val="es-MX"/>
              </w:rPr>
            </w:pPr>
            <w:r w:rsidRPr="00D9015B">
              <w:rPr>
                <w:lang w:val="es-MX"/>
              </w:rPr>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CD0599"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5C6CCF"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C7442C"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8F394E"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Total</w:t>
            </w:r>
          </w:p>
        </w:tc>
      </w:tr>
      <w:tr w:rsidR="000419E9" w:rsidRPr="00D9015B" w14:paraId="041C739E"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971FD" w14:textId="77777777" w:rsidR="000419E9" w:rsidRPr="00D9015B" w:rsidRDefault="000419E9" w:rsidP="00A6165A">
            <w:pPr>
              <w:spacing w:after="0" w:line="360" w:lineRule="auto"/>
              <w:rPr>
                <w:lang w:val="es-MX"/>
              </w:rPr>
            </w:pPr>
            <w:r w:rsidRPr="00D9015B">
              <w:rPr>
                <w:lang w:val="es-MX"/>
              </w:rPr>
              <w:t>T1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36AF7B"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Sistema Distribuido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F6E0D8"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1C8C2B"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3A3552"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0</w:t>
            </w:r>
          </w:p>
        </w:tc>
      </w:tr>
      <w:tr w:rsidR="000419E9" w:rsidRPr="00D9015B" w14:paraId="289D0DC5" w14:textId="77777777" w:rsidTr="00A6165A">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8C2C5E" w14:textId="77777777" w:rsidR="000419E9" w:rsidRPr="00D9015B" w:rsidRDefault="000419E9" w:rsidP="00A6165A">
            <w:pPr>
              <w:spacing w:after="0" w:line="360" w:lineRule="auto"/>
              <w:rPr>
                <w:color w:val="auto"/>
                <w:lang w:val="es-MX"/>
              </w:rPr>
            </w:pPr>
            <w:r w:rsidRPr="00D9015B">
              <w:rPr>
                <w:lang w:val="es-MX"/>
              </w:rPr>
              <w:t>T2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8F0649"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 xml:space="preserve">Objetivos de Rendimiento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F10D31"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93CF25"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7E76B6"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4</w:t>
            </w:r>
          </w:p>
        </w:tc>
      </w:tr>
      <w:tr w:rsidR="000419E9" w:rsidRPr="00D9015B" w14:paraId="4FE245C3"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25F664" w14:textId="77777777" w:rsidR="000419E9" w:rsidRPr="00D9015B" w:rsidRDefault="000419E9" w:rsidP="00A6165A">
            <w:pPr>
              <w:spacing w:after="0" w:line="360" w:lineRule="auto"/>
              <w:rPr>
                <w:color w:val="auto"/>
                <w:lang w:val="es-MX"/>
              </w:rPr>
            </w:pPr>
            <w:r w:rsidRPr="00D9015B">
              <w:rPr>
                <w:lang w:val="es-MX"/>
              </w:rPr>
              <w:t>T3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6A1A2B"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Eficiencia del Usuario Final</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7AB42B"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5EB994"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022215"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r>
      <w:tr w:rsidR="000419E9" w:rsidRPr="00D9015B" w14:paraId="78EC463B" w14:textId="77777777" w:rsidTr="00A6165A">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9B2447" w14:textId="77777777" w:rsidR="000419E9" w:rsidRPr="00D9015B" w:rsidRDefault="000419E9" w:rsidP="00A6165A">
            <w:pPr>
              <w:spacing w:after="0" w:line="360" w:lineRule="auto"/>
              <w:rPr>
                <w:color w:val="auto"/>
                <w:lang w:val="es-MX"/>
              </w:rPr>
            </w:pPr>
            <w:r w:rsidRPr="00D9015B">
              <w:rPr>
                <w:lang w:val="es-MX"/>
              </w:rPr>
              <w:t>T4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CB9AD8"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Procesamiento Complejo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00559E"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E15FB2"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210C93"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4</w:t>
            </w:r>
          </w:p>
        </w:tc>
      </w:tr>
      <w:tr w:rsidR="000419E9" w:rsidRPr="00D9015B" w14:paraId="269E901D"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4F35C1" w14:textId="77777777" w:rsidR="000419E9" w:rsidRPr="00D9015B" w:rsidRDefault="000419E9" w:rsidP="00A6165A">
            <w:pPr>
              <w:spacing w:after="0" w:line="360" w:lineRule="auto"/>
              <w:rPr>
                <w:color w:val="auto"/>
                <w:lang w:val="es-MX"/>
              </w:rPr>
            </w:pPr>
            <w:r w:rsidRPr="00D9015B">
              <w:rPr>
                <w:lang w:val="es-MX"/>
              </w:rPr>
              <w:t>T5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CDEB61"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Reusabilidad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CBBFE8"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8DEEB1"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0AB3C0"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2</w:t>
            </w:r>
          </w:p>
        </w:tc>
      </w:tr>
      <w:tr w:rsidR="000419E9" w:rsidRPr="00D9015B" w14:paraId="7CCDCECD" w14:textId="77777777" w:rsidTr="00A6165A">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0B6754" w14:textId="77777777" w:rsidR="000419E9" w:rsidRPr="00D9015B" w:rsidRDefault="000419E9" w:rsidP="00A6165A">
            <w:pPr>
              <w:spacing w:after="0" w:line="360" w:lineRule="auto"/>
              <w:rPr>
                <w:color w:val="auto"/>
                <w:lang w:val="es-MX"/>
              </w:rPr>
            </w:pPr>
            <w:r w:rsidRPr="00D9015B">
              <w:rPr>
                <w:lang w:val="es-MX"/>
              </w:rPr>
              <w:t>T6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87BD3C"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Fácil de Instalar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7377B9"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C4AE46"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5EAADD"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0.5</w:t>
            </w:r>
          </w:p>
        </w:tc>
      </w:tr>
      <w:tr w:rsidR="000419E9" w:rsidRPr="00D9015B" w14:paraId="78B71EAE"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838B99" w14:textId="77777777" w:rsidR="000419E9" w:rsidRPr="00D9015B" w:rsidRDefault="000419E9" w:rsidP="00A6165A">
            <w:pPr>
              <w:spacing w:after="0" w:line="360" w:lineRule="auto"/>
              <w:rPr>
                <w:color w:val="auto"/>
                <w:lang w:val="es-MX"/>
              </w:rPr>
            </w:pPr>
            <w:r w:rsidRPr="00D9015B">
              <w:rPr>
                <w:lang w:val="es-MX"/>
              </w:rPr>
              <w:t>T7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F79F9"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Fácil de usar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471601"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240852"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5FF141"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1.5</w:t>
            </w:r>
          </w:p>
        </w:tc>
      </w:tr>
      <w:tr w:rsidR="000419E9" w:rsidRPr="00D9015B" w14:paraId="24FAE334" w14:textId="77777777" w:rsidTr="00A6165A">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20F1C6" w14:textId="77777777" w:rsidR="000419E9" w:rsidRPr="00D9015B" w:rsidRDefault="000419E9" w:rsidP="00A6165A">
            <w:pPr>
              <w:spacing w:after="0" w:line="360" w:lineRule="auto"/>
              <w:rPr>
                <w:color w:val="auto"/>
                <w:lang w:val="es-MX"/>
              </w:rPr>
            </w:pPr>
            <w:r w:rsidRPr="00D9015B">
              <w:rPr>
                <w:lang w:val="es-MX"/>
              </w:rPr>
              <w:t>T8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7F673"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Portabilidad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E65220"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E95FE0"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1014CE"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r>
      <w:tr w:rsidR="000419E9" w:rsidRPr="00D9015B" w14:paraId="5FF410A0"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EAF67D" w14:textId="77777777" w:rsidR="000419E9" w:rsidRPr="00D9015B" w:rsidRDefault="000419E9" w:rsidP="00A6165A">
            <w:pPr>
              <w:spacing w:after="0" w:line="360" w:lineRule="auto"/>
              <w:rPr>
                <w:color w:val="auto"/>
                <w:lang w:val="es-MX"/>
              </w:rPr>
            </w:pPr>
            <w:r w:rsidRPr="00D9015B">
              <w:rPr>
                <w:lang w:val="es-MX"/>
              </w:rPr>
              <w:t>T9</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FF06E2"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Fácil de Cambiar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B7CE0A"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68297B"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0C10F9"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r>
      <w:tr w:rsidR="000419E9" w:rsidRPr="00D9015B" w14:paraId="6E13EA57" w14:textId="77777777" w:rsidTr="00A6165A">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2EA0D1" w14:textId="77777777" w:rsidR="000419E9" w:rsidRPr="00D9015B" w:rsidRDefault="000419E9" w:rsidP="00A6165A">
            <w:pPr>
              <w:spacing w:after="0" w:line="360" w:lineRule="auto"/>
              <w:rPr>
                <w:color w:val="auto"/>
                <w:lang w:val="es-MX"/>
              </w:rPr>
            </w:pPr>
            <w:r w:rsidRPr="00D9015B">
              <w:rPr>
                <w:lang w:val="es-MX"/>
              </w:rPr>
              <w:t>T10</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DC51D5"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Uso Concurrente</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3C4566"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3F3EE8"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5D3701"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r>
      <w:tr w:rsidR="000419E9" w:rsidRPr="00D9015B" w14:paraId="7348C4F0"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1208AA" w14:textId="77777777" w:rsidR="000419E9" w:rsidRPr="00D9015B" w:rsidRDefault="000419E9" w:rsidP="00A6165A">
            <w:pPr>
              <w:spacing w:after="0" w:line="360" w:lineRule="auto"/>
              <w:rPr>
                <w:color w:val="auto"/>
                <w:lang w:val="es-MX"/>
              </w:rPr>
            </w:pPr>
            <w:r w:rsidRPr="00D9015B">
              <w:rPr>
                <w:lang w:val="es-MX"/>
              </w:rPr>
              <w:t>T11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E31B62"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Incluye objetivos especiales de seguridad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9E25DE"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1F7006"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193666"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w:t>
            </w:r>
          </w:p>
        </w:tc>
      </w:tr>
      <w:tr w:rsidR="000419E9" w:rsidRPr="00D9015B" w14:paraId="340176F3" w14:textId="77777777" w:rsidTr="00A6165A">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B81BE1" w14:textId="77777777" w:rsidR="000419E9" w:rsidRPr="00D9015B" w:rsidRDefault="000419E9" w:rsidP="00A6165A">
            <w:pPr>
              <w:spacing w:after="0" w:line="360" w:lineRule="auto"/>
              <w:rPr>
                <w:color w:val="auto"/>
                <w:lang w:val="es-MX"/>
              </w:rPr>
            </w:pPr>
            <w:r w:rsidRPr="00D9015B">
              <w:rPr>
                <w:lang w:val="es-MX"/>
              </w:rPr>
              <w:t>T12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1267C5"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Provee acceso a terceros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23D305"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635A94"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96D1F6"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1</w:t>
            </w:r>
          </w:p>
        </w:tc>
      </w:tr>
      <w:tr w:rsidR="000419E9" w:rsidRPr="00D9015B" w14:paraId="3BFAC421"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3D250A" w14:textId="77777777" w:rsidR="000419E9" w:rsidRPr="00D9015B" w:rsidRDefault="000419E9" w:rsidP="00A6165A">
            <w:pPr>
              <w:spacing w:after="0" w:line="360" w:lineRule="auto"/>
              <w:rPr>
                <w:color w:val="auto"/>
                <w:lang w:val="es-MX"/>
              </w:rPr>
            </w:pPr>
            <w:r w:rsidRPr="00D9015B">
              <w:rPr>
                <w:lang w:val="es-MX"/>
              </w:rPr>
              <w:t>T13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C2C587"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Formación especial requerida</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209E2A"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608E18"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380A94"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1</w:t>
            </w:r>
          </w:p>
        </w:tc>
      </w:tr>
      <w:tr w:rsidR="000419E9" w:rsidRPr="00D9015B" w14:paraId="4DBA81F7" w14:textId="77777777" w:rsidTr="00A6165A">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430347" w14:textId="77777777" w:rsidR="000419E9" w:rsidRPr="00D9015B" w:rsidRDefault="000419E9" w:rsidP="00A6165A">
            <w:pPr>
              <w:spacing w:after="0" w:line="360" w:lineRule="auto"/>
              <w:rPr>
                <w:color w:val="auto"/>
                <w:lang w:val="es-MX"/>
              </w:rPr>
            </w:pPr>
            <w:r w:rsidRPr="00D9015B">
              <w:rPr>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E173BE"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21F54C"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CC4412"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5C29C0"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28</w:t>
            </w:r>
          </w:p>
        </w:tc>
      </w:tr>
    </w:tbl>
    <w:p w14:paraId="0718CB0F" w14:textId="77777777" w:rsidR="000419E9" w:rsidRPr="0096016D" w:rsidRDefault="000419E9" w:rsidP="000419E9">
      <w:pPr>
        <w:spacing w:after="0" w:line="360" w:lineRule="auto"/>
        <w:rPr>
          <w:lang w:val="es-ES" w:eastAsia="es-ES"/>
        </w:rPr>
      </w:pPr>
      <w:r>
        <w:rPr>
          <w:lang w:val="es-ES" w:eastAsia="es-ES"/>
        </w:rPr>
        <w:t>Para calcular TCF: Factor de complejidad técnica se muestra la ecuación 3.3 del factor de complejidad técnica.</w:t>
      </w:r>
    </w:p>
    <w:p w14:paraId="5D32A842" w14:textId="77777777" w:rsidR="000419E9" w:rsidRPr="0096016D" w:rsidRDefault="000419E9" w:rsidP="000419E9">
      <w:pPr>
        <w:spacing w:after="0" w:line="360" w:lineRule="auto"/>
        <w:rPr>
          <w:lang w:val="es-ES" w:eastAsia="es-ES"/>
        </w:rPr>
      </w:pPr>
      <w:r w:rsidRPr="0096016D">
        <w:rPr>
          <w:b/>
          <w:bCs/>
          <w:lang w:val="es-ES" w:eastAsia="es-ES"/>
        </w:rPr>
        <w:t>Ecuación 3.3:</w:t>
      </w:r>
      <w:r>
        <w:rPr>
          <w:lang w:val="es-ES" w:eastAsia="es-ES"/>
        </w:rPr>
        <w:t xml:space="preserve"> Cálculo del Factor de complejidad técnica</w:t>
      </w:r>
    </w:p>
    <w:p w14:paraId="7B6DD373" w14:textId="77777777" w:rsidR="000419E9" w:rsidRPr="00D9015B" w:rsidRDefault="000419E9" w:rsidP="000419E9">
      <w:pPr>
        <w:spacing w:line="360" w:lineRule="auto"/>
        <w:rPr>
          <w:rFonts w:ascii="Cambria Math" w:eastAsiaTheme="minorHAnsi" w:hAnsi="Cambria Math"/>
          <w:color w:val="auto"/>
          <w:lang w:val="es-MX"/>
          <w:oMath/>
        </w:rPr>
      </w:pPr>
      <m:oMathPara>
        <m:oMath>
          <m:r>
            <m:rPr>
              <m:sty m:val="p"/>
            </m:rPr>
            <w:rPr>
              <w:rFonts w:ascii="Cambria Math" w:hAnsi="Cambria Math"/>
              <w:color w:val="auto"/>
              <w:lang w:val="es-MX"/>
            </w:rPr>
            <m:t>TCF= 0.6 + 0.01 * ∑ (peso * valorAsignado)</m:t>
          </m:r>
        </m:oMath>
      </m:oMathPara>
    </w:p>
    <w:p w14:paraId="3F55DD10" w14:textId="77777777" w:rsidR="000419E9" w:rsidRPr="00D9015B" w:rsidRDefault="000419E9" w:rsidP="000419E9">
      <w:pPr>
        <w:spacing w:line="360" w:lineRule="auto"/>
        <w:rPr>
          <w:rFonts w:ascii="Cambria Math" w:hAnsi="Cambria Math"/>
          <w:color w:val="auto"/>
          <w:lang w:val="es-MX"/>
          <w:oMath/>
        </w:rPr>
      </w:pPr>
      <m:oMathPara>
        <m:oMath>
          <m:r>
            <m:rPr>
              <m:sty m:val="p"/>
            </m:rPr>
            <w:rPr>
              <w:rFonts w:ascii="Cambria Math" w:hAnsi="Cambria Math"/>
              <w:color w:val="auto"/>
              <w:lang w:val="es-MX"/>
            </w:rPr>
            <m:t>TCF= 0.6 + 0.01 * 28</m:t>
          </m:r>
        </m:oMath>
      </m:oMathPara>
    </w:p>
    <w:p w14:paraId="5C0E7312" w14:textId="77777777" w:rsidR="000419E9" w:rsidRPr="00D9015B" w:rsidRDefault="000419E9" w:rsidP="000419E9">
      <w:pPr>
        <w:spacing w:line="360" w:lineRule="auto"/>
        <w:rPr>
          <w:rFonts w:ascii="Cambria Math" w:hAnsi="Cambria Math"/>
          <w:color w:val="auto"/>
          <w:lang w:val="es-MX"/>
          <w:oMath/>
        </w:rPr>
      </w:pPr>
      <m:oMathPara>
        <m:oMath>
          <m:r>
            <m:rPr>
              <m:sty m:val="p"/>
            </m:rPr>
            <w:rPr>
              <w:rFonts w:ascii="Cambria Math" w:hAnsi="Cambria Math"/>
              <w:color w:val="auto"/>
              <w:lang w:val="es-MX"/>
            </w:rPr>
            <m:t>TCF= 0.88</m:t>
          </m:r>
        </m:oMath>
      </m:oMathPara>
    </w:p>
    <w:p w14:paraId="31616596" w14:textId="77777777" w:rsidR="000419E9" w:rsidRPr="00D9015B" w:rsidRDefault="000419E9" w:rsidP="00F45C40">
      <w:pPr>
        <w:pStyle w:val="Ttulo3"/>
        <w:numPr>
          <w:ilvl w:val="0"/>
          <w:numId w:val="0"/>
        </w:numPr>
        <w:rPr>
          <w:lang w:val="es-ES"/>
        </w:rPr>
      </w:pPr>
      <w:bookmarkStart w:id="238" w:name="_Toc193705073"/>
      <w:bookmarkStart w:id="239" w:name="_Toc201007919"/>
      <w:r w:rsidRPr="00D9015B">
        <w:t>Factor Ambiente (EF)</w:t>
      </w:r>
      <w:bookmarkEnd w:id="238"/>
      <w:bookmarkEnd w:id="239"/>
    </w:p>
    <w:p w14:paraId="0083027D" w14:textId="77777777" w:rsidR="000419E9" w:rsidRPr="00D9015B" w:rsidRDefault="000419E9" w:rsidP="000419E9">
      <w:pPr>
        <w:spacing w:line="360" w:lineRule="auto"/>
        <w:rPr>
          <w:rFonts w:eastAsiaTheme="minorEastAsia"/>
        </w:rPr>
      </w:pPr>
      <w:r w:rsidRPr="00D9015B">
        <w:t xml:space="preserve">El factor ambiente se vincula con las competencias y la formación del equipo de desarrollo. Se consideran un total de 8 factores, cada uno evaluado con una puntuación de 0 a 5, donde 0 </w:t>
      </w:r>
      <w:r w:rsidRPr="00D9015B">
        <w:lastRenderedPageBreak/>
        <w:t>representa una contribución insignificante o nula, y 5 indica una contribución sumamente relevante. La tabla 3.6 detalla el significado y el peso asignado a cada uno de estos factores.</w:t>
      </w:r>
    </w:p>
    <w:p w14:paraId="3D032477" w14:textId="77777777" w:rsidR="000419E9" w:rsidRPr="00D9015B" w:rsidRDefault="000419E9" w:rsidP="000419E9">
      <w:pPr>
        <w:spacing w:line="360" w:lineRule="auto"/>
        <w:rPr>
          <w:rFonts w:eastAsiaTheme="minorEastAsia"/>
          <w:lang w:val="es-ES"/>
        </w:rPr>
      </w:pPr>
      <w:r w:rsidRPr="00D9015B">
        <w:rPr>
          <w:b/>
        </w:rPr>
        <w:t>Tabla 3.6:</w:t>
      </w:r>
      <w:r w:rsidRPr="00D9015B">
        <w:t xml:space="preserve"> Factor Ambiente</w:t>
      </w:r>
    </w:p>
    <w:tbl>
      <w:tblPr>
        <w:tblStyle w:val="Tablanormal11"/>
        <w:tblW w:w="9464" w:type="dxa"/>
        <w:tblInd w:w="0" w:type="dxa"/>
        <w:tblLook w:val="04A0" w:firstRow="1" w:lastRow="0" w:firstColumn="1" w:lastColumn="0" w:noHBand="0" w:noVBand="1"/>
      </w:tblPr>
      <w:tblGrid>
        <w:gridCol w:w="988"/>
        <w:gridCol w:w="4794"/>
        <w:gridCol w:w="1023"/>
        <w:gridCol w:w="1525"/>
        <w:gridCol w:w="1134"/>
      </w:tblGrid>
      <w:tr w:rsidR="000419E9" w:rsidRPr="00D9015B" w14:paraId="6CA1E4C1" w14:textId="77777777" w:rsidTr="00A616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9AC5C5" w14:textId="77777777" w:rsidR="000419E9" w:rsidRPr="00D9015B" w:rsidRDefault="000419E9" w:rsidP="00A6165A">
            <w:pPr>
              <w:spacing w:after="0" w:line="360" w:lineRule="auto"/>
              <w:rPr>
                <w:rFonts w:eastAsiaTheme="minorHAnsi"/>
                <w:lang w:val="es-MX"/>
              </w:rPr>
            </w:pPr>
            <w:r w:rsidRPr="00D9015B">
              <w:rPr>
                <w:lang w:val="es-MX"/>
              </w:rPr>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A1E206"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68B049"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3FAB85"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A406B3"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Total</w:t>
            </w:r>
          </w:p>
        </w:tc>
      </w:tr>
      <w:tr w:rsidR="000419E9" w:rsidRPr="00D9015B" w14:paraId="6AC08B0D"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D1B740" w14:textId="77777777" w:rsidR="000419E9" w:rsidRPr="00D9015B" w:rsidRDefault="000419E9" w:rsidP="00A6165A">
            <w:pPr>
              <w:spacing w:after="0" w:line="360" w:lineRule="auto"/>
              <w:rPr>
                <w:lang w:val="es-MX"/>
              </w:rPr>
            </w:pPr>
            <w:r w:rsidRPr="00D9015B">
              <w:rPr>
                <w:lang w:val="es-MX"/>
              </w:rPr>
              <w:t>E1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6FE4E6"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Familiaridad con el modelo de proyecto utilizado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AD0C71"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C3306E"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25BC95"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4.5</w:t>
            </w:r>
          </w:p>
        </w:tc>
      </w:tr>
      <w:tr w:rsidR="000419E9" w:rsidRPr="00D9015B" w14:paraId="1B57E4E3" w14:textId="77777777" w:rsidTr="00A6165A">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A35347" w14:textId="77777777" w:rsidR="000419E9" w:rsidRPr="00D9015B" w:rsidRDefault="000419E9" w:rsidP="00A6165A">
            <w:pPr>
              <w:spacing w:after="0" w:line="360" w:lineRule="auto"/>
              <w:rPr>
                <w:color w:val="auto"/>
                <w:lang w:val="es-MX"/>
              </w:rPr>
            </w:pPr>
            <w:r w:rsidRPr="00D9015B">
              <w:rPr>
                <w:lang w:val="es-MX"/>
              </w:rPr>
              <w:t>E2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BEB7AA"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 xml:space="preserve">Experiencia en la aplicación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98CBBF"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CD5A2C"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090028"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r>
      <w:tr w:rsidR="000419E9" w:rsidRPr="00D9015B" w14:paraId="1F1E7310"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F49097" w14:textId="77777777" w:rsidR="000419E9" w:rsidRPr="00D9015B" w:rsidRDefault="000419E9" w:rsidP="00A6165A">
            <w:pPr>
              <w:spacing w:after="0" w:line="360" w:lineRule="auto"/>
              <w:rPr>
                <w:color w:val="auto"/>
                <w:lang w:val="es-MX"/>
              </w:rPr>
            </w:pPr>
            <w:r w:rsidRPr="00D9015B">
              <w:rPr>
                <w:lang w:val="es-MX"/>
              </w:rPr>
              <w:t>E3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5BA634"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Experiencia en orientación a objetos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03FF51"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66ABE1"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DCAE7B"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w:t>
            </w:r>
          </w:p>
        </w:tc>
      </w:tr>
      <w:tr w:rsidR="000419E9" w:rsidRPr="00D9015B" w14:paraId="70D16BC6" w14:textId="77777777" w:rsidTr="00A6165A">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30E023" w14:textId="77777777" w:rsidR="000419E9" w:rsidRPr="00D9015B" w:rsidRDefault="000419E9" w:rsidP="00A6165A">
            <w:pPr>
              <w:spacing w:after="0" w:line="360" w:lineRule="auto"/>
              <w:rPr>
                <w:color w:val="auto"/>
                <w:lang w:val="es-MX"/>
              </w:rPr>
            </w:pPr>
            <w:r w:rsidRPr="00D9015B">
              <w:rPr>
                <w:lang w:val="es-MX"/>
              </w:rPr>
              <w:t>E4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1388D0"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Capacidad del analista líder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747531"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C0CCA3"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778260"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r>
      <w:tr w:rsidR="000419E9" w:rsidRPr="00D9015B" w14:paraId="2FF9B991"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206F09" w14:textId="77777777" w:rsidR="000419E9" w:rsidRPr="00D9015B" w:rsidRDefault="000419E9" w:rsidP="00A6165A">
            <w:pPr>
              <w:spacing w:after="0" w:line="360" w:lineRule="auto"/>
              <w:rPr>
                <w:color w:val="auto"/>
                <w:lang w:val="es-MX"/>
              </w:rPr>
            </w:pPr>
            <w:r w:rsidRPr="00D9015B">
              <w:rPr>
                <w:lang w:val="es-MX"/>
              </w:rPr>
              <w:t>E5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507985"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Motivación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52C792"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BF073B"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851814"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w:t>
            </w:r>
          </w:p>
        </w:tc>
      </w:tr>
      <w:tr w:rsidR="000419E9" w:rsidRPr="00D9015B" w14:paraId="704ABA45" w14:textId="77777777" w:rsidTr="00A6165A">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50C4B9" w14:textId="77777777" w:rsidR="000419E9" w:rsidRPr="00D9015B" w:rsidRDefault="000419E9" w:rsidP="00A6165A">
            <w:pPr>
              <w:spacing w:after="0" w:line="360" w:lineRule="auto"/>
              <w:rPr>
                <w:color w:val="auto"/>
                <w:lang w:val="es-MX"/>
              </w:rPr>
            </w:pPr>
            <w:r w:rsidRPr="00D9015B">
              <w:rPr>
                <w:lang w:val="es-MX"/>
              </w:rPr>
              <w:t>E6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97A6E7"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Estabilidad de los requerimientos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EAC082"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E83E33"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A717D9"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8</w:t>
            </w:r>
          </w:p>
        </w:tc>
      </w:tr>
      <w:tr w:rsidR="000419E9" w:rsidRPr="00D9015B" w14:paraId="4B44265E"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D8CC1E" w14:textId="77777777" w:rsidR="000419E9" w:rsidRPr="00D9015B" w:rsidRDefault="000419E9" w:rsidP="00A6165A">
            <w:pPr>
              <w:spacing w:after="0" w:line="360" w:lineRule="auto"/>
              <w:rPr>
                <w:color w:val="auto"/>
                <w:lang w:val="es-MX"/>
              </w:rPr>
            </w:pPr>
            <w:r w:rsidRPr="00D9015B">
              <w:rPr>
                <w:lang w:val="es-MX"/>
              </w:rPr>
              <w:t>E7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1BA033"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Personal de medio tiempo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DD7D67"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2086BA"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DD564A"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-1</w:t>
            </w:r>
          </w:p>
        </w:tc>
      </w:tr>
      <w:tr w:rsidR="000419E9" w:rsidRPr="00D9015B" w14:paraId="5DD215A3" w14:textId="77777777" w:rsidTr="00A6165A">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80BF44" w14:textId="77777777" w:rsidR="000419E9" w:rsidRPr="00D9015B" w:rsidRDefault="000419E9" w:rsidP="00A6165A">
            <w:pPr>
              <w:spacing w:after="0" w:line="360" w:lineRule="auto"/>
              <w:rPr>
                <w:color w:val="auto"/>
                <w:lang w:val="es-MX"/>
              </w:rPr>
            </w:pPr>
            <w:r w:rsidRPr="00D9015B">
              <w:rPr>
                <w:lang w:val="es-MX"/>
              </w:rPr>
              <w:t>E8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364262"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Dificultad del lenguaje de programación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9D89A9"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B6ECFD"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AE8285"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-3</w:t>
            </w:r>
          </w:p>
        </w:tc>
      </w:tr>
      <w:tr w:rsidR="000419E9" w:rsidRPr="00D9015B" w14:paraId="76F0E64F"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94E894" w14:textId="77777777" w:rsidR="000419E9" w:rsidRPr="00D9015B" w:rsidRDefault="000419E9" w:rsidP="00A6165A">
            <w:pPr>
              <w:spacing w:after="0" w:line="360" w:lineRule="auto"/>
              <w:rPr>
                <w:color w:val="auto"/>
                <w:lang w:val="es-MX"/>
              </w:rPr>
            </w:pPr>
            <w:r w:rsidRPr="00D9015B">
              <w:rPr>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AB51DA"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6FFB1A"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00E54C"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6947B7"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20.5</w:t>
            </w:r>
          </w:p>
        </w:tc>
      </w:tr>
    </w:tbl>
    <w:p w14:paraId="12C052B2" w14:textId="77777777" w:rsidR="000419E9" w:rsidRDefault="000419E9" w:rsidP="000419E9">
      <w:pPr>
        <w:spacing w:line="360" w:lineRule="auto"/>
        <w:rPr>
          <w:rFonts w:eastAsiaTheme="minorEastAsia"/>
          <w:b/>
          <w:bCs/>
          <w:iCs/>
          <w:color w:val="auto"/>
          <w:lang w:val="es-MX" w:eastAsia="en-US"/>
        </w:rPr>
      </w:pPr>
    </w:p>
    <w:p w14:paraId="77314303" w14:textId="77777777" w:rsidR="000419E9" w:rsidRDefault="000419E9" w:rsidP="000419E9">
      <w:pPr>
        <w:spacing w:after="0" w:line="360" w:lineRule="auto"/>
        <w:rPr>
          <w:lang w:val="es-US" w:eastAsia="es-ES"/>
        </w:rPr>
      </w:pPr>
      <w:r>
        <w:rPr>
          <w:b/>
          <w:bCs/>
          <w:lang w:val="es-US" w:eastAsia="es-ES"/>
        </w:rPr>
        <w:t>Para Calcular EF</w:t>
      </w:r>
      <w:r>
        <w:rPr>
          <w:b/>
          <w:lang w:val="es-US" w:eastAsia="es-ES"/>
        </w:rPr>
        <w:t xml:space="preserve">: </w:t>
      </w:r>
      <w:r>
        <w:rPr>
          <w:lang w:val="es-US" w:eastAsia="es-ES"/>
        </w:rPr>
        <w:t xml:space="preserve">Factor de ambiente se muestra la ecuación 3.4 cálculo del factor ambiente. </w:t>
      </w:r>
    </w:p>
    <w:p w14:paraId="37E4CDD1" w14:textId="77777777" w:rsidR="000419E9" w:rsidRPr="0096016D" w:rsidRDefault="000419E9" w:rsidP="000419E9">
      <w:pPr>
        <w:spacing w:after="0" w:line="360" w:lineRule="auto"/>
        <w:rPr>
          <w:b/>
          <w:lang w:val="es-US" w:eastAsia="es-ES"/>
        </w:rPr>
      </w:pPr>
      <w:r>
        <w:rPr>
          <w:b/>
          <w:bCs/>
          <w:lang w:val="es-US" w:eastAsia="es-ES"/>
        </w:rPr>
        <w:t>Ecuación 3.4</w:t>
      </w:r>
      <w:r>
        <w:rPr>
          <w:b/>
          <w:lang w:val="es-US" w:eastAsia="es-ES"/>
        </w:rPr>
        <w:t xml:space="preserve">: </w:t>
      </w:r>
      <w:r>
        <w:rPr>
          <w:lang w:val="es-US" w:eastAsia="es-ES"/>
        </w:rPr>
        <w:t>Cálculo del Factor de ambiente</w:t>
      </w:r>
      <w:r>
        <w:rPr>
          <w:b/>
          <w:lang w:val="es-US" w:eastAsia="es-ES"/>
        </w:rPr>
        <w:t xml:space="preserve"> </w:t>
      </w:r>
    </w:p>
    <w:p w14:paraId="5FB88AFD" w14:textId="77777777" w:rsidR="000419E9" w:rsidRPr="00D9015B" w:rsidRDefault="000419E9" w:rsidP="000419E9">
      <w:pPr>
        <w:spacing w:line="360" w:lineRule="auto"/>
        <w:rPr>
          <w:rFonts w:ascii="Cambria Math" w:eastAsiaTheme="minorHAnsi" w:hAnsi="Cambria Math"/>
          <w:color w:val="auto"/>
          <w:lang w:val="es-MX"/>
          <w:oMath/>
        </w:rPr>
      </w:pPr>
      <m:oMath>
        <m:r>
          <m:rPr>
            <m:sty m:val="p"/>
          </m:rPr>
          <w:rPr>
            <w:rFonts w:ascii="Cambria Math" w:eastAsiaTheme="minorEastAsia" w:hAnsi="Cambria Math"/>
            <w:color w:val="auto"/>
            <w:lang w:val="es-MX"/>
          </w:rPr>
          <m:t xml:space="preserve">EF=1.4-0.03* </m:t>
        </m:r>
        <m:nary>
          <m:naryPr>
            <m:chr m:val="∑"/>
            <m:subHide m:val="1"/>
            <m:supHide m:val="1"/>
            <m:ctrlPr>
              <w:rPr>
                <w:rFonts w:ascii="Cambria Math" w:hAnsi="Cambria Math"/>
                <w:color w:val="auto"/>
                <w:lang w:val="es-MX" w:eastAsia="en-US"/>
              </w:rPr>
            </m:ctrlPr>
          </m:naryPr>
          <m:sub/>
          <m:sup/>
          <m:e>
            <m:r>
              <m:rPr>
                <m:sty m:val="p"/>
              </m:rPr>
              <w:rPr>
                <w:rFonts w:ascii="Cambria Math" w:hAnsi="Cambria Math"/>
                <w:color w:val="auto"/>
                <w:lang w:val="es-MX"/>
              </w:rPr>
              <m:t>(peso*valorAsignado)</m:t>
            </m:r>
          </m:e>
        </m:nary>
      </m:oMath>
      <w:r w:rsidRPr="00D9015B">
        <w:rPr>
          <w:rFonts w:eastAsiaTheme="minorEastAsia"/>
          <w:iCs/>
          <w:color w:val="auto"/>
          <w:lang w:val="es-MX"/>
        </w:rPr>
        <w:t xml:space="preserve">     </w:t>
      </w:r>
      <m:oMath>
        <m:r>
          <m:rPr>
            <m:sty m:val="p"/>
          </m:rPr>
          <w:rPr>
            <w:rFonts w:ascii="Cambria Math" w:eastAsiaTheme="minorEastAsia" w:hAnsi="Cambria Math"/>
            <w:color w:val="auto"/>
            <w:lang w:val="es-MX"/>
          </w:rPr>
          <m:t xml:space="preserve"> </m:t>
        </m:r>
      </m:oMath>
      <w:r w:rsidRPr="00D9015B">
        <w:rPr>
          <w:rFonts w:eastAsiaTheme="minorEastAsia"/>
          <w:iCs/>
          <w:color w:val="auto"/>
          <w:lang w:val="es-MX"/>
        </w:rPr>
        <w:t xml:space="preserve"> </w:t>
      </w:r>
      <m:oMath>
        <m:r>
          <m:rPr>
            <m:sty m:val="p"/>
          </m:rPr>
          <w:rPr>
            <w:rFonts w:ascii="Cambria Math" w:eastAsiaTheme="minorEastAsia" w:hAnsi="Cambria Math"/>
            <w:color w:val="auto"/>
            <w:lang w:val="es-MX"/>
          </w:rPr>
          <m:t>UCP=UUCP*TCF*EF</m:t>
        </m:r>
      </m:oMath>
    </w:p>
    <w:p w14:paraId="45B8F15D" w14:textId="77777777" w:rsidR="000419E9" w:rsidRPr="00D9015B" w:rsidRDefault="000419E9" w:rsidP="000419E9">
      <w:pPr>
        <w:spacing w:line="360" w:lineRule="auto"/>
        <w:rPr>
          <w:rFonts w:ascii="Cambria Math" w:hAnsi="Cambria Math"/>
          <w:color w:val="auto"/>
          <w:lang w:val="es-MX"/>
          <w:oMath/>
        </w:rPr>
      </w:pPr>
      <m:oMath>
        <m:r>
          <m:rPr>
            <m:sty m:val="p"/>
          </m:rPr>
          <w:rPr>
            <w:rFonts w:ascii="Cambria Math" w:hAnsi="Cambria Math"/>
            <w:color w:val="auto"/>
            <w:lang w:val="es-MX"/>
          </w:rPr>
          <m:t>EF= 1.4 – 0.03 * 20.5</m:t>
        </m:r>
      </m:oMath>
      <w:r w:rsidRPr="00D9015B">
        <w:rPr>
          <w:rFonts w:eastAsiaTheme="minorEastAsia"/>
          <w:color w:val="auto"/>
          <w:lang w:val="es-MX"/>
        </w:rPr>
        <w:t xml:space="preserve">                                     </w:t>
      </w:r>
      <m:oMath>
        <m:r>
          <m:rPr>
            <m:sty m:val="p"/>
          </m:rPr>
          <w:rPr>
            <w:rFonts w:ascii="Cambria Math" w:hAnsi="Cambria Math"/>
            <w:color w:val="auto"/>
            <w:lang w:val="es-MX"/>
          </w:rPr>
          <m:t>UCP= 86 * 0.88 * 0.785</m:t>
        </m:r>
      </m:oMath>
    </w:p>
    <w:p w14:paraId="63105460" w14:textId="77777777" w:rsidR="000419E9" w:rsidRPr="00D9015B" w:rsidRDefault="000419E9" w:rsidP="000419E9">
      <w:pPr>
        <w:spacing w:line="360" w:lineRule="auto"/>
        <w:jc w:val="left"/>
        <w:rPr>
          <w:rFonts w:eastAsiaTheme="minorEastAsia"/>
          <w:color w:val="auto"/>
          <w:lang w:val="es-MX"/>
        </w:rPr>
      </w:pPr>
      <m:oMath>
        <m:r>
          <m:rPr>
            <m:sty m:val="p"/>
          </m:rPr>
          <w:rPr>
            <w:rFonts w:ascii="Cambria Math" w:hAnsi="Cambria Math"/>
            <w:color w:val="auto"/>
            <w:lang w:val="es-MX"/>
          </w:rPr>
          <m:t>EF= 0.785</m:t>
        </m:r>
      </m:oMath>
      <w:r w:rsidRPr="00D9015B">
        <w:rPr>
          <w:rFonts w:eastAsiaTheme="minorEastAsia"/>
          <w:color w:val="auto"/>
          <w:lang w:val="es-MX"/>
        </w:rPr>
        <w:t xml:space="preserve">                                                        </w:t>
      </w:r>
      <m:oMath>
        <m:r>
          <m:rPr>
            <m:sty m:val="p"/>
          </m:rPr>
          <w:rPr>
            <w:rFonts w:ascii="Cambria Math" w:hAnsi="Cambria Math"/>
            <w:color w:val="auto"/>
            <w:lang w:val="es-MX"/>
          </w:rPr>
          <m:t>UCP= 59.40</m:t>
        </m:r>
      </m:oMath>
    </w:p>
    <w:p w14:paraId="0481CDAE" w14:textId="77777777" w:rsidR="000419E9" w:rsidRDefault="000419E9" w:rsidP="00F45C40">
      <w:pPr>
        <w:pStyle w:val="Ttulo3"/>
        <w:numPr>
          <w:ilvl w:val="0"/>
          <w:numId w:val="0"/>
        </w:numPr>
        <w:ind w:left="504"/>
      </w:pPr>
      <w:bookmarkStart w:id="240" w:name="_Toc201007920"/>
      <w:r w:rsidRPr="00D9015B">
        <w:t>Estimación de esfuerzo a través de los Puntos de Historias de Usuario</w:t>
      </w:r>
      <w:r>
        <w:t>s</w:t>
      </w:r>
      <w:bookmarkEnd w:id="240"/>
    </w:p>
    <w:p w14:paraId="02BC47C8" w14:textId="77777777" w:rsidR="000419E9" w:rsidRPr="0096016D" w:rsidRDefault="000419E9" w:rsidP="000419E9">
      <w:pPr>
        <w:spacing w:after="0" w:line="360" w:lineRule="auto"/>
        <w:rPr>
          <w:lang w:val="es-US" w:eastAsia="es-ES"/>
        </w:rPr>
      </w:pPr>
      <w:r>
        <w:rPr>
          <w:b/>
          <w:lang w:val="es-US" w:eastAsia="es-ES"/>
        </w:rPr>
        <w:t xml:space="preserve">Ecuación 3.5: </w:t>
      </w:r>
      <w:r>
        <w:rPr>
          <w:lang w:val="es-US" w:eastAsia="es-ES"/>
        </w:rPr>
        <w:t>Esfuerzo estimado en horas hombres</w:t>
      </w:r>
    </w:p>
    <w:p w14:paraId="0C1A86A5" w14:textId="77777777" w:rsidR="000419E9" w:rsidRPr="00D9015B" w:rsidRDefault="000419E9" w:rsidP="000419E9">
      <w:pPr>
        <w:rPr>
          <w:rFonts w:eastAsiaTheme="minorEastAsia"/>
          <w:b/>
        </w:rPr>
      </w:pPr>
      <m:oMathPara>
        <m:oMath>
          <m:r>
            <m:rPr>
              <m:sty m:val="p"/>
            </m:rPr>
            <w:rPr>
              <w:rFonts w:ascii="Cambria Math" w:hAnsi="Cambria Math"/>
            </w:rPr>
            <m:t>E= UCP * CF</m:t>
          </m:r>
        </m:oMath>
      </m:oMathPara>
    </w:p>
    <w:p w14:paraId="70AC2A41" w14:textId="77777777" w:rsidR="000419E9" w:rsidRPr="00D9015B" w:rsidRDefault="000419E9" w:rsidP="000419E9">
      <w:pPr>
        <w:rPr>
          <w:rFonts w:eastAsiaTheme="minorHAnsi"/>
        </w:rPr>
      </w:pPr>
      <w:r w:rsidRPr="00D9015B">
        <w:t>Donde:</w:t>
      </w:r>
    </w:p>
    <w:p w14:paraId="17DDE6EF" w14:textId="77777777" w:rsidR="000419E9" w:rsidRPr="00D9015B" w:rsidRDefault="000419E9" w:rsidP="000419E9">
      <w:pPr>
        <w:pStyle w:val="Prrafodelista"/>
        <w:numPr>
          <w:ilvl w:val="0"/>
          <w:numId w:val="32"/>
        </w:numPr>
        <w:shd w:val="clear" w:color="auto" w:fill="FFFFFF"/>
        <w:spacing w:line="360" w:lineRule="auto"/>
        <w:rPr>
          <w:sz w:val="22"/>
          <w:szCs w:val="22"/>
        </w:rPr>
      </w:pPr>
      <w:r w:rsidRPr="00D9015B">
        <w:rPr>
          <w:b/>
          <w:sz w:val="22"/>
          <w:szCs w:val="22"/>
        </w:rPr>
        <w:t>E:</w:t>
      </w:r>
      <w:r w:rsidRPr="00D9015B">
        <w:rPr>
          <w:sz w:val="22"/>
          <w:szCs w:val="22"/>
        </w:rPr>
        <w:t xml:space="preserve"> Esfuerzo estimado en horas-hombres. En la tabla 3.5 se muestra el esfuerzo por etapas.</w:t>
      </w:r>
    </w:p>
    <w:p w14:paraId="36F11599" w14:textId="77777777" w:rsidR="000419E9" w:rsidRPr="00D9015B" w:rsidRDefault="000419E9" w:rsidP="000419E9">
      <w:pPr>
        <w:pStyle w:val="Prrafodelista"/>
        <w:numPr>
          <w:ilvl w:val="0"/>
          <w:numId w:val="32"/>
        </w:numPr>
        <w:shd w:val="clear" w:color="auto" w:fill="FFFFFF"/>
        <w:spacing w:line="360" w:lineRule="auto"/>
        <w:rPr>
          <w:sz w:val="22"/>
          <w:szCs w:val="22"/>
        </w:rPr>
      </w:pPr>
      <w:r w:rsidRPr="00D9015B">
        <w:rPr>
          <w:b/>
          <w:sz w:val="22"/>
          <w:szCs w:val="22"/>
        </w:rPr>
        <w:t>UCP:</w:t>
      </w:r>
      <w:r w:rsidRPr="00D9015B">
        <w:rPr>
          <w:sz w:val="22"/>
          <w:szCs w:val="22"/>
        </w:rPr>
        <w:t xml:space="preserve"> Puntos de Historias de Usuario ajustados.</w:t>
      </w:r>
    </w:p>
    <w:p w14:paraId="59D65FF4" w14:textId="77777777" w:rsidR="000419E9" w:rsidRPr="00D9015B" w:rsidRDefault="000419E9" w:rsidP="000419E9">
      <w:pPr>
        <w:pStyle w:val="Prrafodelista"/>
        <w:numPr>
          <w:ilvl w:val="0"/>
          <w:numId w:val="32"/>
        </w:numPr>
        <w:shd w:val="clear" w:color="auto" w:fill="FFFFFF"/>
        <w:spacing w:line="360" w:lineRule="auto"/>
        <w:rPr>
          <w:sz w:val="22"/>
          <w:szCs w:val="22"/>
        </w:rPr>
      </w:pPr>
      <w:r w:rsidRPr="00D9015B">
        <w:rPr>
          <w:b/>
          <w:sz w:val="22"/>
          <w:szCs w:val="22"/>
        </w:rPr>
        <w:lastRenderedPageBreak/>
        <w:t>CF:</w:t>
      </w:r>
      <w:r w:rsidRPr="00D9015B">
        <w:rPr>
          <w:sz w:val="22"/>
          <w:szCs w:val="22"/>
        </w:rPr>
        <w:t xml:space="preserve"> Factor de Productividad.</w:t>
      </w:r>
    </w:p>
    <w:p w14:paraId="102BF786" w14:textId="77777777" w:rsidR="000419E9" w:rsidRPr="00D9015B" w:rsidRDefault="000419E9" w:rsidP="000419E9">
      <w:r w:rsidRPr="00D9015B">
        <w:t>Para calcular el factor de productividad (CF), se contabilizan los valores del factor ambiente que cumplen ciertas condiciones: los factores E1 a E6 con puntuación inferior a 3, y los factores E7 y E8 con puntuación superior a 3. Dependiendo del resultado, se aplica un factor de conversión. Si el valor es igual o inferior a 2, se utiliza 16 Horas-Hombres/Puntos de Caso de Uso; si es igual o inferior a 4, se usa 32 Horas-Hombres/Puntos de Caso de Uso; y si es igual o superior a 5, se recomienda efectuar cambios en el proyecto ya que se considera que el riesgo de fracaso es demasiado alto. En este caso:</w:t>
      </w:r>
    </w:p>
    <w:p w14:paraId="01C38808" w14:textId="77777777" w:rsidR="000419E9" w:rsidRPr="00D9015B" w:rsidRDefault="000419E9" w:rsidP="000419E9">
      <w:pPr>
        <w:rPr>
          <w:lang w:val="es-ES" w:eastAsia="en-US"/>
        </w:rPr>
      </w:pPr>
      <w:r w:rsidRPr="00D9015B">
        <w:t>CF= 20 Horas</w:t>
      </w:r>
    </w:p>
    <w:p w14:paraId="45463ECC" w14:textId="77777777" w:rsidR="000419E9" w:rsidRPr="00D9015B" w:rsidRDefault="000419E9" w:rsidP="000419E9">
      <w:pPr>
        <w:spacing w:line="360" w:lineRule="auto"/>
        <w:rPr>
          <w:rFonts w:ascii="Cambria Math" w:hAnsi="Cambria Math"/>
          <w:oMath/>
        </w:rPr>
      </w:pPr>
      <m:oMathPara>
        <m:oMath>
          <m:r>
            <m:rPr>
              <m:sty m:val="p"/>
            </m:rPr>
            <w:rPr>
              <w:rFonts w:ascii="Cambria Math" w:hAnsi="Cambria Math"/>
            </w:rPr>
            <m:t>E= 59.40 * 20</m:t>
          </m:r>
        </m:oMath>
      </m:oMathPara>
    </w:p>
    <w:p w14:paraId="32E3F22D" w14:textId="77777777" w:rsidR="000419E9" w:rsidRPr="00D9015B" w:rsidRDefault="000419E9" w:rsidP="000419E9">
      <w:pPr>
        <w:spacing w:line="360" w:lineRule="auto"/>
        <w:rPr>
          <w:rFonts w:ascii="Cambria Math" w:hAnsi="Cambria Math"/>
          <w:oMath/>
        </w:rPr>
      </w:pPr>
      <m:oMathPara>
        <m:oMath>
          <m:r>
            <m:rPr>
              <m:sty m:val="p"/>
            </m:rPr>
            <w:rPr>
              <w:rFonts w:ascii="Cambria Math" w:hAnsi="Cambria Math"/>
            </w:rPr>
            <m:t>E= 1188</m:t>
          </m:r>
        </m:oMath>
      </m:oMathPara>
    </w:p>
    <w:p w14:paraId="6DCE7F90" w14:textId="77777777" w:rsidR="000419E9" w:rsidRPr="00D9015B" w:rsidRDefault="000419E9" w:rsidP="000419E9">
      <w:pPr>
        <w:rPr>
          <w:rFonts w:eastAsiaTheme="minorHAnsi"/>
        </w:rPr>
      </w:pPr>
      <w:r w:rsidRPr="00D9015B">
        <w:rPr>
          <w:b/>
        </w:rPr>
        <w:t xml:space="preserve">Tabla 3.7: </w:t>
      </w:r>
      <w:r w:rsidRPr="00D9015B">
        <w:t>Distribución del esfuerzo por etapas</w:t>
      </w:r>
    </w:p>
    <w:tbl>
      <w:tblPr>
        <w:tblStyle w:val="Tablanormal11"/>
        <w:tblW w:w="0" w:type="auto"/>
        <w:tblInd w:w="0" w:type="dxa"/>
        <w:tblLook w:val="04A0" w:firstRow="1" w:lastRow="0" w:firstColumn="1" w:lastColumn="0" w:noHBand="0" w:noVBand="1"/>
      </w:tblPr>
      <w:tblGrid>
        <w:gridCol w:w="2925"/>
        <w:gridCol w:w="2923"/>
        <w:gridCol w:w="3554"/>
      </w:tblGrid>
      <w:tr w:rsidR="000419E9" w:rsidRPr="00D9015B" w14:paraId="4096DFDD" w14:textId="77777777" w:rsidTr="00A616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00A1A3" w14:textId="77777777" w:rsidR="000419E9" w:rsidRPr="00D9015B" w:rsidRDefault="000419E9" w:rsidP="00A6165A">
            <w:pPr>
              <w:spacing w:after="0" w:line="360" w:lineRule="auto"/>
              <w:rPr>
                <w:lang w:val="es-MX"/>
              </w:rPr>
            </w:pPr>
            <w:r w:rsidRPr="00D9015B">
              <w:rPr>
                <w:lang w:val="es-MX"/>
              </w:rPr>
              <w:t>Actividad</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45BA78"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Porcentaje (%)</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0F2F4F" w14:textId="77777777" w:rsidR="000419E9" w:rsidRPr="00D9015B" w:rsidRDefault="000419E9" w:rsidP="00A6165A">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Hombres/Hora</w:t>
            </w:r>
          </w:p>
        </w:tc>
      </w:tr>
      <w:tr w:rsidR="000419E9" w:rsidRPr="00D9015B" w14:paraId="730EC902"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16F188" w14:textId="77777777" w:rsidR="000419E9" w:rsidRPr="00D9015B" w:rsidRDefault="000419E9" w:rsidP="00A6165A">
            <w:pPr>
              <w:spacing w:after="0" w:line="360" w:lineRule="auto"/>
              <w:rPr>
                <w:lang w:val="es-MX"/>
              </w:rPr>
            </w:pPr>
            <w:r w:rsidRPr="00D9015B">
              <w:rPr>
                <w:lang w:val="es-MX"/>
              </w:rPr>
              <w:t>Análisis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3CDCDA"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F16725"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119</w:t>
            </w:r>
          </w:p>
        </w:tc>
      </w:tr>
      <w:tr w:rsidR="000419E9" w:rsidRPr="00D9015B" w14:paraId="5D8E2093" w14:textId="77777777" w:rsidTr="00A6165A">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425860" w14:textId="77777777" w:rsidR="000419E9" w:rsidRPr="00D9015B" w:rsidRDefault="000419E9" w:rsidP="00A6165A">
            <w:pPr>
              <w:spacing w:after="0" w:line="360" w:lineRule="auto"/>
              <w:rPr>
                <w:lang w:val="es-MX"/>
              </w:rPr>
            </w:pPr>
            <w:r w:rsidRPr="00D9015B">
              <w:rPr>
                <w:lang w:val="es-MX"/>
              </w:rPr>
              <w:t>Diseño</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451E16"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A00935"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238</w:t>
            </w:r>
          </w:p>
        </w:tc>
      </w:tr>
      <w:tr w:rsidR="000419E9" w:rsidRPr="00D9015B" w14:paraId="2E4E7FAD"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849E04" w14:textId="77777777" w:rsidR="000419E9" w:rsidRPr="00D9015B" w:rsidRDefault="000419E9" w:rsidP="00A6165A">
            <w:pPr>
              <w:spacing w:after="0" w:line="360" w:lineRule="auto"/>
              <w:rPr>
                <w:lang w:val="es-MX"/>
              </w:rPr>
            </w:pPr>
            <w:r w:rsidRPr="00D9015B">
              <w:rPr>
                <w:lang w:val="es-MX"/>
              </w:rPr>
              <w:t>Codificación</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AEC788"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9A291"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475</w:t>
            </w:r>
          </w:p>
        </w:tc>
      </w:tr>
      <w:tr w:rsidR="000419E9" w:rsidRPr="00D9015B" w14:paraId="5D344BF6" w14:textId="77777777" w:rsidTr="00A6165A">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84D203" w14:textId="77777777" w:rsidR="000419E9" w:rsidRPr="00D9015B" w:rsidRDefault="000419E9" w:rsidP="00A6165A">
            <w:pPr>
              <w:spacing w:after="0" w:line="360" w:lineRule="auto"/>
              <w:rPr>
                <w:lang w:val="es-MX"/>
              </w:rPr>
            </w:pPr>
            <w:r w:rsidRPr="00D9015B">
              <w:rPr>
                <w:lang w:val="es-MX"/>
              </w:rPr>
              <w:t>Pruebas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797F7A"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1C429D"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178</w:t>
            </w:r>
          </w:p>
        </w:tc>
      </w:tr>
      <w:tr w:rsidR="000419E9" w:rsidRPr="00D9015B" w14:paraId="6D9B3524" w14:textId="77777777" w:rsidTr="00A61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530EC9" w14:textId="77777777" w:rsidR="000419E9" w:rsidRPr="00D9015B" w:rsidRDefault="000419E9" w:rsidP="00A6165A">
            <w:pPr>
              <w:spacing w:after="0" w:line="360" w:lineRule="auto"/>
              <w:rPr>
                <w:lang w:val="es-MX"/>
              </w:rPr>
            </w:pPr>
            <w:r w:rsidRPr="00D9015B">
              <w:rPr>
                <w:lang w:val="es-MX"/>
              </w:rPr>
              <w:t>Sobrecarga</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6AF682"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7FA99F" w14:textId="77777777" w:rsidR="000419E9" w:rsidRPr="00D9015B" w:rsidRDefault="000419E9" w:rsidP="00A6165A">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178</w:t>
            </w:r>
          </w:p>
        </w:tc>
      </w:tr>
      <w:tr w:rsidR="000419E9" w:rsidRPr="00D9015B" w14:paraId="6E97934A" w14:textId="77777777" w:rsidTr="00A6165A">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5293FF" w14:textId="77777777" w:rsidR="000419E9" w:rsidRPr="00D9015B" w:rsidRDefault="000419E9" w:rsidP="00A6165A">
            <w:pPr>
              <w:spacing w:after="0" w:line="360" w:lineRule="auto"/>
              <w:rPr>
                <w:lang w:val="es-MX"/>
              </w:rPr>
            </w:pPr>
            <w:r w:rsidRPr="00D9015B">
              <w:rPr>
                <w:lang w:val="es-MX"/>
              </w:rPr>
              <w:t>Total</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048975"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100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1A3608" w14:textId="77777777" w:rsidR="000419E9" w:rsidRPr="00D9015B" w:rsidRDefault="000419E9" w:rsidP="00A6165A">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1188</w:t>
            </w:r>
          </w:p>
        </w:tc>
      </w:tr>
    </w:tbl>
    <w:p w14:paraId="47FA7B8A" w14:textId="77777777" w:rsidR="000419E9" w:rsidRDefault="000419E9" w:rsidP="000419E9"/>
    <w:p w14:paraId="6F622822" w14:textId="77777777" w:rsidR="000419E9" w:rsidRDefault="000419E9" w:rsidP="000419E9">
      <w:r>
        <w:t xml:space="preserve">Una vez estimado el tiempo de desarrollo del proyecto y conociendo la cantidad de desarrolladores y el pago que recibe cada uno de estos se puede llevar a cabo una estimación del costo total del proyecto referidos a los recursos humanos. </w:t>
      </w:r>
    </w:p>
    <w:p w14:paraId="23AA99BD" w14:textId="77777777" w:rsidR="000419E9" w:rsidRDefault="000419E9" w:rsidP="000419E9">
      <w:pPr>
        <w:rPr>
          <w:lang w:val="es-ES"/>
        </w:rPr>
      </w:pPr>
      <w:r>
        <w:t>K</w:t>
      </w:r>
      <w:r w:rsidRPr="00440AB1">
        <w:rPr>
          <w:lang w:val="es-ES"/>
        </w:rPr>
        <w:t>: Coeficiente que tiene e</w:t>
      </w:r>
      <w:r>
        <w:rPr>
          <w:lang w:val="es-ES"/>
        </w:rPr>
        <w:t>n cuenta los costos indirectos (1.5 y 2.0).</w:t>
      </w:r>
    </w:p>
    <w:p w14:paraId="62D8A506" w14:textId="77777777" w:rsidR="000419E9" w:rsidRDefault="000419E9" w:rsidP="000419E9">
      <w:pPr>
        <w:rPr>
          <w:lang w:val="es-ES"/>
        </w:rPr>
      </w:pPr>
      <w:r>
        <w:rPr>
          <w:lang w:val="es-ES"/>
        </w:rPr>
        <w:t>THP: Tarifa Horaria Promedio. El salario promedio mensual de los trabajadores en este caso es de $15000 CUP dividido entre 176h es igual a $85.22 por hora.</w:t>
      </w:r>
    </w:p>
    <w:p w14:paraId="2C3FCE51" w14:textId="77777777" w:rsidR="000419E9" w:rsidRDefault="000419E9" w:rsidP="000419E9">
      <w:pPr>
        <w:spacing w:after="0" w:line="360" w:lineRule="auto"/>
        <w:rPr>
          <w:rFonts w:eastAsia="Times New Roman" w:cs="Times New Roman"/>
          <w:szCs w:val="24"/>
          <w:lang w:val="es-ES" w:eastAsia="es-ES"/>
        </w:rPr>
      </w:pPr>
      <w:r>
        <w:rPr>
          <w:rFonts w:eastAsia="Times New Roman" w:cs="Times New Roman"/>
          <w:szCs w:val="24"/>
          <w:lang w:val="es-ES" w:eastAsia="es-ES"/>
        </w:rPr>
        <w:t>176 horas (horas de trabajo para un 1 mes, esto se toma a razón de 24 días, ya que no se cuentan los fines de semana ni sábados cortos).</w:t>
      </w:r>
    </w:p>
    <w:p w14:paraId="26DACBEC" w14:textId="77777777" w:rsidR="000419E9" w:rsidRDefault="000419E9" w:rsidP="000419E9">
      <w:pPr>
        <w:rPr>
          <w:lang w:val="es-US"/>
        </w:rPr>
      </w:pPr>
      <w:r w:rsidRPr="00180028">
        <w:rPr>
          <w:lang w:val="es-ES"/>
        </w:rPr>
        <w:lastRenderedPageBreak/>
        <w:t xml:space="preserve">Tiempo = 1188 horas/ 176 </w:t>
      </w:r>
      <w:r w:rsidRPr="00180028">
        <w:rPr>
          <w:lang w:val="es-US"/>
        </w:rPr>
        <w:t>≈ equivalente a</w:t>
      </w:r>
      <w:r>
        <w:rPr>
          <w:lang w:val="es-US"/>
        </w:rPr>
        <w:t xml:space="preserve"> 6 meses y 23 días, este es el tiempo que tomaría desarrollar el proyecto empleando una sola persona.</w:t>
      </w:r>
    </w:p>
    <w:p w14:paraId="32CDF60D" w14:textId="77777777" w:rsidR="000419E9" w:rsidRDefault="000419E9" w:rsidP="000419E9">
      <w:pPr>
        <w:rPr>
          <w:lang w:val="es-US"/>
        </w:rPr>
      </w:pPr>
      <w:r>
        <w:rPr>
          <w:lang w:val="es-US"/>
        </w:rPr>
        <w:t>6 meses y 23 días a razón de 23 días laborales por mes, representan 167 días. En nuestro case como empleamos 3 trabajadores para el desarrollo del proyecto, el tiempo para su culminación quedará reducido a 2 meses y 8 días aproximadamente.</w:t>
      </w:r>
    </w:p>
    <w:p w14:paraId="226517FB" w14:textId="77777777" w:rsidR="000419E9" w:rsidRDefault="000419E9" w:rsidP="000419E9">
      <w:pPr>
        <w:rPr>
          <w:lang w:val="es-US"/>
        </w:rPr>
      </w:pPr>
      <w:r>
        <w:rPr>
          <w:lang w:val="es-US"/>
        </w:rPr>
        <w:t>Entonces el costo total del proyecto:</w:t>
      </w:r>
    </w:p>
    <w:p w14:paraId="1B55C80F" w14:textId="77777777" w:rsidR="000419E9" w:rsidRDefault="000419E9" w:rsidP="000419E9">
      <w:pPr>
        <w:spacing w:after="0" w:line="360" w:lineRule="auto"/>
        <w:rPr>
          <w:rFonts w:eastAsia="Times New Roman" w:cs="Times New Roman"/>
          <w:b/>
          <w:szCs w:val="24"/>
          <w:lang w:val="es-ES" w:eastAsia="es-ES"/>
        </w:rPr>
      </w:pPr>
      <w:r>
        <w:rPr>
          <w:rFonts w:eastAsia="Times New Roman" w:cs="Times New Roman"/>
          <w:b/>
          <w:szCs w:val="24"/>
          <w:lang w:val="es-ES" w:eastAsia="es-ES"/>
        </w:rPr>
        <w:t>C = E(Total) * K * THP</w:t>
      </w:r>
    </w:p>
    <w:p w14:paraId="44E8B30D" w14:textId="77777777" w:rsidR="000419E9" w:rsidRDefault="000419E9" w:rsidP="000419E9">
      <w:pPr>
        <w:rPr>
          <w:lang w:val="es-ES"/>
        </w:rPr>
        <w:sectPr w:rsidR="000419E9" w:rsidSect="000419E9">
          <w:headerReference w:type="default" r:id="rId93"/>
          <w:headerReference w:type="first" r:id="rId94"/>
          <w:pgSz w:w="12240" w:h="15840"/>
          <w:pgMar w:top="725" w:right="1126" w:bottom="2517" w:left="1702" w:header="725" w:footer="981" w:gutter="0"/>
          <w:cols w:space="720"/>
          <w:titlePg/>
          <w:docGrid w:linePitch="299"/>
        </w:sectPr>
      </w:pPr>
      <w:r>
        <w:rPr>
          <w:lang w:val="es-ES"/>
        </w:rPr>
        <w:t>C= 1188 * 1.5 * [ 3 * (15000 / 176)] = 1188 * 1.5 * 255.66 = $ 455 5</w:t>
      </w:r>
    </w:p>
    <w:p w14:paraId="3B15EB22" w14:textId="77777777" w:rsidR="000419E9" w:rsidRPr="000419E9" w:rsidRDefault="000419E9" w:rsidP="000419E9">
      <w:pPr>
        <w:ind w:left="0" w:firstLine="0"/>
        <w:sectPr w:rsidR="000419E9" w:rsidRPr="000419E9" w:rsidSect="00422741">
          <w:pgSz w:w="12240" w:h="15840"/>
          <w:pgMar w:top="726" w:right="1128" w:bottom="2517" w:left="1701" w:header="726" w:footer="981" w:gutter="0"/>
          <w:cols w:space="720"/>
          <w:titlePg/>
          <w:docGrid w:linePitch="299"/>
        </w:sectPr>
      </w:pPr>
    </w:p>
    <w:p w14:paraId="7CC87C1C" w14:textId="77777777" w:rsidR="00A332F4" w:rsidRPr="00904229" w:rsidRDefault="00A332F4" w:rsidP="000419E9">
      <w:pPr>
        <w:pStyle w:val="Bibliografa"/>
        <w:ind w:left="0" w:firstLine="0"/>
      </w:pPr>
    </w:p>
    <w:p w14:paraId="0B0C22C8" w14:textId="49B3AD89" w:rsidR="006300A5" w:rsidRPr="000419E9" w:rsidRDefault="00A332F4" w:rsidP="00956426">
      <w:pPr>
        <w:spacing w:after="160" w:line="259" w:lineRule="auto"/>
        <w:ind w:left="0" w:firstLine="0"/>
        <w:jc w:val="left"/>
        <w:rPr>
          <w:b/>
          <w:sz w:val="28"/>
        </w:rPr>
      </w:pPr>
      <w:r>
        <w:fldChar w:fldCharType="end"/>
      </w:r>
      <w:bookmarkStart w:id="241" w:name="_ANEXOS"/>
      <w:bookmarkEnd w:id="241"/>
      <w:r w:rsidR="006300A5" w:rsidRPr="006300A5">
        <w:rPr>
          <w:b/>
          <w:bCs/>
          <w:color w:val="auto"/>
        </w:rPr>
        <w:t xml:space="preserve"> </w:t>
      </w:r>
    </w:p>
    <w:p w14:paraId="08DCF8A1" w14:textId="77777777" w:rsidR="006300A5" w:rsidRDefault="006300A5" w:rsidP="00956426">
      <w:pPr>
        <w:spacing w:after="160" w:line="259" w:lineRule="auto"/>
        <w:ind w:left="0" w:firstLine="0"/>
        <w:jc w:val="left"/>
      </w:pPr>
    </w:p>
    <w:p w14:paraId="24A6589D" w14:textId="77777777" w:rsidR="00950B70" w:rsidRDefault="00014529">
      <w:pPr>
        <w:spacing w:after="0" w:line="259" w:lineRule="auto"/>
        <w:ind w:left="0" w:firstLine="0"/>
        <w:jc w:val="left"/>
      </w:pPr>
      <w:r>
        <w:t xml:space="preserve"> </w:t>
      </w:r>
    </w:p>
    <w:p w14:paraId="2E371181" w14:textId="77777777" w:rsidR="005F1BA5" w:rsidRDefault="005F1BA5">
      <w:pPr>
        <w:spacing w:after="160" w:line="259" w:lineRule="auto"/>
        <w:ind w:left="0" w:firstLine="0"/>
        <w:jc w:val="left"/>
        <w:rPr>
          <w:b/>
          <w:sz w:val="32"/>
        </w:rPr>
      </w:pPr>
      <w:r>
        <w:rPr>
          <w:b/>
          <w:sz w:val="32"/>
        </w:rPr>
        <w:br w:type="page"/>
      </w:r>
    </w:p>
    <w:p w14:paraId="50A9A7A3" w14:textId="6C80D920" w:rsidR="00950B70" w:rsidRDefault="00950B70" w:rsidP="000419E9">
      <w:pPr>
        <w:spacing w:after="307" w:line="259" w:lineRule="auto"/>
        <w:ind w:left="0" w:firstLine="0"/>
        <w:jc w:val="left"/>
      </w:pPr>
    </w:p>
    <w:p w14:paraId="711213D3" w14:textId="7554F3C1" w:rsidR="007F5953" w:rsidRDefault="007F5953" w:rsidP="00E76CB3">
      <w:pPr>
        <w:spacing w:line="259" w:lineRule="auto"/>
        <w:sectPr w:rsidR="007F5953" w:rsidSect="00290010">
          <w:pgSz w:w="12240" w:h="15840"/>
          <w:pgMar w:top="725" w:right="1126" w:bottom="2517" w:left="1702" w:header="725" w:footer="981" w:gutter="0"/>
          <w:cols w:space="720"/>
          <w:titlePg/>
          <w:docGrid w:linePitch="299"/>
        </w:sectPr>
      </w:pPr>
    </w:p>
    <w:p w14:paraId="323AAB60" w14:textId="3C6C1FAB" w:rsidR="007F5953" w:rsidRPr="007F5953" w:rsidRDefault="007F5953" w:rsidP="007F5953">
      <w:pPr>
        <w:tabs>
          <w:tab w:val="left" w:pos="1944"/>
        </w:tabs>
        <w:ind w:left="0" w:firstLine="0"/>
        <w:sectPr w:rsidR="007F5953" w:rsidRPr="007F5953" w:rsidSect="00290010">
          <w:headerReference w:type="default" r:id="rId95"/>
          <w:headerReference w:type="first" r:id="rId96"/>
          <w:pgSz w:w="12240" w:h="15840"/>
          <w:pgMar w:top="725" w:right="1126" w:bottom="2517" w:left="1702" w:header="725" w:footer="981" w:gutter="0"/>
          <w:cols w:space="720"/>
          <w:titlePg/>
          <w:docGrid w:linePitch="299"/>
        </w:sectPr>
      </w:pPr>
    </w:p>
    <w:p w14:paraId="302CAD2F" w14:textId="12615E52" w:rsidR="00950B70" w:rsidRDefault="00950B70" w:rsidP="00E76CB3">
      <w:pPr>
        <w:spacing w:after="228" w:line="259" w:lineRule="auto"/>
        <w:ind w:left="0" w:firstLine="0"/>
      </w:pPr>
    </w:p>
    <w:sectPr w:rsidR="00950B70">
      <w:headerReference w:type="even" r:id="rId97"/>
      <w:headerReference w:type="default" r:id="rId98"/>
      <w:footerReference w:type="even" r:id="rId99"/>
      <w:footerReference w:type="default" r:id="rId100"/>
      <w:headerReference w:type="first" r:id="rId101"/>
      <w:footerReference w:type="first" r:id="rId102"/>
      <w:pgSz w:w="12240" w:h="15840"/>
      <w:pgMar w:top="1440" w:right="1129" w:bottom="1440" w:left="1702" w:header="97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itoCode" w:date="2025-01-27T19:02:00Z" w:initials="T">
    <w:p w14:paraId="02A22FE9" w14:textId="77777777" w:rsidR="004D4230" w:rsidRDefault="004D4230" w:rsidP="004D4230">
      <w:pPr>
        <w:pStyle w:val="Textocomentario"/>
      </w:pPr>
      <w:r>
        <w:rPr>
          <w:rStyle w:val="Refdecomentario"/>
        </w:rPr>
        <w:annotationRef/>
      </w:r>
      <w:r>
        <w:t>Nuevo Resumen</w:t>
      </w:r>
    </w:p>
  </w:comment>
  <w:comment w:id="3" w:author="TitoCode" w:date="2025-01-27T19:06:00Z" w:initials="T">
    <w:p w14:paraId="175F3910" w14:textId="77777777" w:rsidR="004D4230" w:rsidRDefault="004D4230" w:rsidP="004D4230">
      <w:pPr>
        <w:pStyle w:val="Textocomentario"/>
      </w:pPr>
      <w:r>
        <w:rPr>
          <w:rStyle w:val="Refdecomentario"/>
        </w:rPr>
        <w:annotationRef/>
      </w:r>
      <w:r>
        <w:t xml:space="preserve">Cambios en la </w:t>
      </w:r>
      <w:proofErr w:type="spellStart"/>
      <w:r>
        <w:t>introduccion</w:t>
      </w:r>
      <w:proofErr w:type="spellEnd"/>
    </w:p>
  </w:comment>
  <w:comment w:id="5" w:author="Murray Farrar" w:date="2025-05-31T19:19:00Z" w:initials="MF">
    <w:p w14:paraId="5831FDC5" w14:textId="5B5851B3" w:rsidR="00956426" w:rsidRDefault="00956426">
      <w:pPr>
        <w:pStyle w:val="Textocomentario"/>
      </w:pPr>
      <w:r>
        <w:rPr>
          <w:rStyle w:val="Refdecomentario"/>
        </w:rPr>
        <w:annotationRef/>
      </w:r>
      <w:r>
        <w:t xml:space="preserve">Revisar Campo de </w:t>
      </w:r>
      <w:proofErr w:type="spellStart"/>
      <w:r>
        <w:t>Accion</w:t>
      </w:r>
      <w:proofErr w:type="spellEnd"/>
      <w:r>
        <w:t xml:space="preserve"> y Objeto de Estudio Señalamiento</w:t>
      </w:r>
    </w:p>
  </w:comment>
  <w:comment w:id="15" w:author="Dionis" w:date="2024-12-10T06:39:00Z" w:initials="D">
    <w:p w14:paraId="21EE53A1" w14:textId="77777777" w:rsidR="004D4230" w:rsidRDefault="004D4230" w:rsidP="004D4230">
      <w:pPr>
        <w:pStyle w:val="Textocomentario"/>
      </w:pPr>
      <w:r>
        <w:rPr>
          <w:rStyle w:val="Refdecomentario"/>
        </w:rPr>
        <w:annotationRef/>
      </w:r>
      <w:r>
        <w:t xml:space="preserve">Revisar la </w:t>
      </w:r>
      <w:proofErr w:type="spellStart"/>
      <w:r>
        <w:t>identacion</w:t>
      </w:r>
      <w:proofErr w:type="spellEnd"/>
      <w:r>
        <w:t xml:space="preserve"> en todo el documento.</w:t>
      </w:r>
    </w:p>
  </w:comment>
  <w:comment w:id="16" w:author="TitoCode" w:date="2024-12-16T09:21:00Z" w:initials="T">
    <w:p w14:paraId="4F0B1650" w14:textId="77777777" w:rsidR="004D4230" w:rsidRDefault="004D4230" w:rsidP="004D4230">
      <w:pPr>
        <w:pStyle w:val="Textocomentario"/>
      </w:pPr>
      <w:r>
        <w:rPr>
          <w:rStyle w:val="Refdecomentario"/>
        </w:rPr>
        <w:annotationRef/>
      </w:r>
      <w:r>
        <w:t>Logrado</w:t>
      </w:r>
    </w:p>
  </w:comment>
  <w:comment w:id="17" w:author="Dionis" w:date="2024-12-10T06:39:00Z" w:initials="D">
    <w:p w14:paraId="7763D832" w14:textId="77777777" w:rsidR="004D4230" w:rsidRDefault="004D4230" w:rsidP="004D4230">
      <w:pPr>
        <w:pStyle w:val="Textocomentario"/>
      </w:pPr>
      <w:r>
        <w:rPr>
          <w:rStyle w:val="Refdecomentario"/>
        </w:rPr>
        <w:annotationRef/>
      </w:r>
      <w:r>
        <w:t>Porque es costoso</w:t>
      </w:r>
    </w:p>
  </w:comment>
  <w:comment w:id="18" w:author="TitoCode" w:date="2025-01-27T19:16:00Z" w:initials="T">
    <w:p w14:paraId="4C69EDE6" w14:textId="77777777" w:rsidR="004D4230" w:rsidRDefault="004D4230" w:rsidP="004D4230">
      <w:pPr>
        <w:pStyle w:val="Textocomentario"/>
      </w:pPr>
      <w:r>
        <w:rPr>
          <w:rStyle w:val="Refdecomentario"/>
        </w:rPr>
        <w:annotationRef/>
      </w:r>
      <w:r>
        <w:t>LOGRADO</w:t>
      </w:r>
    </w:p>
  </w:comment>
  <w:comment w:id="19" w:author="Dionis Lopez" w:date="2025-06-02T12:28:00Z" w:initials="DL">
    <w:p w14:paraId="3ADBAD8F" w14:textId="1E0CEA01" w:rsidR="00C455F1" w:rsidRDefault="00C455F1">
      <w:pPr>
        <w:pStyle w:val="Textocomentario"/>
      </w:pPr>
      <w:r>
        <w:rPr>
          <w:rStyle w:val="Refdecomentario"/>
        </w:rPr>
        <w:annotationRef/>
      </w:r>
      <w:r>
        <w:t xml:space="preserve">Mejora la edición Sube el texto y no empieces nombrando la herramienta de nuevo, se </w:t>
      </w:r>
      <w:proofErr w:type="spellStart"/>
      <w:r>
        <w:t>instuye</w:t>
      </w:r>
      <w:proofErr w:type="spellEnd"/>
      <w:r>
        <w:t xml:space="preserve"> que </w:t>
      </w:r>
      <w:proofErr w:type="spellStart"/>
      <w:r>
        <w:t>estas</w:t>
      </w:r>
      <w:proofErr w:type="spellEnd"/>
      <w:r>
        <w:t xml:space="preserve"> hablando de ella</w:t>
      </w:r>
    </w:p>
  </w:comment>
  <w:comment w:id="26" w:author="Dionis Lopez" w:date="2025-06-02T12:29:00Z" w:initials="DL">
    <w:p w14:paraId="5438DC3F" w14:textId="2D4ACF90" w:rsidR="00081CC2" w:rsidRDefault="00081CC2">
      <w:pPr>
        <w:pStyle w:val="Textocomentario"/>
      </w:pPr>
      <w:r>
        <w:rPr>
          <w:rStyle w:val="Refdecomentario"/>
        </w:rPr>
        <w:annotationRef/>
      </w:r>
      <w:r>
        <w:t>Aquí debe seguir le formato anterior de ventajas y desventajas para que sea homogéneo y seguro que hay información para ambas.</w:t>
      </w:r>
    </w:p>
  </w:comment>
  <w:comment w:id="57" w:author="Dionis Lopez" w:date="2025-06-02T12:32:00Z" w:initials="DL">
    <w:p w14:paraId="5C475047" w14:textId="25AF5254" w:rsidR="00D45835" w:rsidRDefault="00D45835">
      <w:pPr>
        <w:pStyle w:val="Textocomentario"/>
      </w:pPr>
      <w:r>
        <w:rPr>
          <w:rStyle w:val="Refdecomentario"/>
        </w:rPr>
        <w:annotationRef/>
      </w:r>
      <w:r>
        <w:t xml:space="preserve">La versión que se </w:t>
      </w:r>
      <w:proofErr w:type="spellStart"/>
      <w:r>
        <w:t>utilizo</w:t>
      </w:r>
      <w:proofErr w:type="spellEnd"/>
      <w:r>
        <w:t xml:space="preserve"> </w:t>
      </w:r>
      <w:proofErr w:type="spellStart"/>
      <w:r>
        <w:t>ojoo</w:t>
      </w:r>
      <w:proofErr w:type="spellEnd"/>
      <w:r>
        <w:t xml:space="preserve"> en el resto de los ejemplos.</w:t>
      </w:r>
    </w:p>
  </w:comment>
  <w:comment w:id="96" w:author="Dionis Lopez" w:date="2025-06-02T12:33:00Z" w:initials="DL">
    <w:p w14:paraId="4E06DA3A" w14:textId="77777777" w:rsidR="00704BC6" w:rsidRDefault="00704BC6" w:rsidP="00704BC6">
      <w:pPr>
        <w:pStyle w:val="Textocomentario"/>
      </w:pPr>
      <w:r>
        <w:rPr>
          <w:rStyle w:val="Refdecomentario"/>
        </w:rPr>
        <w:annotationRef/>
      </w:r>
      <w:r>
        <w:t>Poner en dos columnas</w:t>
      </w:r>
    </w:p>
  </w:comment>
  <w:comment w:id="99" w:author="Dionis Lopez" w:date="2025-06-02T12:33:00Z" w:initials="DL">
    <w:p w14:paraId="724A7BEA" w14:textId="4A35D7B6" w:rsidR="00D45835" w:rsidRDefault="00D45835">
      <w:pPr>
        <w:pStyle w:val="Textocomentario"/>
      </w:pPr>
      <w:r>
        <w:rPr>
          <w:rStyle w:val="Refdecomentario"/>
        </w:rPr>
        <w:annotationRef/>
      </w:r>
      <w:r>
        <w:t xml:space="preserve">El formato del texto en este </w:t>
      </w:r>
      <w:proofErr w:type="spellStart"/>
      <w:r>
        <w:t>epigrafe</w:t>
      </w:r>
      <w:proofErr w:type="spellEnd"/>
      <w:r>
        <w:t xml:space="preserve"> es diferente al anterior por favor corregir.</w:t>
      </w:r>
    </w:p>
  </w:comment>
  <w:comment w:id="98" w:author="Dionis Lopez" w:date="2025-06-02T12:39:00Z" w:initials="DL">
    <w:p w14:paraId="7C028210" w14:textId="77777777" w:rsidR="00D64976" w:rsidRDefault="00D64976">
      <w:pPr>
        <w:pStyle w:val="Textocomentario"/>
      </w:pPr>
      <w:r>
        <w:rPr>
          <w:rStyle w:val="Refdecomentario"/>
        </w:rPr>
        <w:annotationRef/>
      </w:r>
      <w:r>
        <w:t xml:space="preserve">Aquí debes dar </w:t>
      </w:r>
      <w:proofErr w:type="spellStart"/>
      <w:r>
        <w:t>mas</w:t>
      </w:r>
      <w:proofErr w:type="spellEnd"/>
      <w:r>
        <w:t xml:space="preserve"> idea de la propuesta de sistema y creo que falta un diagrama donde se vea al usuario insertando los datos y que es una aplicación web que pueden acceder desde diversos lugares.</w:t>
      </w:r>
    </w:p>
    <w:p w14:paraId="6E820DC9" w14:textId="77777777" w:rsidR="00D64976" w:rsidRDefault="00D64976">
      <w:pPr>
        <w:pStyle w:val="Textocomentario"/>
      </w:pPr>
    </w:p>
    <w:p w14:paraId="5723A1AA" w14:textId="77777777" w:rsidR="00D64976" w:rsidRDefault="00D64976">
      <w:pPr>
        <w:pStyle w:val="Textocomentario"/>
      </w:pPr>
    </w:p>
    <w:p w14:paraId="3916460B" w14:textId="77777777" w:rsidR="00D64976" w:rsidRDefault="00D64976">
      <w:pPr>
        <w:pStyle w:val="Textocomentario"/>
      </w:pPr>
      <w:proofErr w:type="spellStart"/>
      <w:r>
        <w:t>Tambien</w:t>
      </w:r>
      <w:proofErr w:type="spellEnd"/>
      <w:r>
        <w:t xml:space="preserve"> debes dejar claro porque usar Servicios Web y la utilidad de los microservicios desde la concepción del sistema</w:t>
      </w:r>
    </w:p>
    <w:p w14:paraId="14AF79D5" w14:textId="77777777" w:rsidR="00D64976" w:rsidRDefault="00D64976">
      <w:pPr>
        <w:pStyle w:val="Textocomentario"/>
      </w:pPr>
    </w:p>
    <w:p w14:paraId="677E2FB9" w14:textId="3304809A" w:rsidR="00D64976" w:rsidRDefault="00D64976">
      <w:pPr>
        <w:pStyle w:val="Textocomentario"/>
      </w:pPr>
      <w:r>
        <w:t xml:space="preserve">En </w:t>
      </w:r>
      <w:proofErr w:type="gramStart"/>
      <w:r>
        <w:t>resumen</w:t>
      </w:r>
      <w:proofErr w:type="gramEnd"/>
      <w:r>
        <w:t xml:space="preserve"> debe tener claro el lector que es lo que se va a diseñar y porque de conjunto con los criterios de esa selección.</w:t>
      </w:r>
    </w:p>
  </w:comment>
  <w:comment w:id="102" w:author="TitoCode" w:date="2024-12-16T09:44:00Z" w:initials="T">
    <w:p w14:paraId="33473648" w14:textId="77777777" w:rsidR="00767DA9" w:rsidRDefault="00767DA9" w:rsidP="00767DA9">
      <w:pPr>
        <w:pStyle w:val="Textocomentario"/>
      </w:pPr>
      <w:r>
        <w:rPr>
          <w:rStyle w:val="Refdecomentario"/>
        </w:rPr>
        <w:annotationRef/>
      </w:r>
      <w:r>
        <w:t xml:space="preserve">Se cambio Usuario por </w:t>
      </w:r>
      <w:proofErr w:type="gramStart"/>
      <w:r>
        <w:t>Trabajador..</w:t>
      </w:r>
      <w:proofErr w:type="gramEnd"/>
      <w:r>
        <w:t xml:space="preserve"> Usuarios son todos </w:t>
      </w:r>
    </w:p>
  </w:comment>
  <w:comment w:id="105" w:author="Murray Farrar" w:date="2025-06-01T05:53:00Z" w:initials="MF">
    <w:p w14:paraId="72CFC6BD" w14:textId="4AC617D2" w:rsidR="00106305" w:rsidRDefault="00106305">
      <w:pPr>
        <w:pStyle w:val="Textocomentario"/>
      </w:pPr>
      <w:r>
        <w:rPr>
          <w:rStyle w:val="Refdecomentario"/>
        </w:rPr>
        <w:annotationRef/>
      </w:r>
      <w:r>
        <w:t xml:space="preserve">Revisar las Historias de Usuario de Gestionar </w:t>
      </w:r>
      <w:proofErr w:type="spellStart"/>
      <w:proofErr w:type="gramStart"/>
      <w:r>
        <w:t>Trazas,Busqueda</w:t>
      </w:r>
      <w:proofErr w:type="spellEnd"/>
      <w:proofErr w:type="gramEnd"/>
      <w:r>
        <w:t xml:space="preserve"> Avanzada y reportes. La duda es que si la búsqueda </w:t>
      </w:r>
      <w:proofErr w:type="gramStart"/>
      <w:r>
        <w:t>avanzada  y</w:t>
      </w:r>
      <w:proofErr w:type="gramEnd"/>
      <w:r>
        <w:t xml:space="preserve"> reportes eran la misma funcionalidad. </w:t>
      </w:r>
    </w:p>
  </w:comment>
  <w:comment w:id="126" w:author="Dionis Lopez" w:date="2025-06-02T12:34:00Z" w:initials="DL">
    <w:p w14:paraId="5FCCAE75" w14:textId="4DB77B08" w:rsidR="00D45835" w:rsidRDefault="00D45835">
      <w:pPr>
        <w:pStyle w:val="Textocomentario"/>
      </w:pPr>
      <w:r>
        <w:rPr>
          <w:rStyle w:val="Refdecomentario"/>
        </w:rPr>
        <w:annotationRef/>
      </w:r>
      <w:r>
        <w:t xml:space="preserve">La alineación del </w:t>
      </w:r>
      <w:proofErr w:type="spellStart"/>
      <w:r>
        <w:t>titulo</w:t>
      </w:r>
      <w:proofErr w:type="spellEnd"/>
      <w:r>
        <w:t xml:space="preserve"> del </w:t>
      </w:r>
      <w:proofErr w:type="spellStart"/>
      <w:r>
        <w:t>epigrafe</w:t>
      </w:r>
      <w:proofErr w:type="spellEnd"/>
      <w:r>
        <w:t xml:space="preserve"> </w:t>
      </w:r>
      <w:proofErr w:type="spellStart"/>
      <w:r>
        <w:t>esta</w:t>
      </w:r>
      <w:proofErr w:type="spellEnd"/>
      <w:r>
        <w:t xml:space="preserve"> mal por favor corregir.</w:t>
      </w:r>
    </w:p>
  </w:comment>
  <w:comment w:id="127" w:author="Dionis Lopez" w:date="2025-06-02T12:35:00Z" w:initials="DL">
    <w:p w14:paraId="261105A2" w14:textId="2A8C2E69" w:rsidR="00D45835" w:rsidRDefault="00D45835">
      <w:pPr>
        <w:pStyle w:val="Textocomentario"/>
      </w:pPr>
      <w:r>
        <w:rPr>
          <w:rStyle w:val="Refdecomentario"/>
        </w:rPr>
        <w:annotationRef/>
      </w:r>
      <w:r>
        <w:t>Revisar las letras con respecto al resto del texto.</w:t>
      </w:r>
    </w:p>
  </w:comment>
  <w:comment w:id="130" w:author="Dionis Lopez" w:date="2025-06-02T12:41:00Z" w:initials="DL">
    <w:p w14:paraId="6C0F69F9" w14:textId="77777777" w:rsidR="00D64976" w:rsidRDefault="00D64976">
      <w:pPr>
        <w:pStyle w:val="Textocomentario"/>
      </w:pPr>
      <w:r>
        <w:rPr>
          <w:rStyle w:val="Refdecomentario"/>
        </w:rPr>
        <w:annotationRef/>
      </w:r>
      <w:r>
        <w:t xml:space="preserve">Esto </w:t>
      </w:r>
      <w:proofErr w:type="spellStart"/>
      <w:r>
        <w:t>esta</w:t>
      </w:r>
      <w:proofErr w:type="spellEnd"/>
      <w:r>
        <w:t xml:space="preserve"> mal una hoja para una sola imagen de una Historia de Usuario. </w:t>
      </w:r>
    </w:p>
    <w:p w14:paraId="02A9B4A1" w14:textId="77777777" w:rsidR="00D64976" w:rsidRDefault="00D64976">
      <w:pPr>
        <w:pStyle w:val="Textocomentario"/>
      </w:pPr>
    </w:p>
    <w:p w14:paraId="1D2EE316" w14:textId="77777777" w:rsidR="00D64976" w:rsidRDefault="00D64976">
      <w:pPr>
        <w:pStyle w:val="Textocomentario"/>
      </w:pPr>
    </w:p>
    <w:p w14:paraId="4EC6694A" w14:textId="29136F8F" w:rsidR="00D64976" w:rsidRDefault="00D64976">
      <w:pPr>
        <w:pStyle w:val="Textocomentario"/>
      </w:pPr>
      <w:r>
        <w:t xml:space="preserve">Revisa todo y trata de que te quede </w:t>
      </w:r>
      <w:proofErr w:type="spellStart"/>
      <w:r>
        <w:t>mas</w:t>
      </w:r>
      <w:proofErr w:type="spellEnd"/>
      <w:r>
        <w:t xml:space="preserve"> compacto y no ocurran estas cosas.</w:t>
      </w:r>
    </w:p>
  </w:comment>
  <w:comment w:id="135" w:author="Dionis Lopez" w:date="2025-06-02T12:42:00Z" w:initials="DL">
    <w:p w14:paraId="69AB8DF9" w14:textId="5193440A" w:rsidR="00D64976" w:rsidRDefault="00D64976">
      <w:pPr>
        <w:pStyle w:val="Textocomentario"/>
      </w:pPr>
      <w:r>
        <w:rPr>
          <w:rStyle w:val="Refdecomentario"/>
        </w:rPr>
        <w:annotationRef/>
      </w:r>
      <w:r>
        <w:t xml:space="preserve">Cuando </w:t>
      </w:r>
      <w:proofErr w:type="spellStart"/>
      <w:r>
        <w:t>usese</w:t>
      </w:r>
      <w:proofErr w:type="spellEnd"/>
      <w:r>
        <w:t xml:space="preserve"> artefactos de RUP debes dejar claro que lo haces para mejor documentación y visualización del sistema y reducir la curva de aprendizaje para nuevos desarrolladores y tomadores de decisiones. </w:t>
      </w:r>
    </w:p>
  </w:comment>
  <w:comment w:id="136" w:author="Dionis Lopez" w:date="2025-06-02T12:36:00Z" w:initials="DL">
    <w:p w14:paraId="5EDD3534" w14:textId="2422189C" w:rsidR="00D45835" w:rsidRDefault="00D45835">
      <w:pPr>
        <w:pStyle w:val="Textocomentario"/>
      </w:pPr>
      <w:r>
        <w:rPr>
          <w:rStyle w:val="Refdecomentario"/>
        </w:rPr>
        <w:annotationRef/>
      </w:r>
      <w:r>
        <w:t>Poner margen a TODAS las imágenes.</w:t>
      </w:r>
    </w:p>
  </w:comment>
  <w:comment w:id="137" w:author="Dionis Lopez" w:date="2025-06-02T12:36:00Z" w:initials="DL">
    <w:p w14:paraId="45707DAC" w14:textId="7E145B96" w:rsidR="00D45835" w:rsidRDefault="00D45835">
      <w:pPr>
        <w:pStyle w:val="Textocomentario"/>
      </w:pPr>
      <w:r>
        <w:rPr>
          <w:rStyle w:val="Refdecomentario"/>
        </w:rPr>
        <w:annotationRef/>
      </w:r>
      <w:r>
        <w:t>El nombre de las figuras y las tablas y su texto asociado es menor que el del resto del documento.</w:t>
      </w:r>
    </w:p>
  </w:comment>
  <w:comment w:id="140" w:author="Dionis Lopez" w:date="2025-06-02T12:37:00Z" w:initials="DL">
    <w:p w14:paraId="6E0A8B31" w14:textId="267973B6" w:rsidR="00D45835" w:rsidRDefault="00D45835">
      <w:pPr>
        <w:pStyle w:val="Textocomentario"/>
      </w:pPr>
      <w:r>
        <w:rPr>
          <w:rStyle w:val="Refdecomentario"/>
        </w:rPr>
        <w:annotationRef/>
      </w:r>
      <w:r>
        <w:t xml:space="preserve">Debes comentar como se garantiza la normalización de tu diagrama y porque la sencillez, en </w:t>
      </w:r>
      <w:proofErr w:type="gramStart"/>
      <w:r>
        <w:t>resumen</w:t>
      </w:r>
      <w:proofErr w:type="gramEnd"/>
      <w:r>
        <w:t xml:space="preserve"> un texto mayor en el resto del documento. Teniendo en cuenta que usas MongoDB puedes explicar </w:t>
      </w:r>
      <w:proofErr w:type="spellStart"/>
      <w:r>
        <w:t>como</w:t>
      </w:r>
      <w:proofErr w:type="spellEnd"/>
      <w:r>
        <w:t xml:space="preserve"> se relacionada esto al esquema NoSQL Documental.</w:t>
      </w:r>
    </w:p>
  </w:comment>
  <w:comment w:id="155" w:author="Dionis Lopez" w:date="2025-06-02T12:38:00Z" w:initials="DL">
    <w:p w14:paraId="1C58E503" w14:textId="2B4B4A30" w:rsidR="00D45835" w:rsidRDefault="00D45835">
      <w:pPr>
        <w:pStyle w:val="Textocomentario"/>
      </w:pPr>
      <w:r>
        <w:rPr>
          <w:rStyle w:val="Refdecomentario"/>
        </w:rPr>
        <w:annotationRef/>
      </w:r>
      <w:r>
        <w:t>Aquí no te desgastes tanto en los patrones, solo enuncia los que existen con sus referencias y define porque seleccionas el que usas.</w:t>
      </w:r>
    </w:p>
  </w:comment>
  <w:comment w:id="190" w:author="Dionis" w:date="2024-12-10T06:42:00Z" w:initials="D">
    <w:p w14:paraId="6F76587F" w14:textId="77777777" w:rsidR="0069510C" w:rsidRDefault="0069510C" w:rsidP="0069510C">
      <w:pPr>
        <w:pStyle w:val="Textocomentario"/>
      </w:pPr>
      <w:r>
        <w:rPr>
          <w:rStyle w:val="Refdecomentario"/>
        </w:rPr>
        <w:annotationRef/>
      </w:r>
      <w:r>
        <w:t xml:space="preserve">Eso es el </w:t>
      </w:r>
      <w:proofErr w:type="spellStart"/>
      <w:r>
        <w:t>capitulo</w:t>
      </w:r>
      <w:proofErr w:type="spellEnd"/>
      <w:r>
        <w:t xml:space="preserve"> 3</w:t>
      </w:r>
    </w:p>
  </w:comment>
  <w:comment w:id="199" w:author="Dionis Lopez" w:date="2025-06-02T12:45:00Z" w:initials="DL">
    <w:p w14:paraId="3A17AF58" w14:textId="364559C6" w:rsidR="00D64976" w:rsidRDefault="00D64976">
      <w:pPr>
        <w:pStyle w:val="Textocomentario"/>
      </w:pPr>
      <w:r>
        <w:rPr>
          <w:rStyle w:val="Refdecomentario"/>
        </w:rPr>
        <w:annotationRef/>
      </w:r>
      <w:r>
        <w:t>Faltan Interfaces del sistema que puedes mezclar con partes de código para que quede la relación de como se hizo – como se ve</w:t>
      </w:r>
    </w:p>
  </w:comment>
  <w:comment w:id="200" w:author="Dionis Lopez" w:date="2025-06-02T12:45:00Z" w:initials="DL">
    <w:p w14:paraId="570871A6" w14:textId="6AE6B704" w:rsidR="004F20B1" w:rsidRDefault="004F20B1">
      <w:pPr>
        <w:pStyle w:val="Textocomentario"/>
      </w:pPr>
      <w:r>
        <w:rPr>
          <w:rStyle w:val="Refdecomentario"/>
        </w:rPr>
        <w:annotationRef/>
      </w:r>
      <w:r>
        <w:t xml:space="preserve">Agrega un </w:t>
      </w:r>
      <w:proofErr w:type="spellStart"/>
      <w:r>
        <w:t>epigrafe</w:t>
      </w:r>
      <w:proofErr w:type="spellEnd"/>
      <w:r>
        <w:t xml:space="preserve"> para el Despliegue del sistema y las pruebas que se le hicieron en esta actividad ahí describes también lo que se hace para desplegarle el sistema al cliente</w:t>
      </w:r>
    </w:p>
  </w:comment>
  <w:comment w:id="220" w:author="Dionis Lopez" w:date="2025-06-02T12:46:00Z" w:initials="DL">
    <w:p w14:paraId="6DB88DF9" w14:textId="58A9458D" w:rsidR="00CE16C3" w:rsidRDefault="00CE16C3">
      <w:pPr>
        <w:pStyle w:val="Textocomentario"/>
      </w:pPr>
      <w:r>
        <w:rPr>
          <w:rStyle w:val="Refdecomentario"/>
        </w:rPr>
        <w:annotationRef/>
      </w:r>
      <w:r>
        <w:t xml:space="preserve">Poner las conclusiones de la parte que has </w:t>
      </w:r>
      <w:proofErr w:type="spellStart"/>
      <w:r>
        <w:t>hechoooo</w:t>
      </w:r>
      <w:proofErr w:type="spellEnd"/>
    </w:p>
  </w:comment>
  <w:comment w:id="227" w:author="Dionis Lopez" w:date="2025-06-02T12:44:00Z" w:initials="DL">
    <w:p w14:paraId="2E29DE21" w14:textId="77777777" w:rsidR="000419E9" w:rsidRDefault="000419E9" w:rsidP="000419E9">
      <w:pPr>
        <w:pStyle w:val="Textocomentario"/>
      </w:pPr>
      <w:r>
        <w:rPr>
          <w:rStyle w:val="Refdecomentario"/>
        </w:rPr>
        <w:annotationRef/>
      </w:r>
      <w:r>
        <w:t xml:space="preserve">El conjunto de </w:t>
      </w:r>
      <w:proofErr w:type="spellStart"/>
      <w:r>
        <w:t>formulas</w:t>
      </w:r>
      <w:proofErr w:type="spellEnd"/>
      <w:r>
        <w:t xml:space="preserve"> </w:t>
      </w:r>
      <w:proofErr w:type="spellStart"/>
      <w:r>
        <w:t>llevala</w:t>
      </w:r>
      <w:proofErr w:type="spellEnd"/>
      <w:r>
        <w:t xml:space="preserve"> a los anexos y deja la información principal en esta parte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A22FE9" w15:done="0"/>
  <w15:commentEx w15:paraId="175F3910" w15:done="0"/>
  <w15:commentEx w15:paraId="5831FDC5" w15:done="0"/>
  <w15:commentEx w15:paraId="21EE53A1" w15:done="0"/>
  <w15:commentEx w15:paraId="4F0B1650" w15:paraIdParent="21EE53A1" w15:done="0"/>
  <w15:commentEx w15:paraId="7763D832" w15:done="0"/>
  <w15:commentEx w15:paraId="4C69EDE6" w15:paraIdParent="7763D832" w15:done="0"/>
  <w15:commentEx w15:paraId="3ADBAD8F" w15:done="0"/>
  <w15:commentEx w15:paraId="5438DC3F" w15:done="0"/>
  <w15:commentEx w15:paraId="5C475047" w15:done="0"/>
  <w15:commentEx w15:paraId="4E06DA3A" w15:done="0"/>
  <w15:commentEx w15:paraId="724A7BEA" w15:done="0"/>
  <w15:commentEx w15:paraId="677E2FB9" w15:done="0"/>
  <w15:commentEx w15:paraId="33473648" w15:done="0"/>
  <w15:commentEx w15:paraId="72CFC6BD" w15:done="0"/>
  <w15:commentEx w15:paraId="5FCCAE75" w15:done="0"/>
  <w15:commentEx w15:paraId="261105A2" w15:done="0"/>
  <w15:commentEx w15:paraId="4EC6694A" w15:done="0"/>
  <w15:commentEx w15:paraId="69AB8DF9" w15:done="0"/>
  <w15:commentEx w15:paraId="5EDD3534" w15:done="0"/>
  <w15:commentEx w15:paraId="45707DAC" w15:done="0"/>
  <w15:commentEx w15:paraId="6E0A8B31" w15:done="0"/>
  <w15:commentEx w15:paraId="1C58E503" w15:done="0"/>
  <w15:commentEx w15:paraId="6F76587F" w15:done="0"/>
  <w15:commentEx w15:paraId="3A17AF58" w15:done="0"/>
  <w15:commentEx w15:paraId="570871A6" w15:done="0"/>
  <w15:commentEx w15:paraId="6DB88DF9" w15:done="0"/>
  <w15:commentEx w15:paraId="2E29DE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4256BD" w16cex:dateUtc="2025-01-28T00:02:00Z"/>
  <w16cex:commentExtensible w16cex:durableId="2B4257B3" w16cex:dateUtc="2025-01-28T00:06:00Z"/>
  <w16cex:commentExtensible w16cex:durableId="376CFABB" w16cex:dateUtc="2025-05-31T23:19:00Z"/>
  <w16cex:commentExtensible w16cex:durableId="0A4B755D" w16cex:dateUtc="2024-12-10T11:39:00Z"/>
  <w16cex:commentExtensible w16cex:durableId="2B0A6FAA" w16cex:dateUtc="2024-12-16T14:21:00Z"/>
  <w16cex:commentExtensible w16cex:durableId="57489D70" w16cex:dateUtc="2024-12-10T11:39:00Z"/>
  <w16cex:commentExtensible w16cex:durableId="2B425A20" w16cex:dateUtc="2025-01-28T00:16:00Z"/>
  <w16cex:commentExtensible w16cex:durableId="6BAB5CD3" w16cex:dateUtc="2025-06-02T16:28:00Z"/>
  <w16cex:commentExtensible w16cex:durableId="7AF45E26" w16cex:dateUtc="2025-06-02T16:29:00Z"/>
  <w16cex:commentExtensible w16cex:durableId="69EF0A05" w16cex:dateUtc="2025-06-02T16:32:00Z"/>
  <w16cex:commentExtensible w16cex:durableId="073C222A" w16cex:dateUtc="2025-06-02T16:33:00Z"/>
  <w16cex:commentExtensible w16cex:durableId="4AA2BF89" w16cex:dateUtc="2025-06-02T16:33:00Z"/>
  <w16cex:commentExtensible w16cex:durableId="6A936A32" w16cex:dateUtc="2025-06-02T16:39:00Z"/>
  <w16cex:commentExtensible w16cex:durableId="2B0A750F" w16cex:dateUtc="2024-12-16T14:44:00Z"/>
  <w16cex:commentExtensible w16cex:durableId="1AB1107D" w16cex:dateUtc="2025-06-01T09:53:00Z"/>
  <w16cex:commentExtensible w16cex:durableId="1A0CCE4F" w16cex:dateUtc="2025-06-02T16:34:00Z"/>
  <w16cex:commentExtensible w16cex:durableId="6B1D0B9F" w16cex:dateUtc="2025-06-02T16:35:00Z"/>
  <w16cex:commentExtensible w16cex:durableId="6183F76C" w16cex:dateUtc="2025-06-02T16:41:00Z"/>
  <w16cex:commentExtensible w16cex:durableId="27D5818A" w16cex:dateUtc="2025-06-02T16:42:00Z"/>
  <w16cex:commentExtensible w16cex:durableId="6BD5F88F" w16cex:dateUtc="2025-06-02T16:36:00Z"/>
  <w16cex:commentExtensible w16cex:durableId="20731AB0" w16cex:dateUtc="2025-06-02T16:36:00Z"/>
  <w16cex:commentExtensible w16cex:durableId="507E8792" w16cex:dateUtc="2025-06-02T16:37:00Z"/>
  <w16cex:commentExtensible w16cex:durableId="5750F0AB" w16cex:dateUtc="2025-06-02T16:38:00Z"/>
  <w16cex:commentExtensible w16cex:durableId="2BB47189" w16cex:dateUtc="2025-04-24T12:15:00Z"/>
  <w16cex:commentExtensible w16cex:durableId="1084C2FE" w16cex:dateUtc="2025-06-02T16:45:00Z"/>
  <w16cex:commentExtensible w16cex:durableId="365C0083" w16cex:dateUtc="2025-06-02T16:45:00Z"/>
  <w16cex:commentExtensible w16cex:durableId="1C362B1E" w16cex:dateUtc="2025-06-02T16:46:00Z"/>
  <w16cex:commentExtensible w16cex:durableId="4E1982EF" w16cex:dateUtc="2025-06-02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A22FE9" w16cid:durableId="2B4256BD"/>
  <w16cid:commentId w16cid:paraId="175F3910" w16cid:durableId="2B4257B3"/>
  <w16cid:commentId w16cid:paraId="5831FDC5" w16cid:durableId="376CFABB"/>
  <w16cid:commentId w16cid:paraId="21EE53A1" w16cid:durableId="0A4B755D"/>
  <w16cid:commentId w16cid:paraId="4F0B1650" w16cid:durableId="2B0A6FAA"/>
  <w16cid:commentId w16cid:paraId="7763D832" w16cid:durableId="57489D70"/>
  <w16cid:commentId w16cid:paraId="4C69EDE6" w16cid:durableId="2B425A20"/>
  <w16cid:commentId w16cid:paraId="3ADBAD8F" w16cid:durableId="6BAB5CD3"/>
  <w16cid:commentId w16cid:paraId="5438DC3F" w16cid:durableId="7AF45E26"/>
  <w16cid:commentId w16cid:paraId="5C475047" w16cid:durableId="69EF0A05"/>
  <w16cid:commentId w16cid:paraId="4E06DA3A" w16cid:durableId="073C222A"/>
  <w16cid:commentId w16cid:paraId="724A7BEA" w16cid:durableId="4AA2BF89"/>
  <w16cid:commentId w16cid:paraId="677E2FB9" w16cid:durableId="6A936A32"/>
  <w16cid:commentId w16cid:paraId="33473648" w16cid:durableId="2B0A750F"/>
  <w16cid:commentId w16cid:paraId="72CFC6BD" w16cid:durableId="1AB1107D"/>
  <w16cid:commentId w16cid:paraId="5FCCAE75" w16cid:durableId="1A0CCE4F"/>
  <w16cid:commentId w16cid:paraId="261105A2" w16cid:durableId="6B1D0B9F"/>
  <w16cid:commentId w16cid:paraId="4EC6694A" w16cid:durableId="6183F76C"/>
  <w16cid:commentId w16cid:paraId="69AB8DF9" w16cid:durableId="27D5818A"/>
  <w16cid:commentId w16cid:paraId="5EDD3534" w16cid:durableId="6BD5F88F"/>
  <w16cid:commentId w16cid:paraId="45707DAC" w16cid:durableId="20731AB0"/>
  <w16cid:commentId w16cid:paraId="6E0A8B31" w16cid:durableId="507E8792"/>
  <w16cid:commentId w16cid:paraId="1C58E503" w16cid:durableId="5750F0AB"/>
  <w16cid:commentId w16cid:paraId="6F76587F" w16cid:durableId="2BB47189"/>
  <w16cid:commentId w16cid:paraId="3A17AF58" w16cid:durableId="1084C2FE"/>
  <w16cid:commentId w16cid:paraId="570871A6" w16cid:durableId="365C0083"/>
  <w16cid:commentId w16cid:paraId="6DB88DF9" w16cid:durableId="1C362B1E"/>
  <w16cid:commentId w16cid:paraId="2E29DE21" w16cid:durableId="4E1982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C4A5C" w14:textId="77777777" w:rsidR="005C64CA" w:rsidRDefault="005C64CA">
      <w:pPr>
        <w:spacing w:after="0" w:line="240" w:lineRule="auto"/>
      </w:pPr>
      <w:r>
        <w:separator/>
      </w:r>
    </w:p>
  </w:endnote>
  <w:endnote w:type="continuationSeparator" w:id="0">
    <w:p w14:paraId="625A1411" w14:textId="77777777" w:rsidR="005C64CA" w:rsidRDefault="005C64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Shell Dlg 2">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FB9D" w14:textId="77777777" w:rsidR="00950B70" w:rsidRDefault="00950B7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9B6C" w14:textId="77777777" w:rsidR="00950B70" w:rsidRDefault="00950B7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4DAB" w14:textId="77777777" w:rsidR="00950B70" w:rsidRDefault="00950B7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067FD"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FF219C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3064"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73C2C50"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91065"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166A44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6E95"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89B30D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907C9"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1FC9253"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E4FD2"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409050D"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66801"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9F0DA09"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573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65EBEC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239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21668F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0A6F9"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9925A79"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7C10"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A044476"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57F9E"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70D8B97"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C6B9"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2FFA86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5C32"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0D197C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5ECF"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97EF33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1E8A1" w14:textId="77777777" w:rsidR="00950B70" w:rsidRDefault="00950B70">
    <w:pPr>
      <w:spacing w:after="160" w:line="259" w:lineRule="auto"/>
      <w:ind w:lef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E2E9" w14:textId="77777777" w:rsidR="00950B70" w:rsidRDefault="00950B70">
    <w:pPr>
      <w:spacing w:after="160" w:line="259" w:lineRule="auto"/>
      <w:ind w:lef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3DC6" w14:textId="77777777" w:rsidR="00950B70" w:rsidRDefault="00950B7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3D4D4" w14:textId="77777777" w:rsidR="005C64CA" w:rsidRDefault="005C64CA">
      <w:pPr>
        <w:spacing w:after="0" w:line="249" w:lineRule="auto"/>
        <w:ind w:left="0" w:firstLine="0"/>
      </w:pPr>
      <w:r>
        <w:separator/>
      </w:r>
    </w:p>
  </w:footnote>
  <w:footnote w:type="continuationSeparator" w:id="0">
    <w:p w14:paraId="4BF4A4B7" w14:textId="77777777" w:rsidR="005C64CA" w:rsidRDefault="005C64CA">
      <w:pPr>
        <w:spacing w:after="0" w:line="249" w:lineRule="auto"/>
        <w:ind w:left="0" w:firstLine="0"/>
      </w:pPr>
      <w:r>
        <w:continuationSeparator/>
      </w:r>
    </w:p>
  </w:footnote>
  <w:footnote w:id="1">
    <w:p w14:paraId="7C0FE84D" w14:textId="77777777" w:rsidR="004D4230" w:rsidRDefault="004D4230" w:rsidP="004D4230">
      <w:pPr>
        <w:pStyle w:val="Textonotapie"/>
      </w:pPr>
      <w:r>
        <w:rPr>
          <w:rStyle w:val="Refdenotaalpie"/>
        </w:rPr>
        <w:footnoteRef/>
      </w:r>
      <w:r>
        <w:t xml:space="preserve"> </w:t>
      </w:r>
      <w:hyperlink r:id="rId1" w:history="1">
        <w:r w:rsidRPr="001145A1">
          <w:rPr>
            <w:rStyle w:val="Hipervnculo"/>
          </w:rPr>
          <w:t>https://oss.deltares.nl/web/delft3d</w:t>
        </w:r>
      </w:hyperlink>
      <w:r>
        <w:t xml:space="preserve"> </w:t>
      </w:r>
    </w:p>
  </w:footnote>
  <w:footnote w:id="2">
    <w:p w14:paraId="094FD327" w14:textId="77777777" w:rsidR="004D4230" w:rsidRDefault="004D4230" w:rsidP="004D4230">
      <w:pPr>
        <w:pStyle w:val="Textonotapie"/>
      </w:pPr>
      <w:r>
        <w:rPr>
          <w:rStyle w:val="Refdenotaalpie"/>
        </w:rPr>
        <w:footnoteRef/>
      </w:r>
      <w:r>
        <w:t xml:space="preserve"> </w:t>
      </w:r>
      <w:hyperlink r:id="rId2" w:history="1">
        <w:r w:rsidRPr="001145A1">
          <w:rPr>
            <w:rStyle w:val="Hipervnculo"/>
          </w:rPr>
          <w:t>https://www.dhigroup.com/technologies/mikepoweredbydhi</w:t>
        </w:r>
      </w:hyperlink>
      <w:r>
        <w:t xml:space="preserve"> </w:t>
      </w:r>
    </w:p>
  </w:footnote>
  <w:footnote w:id="3">
    <w:p w14:paraId="56643856" w14:textId="77777777" w:rsidR="004D4230" w:rsidRDefault="004D4230" w:rsidP="004D4230">
      <w:pPr>
        <w:pStyle w:val="Textonotapie"/>
      </w:pPr>
      <w:r>
        <w:rPr>
          <w:rStyle w:val="Refdenotaalpie"/>
        </w:rPr>
        <w:footnoteRef/>
      </w:r>
      <w:r>
        <w:t xml:space="preserve"> </w:t>
      </w:r>
      <w:hyperlink r:id="rId3" w:history="1">
        <w:r w:rsidRPr="001145A1">
          <w:rPr>
            <w:rStyle w:val="Hipervnculo"/>
          </w:rPr>
          <w:t>https://oss.deltares.nl/web/xbeach/</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73488" w14:textId="77777777" w:rsidR="00950B70" w:rsidRDefault="00950B7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7A592" w14:textId="77777777" w:rsidR="00950B70" w:rsidRDefault="00950B70">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EF8AD" w14:textId="77777777" w:rsidR="00950B70" w:rsidRDefault="00950B7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E2049" w14:textId="77777777" w:rsidR="00950B70" w:rsidRDefault="00950B70">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1F0D" w14:textId="77777777" w:rsidR="00950B70" w:rsidRDefault="00014529">
    <w:pPr>
      <w:spacing w:after="0" w:line="259" w:lineRule="auto"/>
      <w:ind w:left="0" w:right="5" w:firstLine="0"/>
      <w:jc w:val="right"/>
    </w:pPr>
    <w:r>
      <w:rPr>
        <w:rFonts w:ascii="Calibri" w:eastAsia="Calibri" w:hAnsi="Calibri" w:cs="Calibri"/>
        <w:noProof/>
      </w:rPr>
      <mc:AlternateContent>
        <mc:Choice Requires="wpg">
          <w:drawing>
            <wp:anchor distT="0" distB="0" distL="114300" distR="114300" simplePos="0" relativeHeight="251645440" behindDoc="0" locked="0" layoutInCell="1" allowOverlap="1" wp14:anchorId="7E92D5F8" wp14:editId="62277ACF">
              <wp:simplePos x="0" y="0"/>
              <wp:positionH relativeFrom="page">
                <wp:posOffset>1112520</wp:posOffset>
              </wp:positionH>
              <wp:positionV relativeFrom="page">
                <wp:posOffset>1325880</wp:posOffset>
              </wp:positionV>
              <wp:extent cx="6065520" cy="9144"/>
              <wp:effectExtent l="0" t="0" r="0" b="0"/>
              <wp:wrapSquare wrapText="bothSides"/>
              <wp:docPr id="21819" name="Group 21819"/>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20" name="Shape 2182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D38174" id="Group 21819" o:spid="_x0000_s1026" style="position:absolute;margin-left:87.6pt;margin-top:104.4pt;width:477.6pt;height:.7pt;z-index:251658240;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By2oQEcAIAAAIGAAAOAAAAAAAA&#10;AAAAAAAAAC4CAABkcnMvZTJvRG9jLnhtbFBLAQItABQABgAIAAAAIQByAUQq4QAAAAwBAAAPAAAA&#10;AAAAAAAAAAAAAMoEAABkcnMvZG93bnJldi54bWxQSwUGAAAAAAQABADzAAAA2AUAAAAA&#10;">
              <v:shape id="Shape 21820"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AF6F" w14:textId="77777777" w:rsidR="00950B70" w:rsidRDefault="00950B70">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F6C5E"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46464" behindDoc="0" locked="0" layoutInCell="1" allowOverlap="1" wp14:anchorId="1F9F50CF" wp14:editId="3DEBE779">
              <wp:simplePos x="0" y="0"/>
              <wp:positionH relativeFrom="page">
                <wp:posOffset>1112520</wp:posOffset>
              </wp:positionH>
              <wp:positionV relativeFrom="page">
                <wp:posOffset>1325880</wp:posOffset>
              </wp:positionV>
              <wp:extent cx="6065520" cy="9144"/>
              <wp:effectExtent l="0" t="0" r="0" b="0"/>
              <wp:wrapSquare wrapText="bothSides"/>
              <wp:docPr id="21891" name="Group 2189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92" name="Shape 2189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3D453B" id="Group 21891" o:spid="_x0000_s1026" style="position:absolute;margin-left:87.6pt;margin-top:104.4pt;width:477.6pt;height:.7pt;z-index:251659264;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CuCbiNcAIAAAIGAAAOAAAAAAAA&#10;AAAAAAAAAC4CAABkcnMvZTJvRG9jLnhtbFBLAQItABQABgAIAAAAIQByAUQq4QAAAAwBAAAPAAAA&#10;AAAAAAAAAAAAAMoEAABkcnMvZG93bnJldi54bWxQSwUGAAAAAAQABADzAAAA2AUAAAAA&#10;">
              <v:shape id="Shape 2189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3C94"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47488" behindDoc="0" locked="0" layoutInCell="1" allowOverlap="1" wp14:anchorId="1E1BD15E" wp14:editId="2C3BD6C5">
              <wp:simplePos x="0" y="0"/>
              <wp:positionH relativeFrom="page">
                <wp:posOffset>1112520</wp:posOffset>
              </wp:positionH>
              <wp:positionV relativeFrom="page">
                <wp:posOffset>1325880</wp:posOffset>
              </wp:positionV>
              <wp:extent cx="6065520" cy="9144"/>
              <wp:effectExtent l="0" t="0" r="0" b="0"/>
              <wp:wrapSquare wrapText="bothSides"/>
              <wp:docPr id="21871" name="Group 2187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72" name="Shape 2187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9A460DC" id="Group 21871" o:spid="_x0000_s1026" style="position:absolute;margin-left:87.6pt;margin-top:104.4pt;width:477.6pt;height:.7pt;z-index:251660288;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DEh2HIcAIAAAIGAAAOAAAAAAAA&#10;AAAAAAAAAC4CAABkcnMvZTJvRG9jLnhtbFBLAQItABQABgAIAAAAIQByAUQq4QAAAAwBAAAPAAAA&#10;AAAAAAAAAAAAAMoEAABkcnMvZG93bnJldi54bWxQSwUGAAAAAAQABADzAAAA2AUAAAAA&#10;">
              <v:shape id="Shape 2187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B5583"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48512" behindDoc="0" locked="0" layoutInCell="1" allowOverlap="1" wp14:anchorId="0EAB1252" wp14:editId="53EA8398">
              <wp:simplePos x="0" y="0"/>
              <wp:positionH relativeFrom="page">
                <wp:posOffset>1112520</wp:posOffset>
              </wp:positionH>
              <wp:positionV relativeFrom="page">
                <wp:posOffset>1325880</wp:posOffset>
              </wp:positionV>
              <wp:extent cx="6065520" cy="9144"/>
              <wp:effectExtent l="0" t="0" r="0" b="0"/>
              <wp:wrapSquare wrapText="bothSides"/>
              <wp:docPr id="21851" name="Group 2185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52" name="Shape 2185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82C2FE7" id="Group 21851" o:spid="_x0000_s1026" style="position:absolute;margin-left:87.6pt;margin-top:104.4pt;width:477.6pt;height:.7pt;z-index:251661312;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ARae+XcAIAAAIGAAAOAAAAAAAA&#10;AAAAAAAAAC4CAABkcnMvZTJvRG9jLnhtbFBLAQItABQABgAIAAAAIQByAUQq4QAAAAwBAAAPAAAA&#10;AAAAAAAAAAAAAMoEAABkcnMvZG93bnJldi54bWxQSwUGAAAAAAQABADzAAAA2AUAAAAA&#10;">
              <v:shape id="Shape 2185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542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49536" behindDoc="0" locked="0" layoutInCell="1" allowOverlap="1" wp14:anchorId="3EDFA5FE" wp14:editId="24EFE023">
              <wp:simplePos x="0" y="0"/>
              <wp:positionH relativeFrom="page">
                <wp:posOffset>1062533</wp:posOffset>
              </wp:positionH>
              <wp:positionV relativeFrom="page">
                <wp:posOffset>615697</wp:posOffset>
              </wp:positionV>
              <wp:extent cx="5929249" cy="6096"/>
              <wp:effectExtent l="0" t="0" r="0" b="0"/>
              <wp:wrapSquare wrapText="bothSides"/>
              <wp:docPr id="21999" name="Group 21999"/>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5" name="Shape 23005"/>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5AAB88" id="Group 21999" o:spid="_x0000_s1026" style="position:absolute;margin-left:83.65pt;margin-top:48.5pt;width:466.85pt;height:.5pt;z-index:251663360;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">
              <v:shape id="Shape 23005"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291C"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0560" behindDoc="0" locked="0" layoutInCell="1" allowOverlap="1" wp14:anchorId="2176678C" wp14:editId="566F2E9D">
              <wp:simplePos x="0" y="0"/>
              <wp:positionH relativeFrom="page">
                <wp:posOffset>1062533</wp:posOffset>
              </wp:positionH>
              <wp:positionV relativeFrom="page">
                <wp:posOffset>615697</wp:posOffset>
              </wp:positionV>
              <wp:extent cx="5929249" cy="6096"/>
              <wp:effectExtent l="0" t="0" r="0" b="0"/>
              <wp:wrapSquare wrapText="bothSides"/>
              <wp:docPr id="21978" name="Group 21978"/>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3" name="Shape 23003"/>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5632C3" id="Group 21978" o:spid="_x0000_s1026" style="position:absolute;margin-left:83.65pt;margin-top:48.5pt;width:466.85pt;height:.5pt;z-index:251664384;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">
              <v:shape id="Shape 23003"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681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1584" behindDoc="0" locked="0" layoutInCell="1" allowOverlap="1" wp14:anchorId="025C2531" wp14:editId="240B6859">
              <wp:simplePos x="0" y="0"/>
              <wp:positionH relativeFrom="page">
                <wp:posOffset>1062533</wp:posOffset>
              </wp:positionH>
              <wp:positionV relativeFrom="page">
                <wp:posOffset>615697</wp:posOffset>
              </wp:positionV>
              <wp:extent cx="5929249" cy="6096"/>
              <wp:effectExtent l="0" t="0" r="0" b="0"/>
              <wp:wrapSquare wrapText="bothSides"/>
              <wp:docPr id="21957" name="Group 21957"/>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1" name="Shape 23001"/>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686936" id="Group 21957" o:spid="_x0000_s1026" style="position:absolute;margin-left:83.65pt;margin-top:48.5pt;width:466.85pt;height:.5pt;z-index:251665408;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">
              <v:shape id="Shape 23001"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137A" w14:textId="77777777" w:rsidR="00F5695E" w:rsidRDefault="00F5695E" w:rsidP="00F5695E">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57728" behindDoc="0" locked="0" layoutInCell="1" allowOverlap="1" wp14:anchorId="14F42A6E" wp14:editId="760C8238">
              <wp:simplePos x="0" y="0"/>
              <wp:positionH relativeFrom="page">
                <wp:posOffset>1062533</wp:posOffset>
              </wp:positionH>
              <wp:positionV relativeFrom="page">
                <wp:posOffset>615697</wp:posOffset>
              </wp:positionV>
              <wp:extent cx="6010022" cy="6096"/>
              <wp:effectExtent l="0" t="0" r="0" b="0"/>
              <wp:wrapSquare wrapText="bothSides"/>
              <wp:docPr id="1202826332" name="Group 22048"/>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24535590" name="Shape 23009"/>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67A7A2" id="Group 22048" o:spid="_x0000_s1026" style="position:absolute;margin-left:83.65pt;margin-top:48.5pt;width:473.25pt;height:.5pt;z-index:251698176;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">
              <v:shape id="Shape 23009"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Marco Teórico </w:t>
    </w:r>
  </w:p>
  <w:p w14:paraId="5A8A0F32" w14:textId="7656634A" w:rsidR="00950B70" w:rsidRPr="00F5695E" w:rsidRDefault="00950B70" w:rsidP="00F5695E">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1A96" w14:textId="235061EE"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52608" behindDoc="0" locked="0" layoutInCell="1" allowOverlap="1" wp14:anchorId="5C2A4359" wp14:editId="5C6689F1">
              <wp:simplePos x="0" y="0"/>
              <wp:positionH relativeFrom="page">
                <wp:posOffset>1062533</wp:posOffset>
              </wp:positionH>
              <wp:positionV relativeFrom="page">
                <wp:posOffset>615697</wp:posOffset>
              </wp:positionV>
              <wp:extent cx="6010022" cy="6096"/>
              <wp:effectExtent l="0" t="0" r="0" b="0"/>
              <wp:wrapSquare wrapText="bothSides"/>
              <wp:docPr id="22048" name="Group 22048"/>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9" name="Shape 23009"/>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E95B22" id="Group 22048" o:spid="_x0000_s1026" style="position:absolute;margin-left:83.65pt;margin-top:48.5pt;width:473.25pt;height:.5pt;z-index:251667456;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VIiqKn8C&#10;AABZBgAADgAAAAAAAAAAAAAAAAAuAgAAZHJzL2Uyb0RvYy54bWxQSwECLQAUAAYACAAAACEABA1d&#10;aN8AAAAKAQAADwAAAAAAAAAAAAAAAADZBAAAZHJzL2Rvd25yZXYueG1sUEsFBgAAAAAEAAQA8wAA&#10;AOUFAAAAAA==&#10;">
              <v:shape id="Shape 23009"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w:t>
    </w:r>
    <w:r w:rsidR="00443CF5">
      <w:rPr>
        <w:i/>
        <w:sz w:val="20"/>
      </w:rPr>
      <w:t>Marco Teórico</w:t>
    </w:r>
    <w:r>
      <w:rPr>
        <w:i/>
        <w:sz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887D" w14:textId="77777777"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53632" behindDoc="0" locked="0" layoutInCell="1" allowOverlap="1" wp14:anchorId="64C6CFDF" wp14:editId="3A217860">
              <wp:simplePos x="0" y="0"/>
              <wp:positionH relativeFrom="page">
                <wp:posOffset>1062533</wp:posOffset>
              </wp:positionH>
              <wp:positionV relativeFrom="page">
                <wp:posOffset>615697</wp:posOffset>
              </wp:positionV>
              <wp:extent cx="6010022" cy="6096"/>
              <wp:effectExtent l="0" t="0" r="0" b="0"/>
              <wp:wrapSquare wrapText="bothSides"/>
              <wp:docPr id="22024" name="Group 22024"/>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7" name="Shape 23007"/>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41272D5" id="Group 22024" o:spid="_x0000_s1026" style="position:absolute;margin-left:83.65pt;margin-top:48.5pt;width:473.25pt;height:.5pt;z-index:251668480;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vdI3nn8C&#10;AABZBgAADgAAAAAAAAAAAAAAAAAuAgAAZHJzL2Uyb0RvYy54bWxQSwECLQAUAAYACAAAACEABA1d&#10;aN8AAAAKAQAADwAAAAAAAAAAAAAAAADZBAAAZHJzL2Rvd25yZXYueG1sUEsFBgAAAAAEAAQA8wAA&#10;AOUFAAAAAA==&#10;">
              <v:shape id="Shape 23007"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Propuesta de sistema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2AAB9" w14:textId="77777777" w:rsidR="00E76CB3" w:rsidRPr="005A5333" w:rsidRDefault="00E76CB3" w:rsidP="00E76CB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63872" behindDoc="0" locked="0" layoutInCell="1" allowOverlap="1" wp14:anchorId="2EAC63F5" wp14:editId="26838572">
              <wp:simplePos x="0" y="0"/>
              <wp:positionH relativeFrom="page">
                <wp:posOffset>1062533</wp:posOffset>
              </wp:positionH>
              <wp:positionV relativeFrom="page">
                <wp:posOffset>615697</wp:posOffset>
              </wp:positionV>
              <wp:extent cx="5781422" cy="6096"/>
              <wp:effectExtent l="0" t="0" r="0" b="0"/>
              <wp:wrapSquare wrapText="bothSides"/>
              <wp:docPr id="1358228145"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965244278"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F9D3B4" id="Group 22115" o:spid="_x0000_s1026" style="position:absolute;margin-left:83.65pt;margin-top:48.5pt;width:455.25pt;height:.5pt;z-index:251739136;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" path="m,l5781422,r,9144l,9144,,e" fillcolor="black" stroked="f" strokeweight="0">
                <v:stroke miterlimit="83231f" joinstyle="miter"/>
                <v:path arrowok="t" textboxrect="0,0,5781422,9144"/>
              </v:shape>
              <w10:wrap type="square" anchorx="page" anchory="page"/>
            </v:group>
          </w:pict>
        </mc:Fallback>
      </mc:AlternateContent>
    </w:r>
    <w:r>
      <w:rPr>
        <w:i/>
        <w:sz w:val="20"/>
      </w:rPr>
      <w:t>Referencias Bibliográficas</w:t>
    </w:r>
  </w:p>
  <w:p w14:paraId="64ED78BC" w14:textId="1ADFD9E7" w:rsidR="00950B70" w:rsidRPr="00F5695E" w:rsidRDefault="00950B70" w:rsidP="00F5695E">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218EB" w14:textId="77777777" w:rsidR="0068111B" w:rsidRPr="005A5333" w:rsidRDefault="0068111B" w:rsidP="0068111B">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62848" behindDoc="0" locked="0" layoutInCell="1" allowOverlap="1" wp14:anchorId="2542A7DE" wp14:editId="092EC7D8">
              <wp:simplePos x="0" y="0"/>
              <wp:positionH relativeFrom="page">
                <wp:posOffset>1062533</wp:posOffset>
              </wp:positionH>
              <wp:positionV relativeFrom="page">
                <wp:posOffset>615697</wp:posOffset>
              </wp:positionV>
              <wp:extent cx="5781422" cy="6096"/>
              <wp:effectExtent l="0" t="0" r="0" b="0"/>
              <wp:wrapSquare wrapText="bothSides"/>
              <wp:docPr id="1030778587"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98232254"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905D87" id="Group 22115" o:spid="_x0000_s1026" style="position:absolute;margin-left:83.65pt;margin-top:48.5pt;width:455.25pt;height:.5pt;z-index:251737088;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" path="m,l5781422,r,9144l,9144,,e" fillcolor="black" stroked="f" strokeweight="0">
                <v:stroke miterlimit="83231f" joinstyle="miter"/>
                <v:path arrowok="t" textboxrect="0,0,5781422,9144"/>
              </v:shape>
              <w10:wrap type="square" anchorx="page" anchory="page"/>
            </v:group>
          </w:pict>
        </mc:Fallback>
      </mc:AlternateContent>
    </w:r>
    <w:r>
      <w:rPr>
        <w:i/>
        <w:sz w:val="20"/>
      </w:rPr>
      <w:t>Propuesta de Sistema</w:t>
    </w:r>
  </w:p>
  <w:p w14:paraId="2C2425A2" w14:textId="68ACED24" w:rsidR="00950B70" w:rsidRPr="0068111B" w:rsidRDefault="00950B70" w:rsidP="0068111B">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232B" w14:textId="68EC0209" w:rsidR="00950B70" w:rsidRPr="005A5333" w:rsidRDefault="005A5333" w:rsidP="005A533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56704" behindDoc="0" locked="0" layoutInCell="1" allowOverlap="1" wp14:anchorId="0D0B2E02" wp14:editId="00F0BAED">
              <wp:simplePos x="0" y="0"/>
              <wp:positionH relativeFrom="page">
                <wp:posOffset>1062533</wp:posOffset>
              </wp:positionH>
              <wp:positionV relativeFrom="page">
                <wp:posOffset>615697</wp:posOffset>
              </wp:positionV>
              <wp:extent cx="5781422" cy="6096"/>
              <wp:effectExtent l="0" t="0" r="0" b="0"/>
              <wp:wrapSquare wrapText="bothSides"/>
              <wp:docPr id="22115"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15"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24EAC8" id="Group 22115" o:spid="_x0000_s1026" style="position:absolute;margin-left:83.65pt;margin-top:48.5pt;width:455.25pt;height:.5pt;z-index:251679744;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r w:rsidR="00EE1BCB">
      <w:rPr>
        <w:i/>
        <w:sz w:val="20"/>
      </w:rPr>
      <w:t>Propuesta de Sistema</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8500B" w14:textId="77777777" w:rsidR="0068111B" w:rsidRPr="005A5333" w:rsidRDefault="0068111B" w:rsidP="0068111B">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61824" behindDoc="0" locked="0" layoutInCell="1" allowOverlap="1" wp14:anchorId="79AB1382" wp14:editId="33186880">
              <wp:simplePos x="0" y="0"/>
              <wp:positionH relativeFrom="page">
                <wp:posOffset>1062533</wp:posOffset>
              </wp:positionH>
              <wp:positionV relativeFrom="page">
                <wp:posOffset>615697</wp:posOffset>
              </wp:positionV>
              <wp:extent cx="5781422" cy="6096"/>
              <wp:effectExtent l="0" t="0" r="0" b="0"/>
              <wp:wrapSquare wrapText="bothSides"/>
              <wp:docPr id="1695517866"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1677066097"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BE06A0" id="Group 22115" o:spid="_x0000_s1026" style="position:absolute;margin-left:83.65pt;margin-top:48.5pt;width:455.25pt;height:.5pt;z-index:251735040;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" path="m,l5781422,r,9144l,9144,,e" fillcolor="black" stroked="f" strokeweight="0">
                <v:stroke miterlimit="83231f" joinstyle="miter"/>
                <v:path arrowok="t" textboxrect="0,0,5781422,9144"/>
              </v:shape>
              <w10:wrap type="square" anchorx="page" anchory="page"/>
            </v:group>
          </w:pict>
        </mc:Fallback>
      </mc:AlternateContent>
    </w:r>
    <w:r>
      <w:rPr>
        <w:i/>
        <w:sz w:val="20"/>
      </w:rPr>
      <w:t>Especificación Técnica del Producto</w:t>
    </w:r>
  </w:p>
  <w:p w14:paraId="32837EFA" w14:textId="77777777" w:rsidR="0068111B" w:rsidRPr="0068111B" w:rsidRDefault="0068111B" w:rsidP="0068111B">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7290" w14:textId="5E99FE01" w:rsidR="0068111B" w:rsidRPr="005A5333" w:rsidRDefault="0068111B" w:rsidP="005A533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58752" behindDoc="0" locked="0" layoutInCell="1" allowOverlap="1" wp14:anchorId="59BEB250" wp14:editId="03CB8327">
              <wp:simplePos x="0" y="0"/>
              <wp:positionH relativeFrom="page">
                <wp:posOffset>1062533</wp:posOffset>
              </wp:positionH>
              <wp:positionV relativeFrom="page">
                <wp:posOffset>615697</wp:posOffset>
              </wp:positionV>
              <wp:extent cx="5781422" cy="6096"/>
              <wp:effectExtent l="0" t="0" r="0" b="0"/>
              <wp:wrapSquare wrapText="bothSides"/>
              <wp:docPr id="210988014"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1995686754"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5FB40E" id="Group 22115" o:spid="_x0000_s1026" style="position:absolute;margin-left:83.65pt;margin-top:48.5pt;width:455.25pt;height:.5pt;z-index:251714560;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" path="m,l5781422,r,9144l,9144,,e" fillcolor="black" stroked="f" strokeweight="0">
                <v:stroke miterlimit="83231f" joinstyle="miter"/>
                <v:path arrowok="t" textboxrect="0,0,5781422,9144"/>
              </v:shape>
              <w10:wrap type="square" anchorx="page" anchory="page"/>
            </v:group>
          </w:pict>
        </mc:Fallback>
      </mc:AlternateContent>
    </w:r>
    <w:r>
      <w:rPr>
        <w:i/>
        <w:sz w:val="20"/>
      </w:rPr>
      <w:t>Especificación Técnica del Producto</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071B" w14:textId="18174A18" w:rsidR="000419E9" w:rsidRPr="005A5333" w:rsidRDefault="000419E9" w:rsidP="005A533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66944" behindDoc="0" locked="0" layoutInCell="1" allowOverlap="1" wp14:anchorId="6C924410" wp14:editId="424A1A6D">
              <wp:simplePos x="0" y="0"/>
              <wp:positionH relativeFrom="page">
                <wp:posOffset>1062533</wp:posOffset>
              </wp:positionH>
              <wp:positionV relativeFrom="page">
                <wp:posOffset>615697</wp:posOffset>
              </wp:positionV>
              <wp:extent cx="5781422" cy="6096"/>
              <wp:effectExtent l="0" t="0" r="0" b="0"/>
              <wp:wrapSquare wrapText="bothSides"/>
              <wp:docPr id="2004488923"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177681186"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072A5F" id="Group 22115" o:spid="_x0000_s1026" style="position:absolute;margin-left:83.65pt;margin-top:48.5pt;width:455.25pt;height:.5pt;z-index:251745280;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" path="m,l5781422,r,9144l,9144,,e" fillcolor="black" stroked="f" strokeweight="0">
                <v:stroke miterlimit="83231f" joinstyle="miter"/>
                <v:path arrowok="t" textboxrect="0,0,5781422,9144"/>
              </v:shape>
              <w10:wrap type="square" anchorx="page" anchory="page"/>
            </v:group>
          </w:pict>
        </mc:Fallback>
      </mc:AlternateContent>
    </w:r>
    <w:r w:rsidR="009E5B45">
      <w:rPr>
        <w:i/>
        <w:sz w:val="20"/>
      </w:rPr>
      <w:t>Recomendaciones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21641" w14:textId="77777777" w:rsidR="00E76CB3" w:rsidRPr="005A5333" w:rsidRDefault="00E76CB3" w:rsidP="00E76CB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64896" behindDoc="0" locked="0" layoutInCell="1" allowOverlap="1" wp14:anchorId="7F3BD65C" wp14:editId="359B9244">
              <wp:simplePos x="0" y="0"/>
              <wp:positionH relativeFrom="page">
                <wp:posOffset>1062533</wp:posOffset>
              </wp:positionH>
              <wp:positionV relativeFrom="page">
                <wp:posOffset>615697</wp:posOffset>
              </wp:positionV>
              <wp:extent cx="5781422" cy="6096"/>
              <wp:effectExtent l="0" t="0" r="0" b="0"/>
              <wp:wrapSquare wrapText="bothSides"/>
              <wp:docPr id="2121729182"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467324257"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78CB55" id="Group 22115" o:spid="_x0000_s1026" style="position:absolute;margin-left:83.65pt;margin-top:48.5pt;width:455.25pt;height:.5pt;z-index:251741184;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" path="m,l5781422,r,9144l,9144,,e" fillcolor="black" stroked="f" strokeweight="0">
                <v:stroke miterlimit="83231f" joinstyle="miter"/>
                <v:path arrowok="t" textboxrect="0,0,5781422,9144"/>
              </v:shape>
              <w10:wrap type="square" anchorx="page" anchory="page"/>
            </v:group>
          </w:pict>
        </mc:Fallback>
      </mc:AlternateContent>
    </w:r>
    <w:r>
      <w:rPr>
        <w:i/>
        <w:sz w:val="20"/>
      </w:rPr>
      <w:t>Referencias Bibliográficas</w:t>
    </w:r>
  </w:p>
  <w:p w14:paraId="4EDC948D" w14:textId="77777777" w:rsidR="00E76CB3" w:rsidRPr="00F5695E" w:rsidRDefault="00E76CB3" w:rsidP="00F5695E">
    <w:pPr>
      <w:pStyle w:val="Encabezad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994F7" w14:textId="77777777" w:rsidR="0068111B" w:rsidRPr="005A5333" w:rsidRDefault="0068111B" w:rsidP="0068111B">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59776" behindDoc="0" locked="0" layoutInCell="1" allowOverlap="1" wp14:anchorId="7BA494E7" wp14:editId="73F16590">
              <wp:simplePos x="0" y="0"/>
              <wp:positionH relativeFrom="page">
                <wp:posOffset>1062533</wp:posOffset>
              </wp:positionH>
              <wp:positionV relativeFrom="page">
                <wp:posOffset>615697</wp:posOffset>
              </wp:positionV>
              <wp:extent cx="5781422" cy="6096"/>
              <wp:effectExtent l="0" t="0" r="0" b="0"/>
              <wp:wrapSquare wrapText="bothSides"/>
              <wp:docPr id="185093484"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1675687253"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1DDF4F" id="Group 22115" o:spid="_x0000_s1026" style="position:absolute;margin-left:83.65pt;margin-top:48.5pt;width:455.25pt;height:.5pt;z-index:251728896;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" path="m,l5781422,r,9144l,9144,,e" fillcolor="black" stroked="f" strokeweight="0">
                <v:stroke miterlimit="83231f" joinstyle="miter"/>
                <v:path arrowok="t" textboxrect="0,0,5781422,9144"/>
              </v:shape>
              <w10:wrap type="square" anchorx="page" anchory="page"/>
            </v:group>
          </w:pict>
        </mc:Fallback>
      </mc:AlternateContent>
    </w:r>
    <w:r>
      <w:rPr>
        <w:i/>
        <w:sz w:val="20"/>
      </w:rPr>
      <w:t>Referencias Bibliográficas</w:t>
    </w:r>
  </w:p>
  <w:p w14:paraId="71F48302" w14:textId="77777777" w:rsidR="0068111B" w:rsidRPr="0068111B" w:rsidRDefault="0068111B" w:rsidP="0068111B">
    <w:pPr>
      <w:pStyle w:val="Encabezad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A9B6" w14:textId="77777777" w:rsidR="000419E9" w:rsidRPr="005A5333" w:rsidRDefault="000419E9" w:rsidP="000419E9">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67968" behindDoc="0" locked="0" layoutInCell="1" allowOverlap="1" wp14:anchorId="74FF7E23" wp14:editId="0896E873">
              <wp:simplePos x="0" y="0"/>
              <wp:positionH relativeFrom="page">
                <wp:posOffset>1062533</wp:posOffset>
              </wp:positionH>
              <wp:positionV relativeFrom="page">
                <wp:posOffset>615697</wp:posOffset>
              </wp:positionV>
              <wp:extent cx="5781422" cy="6096"/>
              <wp:effectExtent l="0" t="0" r="0" b="0"/>
              <wp:wrapSquare wrapText="bothSides"/>
              <wp:docPr id="569663059"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457828063"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EFDB72" id="Group 22115" o:spid="_x0000_s1026" style="position:absolute;margin-left:83.65pt;margin-top:48.5pt;width:455.25pt;height:.5pt;z-index:251747328;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" path="m,l5781422,r,9144l,9144,,e" fillcolor="black" stroked="f" strokeweight="0">
                <v:stroke miterlimit="83231f" joinstyle="miter"/>
                <v:path arrowok="t" textboxrect="0,0,5781422,9144"/>
              </v:shape>
              <w10:wrap type="square" anchorx="page" anchory="page"/>
            </v:group>
          </w:pict>
        </mc:Fallback>
      </mc:AlternateContent>
    </w:r>
    <w:r>
      <w:rPr>
        <w:i/>
        <w:sz w:val="20"/>
      </w:rPr>
      <w:t>Referencias Bibliográficas</w:t>
    </w:r>
  </w:p>
  <w:p w14:paraId="3D86EE37" w14:textId="20635779" w:rsidR="0068111B" w:rsidRPr="000419E9" w:rsidRDefault="0068111B" w:rsidP="000419E9">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5AC1" w14:textId="77777777" w:rsidR="000419E9" w:rsidRPr="005A5333" w:rsidRDefault="000419E9" w:rsidP="0068111B">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68992" behindDoc="0" locked="0" layoutInCell="1" allowOverlap="1" wp14:anchorId="052F964B" wp14:editId="0DA56B21">
              <wp:simplePos x="0" y="0"/>
              <wp:positionH relativeFrom="page">
                <wp:posOffset>1062533</wp:posOffset>
              </wp:positionH>
              <wp:positionV relativeFrom="page">
                <wp:posOffset>615697</wp:posOffset>
              </wp:positionV>
              <wp:extent cx="5781422" cy="6096"/>
              <wp:effectExtent l="0" t="0" r="0" b="0"/>
              <wp:wrapSquare wrapText="bothSides"/>
              <wp:docPr id="1032981875"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686363754"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36BECC" id="Group 22115" o:spid="_x0000_s1026" style="position:absolute;margin-left:83.65pt;margin-top:48.5pt;width:455.25pt;height:.5pt;z-index:251749376;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" path="m,l5781422,r,9144l,9144,,e" fillcolor="black" stroked="f" strokeweight="0">
                <v:stroke miterlimit="83231f" joinstyle="miter"/>
                <v:path arrowok="t" textboxrect="0,0,5781422,9144"/>
              </v:shape>
              <w10:wrap type="square" anchorx="page" anchory="page"/>
            </v:group>
          </w:pict>
        </mc:Fallback>
      </mc:AlternateContent>
    </w:r>
    <w:r>
      <w:rPr>
        <w:i/>
        <w:sz w:val="20"/>
      </w:rPr>
      <w:t>Anexos</w:t>
    </w:r>
  </w:p>
  <w:p w14:paraId="5B154B85" w14:textId="77777777" w:rsidR="000419E9" w:rsidRPr="0068111B" w:rsidRDefault="000419E9" w:rsidP="0068111B">
    <w:pPr>
      <w:pStyle w:val="Encabezado"/>
      <w:rPr>
        <w:lang w:val="es-ES"/>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B8717" w14:textId="77777777" w:rsidR="000419E9" w:rsidRPr="005A5333" w:rsidRDefault="000419E9" w:rsidP="00E76CB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70016" behindDoc="0" locked="0" layoutInCell="1" allowOverlap="1" wp14:anchorId="2167C106" wp14:editId="2464C6C4">
              <wp:simplePos x="0" y="0"/>
              <wp:positionH relativeFrom="page">
                <wp:posOffset>1062533</wp:posOffset>
              </wp:positionH>
              <wp:positionV relativeFrom="page">
                <wp:posOffset>615697</wp:posOffset>
              </wp:positionV>
              <wp:extent cx="5781422" cy="6096"/>
              <wp:effectExtent l="0" t="0" r="0" b="0"/>
              <wp:wrapSquare wrapText="bothSides"/>
              <wp:docPr id="1137501176"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604508000"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04843D" id="Group 22115" o:spid="_x0000_s1026" style="position:absolute;margin-left:83.65pt;margin-top:48.5pt;width:455.25pt;height:.5pt;z-index:251749376;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" path="m,l5781422,r,9144l,9144,,e" fillcolor="black" stroked="f" strokeweight="0">
                <v:stroke miterlimit="83231f" joinstyle="miter"/>
                <v:path arrowok="t" textboxrect="0,0,5781422,9144"/>
              </v:shape>
              <w10:wrap type="square" anchorx="page" anchory="page"/>
            </v:group>
          </w:pict>
        </mc:Fallback>
      </mc:AlternateContent>
    </w:r>
    <w:r>
      <w:rPr>
        <w:i/>
        <w:sz w:val="20"/>
      </w:rPr>
      <w:t>Anexos</w:t>
    </w:r>
  </w:p>
  <w:p w14:paraId="3B4A3660" w14:textId="77777777" w:rsidR="000419E9" w:rsidRPr="00E76CB3" w:rsidRDefault="000419E9" w:rsidP="00E76CB3">
    <w:pPr>
      <w:spacing w:after="0" w:line="259" w:lineRule="auto"/>
      <w:ind w:left="0" w:right="341" w:firstLine="0"/>
      <w:rPr>
        <w:lang w:val="es-ES"/>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90C4" w14:textId="77777777" w:rsidR="0068111B" w:rsidRPr="005A5333" w:rsidRDefault="0068111B" w:rsidP="0068111B">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60800" behindDoc="0" locked="0" layoutInCell="1" allowOverlap="1" wp14:anchorId="11F06BD3" wp14:editId="4F652F1B">
              <wp:simplePos x="0" y="0"/>
              <wp:positionH relativeFrom="page">
                <wp:posOffset>1062533</wp:posOffset>
              </wp:positionH>
              <wp:positionV relativeFrom="page">
                <wp:posOffset>615697</wp:posOffset>
              </wp:positionV>
              <wp:extent cx="5781422" cy="6096"/>
              <wp:effectExtent l="0" t="0" r="0" b="0"/>
              <wp:wrapSquare wrapText="bothSides"/>
              <wp:docPr id="1592728374"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987355556"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C40736" id="Group 22115" o:spid="_x0000_s1026" style="position:absolute;margin-left:83.65pt;margin-top:48.5pt;width:455.25pt;height:.5pt;z-index:251730944;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" path="m,l5781422,r,9144l,9144,,e" fillcolor="black" stroked="f" strokeweight="0">
                <v:stroke miterlimit="83231f" joinstyle="miter"/>
                <v:path arrowok="t" textboxrect="0,0,5781422,9144"/>
              </v:shape>
              <w10:wrap type="square" anchorx="page" anchory="page"/>
            </v:group>
          </w:pict>
        </mc:Fallback>
      </mc:AlternateContent>
    </w:r>
    <w:r>
      <w:rPr>
        <w:i/>
        <w:sz w:val="20"/>
      </w:rPr>
      <w:t>Anexos</w:t>
    </w:r>
  </w:p>
  <w:p w14:paraId="349AAABB" w14:textId="77777777" w:rsidR="0068111B" w:rsidRPr="0068111B" w:rsidRDefault="0068111B" w:rsidP="0068111B">
    <w:pPr>
      <w:pStyle w:val="Encabezado"/>
      <w:rPr>
        <w:lang w:val="es-ES"/>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9095" w14:textId="77777777" w:rsidR="00E76CB3" w:rsidRPr="005A5333" w:rsidRDefault="00E76CB3" w:rsidP="00E76CB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65920" behindDoc="0" locked="0" layoutInCell="1" allowOverlap="1" wp14:anchorId="25C97D99" wp14:editId="3DE42196">
              <wp:simplePos x="0" y="0"/>
              <wp:positionH relativeFrom="page">
                <wp:posOffset>1062533</wp:posOffset>
              </wp:positionH>
              <wp:positionV relativeFrom="page">
                <wp:posOffset>615697</wp:posOffset>
              </wp:positionV>
              <wp:extent cx="5781422" cy="6096"/>
              <wp:effectExtent l="0" t="0" r="0" b="0"/>
              <wp:wrapSquare wrapText="bothSides"/>
              <wp:docPr id="618044164"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574685391"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E6A68A" id="Group 22115" o:spid="_x0000_s1026" style="position:absolute;margin-left:83.65pt;margin-top:48.5pt;width:455.25pt;height:.5pt;z-index:251743232;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" path="m,l5781422,r,9144l,9144,,e" fillcolor="black" stroked="f" strokeweight="0">
                <v:stroke miterlimit="83231f" joinstyle="miter"/>
                <v:path arrowok="t" textboxrect="0,0,5781422,9144"/>
              </v:shape>
              <w10:wrap type="square" anchorx="page" anchory="page"/>
            </v:group>
          </w:pict>
        </mc:Fallback>
      </mc:AlternateContent>
    </w:r>
    <w:r>
      <w:rPr>
        <w:i/>
        <w:sz w:val="20"/>
      </w:rPr>
      <w:t>Anexos</w:t>
    </w:r>
  </w:p>
  <w:p w14:paraId="303A6D89" w14:textId="659EF35C" w:rsidR="0068111B" w:rsidRPr="00E76CB3" w:rsidRDefault="0068111B" w:rsidP="00E76CB3">
    <w:pPr>
      <w:spacing w:after="0" w:line="259" w:lineRule="auto"/>
      <w:ind w:left="0" w:right="341" w:firstLine="0"/>
      <w:rPr>
        <w:lang w:val="es-ES"/>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771C0" w14:textId="1FD94A7E"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54656" behindDoc="0" locked="0" layoutInCell="1" allowOverlap="1" wp14:anchorId="7D23CC7E" wp14:editId="6168E6E5">
              <wp:simplePos x="0" y="0"/>
              <wp:positionH relativeFrom="page">
                <wp:posOffset>1062533</wp:posOffset>
              </wp:positionH>
              <wp:positionV relativeFrom="page">
                <wp:posOffset>615697</wp:posOffset>
              </wp:positionV>
              <wp:extent cx="5781422" cy="6096"/>
              <wp:effectExtent l="0" t="0" r="0" b="0"/>
              <wp:wrapSquare wrapText="bothSides"/>
              <wp:docPr id="22222" name="Group 22222"/>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9" name="Shape 23029"/>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F52075" id="Group 22222" o:spid="_x0000_s1026" style="position:absolute;margin-left:83.65pt;margin-top:48.5pt;width:455.25pt;height:.5pt;z-index:251675648;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">
              <v:shape id="Shape 23029"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r w:rsidR="00290010">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380A" w14:textId="61893D58" w:rsidR="00950B70" w:rsidRPr="00E76CB3" w:rsidRDefault="00950B70" w:rsidP="00E76CB3">
    <w:pPr>
      <w:pStyle w:val="Encabezado"/>
      <w:ind w:left="0" w:firstLine="0"/>
      <w:rPr>
        <w:lang w:val="es-ES"/>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71C4C"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55680" behindDoc="0" locked="0" layoutInCell="1" allowOverlap="1" wp14:anchorId="47296CEC" wp14:editId="1B44705B">
              <wp:simplePos x="0" y="0"/>
              <wp:positionH relativeFrom="page">
                <wp:posOffset>1062533</wp:posOffset>
              </wp:positionH>
              <wp:positionV relativeFrom="page">
                <wp:posOffset>615697</wp:posOffset>
              </wp:positionV>
              <wp:extent cx="5781422" cy="6096"/>
              <wp:effectExtent l="0" t="0" r="0" b="0"/>
              <wp:wrapSquare wrapText="bothSides"/>
              <wp:docPr id="22208" name="Group 22208"/>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5" name="Shape 2302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CF41E3" id="Group 22208" o:spid="_x0000_s1026" style="position:absolute;margin-left:83.65pt;margin-top:48.5pt;width:455.25pt;height:.5pt;z-index:251677696;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">
              <v:shape id="Shape 2302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00D"/>
    <w:multiLevelType w:val="multilevel"/>
    <w:tmpl w:val="BB30DB5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 w15:restartNumberingAfterBreak="0">
    <w:nsid w:val="0AF0452A"/>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741D6C"/>
    <w:multiLevelType w:val="multilevel"/>
    <w:tmpl w:val="CACC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169FF"/>
    <w:multiLevelType w:val="multilevel"/>
    <w:tmpl w:val="612A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A7384"/>
    <w:multiLevelType w:val="multilevel"/>
    <w:tmpl w:val="B7A2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A7BB2"/>
    <w:multiLevelType w:val="hybridMultilevel"/>
    <w:tmpl w:val="379AA190"/>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 w15:restartNumberingAfterBreak="0">
    <w:nsid w:val="134A3375"/>
    <w:multiLevelType w:val="multilevel"/>
    <w:tmpl w:val="B870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60E15"/>
    <w:multiLevelType w:val="multilevel"/>
    <w:tmpl w:val="B96A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251D1"/>
    <w:multiLevelType w:val="multilevel"/>
    <w:tmpl w:val="2EA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647FF"/>
    <w:multiLevelType w:val="hybridMultilevel"/>
    <w:tmpl w:val="A47CD75A"/>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 w15:restartNumberingAfterBreak="0">
    <w:nsid w:val="196A288C"/>
    <w:multiLevelType w:val="hybridMultilevel"/>
    <w:tmpl w:val="74E85DC0"/>
    <w:lvl w:ilvl="0" w:tplc="5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1A01540F"/>
    <w:multiLevelType w:val="hybridMultilevel"/>
    <w:tmpl w:val="B320651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1A310FE5"/>
    <w:multiLevelType w:val="multilevel"/>
    <w:tmpl w:val="0FD4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05B0C"/>
    <w:multiLevelType w:val="multilevel"/>
    <w:tmpl w:val="27F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033A0"/>
    <w:multiLevelType w:val="multilevel"/>
    <w:tmpl w:val="8E06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D7A32"/>
    <w:multiLevelType w:val="multilevel"/>
    <w:tmpl w:val="409A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20D63"/>
    <w:multiLevelType w:val="hybridMultilevel"/>
    <w:tmpl w:val="85F4712C"/>
    <w:lvl w:ilvl="0" w:tplc="5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7" w15:restartNumberingAfterBreak="0">
    <w:nsid w:val="27E077E0"/>
    <w:multiLevelType w:val="hybridMultilevel"/>
    <w:tmpl w:val="4BDA735C"/>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A2765AA"/>
    <w:multiLevelType w:val="multilevel"/>
    <w:tmpl w:val="F02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1393B"/>
    <w:multiLevelType w:val="hybridMultilevel"/>
    <w:tmpl w:val="7C6E2422"/>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0" w15:restartNumberingAfterBreak="0">
    <w:nsid w:val="2BA932A3"/>
    <w:multiLevelType w:val="hybridMultilevel"/>
    <w:tmpl w:val="AF6406D2"/>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21" w15:restartNumberingAfterBreak="0">
    <w:nsid w:val="2DC80375"/>
    <w:multiLevelType w:val="multilevel"/>
    <w:tmpl w:val="B16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720394"/>
    <w:multiLevelType w:val="hybridMultilevel"/>
    <w:tmpl w:val="8DE4E7F6"/>
    <w:lvl w:ilvl="0" w:tplc="A7BC7B8E">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3" w15:restartNumberingAfterBreak="0">
    <w:nsid w:val="30C95472"/>
    <w:multiLevelType w:val="multilevel"/>
    <w:tmpl w:val="D000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F468E2"/>
    <w:multiLevelType w:val="multilevel"/>
    <w:tmpl w:val="01A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825645"/>
    <w:multiLevelType w:val="multilevel"/>
    <w:tmpl w:val="9FAE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B558C7"/>
    <w:multiLevelType w:val="multilevel"/>
    <w:tmpl w:val="23FE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3643C0"/>
    <w:multiLevelType w:val="hybridMultilevel"/>
    <w:tmpl w:val="B0204FDE"/>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CF241D0"/>
    <w:multiLevelType w:val="hybridMultilevel"/>
    <w:tmpl w:val="26C24F84"/>
    <w:lvl w:ilvl="0" w:tplc="5C0A0001">
      <w:start w:val="1"/>
      <w:numFmt w:val="bullet"/>
      <w:lvlText w:val=""/>
      <w:lvlJc w:val="left"/>
      <w:pPr>
        <w:ind w:left="1440" w:hanging="360"/>
      </w:pPr>
      <w:rPr>
        <w:rFonts w:ascii="Symbol" w:hAnsi="Symbol"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3CF70D2D"/>
    <w:multiLevelType w:val="multilevel"/>
    <w:tmpl w:val="397C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596F09"/>
    <w:multiLevelType w:val="hybridMultilevel"/>
    <w:tmpl w:val="DC40FDE0"/>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1" w15:restartNumberingAfterBreak="0">
    <w:nsid w:val="44384A50"/>
    <w:multiLevelType w:val="multilevel"/>
    <w:tmpl w:val="2BB8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8B488D"/>
    <w:multiLevelType w:val="multilevel"/>
    <w:tmpl w:val="1498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4E6987"/>
    <w:multiLevelType w:val="hybridMultilevel"/>
    <w:tmpl w:val="319CBDFA"/>
    <w:lvl w:ilvl="0" w:tplc="5C0A000B">
      <w:start w:val="1"/>
      <w:numFmt w:val="bullet"/>
      <w:lvlText w:val=""/>
      <w:lvlJc w:val="left"/>
      <w:pPr>
        <w:ind w:left="644" w:hanging="360"/>
      </w:pPr>
      <w:rPr>
        <w:rFonts w:ascii="Wingdings" w:hAnsi="Wingdings" w:hint="default"/>
      </w:rPr>
    </w:lvl>
    <w:lvl w:ilvl="1" w:tplc="5C0A0003" w:tentative="1">
      <w:start w:val="1"/>
      <w:numFmt w:val="bullet"/>
      <w:lvlText w:val="o"/>
      <w:lvlJc w:val="left"/>
      <w:pPr>
        <w:ind w:left="1364" w:hanging="360"/>
      </w:pPr>
      <w:rPr>
        <w:rFonts w:ascii="Courier New" w:hAnsi="Courier New" w:cs="Courier New" w:hint="default"/>
      </w:rPr>
    </w:lvl>
    <w:lvl w:ilvl="2" w:tplc="5C0A0005" w:tentative="1">
      <w:start w:val="1"/>
      <w:numFmt w:val="bullet"/>
      <w:lvlText w:val=""/>
      <w:lvlJc w:val="left"/>
      <w:pPr>
        <w:ind w:left="2084" w:hanging="360"/>
      </w:pPr>
      <w:rPr>
        <w:rFonts w:ascii="Wingdings" w:hAnsi="Wingdings" w:hint="default"/>
      </w:rPr>
    </w:lvl>
    <w:lvl w:ilvl="3" w:tplc="5C0A0001" w:tentative="1">
      <w:start w:val="1"/>
      <w:numFmt w:val="bullet"/>
      <w:lvlText w:val=""/>
      <w:lvlJc w:val="left"/>
      <w:pPr>
        <w:ind w:left="2804" w:hanging="360"/>
      </w:pPr>
      <w:rPr>
        <w:rFonts w:ascii="Symbol" w:hAnsi="Symbol" w:hint="default"/>
      </w:rPr>
    </w:lvl>
    <w:lvl w:ilvl="4" w:tplc="5C0A0003" w:tentative="1">
      <w:start w:val="1"/>
      <w:numFmt w:val="bullet"/>
      <w:lvlText w:val="o"/>
      <w:lvlJc w:val="left"/>
      <w:pPr>
        <w:ind w:left="3524" w:hanging="360"/>
      </w:pPr>
      <w:rPr>
        <w:rFonts w:ascii="Courier New" w:hAnsi="Courier New" w:cs="Courier New" w:hint="default"/>
      </w:rPr>
    </w:lvl>
    <w:lvl w:ilvl="5" w:tplc="5C0A0005" w:tentative="1">
      <w:start w:val="1"/>
      <w:numFmt w:val="bullet"/>
      <w:lvlText w:val=""/>
      <w:lvlJc w:val="left"/>
      <w:pPr>
        <w:ind w:left="4244" w:hanging="360"/>
      </w:pPr>
      <w:rPr>
        <w:rFonts w:ascii="Wingdings" w:hAnsi="Wingdings" w:hint="default"/>
      </w:rPr>
    </w:lvl>
    <w:lvl w:ilvl="6" w:tplc="5C0A0001" w:tentative="1">
      <w:start w:val="1"/>
      <w:numFmt w:val="bullet"/>
      <w:lvlText w:val=""/>
      <w:lvlJc w:val="left"/>
      <w:pPr>
        <w:ind w:left="4964" w:hanging="360"/>
      </w:pPr>
      <w:rPr>
        <w:rFonts w:ascii="Symbol" w:hAnsi="Symbol" w:hint="default"/>
      </w:rPr>
    </w:lvl>
    <w:lvl w:ilvl="7" w:tplc="5C0A0003" w:tentative="1">
      <w:start w:val="1"/>
      <w:numFmt w:val="bullet"/>
      <w:lvlText w:val="o"/>
      <w:lvlJc w:val="left"/>
      <w:pPr>
        <w:ind w:left="5684" w:hanging="360"/>
      </w:pPr>
      <w:rPr>
        <w:rFonts w:ascii="Courier New" w:hAnsi="Courier New" w:cs="Courier New" w:hint="default"/>
      </w:rPr>
    </w:lvl>
    <w:lvl w:ilvl="8" w:tplc="5C0A0005" w:tentative="1">
      <w:start w:val="1"/>
      <w:numFmt w:val="bullet"/>
      <w:lvlText w:val=""/>
      <w:lvlJc w:val="left"/>
      <w:pPr>
        <w:ind w:left="6404" w:hanging="360"/>
      </w:pPr>
      <w:rPr>
        <w:rFonts w:ascii="Wingdings" w:hAnsi="Wingdings" w:hint="default"/>
      </w:rPr>
    </w:lvl>
  </w:abstractNum>
  <w:abstractNum w:abstractNumId="34" w15:restartNumberingAfterBreak="0">
    <w:nsid w:val="4B61053E"/>
    <w:multiLevelType w:val="hybridMultilevel"/>
    <w:tmpl w:val="A07C533A"/>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5" w15:restartNumberingAfterBreak="0">
    <w:nsid w:val="50AD4D7E"/>
    <w:multiLevelType w:val="hybridMultilevel"/>
    <w:tmpl w:val="29B0C2E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6" w15:restartNumberingAfterBreak="0">
    <w:nsid w:val="516A0573"/>
    <w:multiLevelType w:val="hybridMultilevel"/>
    <w:tmpl w:val="6B6CACC6"/>
    <w:lvl w:ilvl="0" w:tplc="B6BCEBCC">
      <w:start w:val="6"/>
      <w:numFmt w:val="bullet"/>
      <w:lvlText w:val="-"/>
      <w:lvlJc w:val="left"/>
      <w:pPr>
        <w:ind w:left="643" w:hanging="360"/>
      </w:pPr>
      <w:rPr>
        <w:rFonts w:ascii="Arial" w:eastAsiaTheme="minorHAnsi" w:hAnsi="Arial" w:cs="Arial" w:hint="default"/>
      </w:rPr>
    </w:lvl>
    <w:lvl w:ilvl="1" w:tplc="0C0A0003">
      <w:start w:val="1"/>
      <w:numFmt w:val="bullet"/>
      <w:lvlText w:val="o"/>
      <w:lvlJc w:val="left"/>
      <w:pPr>
        <w:ind w:left="1363" w:hanging="360"/>
      </w:pPr>
      <w:rPr>
        <w:rFonts w:ascii="Courier New" w:hAnsi="Courier New" w:cs="Courier New" w:hint="default"/>
      </w:rPr>
    </w:lvl>
    <w:lvl w:ilvl="2" w:tplc="0C0A0005">
      <w:start w:val="1"/>
      <w:numFmt w:val="bullet"/>
      <w:lvlText w:val=""/>
      <w:lvlJc w:val="left"/>
      <w:pPr>
        <w:ind w:left="2083" w:hanging="360"/>
      </w:pPr>
      <w:rPr>
        <w:rFonts w:ascii="Wingdings" w:hAnsi="Wingdings" w:hint="default"/>
      </w:rPr>
    </w:lvl>
    <w:lvl w:ilvl="3" w:tplc="0C0A0001">
      <w:start w:val="1"/>
      <w:numFmt w:val="bullet"/>
      <w:lvlText w:val=""/>
      <w:lvlJc w:val="left"/>
      <w:pPr>
        <w:ind w:left="2803" w:hanging="360"/>
      </w:pPr>
      <w:rPr>
        <w:rFonts w:ascii="Symbol" w:hAnsi="Symbol" w:hint="default"/>
      </w:rPr>
    </w:lvl>
    <w:lvl w:ilvl="4" w:tplc="0C0A0003">
      <w:start w:val="1"/>
      <w:numFmt w:val="bullet"/>
      <w:lvlText w:val="o"/>
      <w:lvlJc w:val="left"/>
      <w:pPr>
        <w:ind w:left="3523" w:hanging="360"/>
      </w:pPr>
      <w:rPr>
        <w:rFonts w:ascii="Courier New" w:hAnsi="Courier New" w:cs="Courier New" w:hint="default"/>
      </w:rPr>
    </w:lvl>
    <w:lvl w:ilvl="5" w:tplc="0C0A0005">
      <w:start w:val="1"/>
      <w:numFmt w:val="bullet"/>
      <w:lvlText w:val=""/>
      <w:lvlJc w:val="left"/>
      <w:pPr>
        <w:ind w:left="4243" w:hanging="360"/>
      </w:pPr>
      <w:rPr>
        <w:rFonts w:ascii="Wingdings" w:hAnsi="Wingdings" w:hint="default"/>
      </w:rPr>
    </w:lvl>
    <w:lvl w:ilvl="6" w:tplc="0C0A0001">
      <w:start w:val="1"/>
      <w:numFmt w:val="bullet"/>
      <w:lvlText w:val=""/>
      <w:lvlJc w:val="left"/>
      <w:pPr>
        <w:ind w:left="4963" w:hanging="360"/>
      </w:pPr>
      <w:rPr>
        <w:rFonts w:ascii="Symbol" w:hAnsi="Symbol" w:hint="default"/>
      </w:rPr>
    </w:lvl>
    <w:lvl w:ilvl="7" w:tplc="0C0A0003">
      <w:start w:val="1"/>
      <w:numFmt w:val="bullet"/>
      <w:lvlText w:val="o"/>
      <w:lvlJc w:val="left"/>
      <w:pPr>
        <w:ind w:left="5683" w:hanging="360"/>
      </w:pPr>
      <w:rPr>
        <w:rFonts w:ascii="Courier New" w:hAnsi="Courier New" w:cs="Courier New" w:hint="default"/>
      </w:rPr>
    </w:lvl>
    <w:lvl w:ilvl="8" w:tplc="0C0A0005">
      <w:start w:val="1"/>
      <w:numFmt w:val="bullet"/>
      <w:lvlText w:val=""/>
      <w:lvlJc w:val="left"/>
      <w:pPr>
        <w:ind w:left="6403" w:hanging="360"/>
      </w:pPr>
      <w:rPr>
        <w:rFonts w:ascii="Wingdings" w:hAnsi="Wingdings" w:hint="default"/>
      </w:rPr>
    </w:lvl>
  </w:abstractNum>
  <w:abstractNum w:abstractNumId="37" w15:restartNumberingAfterBreak="0">
    <w:nsid w:val="52B8359A"/>
    <w:multiLevelType w:val="multilevel"/>
    <w:tmpl w:val="14C06C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4D35F71"/>
    <w:multiLevelType w:val="multilevel"/>
    <w:tmpl w:val="A4DE6F8A"/>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8184D6F"/>
    <w:multiLevelType w:val="hybridMultilevel"/>
    <w:tmpl w:val="B6D244C0"/>
    <w:lvl w:ilvl="0" w:tplc="5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40" w15:restartNumberingAfterBreak="0">
    <w:nsid w:val="59357C29"/>
    <w:multiLevelType w:val="hybridMultilevel"/>
    <w:tmpl w:val="3064CE70"/>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1" w15:restartNumberingAfterBreak="0">
    <w:nsid w:val="5C6C697D"/>
    <w:multiLevelType w:val="multilevel"/>
    <w:tmpl w:val="617A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EC0E77"/>
    <w:multiLevelType w:val="hybridMultilevel"/>
    <w:tmpl w:val="1570E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45D0617"/>
    <w:multiLevelType w:val="multilevel"/>
    <w:tmpl w:val="B9D0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405DA2"/>
    <w:multiLevelType w:val="multilevel"/>
    <w:tmpl w:val="987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AD18D2"/>
    <w:multiLevelType w:val="multilevel"/>
    <w:tmpl w:val="5A3053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8CE6173"/>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B753581"/>
    <w:multiLevelType w:val="multilevel"/>
    <w:tmpl w:val="941C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155348"/>
    <w:multiLevelType w:val="multilevel"/>
    <w:tmpl w:val="EBCA34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3481"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0442DED"/>
    <w:multiLevelType w:val="multilevel"/>
    <w:tmpl w:val="4DB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1914F5"/>
    <w:multiLevelType w:val="multilevel"/>
    <w:tmpl w:val="6D68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A553BF"/>
    <w:multiLevelType w:val="multilevel"/>
    <w:tmpl w:val="295C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5860BC"/>
    <w:multiLevelType w:val="hybridMultilevel"/>
    <w:tmpl w:val="9A72A908"/>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3" w15:restartNumberingAfterBreak="0">
    <w:nsid w:val="78216ECD"/>
    <w:multiLevelType w:val="hybridMultilevel"/>
    <w:tmpl w:val="4AB21884"/>
    <w:lvl w:ilvl="0" w:tplc="F2C4EEB6">
      <w:start w:val="1"/>
      <w:numFmt w:val="decimal"/>
      <w:lvlText w:val="%1."/>
      <w:lvlJc w:val="left"/>
      <w:pPr>
        <w:ind w:left="720" w:hanging="360"/>
      </w:pPr>
      <w:rPr>
        <w:rFonts w:ascii="Arial" w:eastAsiaTheme="minorEastAsia" w:hAnsi="Arial" w:cs="Arial" w:hint="default"/>
        <w:i w:val="0"/>
        <w:noProof w:val="0"/>
      </w:rPr>
    </w:lvl>
    <w:lvl w:ilvl="1" w:tplc="5C0A0019">
      <w:start w:val="1"/>
      <w:numFmt w:val="lowerLetter"/>
      <w:lvlText w:val="%2."/>
      <w:lvlJc w:val="left"/>
      <w:pPr>
        <w:ind w:left="1440" w:hanging="360"/>
      </w:pPr>
    </w:lvl>
    <w:lvl w:ilvl="2" w:tplc="5C0A001B">
      <w:start w:val="1"/>
      <w:numFmt w:val="lowerRoman"/>
      <w:lvlText w:val="%3."/>
      <w:lvlJc w:val="right"/>
      <w:pPr>
        <w:ind w:left="2160" w:hanging="180"/>
      </w:pPr>
    </w:lvl>
    <w:lvl w:ilvl="3" w:tplc="5C0A000F">
      <w:start w:val="1"/>
      <w:numFmt w:val="decimal"/>
      <w:lvlText w:val="%4."/>
      <w:lvlJc w:val="left"/>
      <w:pPr>
        <w:ind w:left="2880" w:hanging="360"/>
      </w:pPr>
    </w:lvl>
    <w:lvl w:ilvl="4" w:tplc="5C0A0019">
      <w:start w:val="1"/>
      <w:numFmt w:val="lowerLetter"/>
      <w:lvlText w:val="%5."/>
      <w:lvlJc w:val="left"/>
      <w:pPr>
        <w:ind w:left="3600" w:hanging="360"/>
      </w:pPr>
    </w:lvl>
    <w:lvl w:ilvl="5" w:tplc="5C0A001B">
      <w:start w:val="1"/>
      <w:numFmt w:val="lowerRoman"/>
      <w:lvlText w:val="%6."/>
      <w:lvlJc w:val="right"/>
      <w:pPr>
        <w:ind w:left="4320" w:hanging="180"/>
      </w:pPr>
    </w:lvl>
    <w:lvl w:ilvl="6" w:tplc="5C0A000F">
      <w:start w:val="1"/>
      <w:numFmt w:val="decimal"/>
      <w:lvlText w:val="%7."/>
      <w:lvlJc w:val="left"/>
      <w:pPr>
        <w:ind w:left="5040" w:hanging="360"/>
      </w:pPr>
    </w:lvl>
    <w:lvl w:ilvl="7" w:tplc="5C0A0019">
      <w:start w:val="1"/>
      <w:numFmt w:val="lowerLetter"/>
      <w:lvlText w:val="%8."/>
      <w:lvlJc w:val="left"/>
      <w:pPr>
        <w:ind w:left="5760" w:hanging="360"/>
      </w:pPr>
    </w:lvl>
    <w:lvl w:ilvl="8" w:tplc="5C0A001B">
      <w:start w:val="1"/>
      <w:numFmt w:val="lowerRoman"/>
      <w:lvlText w:val="%9."/>
      <w:lvlJc w:val="right"/>
      <w:pPr>
        <w:ind w:left="6480" w:hanging="180"/>
      </w:pPr>
    </w:lvl>
  </w:abstractNum>
  <w:abstractNum w:abstractNumId="54" w15:restartNumberingAfterBreak="0">
    <w:nsid w:val="7A5D0759"/>
    <w:multiLevelType w:val="hybridMultilevel"/>
    <w:tmpl w:val="0C08EEFE"/>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5" w15:restartNumberingAfterBreak="0">
    <w:nsid w:val="7AA558D2"/>
    <w:multiLevelType w:val="multilevel"/>
    <w:tmpl w:val="72C2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C77673"/>
    <w:multiLevelType w:val="multilevel"/>
    <w:tmpl w:val="D8EC9284"/>
    <w:lvl w:ilvl="0">
      <w:start w:val="3"/>
      <w:numFmt w:val="decimal"/>
      <w:lvlText w:val="%1"/>
      <w:lvlJc w:val="left"/>
      <w:pPr>
        <w:ind w:left="405" w:hanging="405"/>
      </w:p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1260" w:hanging="1080"/>
      </w:pPr>
    </w:lvl>
    <w:lvl w:ilvl="4">
      <w:start w:val="1"/>
      <w:numFmt w:val="decimal"/>
      <w:lvlText w:val="%1.%2.%3.%4.%5"/>
      <w:lvlJc w:val="left"/>
      <w:pPr>
        <w:ind w:left="1320" w:hanging="1080"/>
      </w:pPr>
    </w:lvl>
    <w:lvl w:ilvl="5">
      <w:start w:val="1"/>
      <w:numFmt w:val="decimal"/>
      <w:lvlText w:val="%1.%2.%3.%4.%5.%6"/>
      <w:lvlJc w:val="left"/>
      <w:pPr>
        <w:ind w:left="1740" w:hanging="1440"/>
      </w:pPr>
    </w:lvl>
    <w:lvl w:ilvl="6">
      <w:start w:val="1"/>
      <w:numFmt w:val="decimal"/>
      <w:lvlText w:val="%1.%2.%3.%4.%5.%6.%7"/>
      <w:lvlJc w:val="left"/>
      <w:pPr>
        <w:ind w:left="1800" w:hanging="1440"/>
      </w:pPr>
    </w:lvl>
    <w:lvl w:ilvl="7">
      <w:start w:val="1"/>
      <w:numFmt w:val="decimal"/>
      <w:lvlText w:val="%1.%2.%3.%4.%5.%6.%7.%8"/>
      <w:lvlJc w:val="left"/>
      <w:pPr>
        <w:ind w:left="2220" w:hanging="1800"/>
      </w:pPr>
    </w:lvl>
    <w:lvl w:ilvl="8">
      <w:start w:val="1"/>
      <w:numFmt w:val="decimal"/>
      <w:lvlText w:val="%1.%2.%3.%4.%5.%6.%7.%8.%9"/>
      <w:lvlJc w:val="left"/>
      <w:pPr>
        <w:ind w:left="2280" w:hanging="1800"/>
      </w:pPr>
    </w:lvl>
  </w:abstractNum>
  <w:num w:numId="1" w16cid:durableId="492841879">
    <w:abstractNumId w:val="22"/>
  </w:num>
  <w:num w:numId="2" w16cid:durableId="1840542852">
    <w:abstractNumId w:val="30"/>
  </w:num>
  <w:num w:numId="3" w16cid:durableId="1275095667">
    <w:abstractNumId w:val="9"/>
  </w:num>
  <w:num w:numId="4" w16cid:durableId="41558580">
    <w:abstractNumId w:val="36"/>
  </w:num>
  <w:num w:numId="5" w16cid:durableId="207304020">
    <w:abstractNumId w:val="19"/>
  </w:num>
  <w:num w:numId="6" w16cid:durableId="1857386155">
    <w:abstractNumId w:val="52"/>
  </w:num>
  <w:num w:numId="7" w16cid:durableId="1872261165">
    <w:abstractNumId w:val="40"/>
  </w:num>
  <w:num w:numId="8" w16cid:durableId="158471307">
    <w:abstractNumId w:val="35"/>
  </w:num>
  <w:num w:numId="9" w16cid:durableId="1764952692">
    <w:abstractNumId w:val="11"/>
  </w:num>
  <w:num w:numId="10" w16cid:durableId="1555383079">
    <w:abstractNumId w:val="20"/>
  </w:num>
  <w:num w:numId="11" w16cid:durableId="1248534509">
    <w:abstractNumId w:val="27"/>
  </w:num>
  <w:num w:numId="12" w16cid:durableId="210503888">
    <w:abstractNumId w:val="17"/>
  </w:num>
  <w:num w:numId="13" w16cid:durableId="1555702285">
    <w:abstractNumId w:val="43"/>
  </w:num>
  <w:num w:numId="14" w16cid:durableId="248271054">
    <w:abstractNumId w:val="13"/>
  </w:num>
  <w:num w:numId="15" w16cid:durableId="1646204645">
    <w:abstractNumId w:val="46"/>
  </w:num>
  <w:num w:numId="16" w16cid:durableId="1903249540">
    <w:abstractNumId w:val="48"/>
  </w:num>
  <w:num w:numId="17" w16cid:durableId="1396002656">
    <w:abstractNumId w:val="10"/>
  </w:num>
  <w:num w:numId="18" w16cid:durableId="106200278">
    <w:abstractNumId w:val="28"/>
  </w:num>
  <w:num w:numId="19" w16cid:durableId="463885504">
    <w:abstractNumId w:val="37"/>
  </w:num>
  <w:num w:numId="20" w16cid:durableId="2133787372">
    <w:abstractNumId w:val="7"/>
  </w:num>
  <w:num w:numId="21" w16cid:durableId="1609922111">
    <w:abstractNumId w:val="49"/>
  </w:num>
  <w:num w:numId="22" w16cid:durableId="1668896990">
    <w:abstractNumId w:val="14"/>
  </w:num>
  <w:num w:numId="23" w16cid:durableId="1796021903">
    <w:abstractNumId w:val="50"/>
  </w:num>
  <w:num w:numId="24" w16cid:durableId="1391226069">
    <w:abstractNumId w:val="0"/>
  </w:num>
  <w:num w:numId="25" w16cid:durableId="857423298">
    <w:abstractNumId w:val="33"/>
  </w:num>
  <w:num w:numId="26" w16cid:durableId="1619019686">
    <w:abstractNumId w:val="45"/>
  </w:num>
  <w:num w:numId="27" w16cid:durableId="187835378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53383719">
    <w:abstractNumId w:val="5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12576806">
    <w:abstractNumId w:val="5"/>
  </w:num>
  <w:num w:numId="30" w16cid:durableId="199401935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96078723">
    <w:abstractNumId w:val="54"/>
  </w:num>
  <w:num w:numId="32" w16cid:durableId="1111170998">
    <w:abstractNumId w:val="34"/>
  </w:num>
  <w:num w:numId="33" w16cid:durableId="1792938269">
    <w:abstractNumId w:val="2"/>
  </w:num>
  <w:num w:numId="34" w16cid:durableId="552927682">
    <w:abstractNumId w:val="8"/>
  </w:num>
  <w:num w:numId="35" w16cid:durableId="1016495433">
    <w:abstractNumId w:val="38"/>
  </w:num>
  <w:num w:numId="36" w16cid:durableId="1875848394">
    <w:abstractNumId w:val="44"/>
  </w:num>
  <w:num w:numId="37" w16cid:durableId="1604075479">
    <w:abstractNumId w:val="6"/>
  </w:num>
  <w:num w:numId="38" w16cid:durableId="1323120294">
    <w:abstractNumId w:val="39"/>
  </w:num>
  <w:num w:numId="39" w16cid:durableId="1398894379">
    <w:abstractNumId w:val="16"/>
  </w:num>
  <w:num w:numId="40" w16cid:durableId="77557260">
    <w:abstractNumId w:val="1"/>
  </w:num>
  <w:num w:numId="41" w16cid:durableId="1521120114">
    <w:abstractNumId w:val="23"/>
  </w:num>
  <w:num w:numId="42" w16cid:durableId="1600334535">
    <w:abstractNumId w:val="31"/>
  </w:num>
  <w:num w:numId="43" w16cid:durableId="61222334">
    <w:abstractNumId w:val="29"/>
  </w:num>
  <w:num w:numId="44" w16cid:durableId="2025980791">
    <w:abstractNumId w:val="25"/>
  </w:num>
  <w:num w:numId="45" w16cid:durableId="1200051858">
    <w:abstractNumId w:val="4"/>
  </w:num>
  <w:num w:numId="46" w16cid:durableId="50269363">
    <w:abstractNumId w:val="15"/>
  </w:num>
  <w:num w:numId="47" w16cid:durableId="2033872056">
    <w:abstractNumId w:val="47"/>
  </w:num>
  <w:num w:numId="48" w16cid:durableId="2102489703">
    <w:abstractNumId w:val="18"/>
  </w:num>
  <w:num w:numId="49" w16cid:durableId="170416670">
    <w:abstractNumId w:val="21"/>
  </w:num>
  <w:num w:numId="50" w16cid:durableId="2090271265">
    <w:abstractNumId w:val="3"/>
  </w:num>
  <w:num w:numId="51" w16cid:durableId="1370573970">
    <w:abstractNumId w:val="12"/>
  </w:num>
  <w:num w:numId="52" w16cid:durableId="213783911">
    <w:abstractNumId w:val="53"/>
  </w:num>
  <w:num w:numId="53" w16cid:durableId="1462963260">
    <w:abstractNumId w:val="38"/>
    <w:lvlOverride w:ilvl="0">
      <w:startOverride w:val="3"/>
    </w:lvlOverride>
    <w:lvlOverride w:ilvl="1">
      <w:startOverride w:val="1"/>
    </w:lvlOverride>
  </w:num>
  <w:num w:numId="54" w16cid:durableId="230502457">
    <w:abstractNumId w:val="51"/>
  </w:num>
  <w:num w:numId="55" w16cid:durableId="20203624">
    <w:abstractNumId w:val="26"/>
  </w:num>
  <w:num w:numId="56" w16cid:durableId="1740060485">
    <w:abstractNumId w:val="55"/>
  </w:num>
  <w:num w:numId="57" w16cid:durableId="1704675748">
    <w:abstractNumId w:val="24"/>
  </w:num>
  <w:num w:numId="58" w16cid:durableId="278730376">
    <w:abstractNumId w:val="41"/>
  </w:num>
  <w:num w:numId="59" w16cid:durableId="803546452">
    <w:abstractNumId w:val="32"/>
  </w:num>
  <w:num w:numId="60" w16cid:durableId="295569487">
    <w:abstractNumId w:val="42"/>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toCode">
    <w15:presenceInfo w15:providerId="None" w15:userId="TitoCode"/>
  </w15:person>
  <w15:person w15:author="Murray Farrar">
    <w15:presenceInfo w15:providerId="Windows Live" w15:userId="f3c165ab912c629d"/>
  </w15:person>
  <w15:person w15:author="Dionis">
    <w15:presenceInfo w15:providerId="None" w15:userId="Dionis"/>
  </w15:person>
  <w15:person w15:author="Dionis Lopez">
    <w15:presenceInfo w15:providerId="AD" w15:userId="S::dionis.lopez@prodevsolution.com::28e45783-4db3-4f4e-a38c-4d5a85670e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B70"/>
    <w:rsid w:val="000056E2"/>
    <w:rsid w:val="00014529"/>
    <w:rsid w:val="00015627"/>
    <w:rsid w:val="00031DEE"/>
    <w:rsid w:val="00032604"/>
    <w:rsid w:val="00033210"/>
    <w:rsid w:val="00033AAE"/>
    <w:rsid w:val="00037A0C"/>
    <w:rsid w:val="000419E9"/>
    <w:rsid w:val="00042AFE"/>
    <w:rsid w:val="00043240"/>
    <w:rsid w:val="0006105E"/>
    <w:rsid w:val="00064529"/>
    <w:rsid w:val="00071E94"/>
    <w:rsid w:val="000743DF"/>
    <w:rsid w:val="00081CC2"/>
    <w:rsid w:val="00090020"/>
    <w:rsid w:val="0009422E"/>
    <w:rsid w:val="0009725D"/>
    <w:rsid w:val="000974E3"/>
    <w:rsid w:val="000B7456"/>
    <w:rsid w:val="000B78A4"/>
    <w:rsid w:val="00106305"/>
    <w:rsid w:val="00122B42"/>
    <w:rsid w:val="00127062"/>
    <w:rsid w:val="00143EB0"/>
    <w:rsid w:val="00166D72"/>
    <w:rsid w:val="00180028"/>
    <w:rsid w:val="00181412"/>
    <w:rsid w:val="00190A51"/>
    <w:rsid w:val="001931B5"/>
    <w:rsid w:val="001A6BB9"/>
    <w:rsid w:val="001C5111"/>
    <w:rsid w:val="001D2232"/>
    <w:rsid w:val="001D30B0"/>
    <w:rsid w:val="001F4866"/>
    <w:rsid w:val="00220A7A"/>
    <w:rsid w:val="0023205D"/>
    <w:rsid w:val="0023357E"/>
    <w:rsid w:val="0025197D"/>
    <w:rsid w:val="0026091C"/>
    <w:rsid w:val="00261509"/>
    <w:rsid w:val="00273039"/>
    <w:rsid w:val="00280F23"/>
    <w:rsid w:val="00290010"/>
    <w:rsid w:val="002A1FC5"/>
    <w:rsid w:val="002C12F3"/>
    <w:rsid w:val="002C2030"/>
    <w:rsid w:val="002C400B"/>
    <w:rsid w:val="002C7107"/>
    <w:rsid w:val="002E4862"/>
    <w:rsid w:val="002F2AF4"/>
    <w:rsid w:val="002F3764"/>
    <w:rsid w:val="002F5DE0"/>
    <w:rsid w:val="003017A6"/>
    <w:rsid w:val="00302471"/>
    <w:rsid w:val="003156F9"/>
    <w:rsid w:val="003174FE"/>
    <w:rsid w:val="003209AB"/>
    <w:rsid w:val="00322402"/>
    <w:rsid w:val="0033193E"/>
    <w:rsid w:val="00332B01"/>
    <w:rsid w:val="003540E4"/>
    <w:rsid w:val="0036151D"/>
    <w:rsid w:val="00370191"/>
    <w:rsid w:val="003923F4"/>
    <w:rsid w:val="00395901"/>
    <w:rsid w:val="003B0A4E"/>
    <w:rsid w:val="003E31C9"/>
    <w:rsid w:val="003E3DC3"/>
    <w:rsid w:val="003E3FAA"/>
    <w:rsid w:val="003F2478"/>
    <w:rsid w:val="003F6495"/>
    <w:rsid w:val="003F6593"/>
    <w:rsid w:val="004005D1"/>
    <w:rsid w:val="00411056"/>
    <w:rsid w:val="004201E6"/>
    <w:rsid w:val="00422741"/>
    <w:rsid w:val="004229B5"/>
    <w:rsid w:val="00422A95"/>
    <w:rsid w:val="004237B6"/>
    <w:rsid w:val="00432013"/>
    <w:rsid w:val="00440AB1"/>
    <w:rsid w:val="00443CF5"/>
    <w:rsid w:val="00457E74"/>
    <w:rsid w:val="004653A7"/>
    <w:rsid w:val="004654D2"/>
    <w:rsid w:val="00483A76"/>
    <w:rsid w:val="0049574E"/>
    <w:rsid w:val="00496C8D"/>
    <w:rsid w:val="004A3D6F"/>
    <w:rsid w:val="004D1C9E"/>
    <w:rsid w:val="004D4230"/>
    <w:rsid w:val="004E1664"/>
    <w:rsid w:val="004E76DD"/>
    <w:rsid w:val="004F20B1"/>
    <w:rsid w:val="005018D7"/>
    <w:rsid w:val="00517139"/>
    <w:rsid w:val="00534CAA"/>
    <w:rsid w:val="0054567E"/>
    <w:rsid w:val="00547A55"/>
    <w:rsid w:val="00562D45"/>
    <w:rsid w:val="005839A8"/>
    <w:rsid w:val="00586B39"/>
    <w:rsid w:val="0059095C"/>
    <w:rsid w:val="00594F1F"/>
    <w:rsid w:val="005A5333"/>
    <w:rsid w:val="005B356C"/>
    <w:rsid w:val="005C64CA"/>
    <w:rsid w:val="005E3CB6"/>
    <w:rsid w:val="005F1BA5"/>
    <w:rsid w:val="0060189E"/>
    <w:rsid w:val="006300A5"/>
    <w:rsid w:val="006473A1"/>
    <w:rsid w:val="00655342"/>
    <w:rsid w:val="006712E8"/>
    <w:rsid w:val="006715ED"/>
    <w:rsid w:val="006724EF"/>
    <w:rsid w:val="00674AE2"/>
    <w:rsid w:val="0068111B"/>
    <w:rsid w:val="0069510C"/>
    <w:rsid w:val="00697F87"/>
    <w:rsid w:val="006A2C51"/>
    <w:rsid w:val="006A4C34"/>
    <w:rsid w:val="006A591D"/>
    <w:rsid w:val="006C51CE"/>
    <w:rsid w:val="006E0E6C"/>
    <w:rsid w:val="006E2DBB"/>
    <w:rsid w:val="007008FC"/>
    <w:rsid w:val="00701DF3"/>
    <w:rsid w:val="00704BC6"/>
    <w:rsid w:val="007161D5"/>
    <w:rsid w:val="00721958"/>
    <w:rsid w:val="007316ED"/>
    <w:rsid w:val="00735E2D"/>
    <w:rsid w:val="007361F8"/>
    <w:rsid w:val="007446D8"/>
    <w:rsid w:val="00747549"/>
    <w:rsid w:val="0076687E"/>
    <w:rsid w:val="00767DA9"/>
    <w:rsid w:val="00780AFA"/>
    <w:rsid w:val="00785344"/>
    <w:rsid w:val="00793C14"/>
    <w:rsid w:val="00796DE2"/>
    <w:rsid w:val="00797473"/>
    <w:rsid w:val="007A2A9A"/>
    <w:rsid w:val="007F5953"/>
    <w:rsid w:val="00814D3F"/>
    <w:rsid w:val="00817C8C"/>
    <w:rsid w:val="0082628A"/>
    <w:rsid w:val="008643A1"/>
    <w:rsid w:val="00864D4C"/>
    <w:rsid w:val="00872180"/>
    <w:rsid w:val="00876AA3"/>
    <w:rsid w:val="00876DD0"/>
    <w:rsid w:val="00877B63"/>
    <w:rsid w:val="008827F2"/>
    <w:rsid w:val="008A2E28"/>
    <w:rsid w:val="008B18E1"/>
    <w:rsid w:val="008C1D84"/>
    <w:rsid w:val="008D0EF3"/>
    <w:rsid w:val="008D4F80"/>
    <w:rsid w:val="008F1F02"/>
    <w:rsid w:val="009011B9"/>
    <w:rsid w:val="009030B3"/>
    <w:rsid w:val="00904229"/>
    <w:rsid w:val="009148EA"/>
    <w:rsid w:val="009206FB"/>
    <w:rsid w:val="00943F8F"/>
    <w:rsid w:val="00944A5A"/>
    <w:rsid w:val="00945399"/>
    <w:rsid w:val="00950B70"/>
    <w:rsid w:val="00956426"/>
    <w:rsid w:val="0096016D"/>
    <w:rsid w:val="009636D3"/>
    <w:rsid w:val="00983DF4"/>
    <w:rsid w:val="00987637"/>
    <w:rsid w:val="009876BC"/>
    <w:rsid w:val="00987C51"/>
    <w:rsid w:val="009A7ECB"/>
    <w:rsid w:val="009C7A5C"/>
    <w:rsid w:val="009D10D2"/>
    <w:rsid w:val="009D3F82"/>
    <w:rsid w:val="009E5B45"/>
    <w:rsid w:val="009F434B"/>
    <w:rsid w:val="00A327CD"/>
    <w:rsid w:val="00A332F4"/>
    <w:rsid w:val="00A52682"/>
    <w:rsid w:val="00A57385"/>
    <w:rsid w:val="00A64D17"/>
    <w:rsid w:val="00A75A63"/>
    <w:rsid w:val="00A802DD"/>
    <w:rsid w:val="00AB01D2"/>
    <w:rsid w:val="00AC62FC"/>
    <w:rsid w:val="00AD6DE7"/>
    <w:rsid w:val="00AE0653"/>
    <w:rsid w:val="00AE3981"/>
    <w:rsid w:val="00AF3062"/>
    <w:rsid w:val="00B05A15"/>
    <w:rsid w:val="00B063B5"/>
    <w:rsid w:val="00B1178A"/>
    <w:rsid w:val="00B4588D"/>
    <w:rsid w:val="00B465B3"/>
    <w:rsid w:val="00B522F8"/>
    <w:rsid w:val="00B53EA2"/>
    <w:rsid w:val="00B54D34"/>
    <w:rsid w:val="00B54E50"/>
    <w:rsid w:val="00B62AA4"/>
    <w:rsid w:val="00B62AB7"/>
    <w:rsid w:val="00B75105"/>
    <w:rsid w:val="00B90441"/>
    <w:rsid w:val="00BA3EC2"/>
    <w:rsid w:val="00BC29C8"/>
    <w:rsid w:val="00BD1868"/>
    <w:rsid w:val="00BD1C16"/>
    <w:rsid w:val="00BE11E0"/>
    <w:rsid w:val="00BE3A1E"/>
    <w:rsid w:val="00BE6EDB"/>
    <w:rsid w:val="00BE7A1C"/>
    <w:rsid w:val="00BF38EA"/>
    <w:rsid w:val="00BF3AE8"/>
    <w:rsid w:val="00C17B94"/>
    <w:rsid w:val="00C23811"/>
    <w:rsid w:val="00C40B83"/>
    <w:rsid w:val="00C40DF4"/>
    <w:rsid w:val="00C42DF8"/>
    <w:rsid w:val="00C455F1"/>
    <w:rsid w:val="00C478F2"/>
    <w:rsid w:val="00C54097"/>
    <w:rsid w:val="00C86A1A"/>
    <w:rsid w:val="00CA3869"/>
    <w:rsid w:val="00CC241E"/>
    <w:rsid w:val="00CC2751"/>
    <w:rsid w:val="00CD2BCC"/>
    <w:rsid w:val="00CE16C3"/>
    <w:rsid w:val="00CE75C9"/>
    <w:rsid w:val="00CF1C90"/>
    <w:rsid w:val="00D164DF"/>
    <w:rsid w:val="00D16DE7"/>
    <w:rsid w:val="00D27A02"/>
    <w:rsid w:val="00D310F4"/>
    <w:rsid w:val="00D34ECE"/>
    <w:rsid w:val="00D45835"/>
    <w:rsid w:val="00D47CB1"/>
    <w:rsid w:val="00D612A9"/>
    <w:rsid w:val="00D64976"/>
    <w:rsid w:val="00D65C3D"/>
    <w:rsid w:val="00D7678A"/>
    <w:rsid w:val="00D77256"/>
    <w:rsid w:val="00D81EED"/>
    <w:rsid w:val="00D85F12"/>
    <w:rsid w:val="00D9015B"/>
    <w:rsid w:val="00DA1C66"/>
    <w:rsid w:val="00DA50B9"/>
    <w:rsid w:val="00DA6672"/>
    <w:rsid w:val="00DF5111"/>
    <w:rsid w:val="00E114DB"/>
    <w:rsid w:val="00E3356C"/>
    <w:rsid w:val="00E35A31"/>
    <w:rsid w:val="00E41939"/>
    <w:rsid w:val="00E52A3C"/>
    <w:rsid w:val="00E614AE"/>
    <w:rsid w:val="00E644F0"/>
    <w:rsid w:val="00E647E0"/>
    <w:rsid w:val="00E76CB3"/>
    <w:rsid w:val="00E87088"/>
    <w:rsid w:val="00EA186B"/>
    <w:rsid w:val="00EA21E6"/>
    <w:rsid w:val="00EB267C"/>
    <w:rsid w:val="00ED5DDB"/>
    <w:rsid w:val="00EE1BCB"/>
    <w:rsid w:val="00EE3B28"/>
    <w:rsid w:val="00EE5DEF"/>
    <w:rsid w:val="00F13C85"/>
    <w:rsid w:val="00F1500F"/>
    <w:rsid w:val="00F224CE"/>
    <w:rsid w:val="00F45C40"/>
    <w:rsid w:val="00F5359B"/>
    <w:rsid w:val="00F5695E"/>
    <w:rsid w:val="00F56B5A"/>
    <w:rsid w:val="00F71305"/>
    <w:rsid w:val="00FA17A7"/>
    <w:rsid w:val="00FD6FDE"/>
    <w:rsid w:val="00FF4CF4"/>
    <w:rsid w:val="00FF72CC"/>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E54F3"/>
  <w15:docId w15:val="{5941552D-2D5B-48EC-AC0B-E32910BD1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U" w:eastAsia="es-C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9E9"/>
    <w:pPr>
      <w:spacing w:after="127" w:line="351" w:lineRule="auto"/>
      <w:ind w:left="10" w:hanging="10"/>
      <w:jc w:val="both"/>
    </w:pPr>
    <w:rPr>
      <w:rFonts w:ascii="Arial" w:eastAsia="Arial" w:hAnsi="Arial" w:cs="Arial"/>
      <w:color w:val="000000"/>
    </w:rPr>
  </w:style>
  <w:style w:type="paragraph" w:styleId="Ttulo1">
    <w:name w:val="heading 1"/>
    <w:next w:val="Normal"/>
    <w:link w:val="Ttulo1Car"/>
    <w:uiPriority w:val="9"/>
    <w:qFormat/>
    <w:rsid w:val="0069510C"/>
    <w:pPr>
      <w:keepNext/>
      <w:keepLines/>
      <w:tabs>
        <w:tab w:val="center" w:pos="3946"/>
      </w:tabs>
      <w:spacing w:after="330" w:line="360" w:lineRule="auto"/>
      <w:ind w:left="-15"/>
      <w:outlineLvl w:val="0"/>
    </w:pPr>
    <w:rPr>
      <w:rFonts w:ascii="Arial" w:eastAsia="Arial" w:hAnsi="Arial" w:cs="Arial"/>
      <w:b/>
      <w:color w:val="000000"/>
      <w:sz w:val="28"/>
    </w:rPr>
  </w:style>
  <w:style w:type="paragraph" w:styleId="Ttulo2">
    <w:name w:val="heading 2"/>
    <w:next w:val="Normal"/>
    <w:link w:val="Ttulo2Car"/>
    <w:uiPriority w:val="9"/>
    <w:unhideWhenUsed/>
    <w:qFormat/>
    <w:rsid w:val="00767DA9"/>
    <w:pPr>
      <w:keepNext/>
      <w:keepLines/>
      <w:numPr>
        <w:ilvl w:val="1"/>
        <w:numId w:val="35"/>
      </w:numPr>
      <w:spacing w:after="217"/>
      <w:ind w:right="60"/>
      <w:outlineLvl w:val="1"/>
    </w:pPr>
    <w:rPr>
      <w:rFonts w:ascii="Arial" w:eastAsia="Arial" w:hAnsi="Arial" w:cs="Arial"/>
      <w:b/>
      <w:color w:val="000000"/>
    </w:rPr>
  </w:style>
  <w:style w:type="paragraph" w:styleId="Ttulo3">
    <w:name w:val="heading 3"/>
    <w:next w:val="Normal"/>
    <w:link w:val="Ttulo3Car"/>
    <w:uiPriority w:val="9"/>
    <w:unhideWhenUsed/>
    <w:qFormat/>
    <w:rsid w:val="00F45C40"/>
    <w:pPr>
      <w:keepNext/>
      <w:keepLines/>
      <w:numPr>
        <w:ilvl w:val="2"/>
        <w:numId w:val="35"/>
      </w:numPr>
      <w:spacing w:after="227"/>
      <w:outlineLvl w:val="2"/>
    </w:pPr>
    <w:rPr>
      <w:rFonts w:ascii="Arial" w:eastAsia="Arial" w:hAnsi="Arial" w:cs="Arial"/>
      <w:b/>
    </w:rPr>
  </w:style>
  <w:style w:type="paragraph" w:styleId="Ttulo4">
    <w:name w:val="heading 4"/>
    <w:next w:val="Normal"/>
    <w:link w:val="Ttulo4Car"/>
    <w:uiPriority w:val="9"/>
    <w:unhideWhenUsed/>
    <w:qFormat/>
    <w:pPr>
      <w:keepNext/>
      <w:keepLines/>
      <w:spacing w:after="369"/>
      <w:ind w:right="151"/>
      <w:jc w:val="center"/>
      <w:outlineLvl w:val="3"/>
    </w:pPr>
    <w:rPr>
      <w:rFonts w:ascii="Times New Roman" w:eastAsia="Times New Roman" w:hAnsi="Times New Roman" w:cs="Times New Roman"/>
      <w:b/>
      <w:color w:val="4F81BD"/>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Times New Roman" w:eastAsia="Times New Roman" w:hAnsi="Times New Roman" w:cs="Times New Roman"/>
      <w:b/>
      <w:color w:val="4F81BD"/>
      <w:sz w:val="18"/>
    </w:rPr>
  </w:style>
  <w:style w:type="paragraph" w:customStyle="1" w:styleId="footnotedescription">
    <w:name w:val="footnote description"/>
    <w:next w:val="Normal"/>
    <w:link w:val="footnotedescriptionChar"/>
    <w:hidden/>
    <w:pPr>
      <w:spacing w:after="0" w:line="26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Ttulo1Car">
    <w:name w:val="Título 1 Car"/>
    <w:link w:val="Ttulo1"/>
    <w:uiPriority w:val="9"/>
    <w:rsid w:val="0069510C"/>
    <w:rPr>
      <w:rFonts w:ascii="Arial" w:eastAsia="Arial" w:hAnsi="Arial" w:cs="Arial"/>
      <w:b/>
      <w:color w:val="000000"/>
      <w:sz w:val="28"/>
    </w:rPr>
  </w:style>
  <w:style w:type="character" w:customStyle="1" w:styleId="Ttulo2Car">
    <w:name w:val="Título 2 Car"/>
    <w:link w:val="Ttulo2"/>
    <w:uiPriority w:val="9"/>
    <w:rsid w:val="00767DA9"/>
    <w:rPr>
      <w:rFonts w:ascii="Arial" w:eastAsia="Arial" w:hAnsi="Arial" w:cs="Arial"/>
      <w:b/>
      <w:color w:val="000000"/>
    </w:rPr>
  </w:style>
  <w:style w:type="character" w:customStyle="1" w:styleId="Ttulo3Car">
    <w:name w:val="Título 3 Car"/>
    <w:link w:val="Ttulo3"/>
    <w:uiPriority w:val="9"/>
    <w:rsid w:val="00F45C40"/>
    <w:rPr>
      <w:rFonts w:ascii="Arial" w:eastAsia="Arial" w:hAnsi="Arial" w:cs="Arial"/>
      <w:b/>
    </w:rPr>
  </w:style>
  <w:style w:type="paragraph" w:styleId="TDC1">
    <w:name w:val="toc 1"/>
    <w:hidden/>
    <w:uiPriority w:val="39"/>
    <w:pPr>
      <w:spacing w:after="245"/>
      <w:ind w:left="25" w:right="25" w:hanging="10"/>
    </w:pPr>
    <w:rPr>
      <w:rFonts w:ascii="Arial" w:eastAsia="Arial" w:hAnsi="Arial" w:cs="Arial"/>
      <w:color w:val="000000"/>
      <w:sz w:val="24"/>
    </w:rPr>
  </w:style>
  <w:style w:type="paragraph" w:styleId="TDC2">
    <w:name w:val="toc 2"/>
    <w:hidden/>
    <w:uiPriority w:val="39"/>
    <w:pPr>
      <w:spacing w:after="245"/>
      <w:ind w:left="265" w:right="25" w:hanging="10"/>
    </w:pPr>
    <w:rPr>
      <w:rFonts w:ascii="Arial" w:eastAsia="Arial" w:hAnsi="Arial" w:cs="Arial"/>
      <w:color w:val="000000"/>
      <w:sz w:val="24"/>
    </w:rPr>
  </w:style>
  <w:style w:type="paragraph" w:styleId="TDC3">
    <w:name w:val="toc 3"/>
    <w:hidden/>
    <w:uiPriority w:val="39"/>
    <w:pPr>
      <w:spacing w:after="245"/>
      <w:ind w:left="490" w:right="25" w:hanging="10"/>
      <w:jc w:val="right"/>
    </w:pPr>
    <w:rPr>
      <w:rFonts w:ascii="Arial" w:eastAsia="Arial" w:hAnsi="Arial" w:cs="Arial"/>
      <w:color w:val="000000"/>
      <w:sz w:val="24"/>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character" w:styleId="Refdecomentario">
    <w:name w:val="annotation reference"/>
    <w:basedOn w:val="Fuentedeprrafopredeter"/>
    <w:uiPriority w:val="99"/>
    <w:semiHidden/>
    <w:unhideWhenUsed/>
    <w:rsid w:val="004D4230"/>
    <w:rPr>
      <w:sz w:val="16"/>
      <w:szCs w:val="16"/>
    </w:rPr>
  </w:style>
  <w:style w:type="paragraph" w:styleId="Textocomentario">
    <w:name w:val="annotation text"/>
    <w:basedOn w:val="Normal"/>
    <w:link w:val="TextocomentarioCar"/>
    <w:uiPriority w:val="99"/>
    <w:semiHidden/>
    <w:unhideWhenUsed/>
    <w:rsid w:val="004D4230"/>
    <w:pPr>
      <w:spacing w:after="200" w:line="240" w:lineRule="auto"/>
      <w:ind w:left="0" w:firstLine="0"/>
    </w:pPr>
    <w:rPr>
      <w:rFonts w:eastAsiaTheme="minorHAnsi"/>
      <w:color w:val="auto"/>
      <w:sz w:val="20"/>
      <w:szCs w:val="20"/>
      <w:shd w:val="clear" w:color="auto" w:fill="FFFFFF"/>
      <w:lang w:val="es-ES" w:eastAsia="en-US"/>
    </w:rPr>
  </w:style>
  <w:style w:type="character" w:customStyle="1" w:styleId="TextocomentarioCar">
    <w:name w:val="Texto comentario Car"/>
    <w:basedOn w:val="Fuentedeprrafopredeter"/>
    <w:link w:val="Textocomentario"/>
    <w:uiPriority w:val="99"/>
    <w:semiHidden/>
    <w:rsid w:val="004D4230"/>
    <w:rPr>
      <w:rFonts w:ascii="Arial" w:eastAsiaTheme="minorHAnsi" w:hAnsi="Arial" w:cs="Arial"/>
      <w:sz w:val="20"/>
      <w:szCs w:val="20"/>
      <w:lang w:val="es-ES" w:eastAsia="en-US"/>
    </w:rPr>
  </w:style>
  <w:style w:type="paragraph" w:styleId="NormalWeb">
    <w:name w:val="Normal (Web)"/>
    <w:basedOn w:val="Normal"/>
    <w:uiPriority w:val="99"/>
    <w:unhideWhenUsed/>
    <w:rsid w:val="004D4230"/>
    <w:pPr>
      <w:spacing w:before="100" w:beforeAutospacing="1" w:after="100" w:afterAutospacing="1" w:line="240" w:lineRule="auto"/>
      <w:ind w:left="0" w:firstLine="0"/>
    </w:pPr>
    <w:rPr>
      <w:rFonts w:ascii="Times New Roman" w:eastAsia="Times New Roman" w:hAnsi="Times New Roman" w:cs="Times New Roman"/>
      <w:color w:val="auto"/>
      <w:sz w:val="24"/>
      <w:szCs w:val="24"/>
      <w:shd w:val="clear" w:color="auto" w:fill="FFFFFF"/>
      <w:lang w:val="es-ES" w:eastAsia="es-ES"/>
    </w:rPr>
  </w:style>
  <w:style w:type="paragraph" w:styleId="Prrafodelista">
    <w:name w:val="List Paragraph"/>
    <w:basedOn w:val="Normal"/>
    <w:uiPriority w:val="34"/>
    <w:qFormat/>
    <w:rsid w:val="004D4230"/>
    <w:pPr>
      <w:spacing w:after="200" w:line="276" w:lineRule="auto"/>
      <w:ind w:left="720" w:firstLine="0"/>
      <w:contextualSpacing/>
    </w:pPr>
    <w:rPr>
      <w:rFonts w:eastAsiaTheme="minorHAnsi"/>
      <w:color w:val="auto"/>
      <w:sz w:val="24"/>
      <w:szCs w:val="24"/>
      <w:shd w:val="clear" w:color="auto" w:fill="FFFFFF"/>
      <w:lang w:val="es-ES" w:eastAsia="en-US"/>
    </w:rPr>
  </w:style>
  <w:style w:type="character" w:styleId="Textoennegrita">
    <w:name w:val="Strong"/>
    <w:basedOn w:val="Fuentedeprrafopredeter"/>
    <w:uiPriority w:val="22"/>
    <w:qFormat/>
    <w:rsid w:val="004D4230"/>
    <w:rPr>
      <w:b/>
      <w:bCs/>
    </w:rPr>
  </w:style>
  <w:style w:type="character" w:styleId="Hipervnculo">
    <w:name w:val="Hyperlink"/>
    <w:basedOn w:val="Fuentedeprrafopredeter"/>
    <w:uiPriority w:val="99"/>
    <w:unhideWhenUsed/>
    <w:rsid w:val="004D4230"/>
    <w:rPr>
      <w:color w:val="0563C1" w:themeColor="hyperlink"/>
      <w:u w:val="single"/>
    </w:rPr>
  </w:style>
  <w:style w:type="paragraph" w:styleId="Sinespaciado">
    <w:name w:val="No Spacing"/>
    <w:uiPriority w:val="1"/>
    <w:qFormat/>
    <w:rsid w:val="004D4230"/>
    <w:pPr>
      <w:spacing w:after="0" w:line="240" w:lineRule="auto"/>
    </w:pPr>
    <w:rPr>
      <w:rFonts w:eastAsiaTheme="minorHAnsi"/>
      <w:lang w:val="es-ES" w:eastAsia="en-US"/>
    </w:rPr>
  </w:style>
  <w:style w:type="character" w:customStyle="1" w:styleId="Enlacedelndice">
    <w:name w:val="Enlace del índice"/>
    <w:qFormat/>
    <w:rsid w:val="004D4230"/>
  </w:style>
  <w:style w:type="paragraph" w:styleId="Textonotapie">
    <w:name w:val="footnote text"/>
    <w:basedOn w:val="Normal"/>
    <w:link w:val="TextonotapieCar"/>
    <w:uiPriority w:val="99"/>
    <w:semiHidden/>
    <w:unhideWhenUsed/>
    <w:rsid w:val="004D4230"/>
    <w:pPr>
      <w:spacing w:after="0" w:line="240" w:lineRule="auto"/>
      <w:ind w:left="0" w:firstLine="0"/>
    </w:pPr>
    <w:rPr>
      <w:rFonts w:eastAsiaTheme="minorHAnsi"/>
      <w:color w:val="auto"/>
      <w:sz w:val="20"/>
      <w:szCs w:val="20"/>
      <w:shd w:val="clear" w:color="auto" w:fill="FFFFFF"/>
      <w:lang w:val="es-ES" w:eastAsia="en-US"/>
    </w:rPr>
  </w:style>
  <w:style w:type="character" w:customStyle="1" w:styleId="TextonotapieCar">
    <w:name w:val="Texto nota pie Car"/>
    <w:basedOn w:val="Fuentedeprrafopredeter"/>
    <w:link w:val="Textonotapie"/>
    <w:uiPriority w:val="99"/>
    <w:semiHidden/>
    <w:rsid w:val="004D4230"/>
    <w:rPr>
      <w:rFonts w:ascii="Arial" w:eastAsiaTheme="minorHAnsi" w:hAnsi="Arial" w:cs="Arial"/>
      <w:sz w:val="20"/>
      <w:szCs w:val="20"/>
      <w:lang w:val="es-ES" w:eastAsia="en-US"/>
    </w:rPr>
  </w:style>
  <w:style w:type="character" w:styleId="Refdenotaalpie">
    <w:name w:val="footnote reference"/>
    <w:basedOn w:val="Fuentedeprrafopredeter"/>
    <w:uiPriority w:val="99"/>
    <w:semiHidden/>
    <w:unhideWhenUsed/>
    <w:rsid w:val="004D4230"/>
    <w:rPr>
      <w:vertAlign w:val="superscript"/>
    </w:rPr>
  </w:style>
  <w:style w:type="paragraph" w:styleId="Bibliografa">
    <w:name w:val="Bibliography"/>
    <w:basedOn w:val="Normal"/>
    <w:next w:val="Normal"/>
    <w:uiPriority w:val="37"/>
    <w:unhideWhenUsed/>
    <w:rsid w:val="005F1BA5"/>
    <w:pPr>
      <w:tabs>
        <w:tab w:val="left" w:pos="504"/>
      </w:tabs>
      <w:spacing w:after="0" w:line="240" w:lineRule="auto"/>
      <w:ind w:left="504" w:hanging="504"/>
    </w:pPr>
  </w:style>
  <w:style w:type="paragraph" w:styleId="Encabezado">
    <w:name w:val="header"/>
    <w:basedOn w:val="Normal"/>
    <w:link w:val="EncabezadoCar"/>
    <w:uiPriority w:val="99"/>
    <w:unhideWhenUsed/>
    <w:rsid w:val="00443C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3CF5"/>
    <w:rPr>
      <w:rFonts w:ascii="Arial" w:eastAsia="Arial" w:hAnsi="Arial" w:cs="Arial"/>
      <w:color w:val="000000"/>
    </w:rPr>
  </w:style>
  <w:style w:type="table" w:styleId="Tablaconcuadrcula">
    <w:name w:val="Table Grid"/>
    <w:basedOn w:val="Tablanormal"/>
    <w:uiPriority w:val="39"/>
    <w:rsid w:val="00767DA9"/>
    <w:pPr>
      <w:spacing w:after="0" w:line="240" w:lineRule="auto"/>
    </w:pPr>
    <w:rPr>
      <w:rFonts w:eastAsiaTheme="minorHAnsi"/>
      <w:color w:val="595959" w:themeColor="text1" w:themeTint="A6"/>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independiente1">
    <w:name w:val="Texto independiente1"/>
    <w:basedOn w:val="Normal"/>
    <w:link w:val="TextoindependienteChar"/>
    <w:qFormat/>
    <w:rsid w:val="00767DA9"/>
    <w:pPr>
      <w:numPr>
        <w:ilvl w:val="12"/>
      </w:numPr>
      <w:spacing w:after="120" w:line="360" w:lineRule="auto"/>
      <w:ind w:left="10" w:hanging="10"/>
    </w:pPr>
    <w:rPr>
      <w:rFonts w:eastAsia="Times New Roman" w:cs="Times New Roman"/>
      <w:color w:val="auto"/>
      <w:szCs w:val="24"/>
      <w:lang w:val="es-ES" w:eastAsia="es-ES"/>
    </w:rPr>
  </w:style>
  <w:style w:type="character" w:customStyle="1" w:styleId="TextoindependienteChar">
    <w:name w:val="Texto independiente Char"/>
    <w:basedOn w:val="Fuentedeprrafopredeter"/>
    <w:link w:val="Textoindependiente1"/>
    <w:rsid w:val="00767DA9"/>
    <w:rPr>
      <w:rFonts w:ascii="Arial" w:eastAsia="Times New Roman" w:hAnsi="Arial" w:cs="Times New Roman"/>
      <w:szCs w:val="24"/>
      <w:lang w:val="es-ES" w:eastAsia="es-ES"/>
    </w:rPr>
  </w:style>
  <w:style w:type="table" w:customStyle="1" w:styleId="Tablanormal11">
    <w:name w:val="Tabla normal 11"/>
    <w:basedOn w:val="Tablanormal"/>
    <w:uiPriority w:val="41"/>
    <w:rsid w:val="0069510C"/>
    <w:pPr>
      <w:spacing w:after="0" w:line="240" w:lineRule="auto"/>
    </w:pPr>
    <w:rPr>
      <w:rFonts w:eastAsiaTheme="minorHAnsi"/>
      <w:lang w:val="es-US" w:eastAsia="en-US"/>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s-markdown-paragraph">
    <w:name w:val="ds-markdown-paragraph"/>
    <w:basedOn w:val="Normal"/>
    <w:rsid w:val="003F6495"/>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CdigoHTML">
    <w:name w:val="HTML Code"/>
    <w:basedOn w:val="Fuentedeprrafopredeter"/>
    <w:uiPriority w:val="99"/>
    <w:semiHidden/>
    <w:unhideWhenUsed/>
    <w:rsid w:val="00B05A15"/>
    <w:rPr>
      <w:rFonts w:ascii="Courier New" w:eastAsia="Times New Roman" w:hAnsi="Courier New" w:cs="Courier New"/>
      <w:sz w:val="20"/>
      <w:szCs w:val="20"/>
    </w:rPr>
  </w:style>
  <w:style w:type="character" w:styleId="nfasis">
    <w:name w:val="Emphasis"/>
    <w:basedOn w:val="Fuentedeprrafopredeter"/>
    <w:uiPriority w:val="20"/>
    <w:qFormat/>
    <w:rsid w:val="00562D45"/>
    <w:rPr>
      <w:i/>
      <w:iCs/>
    </w:rPr>
  </w:style>
  <w:style w:type="character" w:styleId="Mencinsinresolver">
    <w:name w:val="Unresolved Mention"/>
    <w:basedOn w:val="Fuentedeprrafopredeter"/>
    <w:uiPriority w:val="99"/>
    <w:semiHidden/>
    <w:unhideWhenUsed/>
    <w:rsid w:val="00A52682"/>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956426"/>
    <w:pPr>
      <w:spacing w:after="127"/>
      <w:ind w:left="10" w:hanging="10"/>
    </w:pPr>
    <w:rPr>
      <w:rFonts w:eastAsia="Arial"/>
      <w:b/>
      <w:bCs/>
      <w:color w:val="000000"/>
      <w:shd w:val="clear" w:color="auto" w:fill="auto"/>
      <w:lang w:val="es-CU" w:eastAsia="es-CU"/>
    </w:rPr>
  </w:style>
  <w:style w:type="character" w:customStyle="1" w:styleId="AsuntodelcomentarioCar">
    <w:name w:val="Asunto del comentario Car"/>
    <w:basedOn w:val="TextocomentarioCar"/>
    <w:link w:val="Asuntodelcomentario"/>
    <w:uiPriority w:val="99"/>
    <w:semiHidden/>
    <w:rsid w:val="00956426"/>
    <w:rPr>
      <w:rFonts w:ascii="Arial" w:eastAsia="Arial" w:hAnsi="Arial" w:cs="Arial"/>
      <w:b/>
      <w:bCs/>
      <w:color w:val="000000"/>
      <w:sz w:val="20"/>
      <w:szCs w:val="20"/>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80535">
      <w:bodyDiv w:val="1"/>
      <w:marLeft w:val="0"/>
      <w:marRight w:val="0"/>
      <w:marTop w:val="0"/>
      <w:marBottom w:val="0"/>
      <w:divBdr>
        <w:top w:val="none" w:sz="0" w:space="0" w:color="auto"/>
        <w:left w:val="none" w:sz="0" w:space="0" w:color="auto"/>
        <w:bottom w:val="none" w:sz="0" w:space="0" w:color="auto"/>
        <w:right w:val="none" w:sz="0" w:space="0" w:color="auto"/>
      </w:divBdr>
    </w:div>
    <w:div w:id="107507746">
      <w:bodyDiv w:val="1"/>
      <w:marLeft w:val="0"/>
      <w:marRight w:val="0"/>
      <w:marTop w:val="0"/>
      <w:marBottom w:val="0"/>
      <w:divBdr>
        <w:top w:val="none" w:sz="0" w:space="0" w:color="auto"/>
        <w:left w:val="none" w:sz="0" w:space="0" w:color="auto"/>
        <w:bottom w:val="none" w:sz="0" w:space="0" w:color="auto"/>
        <w:right w:val="none" w:sz="0" w:space="0" w:color="auto"/>
      </w:divBdr>
    </w:div>
    <w:div w:id="129633148">
      <w:bodyDiv w:val="1"/>
      <w:marLeft w:val="0"/>
      <w:marRight w:val="0"/>
      <w:marTop w:val="0"/>
      <w:marBottom w:val="0"/>
      <w:divBdr>
        <w:top w:val="none" w:sz="0" w:space="0" w:color="auto"/>
        <w:left w:val="none" w:sz="0" w:space="0" w:color="auto"/>
        <w:bottom w:val="none" w:sz="0" w:space="0" w:color="auto"/>
        <w:right w:val="none" w:sz="0" w:space="0" w:color="auto"/>
      </w:divBdr>
    </w:div>
    <w:div w:id="176622701">
      <w:bodyDiv w:val="1"/>
      <w:marLeft w:val="0"/>
      <w:marRight w:val="0"/>
      <w:marTop w:val="0"/>
      <w:marBottom w:val="0"/>
      <w:divBdr>
        <w:top w:val="none" w:sz="0" w:space="0" w:color="auto"/>
        <w:left w:val="none" w:sz="0" w:space="0" w:color="auto"/>
        <w:bottom w:val="none" w:sz="0" w:space="0" w:color="auto"/>
        <w:right w:val="none" w:sz="0" w:space="0" w:color="auto"/>
      </w:divBdr>
    </w:div>
    <w:div w:id="194731768">
      <w:bodyDiv w:val="1"/>
      <w:marLeft w:val="0"/>
      <w:marRight w:val="0"/>
      <w:marTop w:val="0"/>
      <w:marBottom w:val="0"/>
      <w:divBdr>
        <w:top w:val="none" w:sz="0" w:space="0" w:color="auto"/>
        <w:left w:val="none" w:sz="0" w:space="0" w:color="auto"/>
        <w:bottom w:val="none" w:sz="0" w:space="0" w:color="auto"/>
        <w:right w:val="none" w:sz="0" w:space="0" w:color="auto"/>
      </w:divBdr>
    </w:div>
    <w:div w:id="245501419">
      <w:bodyDiv w:val="1"/>
      <w:marLeft w:val="0"/>
      <w:marRight w:val="0"/>
      <w:marTop w:val="0"/>
      <w:marBottom w:val="0"/>
      <w:divBdr>
        <w:top w:val="none" w:sz="0" w:space="0" w:color="auto"/>
        <w:left w:val="none" w:sz="0" w:space="0" w:color="auto"/>
        <w:bottom w:val="none" w:sz="0" w:space="0" w:color="auto"/>
        <w:right w:val="none" w:sz="0" w:space="0" w:color="auto"/>
      </w:divBdr>
    </w:div>
    <w:div w:id="257763280">
      <w:bodyDiv w:val="1"/>
      <w:marLeft w:val="0"/>
      <w:marRight w:val="0"/>
      <w:marTop w:val="0"/>
      <w:marBottom w:val="0"/>
      <w:divBdr>
        <w:top w:val="none" w:sz="0" w:space="0" w:color="auto"/>
        <w:left w:val="none" w:sz="0" w:space="0" w:color="auto"/>
        <w:bottom w:val="none" w:sz="0" w:space="0" w:color="auto"/>
        <w:right w:val="none" w:sz="0" w:space="0" w:color="auto"/>
      </w:divBdr>
      <w:divsChild>
        <w:div w:id="186795063">
          <w:marLeft w:val="0"/>
          <w:marRight w:val="0"/>
          <w:marTop w:val="0"/>
          <w:marBottom w:val="0"/>
          <w:divBdr>
            <w:top w:val="none" w:sz="0" w:space="0" w:color="auto"/>
            <w:left w:val="none" w:sz="0" w:space="0" w:color="auto"/>
            <w:bottom w:val="none" w:sz="0" w:space="0" w:color="auto"/>
            <w:right w:val="none" w:sz="0" w:space="0" w:color="auto"/>
          </w:divBdr>
          <w:divsChild>
            <w:div w:id="125443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259987">
      <w:bodyDiv w:val="1"/>
      <w:marLeft w:val="0"/>
      <w:marRight w:val="0"/>
      <w:marTop w:val="0"/>
      <w:marBottom w:val="0"/>
      <w:divBdr>
        <w:top w:val="none" w:sz="0" w:space="0" w:color="auto"/>
        <w:left w:val="none" w:sz="0" w:space="0" w:color="auto"/>
        <w:bottom w:val="none" w:sz="0" w:space="0" w:color="auto"/>
        <w:right w:val="none" w:sz="0" w:space="0" w:color="auto"/>
      </w:divBdr>
    </w:div>
    <w:div w:id="418139101">
      <w:bodyDiv w:val="1"/>
      <w:marLeft w:val="0"/>
      <w:marRight w:val="0"/>
      <w:marTop w:val="0"/>
      <w:marBottom w:val="0"/>
      <w:divBdr>
        <w:top w:val="none" w:sz="0" w:space="0" w:color="auto"/>
        <w:left w:val="none" w:sz="0" w:space="0" w:color="auto"/>
        <w:bottom w:val="none" w:sz="0" w:space="0" w:color="auto"/>
        <w:right w:val="none" w:sz="0" w:space="0" w:color="auto"/>
      </w:divBdr>
    </w:div>
    <w:div w:id="478693383">
      <w:bodyDiv w:val="1"/>
      <w:marLeft w:val="0"/>
      <w:marRight w:val="0"/>
      <w:marTop w:val="0"/>
      <w:marBottom w:val="0"/>
      <w:divBdr>
        <w:top w:val="none" w:sz="0" w:space="0" w:color="auto"/>
        <w:left w:val="none" w:sz="0" w:space="0" w:color="auto"/>
        <w:bottom w:val="none" w:sz="0" w:space="0" w:color="auto"/>
        <w:right w:val="none" w:sz="0" w:space="0" w:color="auto"/>
      </w:divBdr>
    </w:div>
    <w:div w:id="543517190">
      <w:bodyDiv w:val="1"/>
      <w:marLeft w:val="0"/>
      <w:marRight w:val="0"/>
      <w:marTop w:val="0"/>
      <w:marBottom w:val="0"/>
      <w:divBdr>
        <w:top w:val="none" w:sz="0" w:space="0" w:color="auto"/>
        <w:left w:val="none" w:sz="0" w:space="0" w:color="auto"/>
        <w:bottom w:val="none" w:sz="0" w:space="0" w:color="auto"/>
        <w:right w:val="none" w:sz="0" w:space="0" w:color="auto"/>
      </w:divBdr>
    </w:div>
    <w:div w:id="632834201">
      <w:bodyDiv w:val="1"/>
      <w:marLeft w:val="0"/>
      <w:marRight w:val="0"/>
      <w:marTop w:val="0"/>
      <w:marBottom w:val="0"/>
      <w:divBdr>
        <w:top w:val="none" w:sz="0" w:space="0" w:color="auto"/>
        <w:left w:val="none" w:sz="0" w:space="0" w:color="auto"/>
        <w:bottom w:val="none" w:sz="0" w:space="0" w:color="auto"/>
        <w:right w:val="none" w:sz="0" w:space="0" w:color="auto"/>
      </w:divBdr>
    </w:div>
    <w:div w:id="826173220">
      <w:bodyDiv w:val="1"/>
      <w:marLeft w:val="0"/>
      <w:marRight w:val="0"/>
      <w:marTop w:val="0"/>
      <w:marBottom w:val="0"/>
      <w:divBdr>
        <w:top w:val="none" w:sz="0" w:space="0" w:color="auto"/>
        <w:left w:val="none" w:sz="0" w:space="0" w:color="auto"/>
        <w:bottom w:val="none" w:sz="0" w:space="0" w:color="auto"/>
        <w:right w:val="none" w:sz="0" w:space="0" w:color="auto"/>
      </w:divBdr>
    </w:div>
    <w:div w:id="841240054">
      <w:bodyDiv w:val="1"/>
      <w:marLeft w:val="0"/>
      <w:marRight w:val="0"/>
      <w:marTop w:val="0"/>
      <w:marBottom w:val="0"/>
      <w:divBdr>
        <w:top w:val="none" w:sz="0" w:space="0" w:color="auto"/>
        <w:left w:val="none" w:sz="0" w:space="0" w:color="auto"/>
        <w:bottom w:val="none" w:sz="0" w:space="0" w:color="auto"/>
        <w:right w:val="none" w:sz="0" w:space="0" w:color="auto"/>
      </w:divBdr>
      <w:divsChild>
        <w:div w:id="954171229">
          <w:marLeft w:val="547"/>
          <w:marRight w:val="0"/>
          <w:marTop w:val="115"/>
          <w:marBottom w:val="0"/>
          <w:divBdr>
            <w:top w:val="none" w:sz="0" w:space="0" w:color="auto"/>
            <w:left w:val="none" w:sz="0" w:space="0" w:color="auto"/>
            <w:bottom w:val="none" w:sz="0" w:space="0" w:color="auto"/>
            <w:right w:val="none" w:sz="0" w:space="0" w:color="auto"/>
          </w:divBdr>
        </w:div>
      </w:divsChild>
    </w:div>
    <w:div w:id="862280959">
      <w:bodyDiv w:val="1"/>
      <w:marLeft w:val="0"/>
      <w:marRight w:val="0"/>
      <w:marTop w:val="0"/>
      <w:marBottom w:val="0"/>
      <w:divBdr>
        <w:top w:val="none" w:sz="0" w:space="0" w:color="auto"/>
        <w:left w:val="none" w:sz="0" w:space="0" w:color="auto"/>
        <w:bottom w:val="none" w:sz="0" w:space="0" w:color="auto"/>
        <w:right w:val="none" w:sz="0" w:space="0" w:color="auto"/>
      </w:divBdr>
      <w:divsChild>
        <w:div w:id="1055196528">
          <w:marLeft w:val="547"/>
          <w:marRight w:val="0"/>
          <w:marTop w:val="115"/>
          <w:marBottom w:val="200"/>
          <w:divBdr>
            <w:top w:val="none" w:sz="0" w:space="0" w:color="auto"/>
            <w:left w:val="none" w:sz="0" w:space="0" w:color="auto"/>
            <w:bottom w:val="none" w:sz="0" w:space="0" w:color="auto"/>
            <w:right w:val="none" w:sz="0" w:space="0" w:color="auto"/>
          </w:divBdr>
        </w:div>
      </w:divsChild>
    </w:div>
    <w:div w:id="949430107">
      <w:bodyDiv w:val="1"/>
      <w:marLeft w:val="0"/>
      <w:marRight w:val="0"/>
      <w:marTop w:val="0"/>
      <w:marBottom w:val="0"/>
      <w:divBdr>
        <w:top w:val="none" w:sz="0" w:space="0" w:color="auto"/>
        <w:left w:val="none" w:sz="0" w:space="0" w:color="auto"/>
        <w:bottom w:val="none" w:sz="0" w:space="0" w:color="auto"/>
        <w:right w:val="none" w:sz="0" w:space="0" w:color="auto"/>
      </w:divBdr>
    </w:div>
    <w:div w:id="957636848">
      <w:bodyDiv w:val="1"/>
      <w:marLeft w:val="0"/>
      <w:marRight w:val="0"/>
      <w:marTop w:val="0"/>
      <w:marBottom w:val="0"/>
      <w:divBdr>
        <w:top w:val="none" w:sz="0" w:space="0" w:color="auto"/>
        <w:left w:val="none" w:sz="0" w:space="0" w:color="auto"/>
        <w:bottom w:val="none" w:sz="0" w:space="0" w:color="auto"/>
        <w:right w:val="none" w:sz="0" w:space="0" w:color="auto"/>
      </w:divBdr>
    </w:div>
    <w:div w:id="980842264">
      <w:bodyDiv w:val="1"/>
      <w:marLeft w:val="0"/>
      <w:marRight w:val="0"/>
      <w:marTop w:val="0"/>
      <w:marBottom w:val="0"/>
      <w:divBdr>
        <w:top w:val="none" w:sz="0" w:space="0" w:color="auto"/>
        <w:left w:val="none" w:sz="0" w:space="0" w:color="auto"/>
        <w:bottom w:val="none" w:sz="0" w:space="0" w:color="auto"/>
        <w:right w:val="none" w:sz="0" w:space="0" w:color="auto"/>
      </w:divBdr>
    </w:div>
    <w:div w:id="1012336437">
      <w:bodyDiv w:val="1"/>
      <w:marLeft w:val="0"/>
      <w:marRight w:val="0"/>
      <w:marTop w:val="0"/>
      <w:marBottom w:val="0"/>
      <w:divBdr>
        <w:top w:val="none" w:sz="0" w:space="0" w:color="auto"/>
        <w:left w:val="none" w:sz="0" w:space="0" w:color="auto"/>
        <w:bottom w:val="none" w:sz="0" w:space="0" w:color="auto"/>
        <w:right w:val="none" w:sz="0" w:space="0" w:color="auto"/>
      </w:divBdr>
    </w:div>
    <w:div w:id="1017735405">
      <w:bodyDiv w:val="1"/>
      <w:marLeft w:val="0"/>
      <w:marRight w:val="0"/>
      <w:marTop w:val="0"/>
      <w:marBottom w:val="0"/>
      <w:divBdr>
        <w:top w:val="none" w:sz="0" w:space="0" w:color="auto"/>
        <w:left w:val="none" w:sz="0" w:space="0" w:color="auto"/>
        <w:bottom w:val="none" w:sz="0" w:space="0" w:color="auto"/>
        <w:right w:val="none" w:sz="0" w:space="0" w:color="auto"/>
      </w:divBdr>
      <w:divsChild>
        <w:div w:id="631519604">
          <w:marLeft w:val="0"/>
          <w:marRight w:val="0"/>
          <w:marTop w:val="0"/>
          <w:marBottom w:val="0"/>
          <w:divBdr>
            <w:top w:val="none" w:sz="0" w:space="0" w:color="auto"/>
            <w:left w:val="none" w:sz="0" w:space="0" w:color="auto"/>
            <w:bottom w:val="none" w:sz="0" w:space="0" w:color="auto"/>
            <w:right w:val="none" w:sz="0" w:space="0" w:color="auto"/>
          </w:divBdr>
          <w:divsChild>
            <w:div w:id="1076244817">
              <w:marLeft w:val="0"/>
              <w:marRight w:val="0"/>
              <w:marTop w:val="0"/>
              <w:marBottom w:val="0"/>
              <w:divBdr>
                <w:top w:val="none" w:sz="0" w:space="0" w:color="auto"/>
                <w:left w:val="none" w:sz="0" w:space="0" w:color="auto"/>
                <w:bottom w:val="none" w:sz="0" w:space="0" w:color="auto"/>
                <w:right w:val="none" w:sz="0" w:space="0" w:color="auto"/>
              </w:divBdr>
            </w:div>
            <w:div w:id="255284682">
              <w:marLeft w:val="0"/>
              <w:marRight w:val="0"/>
              <w:marTop w:val="0"/>
              <w:marBottom w:val="0"/>
              <w:divBdr>
                <w:top w:val="none" w:sz="0" w:space="0" w:color="auto"/>
                <w:left w:val="none" w:sz="0" w:space="0" w:color="auto"/>
                <w:bottom w:val="none" w:sz="0" w:space="0" w:color="auto"/>
                <w:right w:val="none" w:sz="0" w:space="0" w:color="auto"/>
              </w:divBdr>
            </w:div>
            <w:div w:id="1272392062">
              <w:marLeft w:val="0"/>
              <w:marRight w:val="0"/>
              <w:marTop w:val="0"/>
              <w:marBottom w:val="0"/>
              <w:divBdr>
                <w:top w:val="none" w:sz="0" w:space="0" w:color="auto"/>
                <w:left w:val="none" w:sz="0" w:space="0" w:color="auto"/>
                <w:bottom w:val="none" w:sz="0" w:space="0" w:color="auto"/>
                <w:right w:val="none" w:sz="0" w:space="0" w:color="auto"/>
              </w:divBdr>
            </w:div>
            <w:div w:id="1728988852">
              <w:marLeft w:val="0"/>
              <w:marRight w:val="0"/>
              <w:marTop w:val="0"/>
              <w:marBottom w:val="0"/>
              <w:divBdr>
                <w:top w:val="none" w:sz="0" w:space="0" w:color="auto"/>
                <w:left w:val="none" w:sz="0" w:space="0" w:color="auto"/>
                <w:bottom w:val="none" w:sz="0" w:space="0" w:color="auto"/>
                <w:right w:val="none" w:sz="0" w:space="0" w:color="auto"/>
              </w:divBdr>
            </w:div>
            <w:div w:id="105347493">
              <w:marLeft w:val="0"/>
              <w:marRight w:val="0"/>
              <w:marTop w:val="0"/>
              <w:marBottom w:val="0"/>
              <w:divBdr>
                <w:top w:val="none" w:sz="0" w:space="0" w:color="auto"/>
                <w:left w:val="none" w:sz="0" w:space="0" w:color="auto"/>
                <w:bottom w:val="none" w:sz="0" w:space="0" w:color="auto"/>
                <w:right w:val="none" w:sz="0" w:space="0" w:color="auto"/>
              </w:divBdr>
            </w:div>
            <w:div w:id="1392270646">
              <w:marLeft w:val="0"/>
              <w:marRight w:val="0"/>
              <w:marTop w:val="0"/>
              <w:marBottom w:val="0"/>
              <w:divBdr>
                <w:top w:val="none" w:sz="0" w:space="0" w:color="auto"/>
                <w:left w:val="none" w:sz="0" w:space="0" w:color="auto"/>
                <w:bottom w:val="none" w:sz="0" w:space="0" w:color="auto"/>
                <w:right w:val="none" w:sz="0" w:space="0" w:color="auto"/>
              </w:divBdr>
            </w:div>
            <w:div w:id="1997222238">
              <w:marLeft w:val="0"/>
              <w:marRight w:val="0"/>
              <w:marTop w:val="0"/>
              <w:marBottom w:val="0"/>
              <w:divBdr>
                <w:top w:val="none" w:sz="0" w:space="0" w:color="auto"/>
                <w:left w:val="none" w:sz="0" w:space="0" w:color="auto"/>
                <w:bottom w:val="none" w:sz="0" w:space="0" w:color="auto"/>
                <w:right w:val="none" w:sz="0" w:space="0" w:color="auto"/>
              </w:divBdr>
            </w:div>
            <w:div w:id="1742292396">
              <w:marLeft w:val="0"/>
              <w:marRight w:val="0"/>
              <w:marTop w:val="0"/>
              <w:marBottom w:val="0"/>
              <w:divBdr>
                <w:top w:val="none" w:sz="0" w:space="0" w:color="auto"/>
                <w:left w:val="none" w:sz="0" w:space="0" w:color="auto"/>
                <w:bottom w:val="none" w:sz="0" w:space="0" w:color="auto"/>
                <w:right w:val="none" w:sz="0" w:space="0" w:color="auto"/>
              </w:divBdr>
            </w:div>
            <w:div w:id="7758375">
              <w:marLeft w:val="0"/>
              <w:marRight w:val="0"/>
              <w:marTop w:val="0"/>
              <w:marBottom w:val="0"/>
              <w:divBdr>
                <w:top w:val="none" w:sz="0" w:space="0" w:color="auto"/>
                <w:left w:val="none" w:sz="0" w:space="0" w:color="auto"/>
                <w:bottom w:val="none" w:sz="0" w:space="0" w:color="auto"/>
                <w:right w:val="none" w:sz="0" w:space="0" w:color="auto"/>
              </w:divBdr>
            </w:div>
            <w:div w:id="446507412">
              <w:marLeft w:val="0"/>
              <w:marRight w:val="0"/>
              <w:marTop w:val="0"/>
              <w:marBottom w:val="0"/>
              <w:divBdr>
                <w:top w:val="none" w:sz="0" w:space="0" w:color="auto"/>
                <w:left w:val="none" w:sz="0" w:space="0" w:color="auto"/>
                <w:bottom w:val="none" w:sz="0" w:space="0" w:color="auto"/>
                <w:right w:val="none" w:sz="0" w:space="0" w:color="auto"/>
              </w:divBdr>
            </w:div>
            <w:div w:id="770466394">
              <w:marLeft w:val="0"/>
              <w:marRight w:val="0"/>
              <w:marTop w:val="0"/>
              <w:marBottom w:val="0"/>
              <w:divBdr>
                <w:top w:val="none" w:sz="0" w:space="0" w:color="auto"/>
                <w:left w:val="none" w:sz="0" w:space="0" w:color="auto"/>
                <w:bottom w:val="none" w:sz="0" w:space="0" w:color="auto"/>
                <w:right w:val="none" w:sz="0" w:space="0" w:color="auto"/>
              </w:divBdr>
            </w:div>
            <w:div w:id="925043557">
              <w:marLeft w:val="0"/>
              <w:marRight w:val="0"/>
              <w:marTop w:val="0"/>
              <w:marBottom w:val="0"/>
              <w:divBdr>
                <w:top w:val="none" w:sz="0" w:space="0" w:color="auto"/>
                <w:left w:val="none" w:sz="0" w:space="0" w:color="auto"/>
                <w:bottom w:val="none" w:sz="0" w:space="0" w:color="auto"/>
                <w:right w:val="none" w:sz="0" w:space="0" w:color="auto"/>
              </w:divBdr>
            </w:div>
            <w:div w:id="958947579">
              <w:marLeft w:val="0"/>
              <w:marRight w:val="0"/>
              <w:marTop w:val="0"/>
              <w:marBottom w:val="0"/>
              <w:divBdr>
                <w:top w:val="none" w:sz="0" w:space="0" w:color="auto"/>
                <w:left w:val="none" w:sz="0" w:space="0" w:color="auto"/>
                <w:bottom w:val="none" w:sz="0" w:space="0" w:color="auto"/>
                <w:right w:val="none" w:sz="0" w:space="0" w:color="auto"/>
              </w:divBdr>
            </w:div>
            <w:div w:id="808011495">
              <w:marLeft w:val="0"/>
              <w:marRight w:val="0"/>
              <w:marTop w:val="0"/>
              <w:marBottom w:val="0"/>
              <w:divBdr>
                <w:top w:val="none" w:sz="0" w:space="0" w:color="auto"/>
                <w:left w:val="none" w:sz="0" w:space="0" w:color="auto"/>
                <w:bottom w:val="none" w:sz="0" w:space="0" w:color="auto"/>
                <w:right w:val="none" w:sz="0" w:space="0" w:color="auto"/>
              </w:divBdr>
            </w:div>
            <w:div w:id="643244372">
              <w:marLeft w:val="0"/>
              <w:marRight w:val="0"/>
              <w:marTop w:val="0"/>
              <w:marBottom w:val="0"/>
              <w:divBdr>
                <w:top w:val="none" w:sz="0" w:space="0" w:color="auto"/>
                <w:left w:val="none" w:sz="0" w:space="0" w:color="auto"/>
                <w:bottom w:val="none" w:sz="0" w:space="0" w:color="auto"/>
                <w:right w:val="none" w:sz="0" w:space="0" w:color="auto"/>
              </w:divBdr>
            </w:div>
            <w:div w:id="313607486">
              <w:marLeft w:val="0"/>
              <w:marRight w:val="0"/>
              <w:marTop w:val="0"/>
              <w:marBottom w:val="0"/>
              <w:divBdr>
                <w:top w:val="none" w:sz="0" w:space="0" w:color="auto"/>
                <w:left w:val="none" w:sz="0" w:space="0" w:color="auto"/>
                <w:bottom w:val="none" w:sz="0" w:space="0" w:color="auto"/>
                <w:right w:val="none" w:sz="0" w:space="0" w:color="auto"/>
              </w:divBdr>
            </w:div>
            <w:div w:id="184486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18088">
      <w:bodyDiv w:val="1"/>
      <w:marLeft w:val="0"/>
      <w:marRight w:val="0"/>
      <w:marTop w:val="0"/>
      <w:marBottom w:val="0"/>
      <w:divBdr>
        <w:top w:val="none" w:sz="0" w:space="0" w:color="auto"/>
        <w:left w:val="none" w:sz="0" w:space="0" w:color="auto"/>
        <w:bottom w:val="none" w:sz="0" w:space="0" w:color="auto"/>
        <w:right w:val="none" w:sz="0" w:space="0" w:color="auto"/>
      </w:divBdr>
    </w:div>
    <w:div w:id="1093164791">
      <w:bodyDiv w:val="1"/>
      <w:marLeft w:val="0"/>
      <w:marRight w:val="0"/>
      <w:marTop w:val="0"/>
      <w:marBottom w:val="0"/>
      <w:divBdr>
        <w:top w:val="none" w:sz="0" w:space="0" w:color="auto"/>
        <w:left w:val="none" w:sz="0" w:space="0" w:color="auto"/>
        <w:bottom w:val="none" w:sz="0" w:space="0" w:color="auto"/>
        <w:right w:val="none" w:sz="0" w:space="0" w:color="auto"/>
      </w:divBdr>
    </w:div>
    <w:div w:id="1121342294">
      <w:bodyDiv w:val="1"/>
      <w:marLeft w:val="0"/>
      <w:marRight w:val="0"/>
      <w:marTop w:val="0"/>
      <w:marBottom w:val="0"/>
      <w:divBdr>
        <w:top w:val="none" w:sz="0" w:space="0" w:color="auto"/>
        <w:left w:val="none" w:sz="0" w:space="0" w:color="auto"/>
        <w:bottom w:val="none" w:sz="0" w:space="0" w:color="auto"/>
        <w:right w:val="none" w:sz="0" w:space="0" w:color="auto"/>
      </w:divBdr>
    </w:div>
    <w:div w:id="1142312815">
      <w:bodyDiv w:val="1"/>
      <w:marLeft w:val="0"/>
      <w:marRight w:val="0"/>
      <w:marTop w:val="0"/>
      <w:marBottom w:val="0"/>
      <w:divBdr>
        <w:top w:val="none" w:sz="0" w:space="0" w:color="auto"/>
        <w:left w:val="none" w:sz="0" w:space="0" w:color="auto"/>
        <w:bottom w:val="none" w:sz="0" w:space="0" w:color="auto"/>
        <w:right w:val="none" w:sz="0" w:space="0" w:color="auto"/>
      </w:divBdr>
    </w:div>
    <w:div w:id="1204370612">
      <w:bodyDiv w:val="1"/>
      <w:marLeft w:val="0"/>
      <w:marRight w:val="0"/>
      <w:marTop w:val="0"/>
      <w:marBottom w:val="0"/>
      <w:divBdr>
        <w:top w:val="none" w:sz="0" w:space="0" w:color="auto"/>
        <w:left w:val="none" w:sz="0" w:space="0" w:color="auto"/>
        <w:bottom w:val="none" w:sz="0" w:space="0" w:color="auto"/>
        <w:right w:val="none" w:sz="0" w:space="0" w:color="auto"/>
      </w:divBdr>
    </w:div>
    <w:div w:id="1238784997">
      <w:bodyDiv w:val="1"/>
      <w:marLeft w:val="0"/>
      <w:marRight w:val="0"/>
      <w:marTop w:val="0"/>
      <w:marBottom w:val="0"/>
      <w:divBdr>
        <w:top w:val="none" w:sz="0" w:space="0" w:color="auto"/>
        <w:left w:val="none" w:sz="0" w:space="0" w:color="auto"/>
        <w:bottom w:val="none" w:sz="0" w:space="0" w:color="auto"/>
        <w:right w:val="none" w:sz="0" w:space="0" w:color="auto"/>
      </w:divBdr>
      <w:divsChild>
        <w:div w:id="1496722783">
          <w:marLeft w:val="0"/>
          <w:marRight w:val="0"/>
          <w:marTop w:val="0"/>
          <w:marBottom w:val="0"/>
          <w:divBdr>
            <w:top w:val="none" w:sz="0" w:space="0" w:color="auto"/>
            <w:left w:val="none" w:sz="0" w:space="0" w:color="auto"/>
            <w:bottom w:val="none" w:sz="0" w:space="0" w:color="auto"/>
            <w:right w:val="none" w:sz="0" w:space="0" w:color="auto"/>
          </w:divBdr>
        </w:div>
      </w:divsChild>
    </w:div>
    <w:div w:id="1246913473">
      <w:bodyDiv w:val="1"/>
      <w:marLeft w:val="0"/>
      <w:marRight w:val="0"/>
      <w:marTop w:val="0"/>
      <w:marBottom w:val="0"/>
      <w:divBdr>
        <w:top w:val="none" w:sz="0" w:space="0" w:color="auto"/>
        <w:left w:val="none" w:sz="0" w:space="0" w:color="auto"/>
        <w:bottom w:val="none" w:sz="0" w:space="0" w:color="auto"/>
        <w:right w:val="none" w:sz="0" w:space="0" w:color="auto"/>
      </w:divBdr>
    </w:div>
    <w:div w:id="1261989214">
      <w:bodyDiv w:val="1"/>
      <w:marLeft w:val="0"/>
      <w:marRight w:val="0"/>
      <w:marTop w:val="0"/>
      <w:marBottom w:val="0"/>
      <w:divBdr>
        <w:top w:val="none" w:sz="0" w:space="0" w:color="auto"/>
        <w:left w:val="none" w:sz="0" w:space="0" w:color="auto"/>
        <w:bottom w:val="none" w:sz="0" w:space="0" w:color="auto"/>
        <w:right w:val="none" w:sz="0" w:space="0" w:color="auto"/>
      </w:divBdr>
      <w:divsChild>
        <w:div w:id="276569198">
          <w:marLeft w:val="0"/>
          <w:marRight w:val="0"/>
          <w:marTop w:val="0"/>
          <w:marBottom w:val="0"/>
          <w:divBdr>
            <w:top w:val="none" w:sz="0" w:space="0" w:color="auto"/>
            <w:left w:val="none" w:sz="0" w:space="0" w:color="auto"/>
            <w:bottom w:val="none" w:sz="0" w:space="0" w:color="auto"/>
            <w:right w:val="none" w:sz="0" w:space="0" w:color="auto"/>
          </w:divBdr>
          <w:divsChild>
            <w:div w:id="48092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08156">
      <w:bodyDiv w:val="1"/>
      <w:marLeft w:val="0"/>
      <w:marRight w:val="0"/>
      <w:marTop w:val="0"/>
      <w:marBottom w:val="0"/>
      <w:divBdr>
        <w:top w:val="none" w:sz="0" w:space="0" w:color="auto"/>
        <w:left w:val="none" w:sz="0" w:space="0" w:color="auto"/>
        <w:bottom w:val="none" w:sz="0" w:space="0" w:color="auto"/>
        <w:right w:val="none" w:sz="0" w:space="0" w:color="auto"/>
      </w:divBdr>
    </w:div>
    <w:div w:id="1303192362">
      <w:bodyDiv w:val="1"/>
      <w:marLeft w:val="0"/>
      <w:marRight w:val="0"/>
      <w:marTop w:val="0"/>
      <w:marBottom w:val="0"/>
      <w:divBdr>
        <w:top w:val="none" w:sz="0" w:space="0" w:color="auto"/>
        <w:left w:val="none" w:sz="0" w:space="0" w:color="auto"/>
        <w:bottom w:val="none" w:sz="0" w:space="0" w:color="auto"/>
        <w:right w:val="none" w:sz="0" w:space="0" w:color="auto"/>
      </w:divBdr>
      <w:divsChild>
        <w:div w:id="911812356">
          <w:marLeft w:val="0"/>
          <w:marRight w:val="0"/>
          <w:marTop w:val="0"/>
          <w:marBottom w:val="0"/>
          <w:divBdr>
            <w:top w:val="none" w:sz="0" w:space="0" w:color="auto"/>
            <w:left w:val="none" w:sz="0" w:space="0" w:color="auto"/>
            <w:bottom w:val="none" w:sz="0" w:space="0" w:color="auto"/>
            <w:right w:val="none" w:sz="0" w:space="0" w:color="auto"/>
          </w:divBdr>
          <w:divsChild>
            <w:div w:id="1911966350">
              <w:marLeft w:val="0"/>
              <w:marRight w:val="0"/>
              <w:marTop w:val="0"/>
              <w:marBottom w:val="0"/>
              <w:divBdr>
                <w:top w:val="none" w:sz="0" w:space="0" w:color="auto"/>
                <w:left w:val="none" w:sz="0" w:space="0" w:color="auto"/>
                <w:bottom w:val="none" w:sz="0" w:space="0" w:color="auto"/>
                <w:right w:val="none" w:sz="0" w:space="0" w:color="auto"/>
              </w:divBdr>
            </w:div>
            <w:div w:id="1045063724">
              <w:marLeft w:val="0"/>
              <w:marRight w:val="0"/>
              <w:marTop w:val="0"/>
              <w:marBottom w:val="0"/>
              <w:divBdr>
                <w:top w:val="none" w:sz="0" w:space="0" w:color="auto"/>
                <w:left w:val="none" w:sz="0" w:space="0" w:color="auto"/>
                <w:bottom w:val="none" w:sz="0" w:space="0" w:color="auto"/>
                <w:right w:val="none" w:sz="0" w:space="0" w:color="auto"/>
              </w:divBdr>
            </w:div>
            <w:div w:id="196623628">
              <w:marLeft w:val="0"/>
              <w:marRight w:val="0"/>
              <w:marTop w:val="0"/>
              <w:marBottom w:val="0"/>
              <w:divBdr>
                <w:top w:val="none" w:sz="0" w:space="0" w:color="auto"/>
                <w:left w:val="none" w:sz="0" w:space="0" w:color="auto"/>
                <w:bottom w:val="none" w:sz="0" w:space="0" w:color="auto"/>
                <w:right w:val="none" w:sz="0" w:space="0" w:color="auto"/>
              </w:divBdr>
            </w:div>
            <w:div w:id="378363780">
              <w:marLeft w:val="0"/>
              <w:marRight w:val="0"/>
              <w:marTop w:val="0"/>
              <w:marBottom w:val="0"/>
              <w:divBdr>
                <w:top w:val="none" w:sz="0" w:space="0" w:color="auto"/>
                <w:left w:val="none" w:sz="0" w:space="0" w:color="auto"/>
                <w:bottom w:val="none" w:sz="0" w:space="0" w:color="auto"/>
                <w:right w:val="none" w:sz="0" w:space="0" w:color="auto"/>
              </w:divBdr>
            </w:div>
            <w:div w:id="1983270600">
              <w:marLeft w:val="0"/>
              <w:marRight w:val="0"/>
              <w:marTop w:val="0"/>
              <w:marBottom w:val="0"/>
              <w:divBdr>
                <w:top w:val="none" w:sz="0" w:space="0" w:color="auto"/>
                <w:left w:val="none" w:sz="0" w:space="0" w:color="auto"/>
                <w:bottom w:val="none" w:sz="0" w:space="0" w:color="auto"/>
                <w:right w:val="none" w:sz="0" w:space="0" w:color="auto"/>
              </w:divBdr>
            </w:div>
            <w:div w:id="1878812536">
              <w:marLeft w:val="0"/>
              <w:marRight w:val="0"/>
              <w:marTop w:val="0"/>
              <w:marBottom w:val="0"/>
              <w:divBdr>
                <w:top w:val="none" w:sz="0" w:space="0" w:color="auto"/>
                <w:left w:val="none" w:sz="0" w:space="0" w:color="auto"/>
                <w:bottom w:val="none" w:sz="0" w:space="0" w:color="auto"/>
                <w:right w:val="none" w:sz="0" w:space="0" w:color="auto"/>
              </w:divBdr>
            </w:div>
            <w:div w:id="358750138">
              <w:marLeft w:val="0"/>
              <w:marRight w:val="0"/>
              <w:marTop w:val="0"/>
              <w:marBottom w:val="0"/>
              <w:divBdr>
                <w:top w:val="none" w:sz="0" w:space="0" w:color="auto"/>
                <w:left w:val="none" w:sz="0" w:space="0" w:color="auto"/>
                <w:bottom w:val="none" w:sz="0" w:space="0" w:color="auto"/>
                <w:right w:val="none" w:sz="0" w:space="0" w:color="auto"/>
              </w:divBdr>
            </w:div>
            <w:div w:id="1227686052">
              <w:marLeft w:val="0"/>
              <w:marRight w:val="0"/>
              <w:marTop w:val="0"/>
              <w:marBottom w:val="0"/>
              <w:divBdr>
                <w:top w:val="none" w:sz="0" w:space="0" w:color="auto"/>
                <w:left w:val="none" w:sz="0" w:space="0" w:color="auto"/>
                <w:bottom w:val="none" w:sz="0" w:space="0" w:color="auto"/>
                <w:right w:val="none" w:sz="0" w:space="0" w:color="auto"/>
              </w:divBdr>
            </w:div>
            <w:div w:id="359743501">
              <w:marLeft w:val="0"/>
              <w:marRight w:val="0"/>
              <w:marTop w:val="0"/>
              <w:marBottom w:val="0"/>
              <w:divBdr>
                <w:top w:val="none" w:sz="0" w:space="0" w:color="auto"/>
                <w:left w:val="none" w:sz="0" w:space="0" w:color="auto"/>
                <w:bottom w:val="none" w:sz="0" w:space="0" w:color="auto"/>
                <w:right w:val="none" w:sz="0" w:space="0" w:color="auto"/>
              </w:divBdr>
            </w:div>
            <w:div w:id="1232810925">
              <w:marLeft w:val="0"/>
              <w:marRight w:val="0"/>
              <w:marTop w:val="0"/>
              <w:marBottom w:val="0"/>
              <w:divBdr>
                <w:top w:val="none" w:sz="0" w:space="0" w:color="auto"/>
                <w:left w:val="none" w:sz="0" w:space="0" w:color="auto"/>
                <w:bottom w:val="none" w:sz="0" w:space="0" w:color="auto"/>
                <w:right w:val="none" w:sz="0" w:space="0" w:color="auto"/>
              </w:divBdr>
            </w:div>
            <w:div w:id="174199097">
              <w:marLeft w:val="0"/>
              <w:marRight w:val="0"/>
              <w:marTop w:val="0"/>
              <w:marBottom w:val="0"/>
              <w:divBdr>
                <w:top w:val="none" w:sz="0" w:space="0" w:color="auto"/>
                <w:left w:val="none" w:sz="0" w:space="0" w:color="auto"/>
                <w:bottom w:val="none" w:sz="0" w:space="0" w:color="auto"/>
                <w:right w:val="none" w:sz="0" w:space="0" w:color="auto"/>
              </w:divBdr>
            </w:div>
            <w:div w:id="885292460">
              <w:marLeft w:val="0"/>
              <w:marRight w:val="0"/>
              <w:marTop w:val="0"/>
              <w:marBottom w:val="0"/>
              <w:divBdr>
                <w:top w:val="none" w:sz="0" w:space="0" w:color="auto"/>
                <w:left w:val="none" w:sz="0" w:space="0" w:color="auto"/>
                <w:bottom w:val="none" w:sz="0" w:space="0" w:color="auto"/>
                <w:right w:val="none" w:sz="0" w:space="0" w:color="auto"/>
              </w:divBdr>
            </w:div>
            <w:div w:id="1341397677">
              <w:marLeft w:val="0"/>
              <w:marRight w:val="0"/>
              <w:marTop w:val="0"/>
              <w:marBottom w:val="0"/>
              <w:divBdr>
                <w:top w:val="none" w:sz="0" w:space="0" w:color="auto"/>
                <w:left w:val="none" w:sz="0" w:space="0" w:color="auto"/>
                <w:bottom w:val="none" w:sz="0" w:space="0" w:color="auto"/>
                <w:right w:val="none" w:sz="0" w:space="0" w:color="auto"/>
              </w:divBdr>
            </w:div>
            <w:div w:id="1696882106">
              <w:marLeft w:val="0"/>
              <w:marRight w:val="0"/>
              <w:marTop w:val="0"/>
              <w:marBottom w:val="0"/>
              <w:divBdr>
                <w:top w:val="none" w:sz="0" w:space="0" w:color="auto"/>
                <w:left w:val="none" w:sz="0" w:space="0" w:color="auto"/>
                <w:bottom w:val="none" w:sz="0" w:space="0" w:color="auto"/>
                <w:right w:val="none" w:sz="0" w:space="0" w:color="auto"/>
              </w:divBdr>
            </w:div>
            <w:div w:id="1244147847">
              <w:marLeft w:val="0"/>
              <w:marRight w:val="0"/>
              <w:marTop w:val="0"/>
              <w:marBottom w:val="0"/>
              <w:divBdr>
                <w:top w:val="none" w:sz="0" w:space="0" w:color="auto"/>
                <w:left w:val="none" w:sz="0" w:space="0" w:color="auto"/>
                <w:bottom w:val="none" w:sz="0" w:space="0" w:color="auto"/>
                <w:right w:val="none" w:sz="0" w:space="0" w:color="auto"/>
              </w:divBdr>
            </w:div>
            <w:div w:id="1186018206">
              <w:marLeft w:val="0"/>
              <w:marRight w:val="0"/>
              <w:marTop w:val="0"/>
              <w:marBottom w:val="0"/>
              <w:divBdr>
                <w:top w:val="none" w:sz="0" w:space="0" w:color="auto"/>
                <w:left w:val="none" w:sz="0" w:space="0" w:color="auto"/>
                <w:bottom w:val="none" w:sz="0" w:space="0" w:color="auto"/>
                <w:right w:val="none" w:sz="0" w:space="0" w:color="auto"/>
              </w:divBdr>
            </w:div>
            <w:div w:id="135156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367528">
      <w:bodyDiv w:val="1"/>
      <w:marLeft w:val="0"/>
      <w:marRight w:val="0"/>
      <w:marTop w:val="0"/>
      <w:marBottom w:val="0"/>
      <w:divBdr>
        <w:top w:val="none" w:sz="0" w:space="0" w:color="auto"/>
        <w:left w:val="none" w:sz="0" w:space="0" w:color="auto"/>
        <w:bottom w:val="none" w:sz="0" w:space="0" w:color="auto"/>
        <w:right w:val="none" w:sz="0" w:space="0" w:color="auto"/>
      </w:divBdr>
    </w:div>
    <w:div w:id="1335260278">
      <w:bodyDiv w:val="1"/>
      <w:marLeft w:val="0"/>
      <w:marRight w:val="0"/>
      <w:marTop w:val="0"/>
      <w:marBottom w:val="0"/>
      <w:divBdr>
        <w:top w:val="none" w:sz="0" w:space="0" w:color="auto"/>
        <w:left w:val="none" w:sz="0" w:space="0" w:color="auto"/>
        <w:bottom w:val="none" w:sz="0" w:space="0" w:color="auto"/>
        <w:right w:val="none" w:sz="0" w:space="0" w:color="auto"/>
      </w:divBdr>
    </w:div>
    <w:div w:id="1502159502">
      <w:bodyDiv w:val="1"/>
      <w:marLeft w:val="0"/>
      <w:marRight w:val="0"/>
      <w:marTop w:val="0"/>
      <w:marBottom w:val="0"/>
      <w:divBdr>
        <w:top w:val="none" w:sz="0" w:space="0" w:color="auto"/>
        <w:left w:val="none" w:sz="0" w:space="0" w:color="auto"/>
        <w:bottom w:val="none" w:sz="0" w:space="0" w:color="auto"/>
        <w:right w:val="none" w:sz="0" w:space="0" w:color="auto"/>
      </w:divBdr>
    </w:div>
    <w:div w:id="1528182256">
      <w:bodyDiv w:val="1"/>
      <w:marLeft w:val="0"/>
      <w:marRight w:val="0"/>
      <w:marTop w:val="0"/>
      <w:marBottom w:val="0"/>
      <w:divBdr>
        <w:top w:val="none" w:sz="0" w:space="0" w:color="auto"/>
        <w:left w:val="none" w:sz="0" w:space="0" w:color="auto"/>
        <w:bottom w:val="none" w:sz="0" w:space="0" w:color="auto"/>
        <w:right w:val="none" w:sz="0" w:space="0" w:color="auto"/>
      </w:divBdr>
    </w:div>
    <w:div w:id="1540316600">
      <w:bodyDiv w:val="1"/>
      <w:marLeft w:val="0"/>
      <w:marRight w:val="0"/>
      <w:marTop w:val="0"/>
      <w:marBottom w:val="0"/>
      <w:divBdr>
        <w:top w:val="none" w:sz="0" w:space="0" w:color="auto"/>
        <w:left w:val="none" w:sz="0" w:space="0" w:color="auto"/>
        <w:bottom w:val="none" w:sz="0" w:space="0" w:color="auto"/>
        <w:right w:val="none" w:sz="0" w:space="0" w:color="auto"/>
      </w:divBdr>
    </w:div>
    <w:div w:id="1565949691">
      <w:bodyDiv w:val="1"/>
      <w:marLeft w:val="0"/>
      <w:marRight w:val="0"/>
      <w:marTop w:val="0"/>
      <w:marBottom w:val="0"/>
      <w:divBdr>
        <w:top w:val="none" w:sz="0" w:space="0" w:color="auto"/>
        <w:left w:val="none" w:sz="0" w:space="0" w:color="auto"/>
        <w:bottom w:val="none" w:sz="0" w:space="0" w:color="auto"/>
        <w:right w:val="none" w:sz="0" w:space="0" w:color="auto"/>
      </w:divBdr>
    </w:div>
    <w:div w:id="1578436177">
      <w:bodyDiv w:val="1"/>
      <w:marLeft w:val="0"/>
      <w:marRight w:val="0"/>
      <w:marTop w:val="0"/>
      <w:marBottom w:val="0"/>
      <w:divBdr>
        <w:top w:val="none" w:sz="0" w:space="0" w:color="auto"/>
        <w:left w:val="none" w:sz="0" w:space="0" w:color="auto"/>
        <w:bottom w:val="none" w:sz="0" w:space="0" w:color="auto"/>
        <w:right w:val="none" w:sz="0" w:space="0" w:color="auto"/>
      </w:divBdr>
      <w:divsChild>
        <w:div w:id="566498028">
          <w:marLeft w:val="0"/>
          <w:marRight w:val="0"/>
          <w:marTop w:val="0"/>
          <w:marBottom w:val="0"/>
          <w:divBdr>
            <w:top w:val="none" w:sz="0" w:space="0" w:color="auto"/>
            <w:left w:val="none" w:sz="0" w:space="0" w:color="auto"/>
            <w:bottom w:val="none" w:sz="0" w:space="0" w:color="auto"/>
            <w:right w:val="none" w:sz="0" w:space="0" w:color="auto"/>
          </w:divBdr>
        </w:div>
      </w:divsChild>
    </w:div>
    <w:div w:id="1585996621">
      <w:bodyDiv w:val="1"/>
      <w:marLeft w:val="0"/>
      <w:marRight w:val="0"/>
      <w:marTop w:val="0"/>
      <w:marBottom w:val="0"/>
      <w:divBdr>
        <w:top w:val="none" w:sz="0" w:space="0" w:color="auto"/>
        <w:left w:val="none" w:sz="0" w:space="0" w:color="auto"/>
        <w:bottom w:val="none" w:sz="0" w:space="0" w:color="auto"/>
        <w:right w:val="none" w:sz="0" w:space="0" w:color="auto"/>
      </w:divBdr>
    </w:div>
    <w:div w:id="1637567046">
      <w:bodyDiv w:val="1"/>
      <w:marLeft w:val="0"/>
      <w:marRight w:val="0"/>
      <w:marTop w:val="0"/>
      <w:marBottom w:val="0"/>
      <w:divBdr>
        <w:top w:val="none" w:sz="0" w:space="0" w:color="auto"/>
        <w:left w:val="none" w:sz="0" w:space="0" w:color="auto"/>
        <w:bottom w:val="none" w:sz="0" w:space="0" w:color="auto"/>
        <w:right w:val="none" w:sz="0" w:space="0" w:color="auto"/>
      </w:divBdr>
    </w:div>
    <w:div w:id="1654481248">
      <w:bodyDiv w:val="1"/>
      <w:marLeft w:val="0"/>
      <w:marRight w:val="0"/>
      <w:marTop w:val="0"/>
      <w:marBottom w:val="0"/>
      <w:divBdr>
        <w:top w:val="none" w:sz="0" w:space="0" w:color="auto"/>
        <w:left w:val="none" w:sz="0" w:space="0" w:color="auto"/>
        <w:bottom w:val="none" w:sz="0" w:space="0" w:color="auto"/>
        <w:right w:val="none" w:sz="0" w:space="0" w:color="auto"/>
      </w:divBdr>
    </w:div>
    <w:div w:id="1817070038">
      <w:bodyDiv w:val="1"/>
      <w:marLeft w:val="0"/>
      <w:marRight w:val="0"/>
      <w:marTop w:val="0"/>
      <w:marBottom w:val="0"/>
      <w:divBdr>
        <w:top w:val="none" w:sz="0" w:space="0" w:color="auto"/>
        <w:left w:val="none" w:sz="0" w:space="0" w:color="auto"/>
        <w:bottom w:val="none" w:sz="0" w:space="0" w:color="auto"/>
        <w:right w:val="none" w:sz="0" w:space="0" w:color="auto"/>
      </w:divBdr>
      <w:divsChild>
        <w:div w:id="1218854558">
          <w:marLeft w:val="0"/>
          <w:marRight w:val="0"/>
          <w:marTop w:val="0"/>
          <w:marBottom w:val="0"/>
          <w:divBdr>
            <w:top w:val="none" w:sz="0" w:space="0" w:color="auto"/>
            <w:left w:val="none" w:sz="0" w:space="0" w:color="auto"/>
            <w:bottom w:val="none" w:sz="0" w:space="0" w:color="auto"/>
            <w:right w:val="none" w:sz="0" w:space="0" w:color="auto"/>
          </w:divBdr>
        </w:div>
      </w:divsChild>
    </w:div>
    <w:div w:id="1826581759">
      <w:bodyDiv w:val="1"/>
      <w:marLeft w:val="0"/>
      <w:marRight w:val="0"/>
      <w:marTop w:val="0"/>
      <w:marBottom w:val="0"/>
      <w:divBdr>
        <w:top w:val="none" w:sz="0" w:space="0" w:color="auto"/>
        <w:left w:val="none" w:sz="0" w:space="0" w:color="auto"/>
        <w:bottom w:val="none" w:sz="0" w:space="0" w:color="auto"/>
        <w:right w:val="none" w:sz="0" w:space="0" w:color="auto"/>
      </w:divBdr>
    </w:div>
    <w:div w:id="1871794806">
      <w:bodyDiv w:val="1"/>
      <w:marLeft w:val="0"/>
      <w:marRight w:val="0"/>
      <w:marTop w:val="0"/>
      <w:marBottom w:val="0"/>
      <w:divBdr>
        <w:top w:val="none" w:sz="0" w:space="0" w:color="auto"/>
        <w:left w:val="none" w:sz="0" w:space="0" w:color="auto"/>
        <w:bottom w:val="none" w:sz="0" w:space="0" w:color="auto"/>
        <w:right w:val="none" w:sz="0" w:space="0" w:color="auto"/>
      </w:divBdr>
    </w:div>
    <w:div w:id="1888494561">
      <w:bodyDiv w:val="1"/>
      <w:marLeft w:val="0"/>
      <w:marRight w:val="0"/>
      <w:marTop w:val="0"/>
      <w:marBottom w:val="0"/>
      <w:divBdr>
        <w:top w:val="none" w:sz="0" w:space="0" w:color="auto"/>
        <w:left w:val="none" w:sz="0" w:space="0" w:color="auto"/>
        <w:bottom w:val="none" w:sz="0" w:space="0" w:color="auto"/>
        <w:right w:val="none" w:sz="0" w:space="0" w:color="auto"/>
      </w:divBdr>
    </w:div>
    <w:div w:id="1976567928">
      <w:bodyDiv w:val="1"/>
      <w:marLeft w:val="0"/>
      <w:marRight w:val="0"/>
      <w:marTop w:val="0"/>
      <w:marBottom w:val="0"/>
      <w:divBdr>
        <w:top w:val="none" w:sz="0" w:space="0" w:color="auto"/>
        <w:left w:val="none" w:sz="0" w:space="0" w:color="auto"/>
        <w:bottom w:val="none" w:sz="0" w:space="0" w:color="auto"/>
        <w:right w:val="none" w:sz="0" w:space="0" w:color="auto"/>
      </w:divBdr>
    </w:div>
    <w:div w:id="2074162371">
      <w:bodyDiv w:val="1"/>
      <w:marLeft w:val="0"/>
      <w:marRight w:val="0"/>
      <w:marTop w:val="0"/>
      <w:marBottom w:val="0"/>
      <w:divBdr>
        <w:top w:val="none" w:sz="0" w:space="0" w:color="auto"/>
        <w:left w:val="none" w:sz="0" w:space="0" w:color="auto"/>
        <w:bottom w:val="none" w:sz="0" w:space="0" w:color="auto"/>
        <w:right w:val="none" w:sz="0" w:space="0" w:color="auto"/>
      </w:divBdr>
      <w:divsChild>
        <w:div w:id="1572546342">
          <w:marLeft w:val="0"/>
          <w:marRight w:val="0"/>
          <w:marTop w:val="0"/>
          <w:marBottom w:val="0"/>
          <w:divBdr>
            <w:top w:val="none" w:sz="0" w:space="0" w:color="auto"/>
            <w:left w:val="none" w:sz="0" w:space="0" w:color="auto"/>
            <w:bottom w:val="none" w:sz="0" w:space="0" w:color="auto"/>
            <w:right w:val="none" w:sz="0" w:space="0" w:color="auto"/>
          </w:divBdr>
        </w:div>
      </w:divsChild>
    </w:div>
    <w:div w:id="2140801341">
      <w:bodyDiv w:val="1"/>
      <w:marLeft w:val="0"/>
      <w:marRight w:val="0"/>
      <w:marTop w:val="0"/>
      <w:marBottom w:val="0"/>
      <w:divBdr>
        <w:top w:val="none" w:sz="0" w:space="0" w:color="auto"/>
        <w:left w:val="none" w:sz="0" w:space="0" w:color="auto"/>
        <w:bottom w:val="none" w:sz="0" w:space="0" w:color="auto"/>
        <w:right w:val="none" w:sz="0" w:space="0" w:color="auto"/>
      </w:divBdr>
    </w:div>
    <w:div w:id="21462704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6.xml"/><Relationship Id="rId42" Type="http://schemas.openxmlformats.org/officeDocument/2006/relationships/hyperlink" Target="https://www.miami.edu/" TargetMode="External"/><Relationship Id="rId47" Type="http://schemas.openxmlformats.org/officeDocument/2006/relationships/hyperlink" Target="https://concepto.de/que-es-un-conjunto/" TargetMode="External"/><Relationship Id="rId63" Type="http://schemas.openxmlformats.org/officeDocument/2006/relationships/image" Target="media/image3.png"/><Relationship Id="rId68" Type="http://schemas.openxmlformats.org/officeDocument/2006/relationships/image" Target="media/image8.png"/><Relationship Id="rId84" Type="http://schemas.openxmlformats.org/officeDocument/2006/relationships/image" Target="media/image18.png"/><Relationship Id="rId89" Type="http://schemas.openxmlformats.org/officeDocument/2006/relationships/header" Target="header21.xml"/><Relationship Id="rId7" Type="http://schemas.openxmlformats.org/officeDocument/2006/relationships/endnotes" Target="endnotes.xml"/><Relationship Id="rId71" Type="http://schemas.openxmlformats.org/officeDocument/2006/relationships/header" Target="header17.xml"/><Relationship Id="rId92" Type="http://schemas.openxmlformats.org/officeDocument/2006/relationships/header" Target="header24.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8.xml"/><Relationship Id="rId11" Type="http://schemas.openxmlformats.org/officeDocument/2006/relationships/header" Target="header2.xml"/><Relationship Id="rId24" Type="http://schemas.microsoft.com/office/2016/09/relationships/commentsIds" Target="commentsIds.xml"/><Relationship Id="rId32" Type="http://schemas.openxmlformats.org/officeDocument/2006/relationships/header" Target="header10.xml"/><Relationship Id="rId37" Type="http://schemas.openxmlformats.org/officeDocument/2006/relationships/footer" Target="footer12.xml"/><Relationship Id="rId40" Type="http://schemas.openxmlformats.org/officeDocument/2006/relationships/hyperlink" Target="https://www.unesco-ihe.org/" TargetMode="External"/><Relationship Id="rId45" Type="http://schemas.openxmlformats.org/officeDocument/2006/relationships/hyperlink" Target="https://www.ecured.cu/Aplicaciones" TargetMode="External"/><Relationship Id="rId53" Type="http://schemas.openxmlformats.org/officeDocument/2006/relationships/diagramLayout" Target="diagrams/layout1.xml"/><Relationship Id="rId58" Type="http://schemas.openxmlformats.org/officeDocument/2006/relationships/header" Target="header14.xml"/><Relationship Id="rId66" Type="http://schemas.openxmlformats.org/officeDocument/2006/relationships/image" Target="media/image6.png"/><Relationship Id="rId74" Type="http://schemas.openxmlformats.org/officeDocument/2006/relationships/header" Target="header18.xml"/><Relationship Id="rId79" Type="http://schemas.openxmlformats.org/officeDocument/2006/relationships/image" Target="media/image13.png"/><Relationship Id="rId87" Type="http://schemas.openxmlformats.org/officeDocument/2006/relationships/header" Target="header19.xml"/><Relationship Id="rId102" Type="http://schemas.openxmlformats.org/officeDocument/2006/relationships/footer" Target="footer21.xml"/><Relationship Id="rId5" Type="http://schemas.openxmlformats.org/officeDocument/2006/relationships/webSettings" Target="webSettings.xml"/><Relationship Id="rId61" Type="http://schemas.openxmlformats.org/officeDocument/2006/relationships/header" Target="header15.xml"/><Relationship Id="rId82" Type="http://schemas.openxmlformats.org/officeDocument/2006/relationships/image" Target="media/image16.png"/><Relationship Id="rId90" Type="http://schemas.openxmlformats.org/officeDocument/2006/relationships/header" Target="header22.xml"/><Relationship Id="rId95" Type="http://schemas.openxmlformats.org/officeDocument/2006/relationships/header" Target="header27.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comments" Target="comments.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43" Type="http://schemas.openxmlformats.org/officeDocument/2006/relationships/hyperlink" Target="https://www.fyccorp.com/articulo-pruebas-de-software" TargetMode="External"/><Relationship Id="rId48" Type="http://schemas.openxmlformats.org/officeDocument/2006/relationships/hyperlink" Target="https://concepto.de/conocimiento-cientifico/" TargetMode="External"/><Relationship Id="rId56" Type="http://schemas.microsoft.com/office/2007/relationships/diagramDrawing" Target="diagrams/drawing1.xml"/><Relationship Id="rId64" Type="http://schemas.openxmlformats.org/officeDocument/2006/relationships/image" Target="media/image4.jpeg"/><Relationship Id="rId69" Type="http://schemas.openxmlformats.org/officeDocument/2006/relationships/image" Target="media/image9.png"/><Relationship Id="rId77" Type="http://schemas.openxmlformats.org/officeDocument/2006/relationships/image" Target="media/image11.png"/><Relationship Id="rId100" Type="http://schemas.openxmlformats.org/officeDocument/2006/relationships/footer" Target="footer20.xml"/><Relationship Id="rId105"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concepto.de/problema/" TargetMode="External"/><Relationship Id="rId72" Type="http://schemas.openxmlformats.org/officeDocument/2006/relationships/footer" Target="footer16.xml"/><Relationship Id="rId80" Type="http://schemas.openxmlformats.org/officeDocument/2006/relationships/image" Target="media/image14.png"/><Relationship Id="rId85" Type="http://schemas.openxmlformats.org/officeDocument/2006/relationships/image" Target="media/image19.png"/><Relationship Id="rId93" Type="http://schemas.openxmlformats.org/officeDocument/2006/relationships/header" Target="header25.xml"/><Relationship Id="rId98" Type="http://schemas.openxmlformats.org/officeDocument/2006/relationships/header" Target="header30.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microsoft.com/office/2018/08/relationships/commentsExtensible" Target="commentsExtensible.xml"/><Relationship Id="rId33" Type="http://schemas.openxmlformats.org/officeDocument/2006/relationships/header" Target="header11.xml"/><Relationship Id="rId38" Type="http://schemas.openxmlformats.org/officeDocument/2006/relationships/hyperlink" Target="https://www.usace.army.mil/" TargetMode="External"/><Relationship Id="rId46" Type="http://schemas.openxmlformats.org/officeDocument/2006/relationships/hyperlink" Target="https://www.ecured.cu/index.php?title=Instrucciones&amp;action=edit&amp;redlink=1" TargetMode="External"/><Relationship Id="rId59" Type="http://schemas.openxmlformats.org/officeDocument/2006/relationships/footer" Target="footer13.xml"/><Relationship Id="rId67" Type="http://schemas.openxmlformats.org/officeDocument/2006/relationships/image" Target="media/image7.jpeg"/><Relationship Id="rId103"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hyperlink" Target="https://www.tudelft.nl/" TargetMode="External"/><Relationship Id="rId54" Type="http://schemas.openxmlformats.org/officeDocument/2006/relationships/diagramQuickStyle" Target="diagrams/quickStyle1.xml"/><Relationship Id="rId62" Type="http://schemas.openxmlformats.org/officeDocument/2006/relationships/footer" Target="footer15.xml"/><Relationship Id="rId70" Type="http://schemas.openxmlformats.org/officeDocument/2006/relationships/header" Target="header16.xml"/><Relationship Id="rId75" Type="http://schemas.openxmlformats.org/officeDocument/2006/relationships/footer" Target="footer18.xml"/><Relationship Id="rId83" Type="http://schemas.openxmlformats.org/officeDocument/2006/relationships/image" Target="media/image17.png"/><Relationship Id="rId88" Type="http://schemas.openxmlformats.org/officeDocument/2006/relationships/header" Target="header20.xml"/><Relationship Id="rId91" Type="http://schemas.openxmlformats.org/officeDocument/2006/relationships/header" Target="header23.xml"/><Relationship Id="rId96"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microsoft.com/office/2011/relationships/commentsExtended" Target="commentsExtended.xml"/><Relationship Id="rId28" Type="http://schemas.openxmlformats.org/officeDocument/2006/relationships/footer" Target="footer7.xml"/><Relationship Id="rId36" Type="http://schemas.openxmlformats.org/officeDocument/2006/relationships/header" Target="header12.xml"/><Relationship Id="rId49" Type="http://schemas.openxmlformats.org/officeDocument/2006/relationships/hyperlink" Target="https://concepto.de/ser-humano/" TargetMode="External"/><Relationship Id="rId57" Type="http://schemas.openxmlformats.org/officeDocument/2006/relationships/header" Target="header13.xml"/><Relationship Id="rId10" Type="http://schemas.openxmlformats.org/officeDocument/2006/relationships/header" Target="header1.xml"/><Relationship Id="rId31" Type="http://schemas.openxmlformats.org/officeDocument/2006/relationships/footer" Target="footer9.xml"/><Relationship Id="rId44" Type="http://schemas.openxmlformats.org/officeDocument/2006/relationships/hyperlink" Target="https://www.ecured.cu/Programas" TargetMode="External"/><Relationship Id="rId52" Type="http://schemas.openxmlformats.org/officeDocument/2006/relationships/diagramData" Target="diagrams/data1.xml"/><Relationship Id="rId60" Type="http://schemas.openxmlformats.org/officeDocument/2006/relationships/footer" Target="footer14.xml"/><Relationship Id="rId65" Type="http://schemas.openxmlformats.org/officeDocument/2006/relationships/image" Target="media/image5.png"/><Relationship Id="rId73" Type="http://schemas.openxmlformats.org/officeDocument/2006/relationships/footer" Target="footer17.xml"/><Relationship Id="rId78" Type="http://schemas.openxmlformats.org/officeDocument/2006/relationships/image" Target="media/image12.png"/><Relationship Id="rId81" Type="http://schemas.openxmlformats.org/officeDocument/2006/relationships/image" Target="media/image15.png"/><Relationship Id="rId86" Type="http://schemas.openxmlformats.org/officeDocument/2006/relationships/image" Target="media/image20.png"/><Relationship Id="rId94" Type="http://schemas.openxmlformats.org/officeDocument/2006/relationships/header" Target="header26.xml"/><Relationship Id="rId99" Type="http://schemas.openxmlformats.org/officeDocument/2006/relationships/footer" Target="footer19.xml"/><Relationship Id="rId101" Type="http://schemas.openxmlformats.org/officeDocument/2006/relationships/header" Target="header3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yperlink" Target="https://ec.europa.eu/research/fp7/index_en.cfm" TargetMode="External"/><Relationship Id="rId34" Type="http://schemas.openxmlformats.org/officeDocument/2006/relationships/footer" Target="footer10.xml"/><Relationship Id="rId50" Type="http://schemas.openxmlformats.org/officeDocument/2006/relationships/hyperlink" Target="https://concepto.de/objetivo/" TargetMode="External"/><Relationship Id="rId55" Type="http://schemas.openxmlformats.org/officeDocument/2006/relationships/diagramColors" Target="diagrams/colors1.xml"/><Relationship Id="rId76" Type="http://schemas.openxmlformats.org/officeDocument/2006/relationships/image" Target="media/image10.png"/><Relationship Id="rId97" Type="http://schemas.openxmlformats.org/officeDocument/2006/relationships/header" Target="header29.xml"/><Relationship Id="rId104" Type="http://schemas.microsoft.com/office/2011/relationships/people" Target="people.xml"/></Relationships>
</file>

<file path=word/_rels/footnotes.xml.rels><?xml version="1.0" encoding="UTF-8" standalone="yes"?>
<Relationships xmlns="http://schemas.openxmlformats.org/package/2006/relationships"><Relationship Id="rId3" Type="http://schemas.openxmlformats.org/officeDocument/2006/relationships/hyperlink" Target="https://oss.deltares.nl/web/xbeach/" TargetMode="External"/><Relationship Id="rId2" Type="http://schemas.openxmlformats.org/officeDocument/2006/relationships/hyperlink" Target="https://www.dhigroup.com/technologies/mikepoweredbydhi" TargetMode="External"/><Relationship Id="rId1" Type="http://schemas.openxmlformats.org/officeDocument/2006/relationships/hyperlink" Target="https://oss.deltares.nl/web/delft3d" TargetMode="Externa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328919-5168-419E-9D85-2E59C799E42F}" type="doc">
      <dgm:prSet loTypeId="urn:microsoft.com/office/officeart/2005/8/layout/hChevron3" loCatId="process" qsTypeId="urn:microsoft.com/office/officeart/2005/8/quickstyle/3d2" qsCatId="3D" csTypeId="urn:microsoft.com/office/officeart/2005/8/colors/colorful2" csCatId="colorful" phldr="1"/>
      <dgm:spPr/>
    </dgm:pt>
    <dgm:pt modelId="{44E3CF18-5BA0-4776-B2D3-4FCA95A561B4}">
      <dgm:prSet phldrT="[Texto]"/>
      <dgm:spPr/>
      <dgm:t>
        <a:bodyPr/>
        <a:lstStyle/>
        <a:p>
          <a:r>
            <a:rPr lang="es-CU" b="1"/>
            <a:t>Planificación</a:t>
          </a:r>
        </a:p>
      </dgm:t>
    </dgm:pt>
    <dgm:pt modelId="{3E99912A-A62D-4311-A3D8-C45B6E3F7697}" type="parTrans" cxnId="{DA4FD496-6D20-44EE-83F0-A96D27529BA7}">
      <dgm:prSet/>
      <dgm:spPr/>
      <dgm:t>
        <a:bodyPr/>
        <a:lstStyle/>
        <a:p>
          <a:endParaRPr lang="es-CU"/>
        </a:p>
      </dgm:t>
    </dgm:pt>
    <dgm:pt modelId="{241267C7-BEB5-4E95-8894-ADDEA4336774}" type="sibTrans" cxnId="{DA4FD496-6D20-44EE-83F0-A96D27529BA7}">
      <dgm:prSet/>
      <dgm:spPr/>
      <dgm:t>
        <a:bodyPr/>
        <a:lstStyle/>
        <a:p>
          <a:endParaRPr lang="es-CU"/>
        </a:p>
      </dgm:t>
    </dgm:pt>
    <dgm:pt modelId="{9B5C3707-E82F-49B9-8832-5229BE92FCAF}">
      <dgm:prSet phldrT="[Texto]"/>
      <dgm:spPr/>
      <dgm:t>
        <a:bodyPr/>
        <a:lstStyle/>
        <a:p>
          <a:r>
            <a:rPr lang="es-CU" b="1"/>
            <a:t>Codificación</a:t>
          </a:r>
        </a:p>
      </dgm:t>
    </dgm:pt>
    <dgm:pt modelId="{4FDDE434-5CFC-4441-BC4F-E4EB1A10C7DD}" type="parTrans" cxnId="{7BCE764A-6DF0-4302-8893-868DD0E5F4EF}">
      <dgm:prSet/>
      <dgm:spPr/>
      <dgm:t>
        <a:bodyPr/>
        <a:lstStyle/>
        <a:p>
          <a:endParaRPr lang="es-CU"/>
        </a:p>
      </dgm:t>
    </dgm:pt>
    <dgm:pt modelId="{675705AD-C8BC-41D0-BFA6-FCFBEEB6D676}" type="sibTrans" cxnId="{7BCE764A-6DF0-4302-8893-868DD0E5F4EF}">
      <dgm:prSet/>
      <dgm:spPr/>
      <dgm:t>
        <a:bodyPr/>
        <a:lstStyle/>
        <a:p>
          <a:endParaRPr lang="es-CU"/>
        </a:p>
      </dgm:t>
    </dgm:pt>
    <dgm:pt modelId="{6C54A688-31A1-4E0C-9045-F2A669A07530}">
      <dgm:prSet phldrT="[Texto]"/>
      <dgm:spPr/>
      <dgm:t>
        <a:bodyPr/>
        <a:lstStyle/>
        <a:p>
          <a:r>
            <a:rPr lang="es-CU" b="1"/>
            <a:t>Prueba</a:t>
          </a:r>
        </a:p>
      </dgm:t>
    </dgm:pt>
    <dgm:pt modelId="{8BE23EB9-9ABE-432E-A6A7-552F4BE02063}" type="parTrans" cxnId="{4DCD3677-4D99-4FCF-AAB7-A020A5BF0130}">
      <dgm:prSet/>
      <dgm:spPr/>
      <dgm:t>
        <a:bodyPr/>
        <a:lstStyle/>
        <a:p>
          <a:endParaRPr lang="es-CU"/>
        </a:p>
      </dgm:t>
    </dgm:pt>
    <dgm:pt modelId="{0D5492D2-7B9D-4D03-A5B8-148FB1D1D899}" type="sibTrans" cxnId="{4DCD3677-4D99-4FCF-AAB7-A020A5BF0130}">
      <dgm:prSet/>
      <dgm:spPr/>
      <dgm:t>
        <a:bodyPr/>
        <a:lstStyle/>
        <a:p>
          <a:endParaRPr lang="es-CU"/>
        </a:p>
      </dgm:t>
    </dgm:pt>
    <dgm:pt modelId="{4C730AAD-5F6B-4C61-BED7-02033036F3C5}">
      <dgm:prSet phldrT="[Texto]"/>
      <dgm:spPr/>
      <dgm:t>
        <a:bodyPr/>
        <a:lstStyle/>
        <a:p>
          <a:r>
            <a:rPr lang="es-CU" b="1"/>
            <a:t>Diseño</a:t>
          </a:r>
        </a:p>
      </dgm:t>
    </dgm:pt>
    <dgm:pt modelId="{F04CBC7B-048E-42FB-B1F5-28E1B4FC71AF}" type="parTrans" cxnId="{B1DCB83D-C052-47F1-8C7C-F74C9653F792}">
      <dgm:prSet/>
      <dgm:spPr/>
      <dgm:t>
        <a:bodyPr/>
        <a:lstStyle/>
        <a:p>
          <a:endParaRPr lang="es-CU"/>
        </a:p>
      </dgm:t>
    </dgm:pt>
    <dgm:pt modelId="{CBA3B36B-7873-4536-8EC0-5B923178945A}" type="sibTrans" cxnId="{B1DCB83D-C052-47F1-8C7C-F74C9653F792}">
      <dgm:prSet/>
      <dgm:spPr/>
      <dgm:t>
        <a:bodyPr/>
        <a:lstStyle/>
        <a:p>
          <a:endParaRPr lang="es-CU"/>
        </a:p>
      </dgm:t>
    </dgm:pt>
    <dgm:pt modelId="{74BF82BF-9CC9-4E77-9CA1-357CA6A692E2}" type="pres">
      <dgm:prSet presAssocID="{F9328919-5168-419E-9D85-2E59C799E42F}" presName="Name0" presStyleCnt="0">
        <dgm:presLayoutVars>
          <dgm:dir/>
          <dgm:resizeHandles val="exact"/>
        </dgm:presLayoutVars>
      </dgm:prSet>
      <dgm:spPr/>
    </dgm:pt>
    <dgm:pt modelId="{CA4F59ED-0745-4A10-8987-A0E11988856A}" type="pres">
      <dgm:prSet presAssocID="{44E3CF18-5BA0-4776-B2D3-4FCA95A561B4}" presName="parTxOnly" presStyleLbl="node1" presStyleIdx="0" presStyleCnt="4">
        <dgm:presLayoutVars>
          <dgm:bulletEnabled val="1"/>
        </dgm:presLayoutVars>
      </dgm:prSet>
      <dgm:spPr/>
    </dgm:pt>
    <dgm:pt modelId="{9100F08C-F692-498F-AC45-D0CD02D4FC32}" type="pres">
      <dgm:prSet presAssocID="{241267C7-BEB5-4E95-8894-ADDEA4336774}" presName="parSpace" presStyleCnt="0"/>
      <dgm:spPr/>
    </dgm:pt>
    <dgm:pt modelId="{B58ED49A-4323-4EEE-A7E8-C1A19056AD24}" type="pres">
      <dgm:prSet presAssocID="{4C730AAD-5F6B-4C61-BED7-02033036F3C5}" presName="parTxOnly" presStyleLbl="node1" presStyleIdx="1" presStyleCnt="4">
        <dgm:presLayoutVars>
          <dgm:bulletEnabled val="1"/>
        </dgm:presLayoutVars>
      </dgm:prSet>
      <dgm:spPr/>
    </dgm:pt>
    <dgm:pt modelId="{72FC6FCE-8D73-4A96-9EC9-B44C5FEB7935}" type="pres">
      <dgm:prSet presAssocID="{CBA3B36B-7873-4536-8EC0-5B923178945A}" presName="parSpace" presStyleCnt="0"/>
      <dgm:spPr/>
    </dgm:pt>
    <dgm:pt modelId="{615F992B-E2AA-42F1-AE1C-37600FCA8B45}" type="pres">
      <dgm:prSet presAssocID="{9B5C3707-E82F-49B9-8832-5229BE92FCAF}" presName="parTxOnly" presStyleLbl="node1" presStyleIdx="2" presStyleCnt="4">
        <dgm:presLayoutVars>
          <dgm:bulletEnabled val="1"/>
        </dgm:presLayoutVars>
      </dgm:prSet>
      <dgm:spPr/>
    </dgm:pt>
    <dgm:pt modelId="{84C45388-2F0E-4706-B8A0-2729D7880B6B}" type="pres">
      <dgm:prSet presAssocID="{675705AD-C8BC-41D0-BFA6-FCFBEEB6D676}" presName="parSpace" presStyleCnt="0"/>
      <dgm:spPr/>
    </dgm:pt>
    <dgm:pt modelId="{50151A5E-9FFD-4365-8A31-84750D2C8C1A}" type="pres">
      <dgm:prSet presAssocID="{6C54A688-31A1-4E0C-9045-F2A669A07530}" presName="parTxOnly" presStyleLbl="node1" presStyleIdx="3" presStyleCnt="4">
        <dgm:presLayoutVars>
          <dgm:bulletEnabled val="1"/>
        </dgm:presLayoutVars>
      </dgm:prSet>
      <dgm:spPr/>
    </dgm:pt>
  </dgm:ptLst>
  <dgm:cxnLst>
    <dgm:cxn modelId="{930FB00E-8FC3-4FCC-B52F-532535D3131F}" type="presOf" srcId="{4C730AAD-5F6B-4C61-BED7-02033036F3C5}" destId="{B58ED49A-4323-4EEE-A7E8-C1A19056AD24}" srcOrd="0" destOrd="0" presId="urn:microsoft.com/office/officeart/2005/8/layout/hChevron3"/>
    <dgm:cxn modelId="{DBCED832-FD1A-484E-BD6A-3D1780E3F1E1}" type="presOf" srcId="{F9328919-5168-419E-9D85-2E59C799E42F}" destId="{74BF82BF-9CC9-4E77-9CA1-357CA6A692E2}" srcOrd="0" destOrd="0" presId="urn:microsoft.com/office/officeart/2005/8/layout/hChevron3"/>
    <dgm:cxn modelId="{B1DCB83D-C052-47F1-8C7C-F74C9653F792}" srcId="{F9328919-5168-419E-9D85-2E59C799E42F}" destId="{4C730AAD-5F6B-4C61-BED7-02033036F3C5}" srcOrd="1" destOrd="0" parTransId="{F04CBC7B-048E-42FB-B1F5-28E1B4FC71AF}" sibTransId="{CBA3B36B-7873-4536-8EC0-5B923178945A}"/>
    <dgm:cxn modelId="{7BCE764A-6DF0-4302-8893-868DD0E5F4EF}" srcId="{F9328919-5168-419E-9D85-2E59C799E42F}" destId="{9B5C3707-E82F-49B9-8832-5229BE92FCAF}" srcOrd="2" destOrd="0" parTransId="{4FDDE434-5CFC-4441-BC4F-E4EB1A10C7DD}" sibTransId="{675705AD-C8BC-41D0-BFA6-FCFBEEB6D676}"/>
    <dgm:cxn modelId="{42875B6B-273F-4676-9ED4-3A51DF63ABE1}" type="presOf" srcId="{9B5C3707-E82F-49B9-8832-5229BE92FCAF}" destId="{615F992B-E2AA-42F1-AE1C-37600FCA8B45}" srcOrd="0" destOrd="0" presId="urn:microsoft.com/office/officeart/2005/8/layout/hChevron3"/>
    <dgm:cxn modelId="{4DCD3677-4D99-4FCF-AAB7-A020A5BF0130}" srcId="{F9328919-5168-419E-9D85-2E59C799E42F}" destId="{6C54A688-31A1-4E0C-9045-F2A669A07530}" srcOrd="3" destOrd="0" parTransId="{8BE23EB9-9ABE-432E-A6A7-552F4BE02063}" sibTransId="{0D5492D2-7B9D-4D03-A5B8-148FB1D1D899}"/>
    <dgm:cxn modelId="{DA4FD496-6D20-44EE-83F0-A96D27529BA7}" srcId="{F9328919-5168-419E-9D85-2E59C799E42F}" destId="{44E3CF18-5BA0-4776-B2D3-4FCA95A561B4}" srcOrd="0" destOrd="0" parTransId="{3E99912A-A62D-4311-A3D8-C45B6E3F7697}" sibTransId="{241267C7-BEB5-4E95-8894-ADDEA4336774}"/>
    <dgm:cxn modelId="{6B5E41B4-399C-46E9-8C4B-4E8CF08A916A}" type="presOf" srcId="{44E3CF18-5BA0-4776-B2D3-4FCA95A561B4}" destId="{CA4F59ED-0745-4A10-8987-A0E11988856A}" srcOrd="0" destOrd="0" presId="urn:microsoft.com/office/officeart/2005/8/layout/hChevron3"/>
    <dgm:cxn modelId="{BDA29FFD-7DA9-4CA1-96E8-E2EAD0E94A79}" type="presOf" srcId="{6C54A688-31A1-4E0C-9045-F2A669A07530}" destId="{50151A5E-9FFD-4365-8A31-84750D2C8C1A}" srcOrd="0" destOrd="0" presId="urn:microsoft.com/office/officeart/2005/8/layout/hChevron3"/>
    <dgm:cxn modelId="{2B2E1716-1450-448F-B0BB-785FC2AE246B}" type="presParOf" srcId="{74BF82BF-9CC9-4E77-9CA1-357CA6A692E2}" destId="{CA4F59ED-0745-4A10-8987-A0E11988856A}" srcOrd="0" destOrd="0" presId="urn:microsoft.com/office/officeart/2005/8/layout/hChevron3"/>
    <dgm:cxn modelId="{2FD5F3EA-A62C-440A-B5C6-8FE8F353A9F9}" type="presParOf" srcId="{74BF82BF-9CC9-4E77-9CA1-357CA6A692E2}" destId="{9100F08C-F692-498F-AC45-D0CD02D4FC32}" srcOrd="1" destOrd="0" presId="urn:microsoft.com/office/officeart/2005/8/layout/hChevron3"/>
    <dgm:cxn modelId="{EC92146C-7906-48E8-B57B-52453E408221}" type="presParOf" srcId="{74BF82BF-9CC9-4E77-9CA1-357CA6A692E2}" destId="{B58ED49A-4323-4EEE-A7E8-C1A19056AD24}" srcOrd="2" destOrd="0" presId="urn:microsoft.com/office/officeart/2005/8/layout/hChevron3"/>
    <dgm:cxn modelId="{4441CC16-7866-4F71-A7A5-091BC94E0B46}" type="presParOf" srcId="{74BF82BF-9CC9-4E77-9CA1-357CA6A692E2}" destId="{72FC6FCE-8D73-4A96-9EC9-B44C5FEB7935}" srcOrd="3" destOrd="0" presId="urn:microsoft.com/office/officeart/2005/8/layout/hChevron3"/>
    <dgm:cxn modelId="{C5217A01-8084-49DA-9540-0BF91588A8B6}" type="presParOf" srcId="{74BF82BF-9CC9-4E77-9CA1-357CA6A692E2}" destId="{615F992B-E2AA-42F1-AE1C-37600FCA8B45}" srcOrd="4" destOrd="0" presId="urn:microsoft.com/office/officeart/2005/8/layout/hChevron3"/>
    <dgm:cxn modelId="{1B498E72-AE22-4AEA-9EE8-5F93EDBF2AC0}" type="presParOf" srcId="{74BF82BF-9CC9-4E77-9CA1-357CA6A692E2}" destId="{84C45388-2F0E-4706-B8A0-2729D7880B6B}" srcOrd="5" destOrd="0" presId="urn:microsoft.com/office/officeart/2005/8/layout/hChevron3"/>
    <dgm:cxn modelId="{78C8AE75-1D97-4E6E-8F44-F32939B2CF4B}" type="presParOf" srcId="{74BF82BF-9CC9-4E77-9CA1-357CA6A692E2}" destId="{50151A5E-9FFD-4365-8A31-84750D2C8C1A}" srcOrd="6" destOrd="0" presId="urn:microsoft.com/office/officeart/2005/8/layout/hChevron3"/>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4F59ED-0745-4A10-8987-A0E11988856A}">
      <dsp:nvSpPr>
        <dsp:cNvPr id="0" name=""/>
        <dsp:cNvSpPr/>
      </dsp:nvSpPr>
      <dsp:spPr>
        <a:xfrm>
          <a:off x="1590" y="242794"/>
          <a:ext cx="1595902" cy="638361"/>
        </a:xfrm>
        <a:prstGeom prst="homePlat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9342"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Planificación</a:t>
          </a:r>
        </a:p>
      </dsp:txBody>
      <dsp:txXfrm>
        <a:off x="1590" y="242794"/>
        <a:ext cx="1436312" cy="638361"/>
      </dsp:txXfrm>
    </dsp:sp>
    <dsp:sp modelId="{B58ED49A-4323-4EEE-A7E8-C1A19056AD24}">
      <dsp:nvSpPr>
        <dsp:cNvPr id="0" name=""/>
        <dsp:cNvSpPr/>
      </dsp:nvSpPr>
      <dsp:spPr>
        <a:xfrm>
          <a:off x="1278312" y="242794"/>
          <a:ext cx="1595902" cy="638361"/>
        </a:xfrm>
        <a:prstGeom prst="chevron">
          <a:avLst/>
        </a:prstGeom>
        <a:gradFill rotWithShape="0">
          <a:gsLst>
            <a:gs pos="0">
              <a:schemeClr val="accent2">
                <a:hueOff val="-485121"/>
                <a:satOff val="-27976"/>
                <a:lumOff val="2876"/>
                <a:alphaOff val="0"/>
                <a:satMod val="103000"/>
                <a:lumMod val="102000"/>
                <a:tint val="94000"/>
              </a:schemeClr>
            </a:gs>
            <a:gs pos="50000">
              <a:schemeClr val="accent2">
                <a:hueOff val="-485121"/>
                <a:satOff val="-27976"/>
                <a:lumOff val="2876"/>
                <a:alphaOff val="0"/>
                <a:satMod val="110000"/>
                <a:lumMod val="100000"/>
                <a:shade val="100000"/>
              </a:schemeClr>
            </a:gs>
            <a:gs pos="100000">
              <a:schemeClr val="accent2">
                <a:hueOff val="-485121"/>
                <a:satOff val="-27976"/>
                <a:lumOff val="287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Diseño</a:t>
          </a:r>
        </a:p>
      </dsp:txBody>
      <dsp:txXfrm>
        <a:off x="1597493" y="242794"/>
        <a:ext cx="957541" cy="638361"/>
      </dsp:txXfrm>
    </dsp:sp>
    <dsp:sp modelId="{615F992B-E2AA-42F1-AE1C-37600FCA8B45}">
      <dsp:nvSpPr>
        <dsp:cNvPr id="0" name=""/>
        <dsp:cNvSpPr/>
      </dsp:nvSpPr>
      <dsp:spPr>
        <a:xfrm>
          <a:off x="2555034" y="242794"/>
          <a:ext cx="1595902" cy="638361"/>
        </a:xfrm>
        <a:prstGeom prst="chevron">
          <a:avLst/>
        </a:prstGeom>
        <a:gradFill rotWithShape="0">
          <a:gsLst>
            <a:gs pos="0">
              <a:schemeClr val="accent2">
                <a:hueOff val="-970242"/>
                <a:satOff val="-55952"/>
                <a:lumOff val="5752"/>
                <a:alphaOff val="0"/>
                <a:satMod val="103000"/>
                <a:lumMod val="102000"/>
                <a:tint val="94000"/>
              </a:schemeClr>
            </a:gs>
            <a:gs pos="50000">
              <a:schemeClr val="accent2">
                <a:hueOff val="-970242"/>
                <a:satOff val="-55952"/>
                <a:lumOff val="5752"/>
                <a:alphaOff val="0"/>
                <a:satMod val="110000"/>
                <a:lumMod val="100000"/>
                <a:shade val="100000"/>
              </a:schemeClr>
            </a:gs>
            <a:gs pos="100000">
              <a:schemeClr val="accent2">
                <a:hueOff val="-970242"/>
                <a:satOff val="-55952"/>
                <a:lumOff val="575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Codificación</a:t>
          </a:r>
        </a:p>
      </dsp:txBody>
      <dsp:txXfrm>
        <a:off x="2874215" y="242794"/>
        <a:ext cx="957541" cy="638361"/>
      </dsp:txXfrm>
    </dsp:sp>
    <dsp:sp modelId="{50151A5E-9FFD-4365-8A31-84750D2C8C1A}">
      <dsp:nvSpPr>
        <dsp:cNvPr id="0" name=""/>
        <dsp:cNvSpPr/>
      </dsp:nvSpPr>
      <dsp:spPr>
        <a:xfrm>
          <a:off x="3831756" y="242794"/>
          <a:ext cx="1595902" cy="638361"/>
        </a:xfrm>
        <a:prstGeom prst="chevron">
          <a:avLst/>
        </a:prstGeom>
        <a:gradFill rotWithShape="0">
          <a:gsLst>
            <a:gs pos="0">
              <a:schemeClr val="accent2">
                <a:hueOff val="-1455363"/>
                <a:satOff val="-83928"/>
                <a:lumOff val="8628"/>
                <a:alphaOff val="0"/>
                <a:satMod val="103000"/>
                <a:lumMod val="102000"/>
                <a:tint val="94000"/>
              </a:schemeClr>
            </a:gs>
            <a:gs pos="50000">
              <a:schemeClr val="accent2">
                <a:hueOff val="-1455363"/>
                <a:satOff val="-83928"/>
                <a:lumOff val="8628"/>
                <a:alphaOff val="0"/>
                <a:satMod val="110000"/>
                <a:lumMod val="100000"/>
                <a:shade val="100000"/>
              </a:schemeClr>
            </a:gs>
            <a:gs pos="100000">
              <a:schemeClr val="accent2">
                <a:hueOff val="-1455363"/>
                <a:satOff val="-83928"/>
                <a:lumOff val="862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Prueba</a:t>
          </a:r>
        </a:p>
      </dsp:txBody>
      <dsp:txXfrm>
        <a:off x="4150937" y="242794"/>
        <a:ext cx="957541" cy="638361"/>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2337F-C405-4C98-811E-DE83965BD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3453</TotalTime>
  <Pages>80</Pages>
  <Words>19592</Words>
  <Characters>111679</Characters>
  <Application>Microsoft Office Word</Application>
  <DocSecurity>0</DocSecurity>
  <Lines>930</Lines>
  <Paragraphs>262</Paragraphs>
  <ScaleCrop>false</ScaleCrop>
  <HeadingPairs>
    <vt:vector size="2" baseType="variant">
      <vt:variant>
        <vt:lpstr>Título</vt:lpstr>
      </vt:variant>
      <vt:variant>
        <vt:i4>1</vt:i4>
      </vt:variant>
    </vt:vector>
  </HeadingPairs>
  <TitlesOfParts>
    <vt:vector size="1" baseType="lpstr">
      <vt:lpstr>UNIVERSIDAD DE LA ORIENTE</vt:lpstr>
    </vt:vector>
  </TitlesOfParts>
  <Company/>
  <LinksUpToDate>false</LinksUpToDate>
  <CharactersWithSpaces>131009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 ORIENTE</dc:title>
  <dc:subject>Pautas para los trabajos de investigación</dc:subject>
  <dc:creator>Daniel Alejandro</dc:creator>
  <cp:keywords>metodología de investigación</cp:keywords>
  <dc:description/>
  <cp:lastModifiedBy>Murray Farrar</cp:lastModifiedBy>
  <cp:revision>98</cp:revision>
  <dcterms:created xsi:type="dcterms:W3CDTF">2025-03-25T15:01:00Z</dcterms:created>
  <dcterms:modified xsi:type="dcterms:W3CDTF">2025-06-17T03:28:00Z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id="DPF3rn3E"/&gt;&lt;style id="http://www.zotero.org/styles/ieee" locale="es-ES"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