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8332878"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proofErr w:type="spellStart"/>
      <w:r w:rsidR="00621B44">
        <w:t>par</w:t>
      </w:r>
      <w:proofErr w:type="spellEnd"/>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B12C31">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B12C31">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B12C31">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B12C31">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B12C31">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B12C31">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B12C31">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B12C3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B12C3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B12C31">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78A85B4A"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344D59">
        <w:rPr>
          <w:rFonts w:ascii="Arial" w:hAnsi="Arial" w:cs="Arial"/>
        </w:rPr>
        <w:instrText xml:space="preserve"> ADDIN ZOTERO_ITEM CSL_CITATION {"citationID":"EIgDGjxw","properties":{"formattedCitation":"(Medina, s.\\uc0\\u160{}f.)","plainCitation":"(Medina, s. f.)","noteIndex":0},"citationItems":[{"id":"MxmvkxFH/Oynuu2bF","uris":["http://zotero.org/users/13351438/items/LELEUA6C"],"itemData":{"id":9,"type":"article-journal","abstract":"CAMBIO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619205CC"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344D59">
        <w:rPr>
          <w:rFonts w:ascii="Arial" w:hAnsi="Arial" w:cs="Arial"/>
          <w:bCs/>
        </w:rPr>
        <w:instrText xml:space="preserve"> ADDIN ZOTERO_ITEM CSL_CITATION {"citationID":"ugDyVMEP","properties":{"formattedCitation":"({\\i{}Cubadebate}, s.\\uc0\\u160{}f.-a)","plainCitation":"(Cubadebate, s. f.-a)","noteIndex":0},"citationItems":[{"id":"MxmvkxFH/O1IpjhuL","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344D59">
        <w:rPr>
          <w:rFonts w:ascii="Arial" w:hAnsi="Arial" w:cs="Arial"/>
          <w:color w:val="333333"/>
        </w:rPr>
        <w:instrText xml:space="preserve"> ADDIN ZOTERO_ITEM CSL_CITATION {"citationID":"C17XwM75","properties":{"formattedCitation":"({\\i{}Cubadebate}, s.\\uc0\\u160{}f.-b)","plainCitation":"(Cubadebate, s. f.-b)","noteIndex":0},"citationItems":[{"id":"MxmvkxFH/pHUZCdHT","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565414D3"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44D59">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f.)","noteIndex":0},"citationItems":[{"id":"MxmvkxFH/89vREO9P","uris":["http://zotero.org/users/13351438/items/XEFFR2MJ"],"itemData":{"id":142,"type":"webpage","title":"Nueva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1DDD4D30"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r w:rsidRPr="00F57431">
        <w:rPr>
          <w:rStyle w:val="Hipervnculo"/>
          <w:rFonts w:ascii="Arial" w:hAnsi="Arial" w:cs="Arial"/>
          <w:color w:val="auto"/>
          <w:u w:val="none"/>
        </w:rPr>
        <w:t xml:space="preserve"> </w:t>
      </w:r>
      <w:r w:rsidRPr="00F57431">
        <w:rPr>
          <w:rFonts w:ascii="Arial" w:hAnsi="Arial" w:cs="Arial"/>
        </w:rPr>
        <w:fldChar w:fldCharType="begin"/>
      </w:r>
      <w:r w:rsidR="00344D59">
        <w:rPr>
          <w:rFonts w:ascii="Arial" w:hAnsi="Arial" w:cs="Arial"/>
        </w:rPr>
        <w:instrText xml:space="preserve"> ADDIN ZOTERO_ITEM CSL_CITATION {"citationID":"reXoxmDA","properties":{"formattedCitation":"({\\i{}GEOCUBA - EcuRed}, s.\\uc0\\u160{}f.)","plainCitation":"(GEOCUBA - EcuRed, s. f.)","noteIndex":0},"citationItems":[{"id":"MxmvkxFH/HWHJ248L","uris":["http://zotero.org/users/13351438/items/D3E8U27R"],"itemData":{"id":69,"type":"webpage","title":"GEOCUBA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8"/>
      <w:r>
        <w:rPr>
          <w:rFonts w:ascii="Arial" w:hAnsi="Arial" w:cs="Arial"/>
        </w:rPr>
        <w:lastRenderedPageBreak/>
        <w:t xml:space="preserve">El cálculo </w:t>
      </w:r>
      <w:r w:rsidRPr="000D487F">
        <w:rPr>
          <w:rFonts w:ascii="Arial" w:hAnsi="Arial" w:cs="Arial"/>
        </w:rPr>
        <w:t xml:space="preserve">transporte </w:t>
      </w:r>
      <w:commentRangeEnd w:id="8"/>
      <w:r w:rsidR="00950A12">
        <w:rPr>
          <w:rStyle w:val="Refdecomentario"/>
          <w:rFonts w:ascii="Arial" w:eastAsiaTheme="minorHAnsi" w:hAnsi="Arial" w:cs="Arial"/>
          <w:lang w:eastAsia="en-US"/>
        </w:rPr>
        <w:commentReference w:id="8"/>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41A54B82"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9"/>
      <w:r w:rsidRPr="00F57431">
        <w:rPr>
          <w:rFonts w:ascii="Arial" w:hAnsi="Arial" w:cs="Arial"/>
        </w:rPr>
        <w:t xml:space="preserve">una ecuación (CERC) </w:t>
      </w:r>
      <w:commentRangeEnd w:id="9"/>
      <w:r w:rsidR="00950A12">
        <w:rPr>
          <w:rStyle w:val="Refdecomentario"/>
          <w:rFonts w:ascii="Arial" w:eastAsiaTheme="minorHAnsi" w:hAnsi="Arial" w:cs="Arial"/>
          <w:lang w:eastAsia="en-US"/>
        </w:rPr>
        <w:commentReference w:id="9"/>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0"/>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0"/>
      <w:r w:rsidR="00950A12">
        <w:rPr>
          <w:rStyle w:val="Refdecomentario"/>
          <w:rFonts w:ascii="Arial" w:eastAsiaTheme="minorHAnsi" w:hAnsi="Arial" w:cs="Arial"/>
          <w:lang w:eastAsia="en-US"/>
        </w:rPr>
        <w:commentReference w:id="10"/>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1" w:name="_Toc176513908"/>
      <w:r w:rsidRPr="00084212">
        <w:lastRenderedPageBreak/>
        <w:t>Capítulo 1 Marco Teórico Conceptual</w:t>
      </w:r>
      <w:bookmarkEnd w:id="11"/>
    </w:p>
    <w:p w14:paraId="6E16F7C8" w14:textId="77777777" w:rsidR="00D960F5" w:rsidRPr="00B01E9A" w:rsidRDefault="00D960F5" w:rsidP="00DE3FF8">
      <w:pPr>
        <w:rPr>
          <w:b/>
          <w:u w:val="single"/>
        </w:rPr>
      </w:pPr>
      <w:bookmarkStart w:id="12" w:name="_Hlk176402943"/>
      <w:r w:rsidRPr="00B01E9A">
        <w:t>En este capítulo se explican</w:t>
      </w:r>
      <w:r w:rsidRPr="00B01E9A">
        <w:rPr>
          <w:b/>
        </w:rPr>
        <w:t xml:space="preserve"> </w:t>
      </w:r>
      <w:r w:rsidRPr="00B01E9A">
        <w:t xml:space="preserve">los principales aspectos teóricos, los conceptos de las tecnologías y la caracterización </w:t>
      </w:r>
      <w:commentRangeStart w:id="13"/>
      <w:r w:rsidRPr="00B01E9A">
        <w:t>de las herramientas computacionales utilizadas</w:t>
      </w:r>
      <w:commentRangeEnd w:id="13"/>
      <w:r w:rsidR="00026F9E">
        <w:rPr>
          <w:rStyle w:val="Refdecomentario"/>
        </w:rPr>
        <w:commentReference w:id="13"/>
      </w:r>
    </w:p>
    <w:p w14:paraId="022C9884" w14:textId="06DE6EBB" w:rsidR="007644B8" w:rsidRDefault="007644B8" w:rsidP="00DE3FF8">
      <w:pPr>
        <w:pStyle w:val="Ttulo2"/>
      </w:pPr>
      <w:bookmarkStart w:id="14" w:name="_Toc176513909"/>
      <w:r w:rsidRPr="001B6AC5">
        <w:t>Estado del Arte</w:t>
      </w:r>
      <w:bookmarkEnd w:id="14"/>
    </w:p>
    <w:p w14:paraId="1E4AA67F" w14:textId="32DFD89D" w:rsidR="00E402D5" w:rsidRPr="00E402D5" w:rsidRDefault="00E402D5" w:rsidP="00E402D5">
      <w:r>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t>.</w:t>
      </w:r>
    </w:p>
    <w:p w14:paraId="4E7BF642" w14:textId="1BC50E05" w:rsidR="007644B8" w:rsidRPr="00CC18BA" w:rsidRDefault="00E402D5" w:rsidP="00CC18BA">
      <w:pPr>
        <w:pStyle w:val="Ttulo3"/>
      </w:pPr>
      <w:r w:rsidRPr="00CC18BA">
        <w:t xml:space="preserve"> </w:t>
      </w:r>
      <w:bookmarkStart w:id="15" w:name="_Toc176513910"/>
      <w:r w:rsidR="007644B8" w:rsidRPr="00CC18BA">
        <w:t>Ámbito Internacional</w:t>
      </w:r>
      <w:bookmarkEnd w:id="15"/>
    </w:p>
    <w:p w14:paraId="04A32FAB" w14:textId="514CDC3E" w:rsidR="00204095" w:rsidRPr="00F4386F" w:rsidRDefault="007644B8" w:rsidP="00DE3FF8">
      <w:pPr>
        <w:pStyle w:val="Ttulo4"/>
        <w:numPr>
          <w:ilvl w:val="0"/>
          <w:numId w:val="15"/>
        </w:numPr>
      </w:pPr>
      <w:commentRangeStart w:id="16"/>
      <w:r w:rsidRPr="00F4386F">
        <w:t xml:space="preserve">Delft3D </w:t>
      </w:r>
      <w:commentRangeEnd w:id="16"/>
      <w:r w:rsidR="00026F9E">
        <w:rPr>
          <w:rStyle w:val="Refdecomentario"/>
          <w:rFonts w:eastAsiaTheme="minorHAnsi"/>
          <w:b w:val="0"/>
          <w:iCs w:val="0"/>
        </w:rPr>
        <w:commentReference w:id="16"/>
      </w:r>
      <w:r w:rsidR="000138B8">
        <w:rPr>
          <w:rStyle w:val="Refdenotaalpie"/>
        </w:rPr>
        <w:footnoteReference w:id="1"/>
      </w:r>
    </w:p>
    <w:p w14:paraId="03685451" w14:textId="727914C1"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344D59">
        <w:rPr>
          <w:rFonts w:ascii="Arial" w:hAnsi="Arial" w:cs="Arial"/>
        </w:rPr>
        <w:instrText xml:space="preserve"> ADDIN ZOTERO_ITEM CSL_CITATION {"citationID":"Q9vQwmxT","properties":{"formattedCitation":"(Meza Sandoval &amp; Valverde Llanos, s.\\uc0\\u160{}f.)","plainCitation":"(Meza Sandoval &amp; Valverde Llanos, s. f.)","noteIndex":0},"citationItems":[{"id":"MxmvkxFH/YWQQHe2S","uris":["http://zotero.org/users/13351438/items/GPP5SIYY"],"itemData":{"id":137,"type":"article-journal","note":"publisher: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14:paraId="7FF8F10C" w14:textId="218F2C71" w:rsidR="00A54CEB" w:rsidRPr="00F4386F" w:rsidRDefault="00A54CEB" w:rsidP="00DE3FF8">
      <w:pPr>
        <w:pStyle w:val="Ttulo4"/>
      </w:pPr>
      <w:commentRangeStart w:id="17"/>
      <w:r w:rsidRPr="00F4386F">
        <w:lastRenderedPageBreak/>
        <w:t>Mike 21</w:t>
      </w:r>
      <w:r w:rsidR="000138B8">
        <w:t xml:space="preserve"> </w:t>
      </w:r>
      <w:r w:rsidR="000138B8">
        <w:rPr>
          <w:rStyle w:val="Refdenotaalpie"/>
        </w:rPr>
        <w:footnoteReference w:id="2"/>
      </w:r>
    </w:p>
    <w:p w14:paraId="0C445691" w14:textId="6EEA4E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344D59">
        <w:rPr>
          <w:rFonts w:ascii="Arial" w:hAnsi="Arial" w:cs="Arial"/>
        </w:rPr>
        <w:instrText xml:space="preserve"> ADDIN ZOTERO_ITEM CSL_CITATION {"citationID":"6ThTbo6d","properties":{"formattedCitation":"({\\i{}MIKE 21/3 Sand Transport}, s.\\uc0\\u160{}f.)","plainCitation":"(MIKE 21/3 Sand Transport, s. f.)","noteIndex":0},"citationItems":[{"id":"MxmvkxFH/OudKrJIM","uris":["http://zotero.org/users/13351438/items/PEWFQEPQ"],"itemData":{"id":114,"type":"webpage","abstract":"Assess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7"/>
      <w:r w:rsidR="00026F9E">
        <w:rPr>
          <w:rStyle w:val="Refdecomentario"/>
          <w:rFonts w:ascii="Arial" w:eastAsiaTheme="minorHAnsi" w:hAnsi="Arial" w:cs="Arial"/>
          <w:lang w:eastAsia="en-US"/>
        </w:rPr>
        <w:commentReference w:id="17"/>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344D59">
        <w:rPr>
          <w:rFonts w:ascii="Arial" w:hAnsi="Arial" w:cs="Arial"/>
          <w:b/>
        </w:rPr>
        <w:instrText xml:space="preserve"> ADDIN ZOTERO_ITEM CSL_CITATION {"citationID":"JfCk84IW","properties":{"formattedCitation":"(Briones Montoya et\\uc0\\u160{}al., 2020)","plainCitation":"(Briones Montoya et al., 2020)","noteIndex":0},"citationItems":[{"id":"MxmvkxFH/N73sAwRB","uris":["http://zotero.org/users/13351438/items/P4ZU6L4R"],"itemData":{"id":138,"type":"thesis","publisher":"ESPOL.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y  Linux</w:t>
      </w:r>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18"/>
      <w:r w:rsidRPr="003A44D8">
        <w:t xml:space="preserve">Es un software costoso. </w:t>
      </w:r>
      <w:commentRangeEnd w:id="18"/>
      <w:r w:rsidR="00026F9E">
        <w:rPr>
          <w:rStyle w:val="Refdecomentario"/>
        </w:rPr>
        <w:commentReference w:id="18"/>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3A44D8" w:rsidRDefault="000D487F" w:rsidP="00DE3FF8">
      <w:pPr>
        <w:pStyle w:val="Ttulo4"/>
      </w:pPr>
      <w:proofErr w:type="spellStart"/>
      <w:r w:rsidRPr="003A44D8">
        <w:t>XBeach</w:t>
      </w:r>
      <w:proofErr w:type="spellEnd"/>
      <w:r w:rsidRPr="003A44D8">
        <w:t xml:space="preserve"> </w:t>
      </w:r>
      <w:r w:rsidR="00650787">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77777777" w:rsidR="000D487F" w:rsidRPr="003A44D8" w:rsidRDefault="00FB794B" w:rsidP="00A11475">
      <w:pPr>
        <w:pStyle w:val="Ttulo3"/>
        <w:numPr>
          <w:ilvl w:val="0"/>
          <w:numId w:val="0"/>
        </w:numPr>
      </w:pPr>
      <w:bookmarkStart w:id="19" w:name="_Toc176513911"/>
      <w:bookmarkEnd w:id="12"/>
      <w:r w:rsidRPr="003A44D8">
        <w:t>1.2.2  Ámbito Nacional</w:t>
      </w:r>
      <w:bookmarkEnd w:id="19"/>
    </w:p>
    <w:p w14:paraId="61E9EDA2" w14:textId="77777777"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1B6AC5" w:rsidRDefault="006B7649" w:rsidP="00DE3FF8">
      <w:pPr>
        <w:pStyle w:val="Ttulo2"/>
      </w:pPr>
      <w:bookmarkStart w:id="20" w:name="_Toc176513912"/>
      <w:bookmarkStart w:id="21" w:name="_Hlk176949920"/>
      <w:r w:rsidRPr="001B6AC5">
        <w:t>Gestión</w:t>
      </w:r>
      <w:bookmarkEnd w:id="20"/>
    </w:p>
    <w:p w14:paraId="55E8B45A" w14:textId="34EC2B35"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344D59">
        <w:instrText xml:space="preserve"> ADDIN ZOTERO_ITEM CSL_CITATION {"citationID":"J561SeuD","properties":{"formattedCitation":"(Westreicher, 2020)","plainCitation":"(Westreicher, 2020)","noteIndex":0},"citationItems":[{"id":"MxmvkxFH/4FiKuCgy","uris":["http://zotero.org/users/13351438/items/4T6S9Z58"],"itemData":{"id":167,"type":"webpage","abstract":"Descubre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14:paraId="5B5BC480" w14:textId="77777777" w:rsidR="001B6AC5" w:rsidRDefault="001B6AC5" w:rsidP="00DE3FF8">
      <w:pPr>
        <w:pStyle w:val="Ttulo2"/>
      </w:pPr>
      <w:bookmarkStart w:id="22" w:name="_Toc176513913"/>
      <w:r>
        <w:t>Sistema de Gestión</w:t>
      </w:r>
      <w:bookmarkEnd w:id="22"/>
      <w:r>
        <w:t xml:space="preserve"> </w:t>
      </w:r>
    </w:p>
    <w:p w14:paraId="6A8E3A3D" w14:textId="17844338"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344D59">
        <w:instrText xml:space="preserve"> ADDIN ZOTERO_ITEM CSL_CITATION {"citationID":"Wcg3m5RU","properties":{"formattedCitation":"({\\i{}Sistema de Gesti\\uc0\\u243{}n}, s.\\uc0\\u160{}f.)","plainCitation":"(Sistema de Gestión, s. f.)","noteIndex":0},"citationItems":[{"id":"MxmvkxFH/Umj2H8FI","uris":["http://zotero.org/users/13351438/items/H4L7UXPA"],"itemData":{"id":169,"type":"webpage","abstract":"En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344D59">
        <w:instrText xml:space="preserve"> ADDIN ZOTERO_ITEM CSL_CITATION {"citationID":"qrMxXHDV","properties":{"formattedCitation":"(Ekon, 2021)","plainCitation":"(Ekon, 2021)","noteIndex":0},"citationItems":[{"id":"MxmvkxFH/77Gd7tep","uris":["http://zotero.org/users/13351438/items/S88EHRAS"],"itemData":{"id":171,"type":"webpage","abstract":"Un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14:paraId="6D5D2AE5" w14:textId="2E2232AC" w:rsidR="0016370C" w:rsidRDefault="0016370C" w:rsidP="0016370C">
      <w:pPr>
        <w:pStyle w:val="Ttulo2"/>
      </w:pPr>
      <w:bookmarkStart w:id="23" w:name="_Toc176513914"/>
      <w:r>
        <w:t>Servicios Web</w:t>
      </w:r>
      <w:bookmarkEnd w:id="23"/>
      <w:r>
        <w:t xml:space="preserve"> </w:t>
      </w:r>
    </w:p>
    <w:p w14:paraId="70FEC826" w14:textId="79F4E602" w:rsidR="00CE51AA" w:rsidRPr="00CE51AA" w:rsidRDefault="00CE51AA" w:rsidP="00CE51AA">
      <w:r>
        <w:t>Según Jorge Ocampos l</w:t>
      </w:r>
      <w:r w:rsidRPr="00CE51AA">
        <w:t xml:space="preserve">os servicios web son aplicaciones que se comunican y comparten datos e información a través de la red, utilizando un conjunto de estándares y protocolos abiertos. Están diseñados para soportar la interacción </w:t>
      </w:r>
      <w:r w:rsidRPr="00CE51AA">
        <w:lastRenderedPageBreak/>
        <w:t>máquina a máquina, facilitando la interoperabilidad entre sistemas heterogéneos. Es decir, dos sistemas no necesitan conocerse para poder comunicarse mientras se acojan a las reglas de comunicación del estándar de servicio web usado</w:t>
      </w:r>
      <w:r>
        <w:t xml:space="preserve">. </w:t>
      </w:r>
      <w:r w:rsidR="00D03838">
        <w:rPr>
          <w:rStyle w:val="Hipervnculo"/>
        </w:rPr>
        <w:fldChar w:fldCharType="begin"/>
      </w:r>
      <w:r w:rsidR="00D03838">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f.)","noteIndex":0},"citationItems":[{"id":390,"uris":["http://zotero.org/users/local/l7Hp8k1w/items/979GQDDT"],"itemData":{"id":390,"type":"webpage","title":"¿Qué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Pr>
          <w:rStyle w:val="Hipervnculo"/>
        </w:rPr>
        <w:fldChar w:fldCharType="separate"/>
      </w:r>
      <w:r w:rsidR="00D03838" w:rsidRPr="00D03838">
        <w:t>(</w:t>
      </w:r>
      <w:r w:rsidR="00D03838" w:rsidRPr="00D03838">
        <w:rPr>
          <w:i/>
          <w:iCs/>
        </w:rPr>
        <w:t>¿Qué son los Servicios Web (Web Services) ? – Jorge Ocampos</w:t>
      </w:r>
      <w:r w:rsidR="00D03838" w:rsidRPr="00D03838">
        <w:t>, s. f.)</w:t>
      </w:r>
      <w:r w:rsidR="00D03838">
        <w:rPr>
          <w:rStyle w:val="Hipervnculo"/>
        </w:rPr>
        <w:fldChar w:fldCharType="end"/>
      </w:r>
    </w:p>
    <w:p w14:paraId="2A43933F" w14:textId="4CD3E40B" w:rsidR="0016370C" w:rsidRDefault="0016370C" w:rsidP="0016370C">
      <w:pPr>
        <w:pStyle w:val="Ttulo2"/>
      </w:pPr>
      <w:bookmarkStart w:id="24" w:name="_Toc88600706"/>
      <w:bookmarkStart w:id="25" w:name="_Toc88579756"/>
      <w:bookmarkStart w:id="26" w:name="_Toc176513915"/>
      <w:r>
        <w:t>Arquitectura de Microservicios</w:t>
      </w:r>
      <w:bookmarkEnd w:id="24"/>
      <w:bookmarkEnd w:id="25"/>
      <w:bookmarkEnd w:id="26"/>
    </w:p>
    <w:p w14:paraId="0DD47748" w14:textId="789A4125" w:rsidR="00D03838" w:rsidRPr="00D03838" w:rsidRDefault="00CD4604" w:rsidP="00D03838">
      <w:r>
        <w:t xml:space="preserve">Un microservicio es un conjunto de pequeños servicios que pueden ser desarrollados independientemente, desplegados ya sea en Centros de datos </w:t>
      </w:r>
      <w:proofErr w:type="spellStart"/>
      <w:r>
        <w:t>On</w:t>
      </w:r>
      <w:proofErr w:type="spellEnd"/>
      <w:r>
        <w:t xml:space="preserve">-Premise o en la Computación en la Nube. Al ser desplegados en la computación en la nube existe la ventaja que pueden escalar de forma independiente, más rápida que en </w:t>
      </w:r>
      <w:proofErr w:type="spellStart"/>
      <w:r>
        <w:t>On</w:t>
      </w:r>
      <w:proofErr w:type="spellEnd"/>
      <w:r>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fldChar w:fldCharType="begin"/>
      </w:r>
      <w:r w:rsidR="007D1FBE">
        <w:instrText xml:space="preserve"> ADDIN ZOTERO_ITEM CSL_CITATION {"citationID":"L5n3WIEY","properties":{"formattedCitation":"(Velepucha et\\uc0\\u160{}al., 2019)","plainCitation":"(Velepucha et al., 2019)","noteIndex":0},"citationItems":[{"id":392,"uris":["http://zotero.org/users/local/l7Hp8k1w/items/RCDWEQRP"],"itemData":{"id":392,"type":"article-journal","container-title":"Revista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fldChar w:fldCharType="separate"/>
      </w:r>
      <w:r w:rsidR="007D1FBE" w:rsidRPr="007D1FBE">
        <w:t>(Velepucha et al., 2019)</w:t>
      </w:r>
      <w:r w:rsidR="007D1FBE">
        <w:fldChar w:fldCharType="end"/>
      </w:r>
    </w:p>
    <w:p w14:paraId="7D749BB2" w14:textId="77777777" w:rsidR="0016370C" w:rsidRDefault="0016370C" w:rsidP="0016370C">
      <w:pPr>
        <w:pStyle w:val="Ttulo2"/>
        <w:rPr>
          <w:shd w:val="clear" w:color="auto" w:fill="auto"/>
        </w:rPr>
      </w:pPr>
      <w:bookmarkStart w:id="27" w:name="_Toc88600707"/>
      <w:bookmarkStart w:id="28" w:name="_Toc88579757"/>
      <w:bookmarkStart w:id="29" w:name="_Toc176513916"/>
      <w:r>
        <w:t>Pruebas de Software</w:t>
      </w:r>
      <w:bookmarkEnd w:id="27"/>
      <w:bookmarkEnd w:id="28"/>
      <w:bookmarkEnd w:id="29"/>
    </w:p>
    <w:p w14:paraId="0073AFD9" w14:textId="77777777" w:rsidR="00F02DA3" w:rsidRPr="00EC7E72" w:rsidRDefault="00F02DA3" w:rsidP="00F02DA3">
      <w:pPr>
        <w:spacing w:after="300" w:line="336" w:lineRule="atLeast"/>
        <w:rPr>
          <w:rFonts w:eastAsia="Times New Roman"/>
          <w:color w:val="272727"/>
          <w:sz w:val="22"/>
          <w:szCs w:val="22"/>
          <w:shd w:val="clear" w:color="auto" w:fill="auto"/>
          <w:lang w:val="es-CU" w:eastAsia="es-CU"/>
        </w:rPr>
      </w:pPr>
      <w:commentRangeStart w:id="30"/>
      <w:r w:rsidRPr="00EC7E72">
        <w:rPr>
          <w:rFonts w:eastAsia="Times New Roman"/>
          <w:color w:val="272727"/>
          <w:sz w:val="22"/>
          <w:szCs w:val="22"/>
          <w:shd w:val="clear" w:color="auto" w:fill="auto"/>
          <w:lang w:val="es-CU" w:eastAsia="es-CU"/>
        </w:rPr>
        <w:t xml:space="preserve">Según </w:t>
      </w:r>
      <w:proofErr w:type="spellStart"/>
      <w:r w:rsidRPr="00EC7E72">
        <w:rPr>
          <w:rFonts w:eastAsia="Times New Roman"/>
          <w:color w:val="272727"/>
          <w:sz w:val="22"/>
          <w:szCs w:val="22"/>
          <w:shd w:val="clear" w:color="auto" w:fill="auto"/>
          <w:lang w:val="es-CU" w:eastAsia="es-CU"/>
        </w:rPr>
        <w:t>Glenford</w:t>
      </w:r>
      <w:proofErr w:type="spellEnd"/>
      <w:r w:rsidRPr="00EC7E72">
        <w:rPr>
          <w:rFonts w:eastAsia="Times New Roman"/>
          <w:color w:val="272727"/>
          <w:sz w:val="22"/>
          <w:szCs w:val="22"/>
          <w:shd w:val="clear" w:color="auto" w:fill="auto"/>
          <w:lang w:val="es-CU" w:eastAsia="es-CU"/>
        </w:rPr>
        <w:t xml:space="preserve"> J. Myers reconocido informático y autor de libros reconocidos de </w:t>
      </w:r>
      <w:proofErr w:type="spellStart"/>
      <w:r w:rsidRPr="00EC7E72">
        <w:rPr>
          <w:rFonts w:eastAsia="Times New Roman"/>
          <w:color w:val="272727"/>
          <w:sz w:val="22"/>
          <w:szCs w:val="22"/>
          <w:shd w:val="clear" w:color="auto" w:fill="auto"/>
          <w:lang w:val="es-CU" w:eastAsia="es-CU"/>
        </w:rPr>
        <w:t>Testing</w:t>
      </w:r>
      <w:proofErr w:type="spellEnd"/>
      <w:r w:rsidRPr="00EC7E72">
        <w:rPr>
          <w:rFonts w:eastAsia="Times New Roman"/>
          <w:color w:val="272727"/>
          <w:sz w:val="22"/>
          <w:szCs w:val="22"/>
          <w:shd w:val="clear" w:color="auto" w:fill="auto"/>
          <w:lang w:val="es-CU" w:eastAsia="es-CU"/>
        </w:rPr>
        <w:t xml:space="preserve">, entre ellos </w:t>
      </w:r>
      <w:proofErr w:type="spellStart"/>
      <w:r w:rsidRPr="00EC7E72">
        <w:rPr>
          <w:rFonts w:eastAsia="Times New Roman"/>
          <w:color w:val="272727"/>
          <w:sz w:val="22"/>
          <w:szCs w:val="22"/>
          <w:shd w:val="clear" w:color="auto" w:fill="auto"/>
          <w:lang w:val="es-CU" w:eastAsia="es-CU"/>
        </w:rPr>
        <w:t>The</w:t>
      </w:r>
      <w:proofErr w:type="spellEnd"/>
      <w:r w:rsidRPr="00EC7E72">
        <w:rPr>
          <w:rFonts w:eastAsia="Times New Roman"/>
          <w:color w:val="272727"/>
          <w:sz w:val="22"/>
          <w:szCs w:val="22"/>
          <w:shd w:val="clear" w:color="auto" w:fill="auto"/>
          <w:lang w:val="es-CU" w:eastAsia="es-CU"/>
        </w:rPr>
        <w:t xml:space="preserve"> Art </w:t>
      </w:r>
      <w:proofErr w:type="spellStart"/>
      <w:r w:rsidRPr="00EC7E72">
        <w:rPr>
          <w:rFonts w:eastAsia="Times New Roman"/>
          <w:color w:val="272727"/>
          <w:sz w:val="22"/>
          <w:szCs w:val="22"/>
          <w:shd w:val="clear" w:color="auto" w:fill="auto"/>
          <w:lang w:val="es-CU" w:eastAsia="es-CU"/>
        </w:rPr>
        <w:t>of</w:t>
      </w:r>
      <w:proofErr w:type="spellEnd"/>
      <w:r w:rsidRPr="00EC7E72">
        <w:rPr>
          <w:rFonts w:eastAsia="Times New Roman"/>
          <w:color w:val="272727"/>
          <w:sz w:val="22"/>
          <w:szCs w:val="22"/>
          <w:shd w:val="clear" w:color="auto" w:fill="auto"/>
          <w:lang w:val="es-CU" w:eastAsia="es-CU"/>
        </w:rPr>
        <w:t xml:space="preserve"> Software </w:t>
      </w:r>
      <w:proofErr w:type="spellStart"/>
      <w:r w:rsidRPr="00EC7E72">
        <w:rPr>
          <w:rFonts w:eastAsia="Times New Roman"/>
          <w:color w:val="272727"/>
          <w:sz w:val="22"/>
          <w:szCs w:val="22"/>
          <w:shd w:val="clear" w:color="auto" w:fill="auto"/>
          <w:lang w:val="es-CU" w:eastAsia="es-CU"/>
        </w:rPr>
        <w:t>Testing</w:t>
      </w:r>
      <w:proofErr w:type="spellEnd"/>
      <w:r w:rsidRPr="00EC7E72">
        <w:rPr>
          <w:rFonts w:eastAsia="Times New Roman"/>
          <w:color w:val="272727"/>
          <w:sz w:val="22"/>
          <w:szCs w:val="22"/>
          <w:shd w:val="clear" w:color="auto" w:fill="auto"/>
          <w:lang w:val="es-CU" w:eastAsia="es-CU"/>
        </w:rPr>
        <w:t>, nos dice en su frase:</w:t>
      </w:r>
    </w:p>
    <w:p w14:paraId="089F8F9B" w14:textId="360F3C60" w:rsidR="00D24A89" w:rsidRPr="00EC7E72" w:rsidRDefault="00F02DA3" w:rsidP="00D24A89">
      <w:pPr>
        <w:spacing w:after="0" w:line="288" w:lineRule="atLeast"/>
        <w:rPr>
          <w:rFonts w:eastAsia="Times New Roman"/>
          <w:sz w:val="22"/>
          <w:szCs w:val="22"/>
          <w:shd w:val="clear" w:color="auto" w:fill="auto"/>
          <w:lang w:val="es-CU" w:eastAsia="es-CU"/>
        </w:rPr>
      </w:pPr>
      <w:r w:rsidRPr="00EC7E72">
        <w:rPr>
          <w:rFonts w:eastAsia="Times New Roman"/>
          <w:color w:val="026DA7"/>
          <w:sz w:val="22"/>
          <w:szCs w:val="22"/>
          <w:shd w:val="clear" w:color="auto" w:fill="auto"/>
          <w:lang w:val="es-CU" w:eastAsia="es-CU"/>
        </w:rPr>
        <w:t>“</w:t>
      </w:r>
      <w:r w:rsidRPr="00EC7E72">
        <w:rPr>
          <w:rFonts w:eastAsia="Times New Roman"/>
          <w:sz w:val="22"/>
          <w:szCs w:val="22"/>
          <w:shd w:val="clear" w:color="auto" w:fill="auto"/>
          <w:lang w:val="es-CU" w:eastAsia="es-CU"/>
        </w:rPr>
        <w:t>Las pruebas de software son el proceso de ejecutar un programa con la intención de encontrar errores”</w:t>
      </w:r>
      <w:r w:rsidR="00483C7C" w:rsidRPr="00EC7E72">
        <w:rPr>
          <w:rFonts w:eastAsia="Times New Roman"/>
          <w:sz w:val="22"/>
          <w:szCs w:val="22"/>
          <w:shd w:val="clear" w:color="auto" w:fill="auto"/>
          <w:lang w:val="es-CU" w:eastAsia="es-CU"/>
        </w:rPr>
        <w:t xml:space="preserve">  </w:t>
      </w:r>
      <w:r w:rsidR="00483C7C" w:rsidRPr="00EC7E72">
        <w:rPr>
          <w:rFonts w:eastAsia="Times New Roman"/>
          <w:sz w:val="22"/>
          <w:szCs w:val="22"/>
          <w:shd w:val="clear" w:color="auto" w:fill="auto"/>
          <w:lang w:val="es-CU" w:eastAsia="es-CU"/>
        </w:rPr>
        <w:fldChar w:fldCharType="begin"/>
      </w:r>
      <w:r w:rsidR="00344D59" w:rsidRPr="00EC7E72">
        <w:rPr>
          <w:rFonts w:eastAsia="Times New Roman"/>
          <w:sz w:val="22"/>
          <w:szCs w:val="22"/>
          <w:shd w:val="clear" w:color="auto" w:fill="auto"/>
          <w:lang w:val="es-CU" w:eastAsia="es-CU"/>
        </w:rPr>
        <w:instrText xml:space="preserve"> ADDIN ZOTERO_ITEM CSL_CITATION {"citationID":"e3xBeSMF","properties":{"formattedCitation":"(Myers et\\uc0\\u160{}al., 2011)","plainCitation":"(Myers et al., 2011)","noteIndex":0},"citationItems":[{"id":"MxmvkxFH/QcSQ2GuD","uris":["http://zotero.org/users/local/6SXM3nyK/items/9E7VQXX5"],"itemData":{"id":123,"type":"book","ISBN":"1-118-13315-3","publisher":"John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EC7E72">
        <w:rPr>
          <w:rFonts w:eastAsia="Times New Roman"/>
          <w:sz w:val="22"/>
          <w:szCs w:val="22"/>
          <w:shd w:val="clear" w:color="auto" w:fill="auto"/>
          <w:lang w:val="es-CU" w:eastAsia="es-CU"/>
        </w:rPr>
        <w:fldChar w:fldCharType="separate"/>
      </w:r>
      <w:r w:rsidR="00483C7C" w:rsidRPr="00EC7E72">
        <w:rPr>
          <w:sz w:val="22"/>
          <w:szCs w:val="22"/>
        </w:rPr>
        <w:t>(Myers et al., 2011)</w:t>
      </w:r>
      <w:r w:rsidR="00483C7C" w:rsidRPr="00EC7E72">
        <w:rPr>
          <w:rFonts w:eastAsia="Times New Roman"/>
          <w:sz w:val="22"/>
          <w:szCs w:val="22"/>
          <w:shd w:val="clear" w:color="auto" w:fill="auto"/>
          <w:lang w:val="es-CU" w:eastAsia="es-CU"/>
        </w:rPr>
        <w:fldChar w:fldCharType="end"/>
      </w:r>
    </w:p>
    <w:p w14:paraId="4E5E0E97" w14:textId="77777777" w:rsidR="00483C7C" w:rsidRPr="00EC7E72" w:rsidRDefault="00483C7C" w:rsidP="00D24A89">
      <w:pPr>
        <w:spacing w:after="0" w:line="288" w:lineRule="atLeast"/>
        <w:rPr>
          <w:color w:val="272727"/>
          <w:sz w:val="22"/>
          <w:szCs w:val="22"/>
        </w:rPr>
      </w:pPr>
    </w:p>
    <w:p w14:paraId="1492CE10" w14:textId="2B625854" w:rsidR="0016370C" w:rsidRPr="00EC7E72" w:rsidRDefault="00D24A89" w:rsidP="00CC18BA">
      <w:pPr>
        <w:spacing w:after="0" w:line="288" w:lineRule="atLeast"/>
        <w:rPr>
          <w:rFonts w:eastAsia="Times New Roman"/>
          <w:color w:val="026DA7"/>
          <w:sz w:val="22"/>
          <w:szCs w:val="22"/>
          <w:shd w:val="clear" w:color="auto" w:fill="auto"/>
          <w:lang w:val="es-CU" w:eastAsia="es-CU"/>
        </w:rPr>
      </w:pPr>
      <w:r w:rsidRPr="00EC7E72">
        <w:rPr>
          <w:color w:val="272727"/>
          <w:sz w:val="22"/>
          <w:szCs w:val="22"/>
        </w:rPr>
        <w:t xml:space="preserve">Las Pruebas o </w:t>
      </w:r>
      <w:proofErr w:type="spellStart"/>
      <w:r w:rsidRPr="00EC7E72">
        <w:rPr>
          <w:color w:val="272727"/>
          <w:sz w:val="22"/>
          <w:szCs w:val="22"/>
        </w:rPr>
        <w:t>Testing</w:t>
      </w:r>
      <w:proofErr w:type="spellEnd"/>
      <w:r w:rsidRPr="00EC7E72">
        <w:rPr>
          <w:color w:val="272727"/>
          <w:sz w:val="22"/>
          <w:szCs w:val="22"/>
        </w:rPr>
        <w:t xml:space="preserve"> de Software se trata básicamente del conjunto de actividades dentro del desarrollo de un software permitiendo así tener procesos, métodos </w:t>
      </w:r>
      <w:commentRangeEnd w:id="30"/>
      <w:r w:rsidR="00026F9E" w:rsidRPr="00EC7E72">
        <w:rPr>
          <w:rStyle w:val="Refdecomentario"/>
          <w:sz w:val="22"/>
          <w:szCs w:val="22"/>
        </w:rPr>
        <w:commentReference w:id="30"/>
      </w:r>
      <w:r w:rsidRPr="00EC7E72">
        <w:rPr>
          <w:color w:val="272727"/>
          <w:sz w:val="22"/>
          <w:szCs w:val="22"/>
        </w:rPr>
        <w:t>de trabajo y herramientas para identificar oportunamente los defectos en el software, logrando la estabilidad del mismo. Siendo el único instrumento capaz de </w:t>
      </w:r>
      <w:hyperlink r:id="rId18" w:history="1">
        <w:r w:rsidRPr="00EC7E72">
          <w:rPr>
            <w:rStyle w:val="Hipervnculo"/>
            <w:color w:val="auto"/>
            <w:sz w:val="22"/>
            <w:szCs w:val="22"/>
            <w:u w:val="none"/>
          </w:rPr>
          <w:t>precisar la calidad del software</w:t>
        </w:r>
      </w:hyperlink>
      <w:r w:rsidRPr="00EC7E72">
        <w:rPr>
          <w:sz w:val="22"/>
          <w:szCs w:val="22"/>
          <w:u w:val="single"/>
        </w:rPr>
        <w:t>,</w:t>
      </w:r>
      <w:r w:rsidRPr="00EC7E72">
        <w:rPr>
          <w:color w:val="272727"/>
          <w:sz w:val="22"/>
          <w:szCs w:val="22"/>
        </w:rPr>
        <w:t xml:space="preserve"> es decir, es el único procedimiento con el que se puede garantizar que un software cumple con los requerimientos solicitados por los usuarios. </w:t>
      </w:r>
      <w:r w:rsidR="00483C7C" w:rsidRPr="00EC7E72">
        <w:rPr>
          <w:color w:val="272727"/>
          <w:sz w:val="22"/>
          <w:szCs w:val="22"/>
        </w:rPr>
        <w:fldChar w:fldCharType="begin"/>
      </w:r>
      <w:r w:rsidR="00344D59" w:rsidRPr="00EC7E72">
        <w:rPr>
          <w:color w:val="272727"/>
          <w:sz w:val="22"/>
          <w:szCs w:val="22"/>
        </w:rPr>
        <w:instrText xml:space="preserve"> ADDIN ZOTERO_ITEM CSL_CITATION {"citationID":"KEmN4kuE","properties":{"formattedCitation":"({\\i{}Pruebas de Software: Historia y Evoluci\\uc0\\u243{}n}, s.\\uc0\\u160{}f.)","plainCitation":"(Pruebas de Software: Historia y Evolución, s. f.)","noteIndex":0},"citationItems":[{"id":"MxmvkxFH/iwAYaOKa","uris":["http://zotero.org/users/local/6SXM3nyK/items/M6U4XGVQ"],"itemData":{"id":124,"type":"webpage","title":"Pruebas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EC7E72">
        <w:rPr>
          <w:color w:val="272727"/>
          <w:sz w:val="22"/>
          <w:szCs w:val="22"/>
        </w:rPr>
        <w:fldChar w:fldCharType="separate"/>
      </w:r>
      <w:r w:rsidR="00483C7C" w:rsidRPr="00EC7E72">
        <w:rPr>
          <w:sz w:val="22"/>
          <w:szCs w:val="22"/>
        </w:rPr>
        <w:t>(</w:t>
      </w:r>
      <w:r w:rsidR="00483C7C" w:rsidRPr="00EC7E72">
        <w:rPr>
          <w:i/>
          <w:iCs/>
          <w:sz w:val="22"/>
          <w:szCs w:val="22"/>
        </w:rPr>
        <w:t>Pruebas de Software: Historia y Evolución</w:t>
      </w:r>
      <w:r w:rsidR="00483C7C" w:rsidRPr="00EC7E72">
        <w:rPr>
          <w:sz w:val="22"/>
          <w:szCs w:val="22"/>
        </w:rPr>
        <w:t>, s. f.)</w:t>
      </w:r>
      <w:r w:rsidR="00483C7C" w:rsidRPr="00EC7E72">
        <w:rPr>
          <w:color w:val="272727"/>
          <w:sz w:val="22"/>
          <w:szCs w:val="22"/>
        </w:rPr>
        <w:fldChar w:fldCharType="end"/>
      </w:r>
    </w:p>
    <w:p w14:paraId="76E34A92" w14:textId="77777777" w:rsidR="00CC18BA" w:rsidRPr="00CC18BA"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Default="00DE3FF8" w:rsidP="00826815">
      <w:pPr>
        <w:pStyle w:val="Ttulo2"/>
      </w:pPr>
      <w:bookmarkStart w:id="31" w:name="_Toc176513917"/>
      <w:r>
        <w:t>Herramientas y tecnologías utilizadas en el desarrollo del sistema</w:t>
      </w:r>
      <w:bookmarkEnd w:id="31"/>
      <w:r>
        <w:t xml:space="preserve"> </w:t>
      </w:r>
    </w:p>
    <w:p w14:paraId="67A6C6EF" w14:textId="37D177D4"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9" w:tooltip="Programas" w:history="1">
        <w:r w:rsidRPr="00826815">
          <w:rPr>
            <w:rStyle w:val="Hipervnculo"/>
            <w:color w:val="auto"/>
            <w:sz w:val="22"/>
            <w:szCs w:val="22"/>
            <w:u w:val="none"/>
          </w:rPr>
          <w:t>programas</w:t>
        </w:r>
      </w:hyperlink>
      <w:r w:rsidRPr="00826815">
        <w:rPr>
          <w:sz w:val="22"/>
          <w:szCs w:val="22"/>
        </w:rPr>
        <w:t>, </w:t>
      </w:r>
      <w:hyperlink r:id="rId20" w:tooltip="Aplicaciones" w:history="1">
        <w:r w:rsidRPr="00826815">
          <w:rPr>
            <w:rStyle w:val="Hipervnculo"/>
            <w:color w:val="auto"/>
            <w:sz w:val="22"/>
            <w:szCs w:val="22"/>
            <w:u w:val="none"/>
          </w:rPr>
          <w:t>aplicaciones</w:t>
        </w:r>
      </w:hyperlink>
      <w:r w:rsidRPr="00826815">
        <w:rPr>
          <w:sz w:val="22"/>
          <w:szCs w:val="22"/>
        </w:rPr>
        <w:t> o simplemente </w:t>
      </w:r>
      <w:hyperlink r:id="rId21" w:tooltip="Instrucciones (la página no existe)" w:history="1">
        <w:r w:rsidRPr="00826815">
          <w:rPr>
            <w:rStyle w:val="Hipervnculo"/>
            <w:color w:val="auto"/>
            <w:sz w:val="22"/>
            <w:szCs w:val="22"/>
            <w:u w:val="none"/>
          </w:rPr>
          <w:t>instrucciones</w:t>
        </w:r>
      </w:hyperlink>
      <w:r w:rsidRPr="00826815">
        <w:rPr>
          <w:sz w:val="22"/>
          <w:szCs w:val="22"/>
        </w:rPr>
        <w:t> usadas para efectuar otras tareas de modo más sencillo. En un sentido amplio del término, podemos decir que una herramienta es cualquier programa o instrucción que facilita una tarea.</w:t>
      </w:r>
      <w:r w:rsidRPr="00826815">
        <w:rPr>
          <w:sz w:val="22"/>
          <w:szCs w:val="22"/>
        </w:rPr>
        <w:fldChar w:fldCharType="begin"/>
      </w:r>
      <w:r w:rsidR="00344D59">
        <w:rPr>
          <w:sz w:val="22"/>
          <w:szCs w:val="22"/>
        </w:rPr>
        <w:instrText xml:space="preserve"> ADDIN ZOTERO_ITEM CSL_CITATION {"citationID":"ld50OHRu","properties":{"formattedCitation":"({\\i{}Herramientas inform\\uc0\\u225{}ticas - EcuRed}, s.\\uc0\\u160{}f.)","plainCitation":"(Herramientas informáticas - EcuRed, s. f.)","noteIndex":0},"citationItems":[{"id":"MxmvkxFH/4HsOFzLE","uris":["http://zotero.org/users/13351438/items/H47MESTU"],"itemData":{"id":14,"type":"webpage","title":"Herramientas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14:paraId="73B92633" w14:textId="77777777"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14:paraId="20FB67A4" w14:textId="77777777" w:rsidR="00665892" w:rsidRPr="00665892" w:rsidRDefault="00665892" w:rsidP="00665892">
      <w:pPr>
        <w:pStyle w:val="Ttulo3"/>
        <w:rPr>
          <w:u w:val="single"/>
        </w:rPr>
      </w:pPr>
      <w:bookmarkStart w:id="32" w:name="_Toc176513918"/>
      <w:r w:rsidRPr="00665892">
        <w:rPr>
          <w:u w:val="single"/>
        </w:rPr>
        <w:lastRenderedPageBreak/>
        <w:t xml:space="preserve">Visual Studio </w:t>
      </w:r>
      <w:proofErr w:type="spellStart"/>
      <w:r w:rsidRPr="00665892">
        <w:rPr>
          <w:u w:val="single"/>
        </w:rPr>
        <w:t>Code</w:t>
      </w:r>
      <w:bookmarkEnd w:id="32"/>
      <w:proofErr w:type="spellEnd"/>
    </w:p>
    <w:p w14:paraId="67C3D4D2" w14:textId="10695023" w:rsidR="00665892" w:rsidRDefault="00665892" w:rsidP="00665892">
      <w:pPr>
        <w:rPr>
          <w:sz w:val="22"/>
          <w:szCs w:val="22"/>
        </w:rPr>
      </w:pPr>
      <w:r w:rsidRPr="00243274">
        <w:rPr>
          <w:sz w:val="22"/>
          <w:szCs w:val="22"/>
        </w:rPr>
        <w:t xml:space="preserve">Visual Studio </w:t>
      </w:r>
      <w:proofErr w:type="spellStart"/>
      <w:r w:rsidRPr="00243274">
        <w:rPr>
          <w:sz w:val="22"/>
          <w:szCs w:val="22"/>
        </w:rPr>
        <w:t>Code</w:t>
      </w:r>
      <w:proofErr w:type="spellEnd"/>
      <w:r w:rsidRPr="00243274">
        <w:rPr>
          <w:sz w:val="22"/>
          <w:szCs w:val="22"/>
        </w:rPr>
        <w:t xml:space="preserve"> (VS </w:t>
      </w:r>
      <w:proofErr w:type="spellStart"/>
      <w:r w:rsidRPr="00243274">
        <w:rPr>
          <w:sz w:val="22"/>
          <w:szCs w:val="22"/>
        </w:rPr>
        <w:t>Code</w:t>
      </w:r>
      <w:proofErr w:type="spellEnd"/>
      <w:r w:rsidRPr="00243274">
        <w:rPr>
          <w:sz w:val="22"/>
          <w:szCs w:val="22"/>
        </w:rPr>
        <w:t xml:space="preserve">) es un editor de código fuente desarrollado por Microsoft. Es software libre y multiplataforma, está disponible para Windows, GNU/Linux y macOS. VS </w:t>
      </w:r>
      <w:proofErr w:type="spellStart"/>
      <w:r w:rsidRPr="00243274">
        <w:rPr>
          <w:sz w:val="22"/>
          <w:szCs w:val="22"/>
        </w:rPr>
        <w:t>Code</w:t>
      </w:r>
      <w:proofErr w:type="spellEnd"/>
      <w:r w:rsidRPr="00243274">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344D59">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2022)","noteIndex":0},"citationItems":[{"id":"MxmvkxFH/me9y3dYE","uris":["http://zotero.org/users/13351438/items/UJAEB32N"],"itemData":{"id":64,"type":"webpage","abstract":"Si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14:paraId="5EC858C0" w14:textId="77777777"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14:paraId="47019D22" w14:textId="77777777" w:rsidR="00CF5165" w:rsidRDefault="00CF5165" w:rsidP="00CF5165">
      <w:pPr>
        <w:pStyle w:val="Ttulo3"/>
      </w:pPr>
      <w:bookmarkStart w:id="33" w:name="_Toc176513919"/>
      <w:r>
        <w:t xml:space="preserve">Visual </w:t>
      </w:r>
      <w:proofErr w:type="spellStart"/>
      <w:r>
        <w:t>Paradigm</w:t>
      </w:r>
      <w:bookmarkEnd w:id="33"/>
      <w:proofErr w:type="spellEnd"/>
      <w:r>
        <w:t xml:space="preserve"> </w:t>
      </w:r>
    </w:p>
    <w:p w14:paraId="23F603F6" w14:textId="0AB58300" w:rsidR="00CF5165" w:rsidRDefault="00CF5165" w:rsidP="00665892">
      <w:pPr>
        <w:rPr>
          <w:sz w:val="22"/>
          <w:szCs w:val="22"/>
        </w:rPr>
      </w:pPr>
      <w:r>
        <w:t xml:space="preserve">Visual </w:t>
      </w:r>
      <w:proofErr w:type="spellStart"/>
      <w:r>
        <w:t>Paradigm</w:t>
      </w:r>
      <w:proofErr w:type="spellEnd"/>
      <w:r>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344D59">
        <w:instrText xml:space="preserve"> ADDIN ZOTERO_ITEM CSL_CITATION {"citationID":"5NwFvkME","properties":{"formattedCitation":"(De Arma-Hern\\uc0\\u225{}ndez &amp; Sabl\\uc0\\u243{}n-Fern\\uc0\\u225{}ndez, 2019)","plainCitation":"(De Arma-Hernández &amp; Sablón-Fernández, 2019)","noteIndex":0},"citationItems":[{"id":"MxmvkxFH/BHrTA5fg","uris":["http://zotero.org/users/local/ICSZTfAC/items/Y5ECRZ96"],"itemData":{"id":154,"type":"article-journal","container-title":"Ciencia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14:paraId="3002A958" w14:textId="77777777" w:rsidR="00CD5EB0" w:rsidRDefault="00CD5EB0" w:rsidP="00CD5EB0">
      <w:pPr>
        <w:pStyle w:val="Ttulo3"/>
      </w:pPr>
      <w:bookmarkStart w:id="34" w:name="_Toc176513920"/>
      <w:r>
        <w:t>Git</w:t>
      </w:r>
      <w:bookmarkEnd w:id="34"/>
      <w:r>
        <w:t xml:space="preserve"> </w:t>
      </w:r>
    </w:p>
    <w:p w14:paraId="7127588D" w14:textId="151CFD49"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344D59">
        <w:instrText xml:space="preserve"> ADDIN ZOTERO_ITEM CSL_CITATION {"citationID":"n9HOrXiu","properties":{"formattedCitation":"(Astigarraga &amp; Cruz-Alonso, 2022)","plainCitation":"(Astigarraga &amp; Cruz-Alonso, 2022)","noteIndex":0},"citationItems":[{"id":"MxmvkxFH/hG3TEQ3U","uris":["http://zotero.org/users/local/ICSZTfAC/items/K2C5LDR3"],"itemData":{"id":155,"type":"article-journal","container-title":"Ecosistemas","issue":"1","note":"ISBN: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14:paraId="0D7D1349" w14:textId="77777777" w:rsidR="00211E73" w:rsidRDefault="00116EA3" w:rsidP="00116EA3">
      <w:pPr>
        <w:pStyle w:val="Ttulo3"/>
      </w:pPr>
      <w:bookmarkStart w:id="35" w:name="_Toc176513921"/>
      <w:proofErr w:type="spellStart"/>
      <w:r>
        <w:t>Pos</w:t>
      </w:r>
      <w:r w:rsidR="009D5F16">
        <w:t>t</w:t>
      </w:r>
      <w:r>
        <w:t>man</w:t>
      </w:r>
      <w:bookmarkEnd w:id="35"/>
      <w:proofErr w:type="spellEnd"/>
      <w:r w:rsidR="002876DE">
        <w:t xml:space="preserve"> </w:t>
      </w:r>
    </w:p>
    <w:p w14:paraId="125986F4" w14:textId="6DC3208A" w:rsidR="00211E73" w:rsidRPr="00FA678D" w:rsidRDefault="00211E73" w:rsidP="00FA678D">
      <w:pPr>
        <w:pStyle w:val="Sinespaciado"/>
        <w:jc w:val="both"/>
        <w:rPr>
          <w:rStyle w:val="Enlacedelndice"/>
          <w:rFonts w:ascii="Arial" w:hAnsi="Arial" w:cs="Arial"/>
          <w:sz w:val="24"/>
          <w:szCs w:val="24"/>
        </w:rPr>
      </w:pP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es la plataforma de API líder en el mundo. Las funciones de </w:t>
      </w: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es un cliente para restear </w:t>
      </w:r>
      <w:proofErr w:type="spellStart"/>
      <w:r w:rsidRPr="00FA678D">
        <w:rPr>
          <w:rStyle w:val="Enlacedelndice"/>
          <w:rFonts w:ascii="Arial" w:hAnsi="Arial" w:cs="Arial"/>
          <w:sz w:val="24"/>
          <w:szCs w:val="24"/>
        </w:rPr>
        <w:t>APIs</w:t>
      </w:r>
      <w:proofErr w:type="spellEnd"/>
      <w:r w:rsidRPr="00FA678D">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Pr>
          <w:rStyle w:val="Enlacedelndice"/>
          <w:rFonts w:ascii="Arial" w:hAnsi="Arial" w:cs="Arial"/>
          <w:color w:val="FF0000"/>
          <w:sz w:val="24"/>
          <w:szCs w:val="24"/>
        </w:rPr>
        <w:fldChar w:fldCharType="begin"/>
      </w:r>
      <w:r w:rsidR="00344D59">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Pr>
          <w:rStyle w:val="Enlacedelndice"/>
          <w:rFonts w:ascii="Arial" w:hAnsi="Arial" w:cs="Arial"/>
          <w:color w:val="FF0000"/>
          <w:sz w:val="24"/>
          <w:szCs w:val="24"/>
        </w:rPr>
        <w:fldChar w:fldCharType="separate"/>
      </w:r>
      <w:r w:rsidR="00344D59" w:rsidRPr="00344D59">
        <w:rPr>
          <w:rFonts w:ascii="Arial" w:hAnsi="Arial" w:cs="Arial"/>
          <w:sz w:val="24"/>
          <w:szCs w:val="24"/>
        </w:rPr>
        <w:t>(Monción Rodríguez, 2023)</w:t>
      </w:r>
      <w:r w:rsidR="00344D59">
        <w:rPr>
          <w:rStyle w:val="Enlacedelndice"/>
          <w:rFonts w:ascii="Arial" w:hAnsi="Arial" w:cs="Arial"/>
          <w:color w:val="FF0000"/>
          <w:sz w:val="24"/>
          <w:szCs w:val="24"/>
        </w:rPr>
        <w:fldChar w:fldCharType="end"/>
      </w:r>
    </w:p>
    <w:p w14:paraId="0F9AF14C" w14:textId="77777777" w:rsidR="008B3A94" w:rsidRDefault="008B3A94" w:rsidP="008B3A94"/>
    <w:p w14:paraId="46279BFE" w14:textId="77777777" w:rsidR="008B3A94" w:rsidRDefault="008B3A94" w:rsidP="008B3A94">
      <w:pPr>
        <w:pStyle w:val="Ttulo3"/>
      </w:pPr>
      <w:bookmarkStart w:id="36" w:name="_Toc176513922"/>
      <w:r>
        <w:t xml:space="preserve">Mongo </w:t>
      </w:r>
      <w:proofErr w:type="spellStart"/>
      <w:r>
        <w:t>Compass</w:t>
      </w:r>
      <w:bookmarkEnd w:id="36"/>
      <w:proofErr w:type="spellEnd"/>
      <w:r>
        <w:t xml:space="preserve">  </w:t>
      </w:r>
    </w:p>
    <w:p w14:paraId="78983FA1" w14:textId="6A051757" w:rsidR="008B3A94" w:rsidRDefault="008B3A94" w:rsidP="008B3A94">
      <w:pPr>
        <w:rPr>
          <w:color w:val="FF0000"/>
        </w:rPr>
      </w:pPr>
      <w:r>
        <w:t xml:space="preserve">MongoDB </w:t>
      </w:r>
      <w:proofErr w:type="spellStart"/>
      <w:r>
        <w:t>Compass</w:t>
      </w:r>
      <w:proofErr w:type="spellEnd"/>
      <w:r>
        <w:t xml:space="preserve"> es la GUI de MongoDB. </w:t>
      </w:r>
      <w:proofErr w:type="spellStart"/>
      <w:r>
        <w:t>Compass</w:t>
      </w:r>
      <w:proofErr w:type="spellEnd"/>
      <w:r>
        <w:t xml:space="preserve"> permite analizar y comprender el contenido de los datos sin un conocimiento formal de la sintaxis de consulta de MongoDB. Además de explorar los datos en un entorno visual, también se puede utilizar </w:t>
      </w:r>
      <w:proofErr w:type="spellStart"/>
      <w:r>
        <w:t>Compass</w:t>
      </w:r>
      <w:proofErr w:type="spellEnd"/>
      <w:r>
        <w:t xml:space="preserve"> para optimizar el rendimiento de las consultas, administrar índices e implementar la validación de documentos. </w:t>
      </w:r>
      <w:r w:rsidR="00344D59">
        <w:rPr>
          <w:color w:val="FF0000"/>
        </w:rPr>
        <w:fldChar w:fldCharType="begin"/>
      </w:r>
      <w:r w:rsidR="00344D59">
        <w:rPr>
          <w:color w:val="FF0000"/>
        </w:rPr>
        <w:instrText xml:space="preserve"> ADDIN ZOTERO_ITEM CSL_CITATION {"citationID":"oo2duYDx","properties":{"formattedCitation":"(Vidal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r w:rsidR="00344D59">
        <w:rPr>
          <w:color w:val="FF0000"/>
        </w:rPr>
        <w:t>.</w:t>
      </w:r>
    </w:p>
    <w:p w14:paraId="03CDF3F6" w14:textId="77777777" w:rsidR="00D33DEF" w:rsidRDefault="00D33DEF" w:rsidP="00D33DEF">
      <w:pPr>
        <w:pStyle w:val="Ttulo3"/>
      </w:pPr>
      <w:bookmarkStart w:id="37" w:name="_Toc176513923"/>
      <w:proofErr w:type="spellStart"/>
      <w:r>
        <w:lastRenderedPageBreak/>
        <w:t>Node</w:t>
      </w:r>
      <w:proofErr w:type="spellEnd"/>
      <w:r>
        <w:t xml:space="preserve"> </w:t>
      </w:r>
      <w:r w:rsidR="00FA678D">
        <w:t>.JS</w:t>
      </w:r>
      <w:bookmarkEnd w:id="37"/>
    </w:p>
    <w:p w14:paraId="0F14CA36" w14:textId="5B1ECF01" w:rsidR="002876DE" w:rsidRPr="002876DE" w:rsidRDefault="00FA678D" w:rsidP="00FA678D">
      <w:r>
        <w:t>Es un entorno en tiempo de ejecución multiplataforma de código abierto del lado del servidor en el lenguaje de programación JavaScript, asíncrono, con E/S</w:t>
      </w:r>
      <w:r w:rsidR="002578BB">
        <w:t xml:space="preserve"> (Entrada y salida)</w:t>
      </w:r>
      <w:r>
        <w:t xml:space="preserve"> de datos en una arquitectura orientada a eventos y basado en el motor V8 de Google. Fue creado con el enfoque de ser útil en la creación de programas de red altamente escalables, como por ejemplo, servidores web. Fue creado por Ryan Dahl en 2009 y su evolución está apadrinada por la empresa </w:t>
      </w:r>
      <w:proofErr w:type="spellStart"/>
      <w:r>
        <w:t>Joyent</w:t>
      </w:r>
      <w:proofErr w:type="spellEnd"/>
      <w:r>
        <w:t>, que además tiene contratado a Dahl en plantilla</w:t>
      </w:r>
      <w:r w:rsidRPr="00FA678D">
        <w:rPr>
          <w:color w:val="FF0000"/>
        </w:rPr>
        <w:t xml:space="preserve">. </w:t>
      </w:r>
      <w:r w:rsidR="00344D59">
        <w:rPr>
          <w:color w:val="FF0000"/>
        </w:rPr>
        <w:t xml:space="preserve"> </w:t>
      </w:r>
      <w:r w:rsidR="00344D59">
        <w:rPr>
          <w:color w:val="FF0000"/>
        </w:rPr>
        <w:fldChar w:fldCharType="begin"/>
      </w:r>
      <w:r w:rsidR="00344D59">
        <w:rPr>
          <w:color w:val="FF0000"/>
        </w:rPr>
        <w:instrText xml:space="preserve"> ADDIN ZOTERO_ITEM CSL_CITATION {"citationID":"40heq6Ka","properties":{"formattedCitation":"(Romero Garc\\uc0\\u237{}a, 2022)","plainCitation":"(Romero García, 2022)","noteIndex":0},"citationItems":[{"id":386,"uris":["http://zotero.org/users/local/l7Hp8k1w/items/2VK9E7T2"],"itemData":{"id":386,"type":"thesis","publisher":"Babahoyo: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Pr>
          <w:color w:val="FF0000"/>
        </w:rPr>
        <w:fldChar w:fldCharType="separate"/>
      </w:r>
      <w:r w:rsidR="00344D59" w:rsidRPr="00344D59">
        <w:t>(Romero García, 2022)</w:t>
      </w:r>
      <w:r w:rsidR="00344D59">
        <w:rPr>
          <w:color w:val="FF0000"/>
        </w:rPr>
        <w:fldChar w:fldCharType="end"/>
      </w:r>
    </w:p>
    <w:p w14:paraId="2B9E22AE" w14:textId="1712ED69" w:rsidR="00585425" w:rsidRDefault="00585425" w:rsidP="00585425">
      <w:pPr>
        <w:pStyle w:val="Ttulo2"/>
      </w:pPr>
      <w:bookmarkStart w:id="38" w:name="_Toc176513924"/>
      <w:r>
        <w:t>Lenguajes a emplear en el desarrollo del sistema</w:t>
      </w:r>
      <w:bookmarkEnd w:id="38"/>
      <w:r>
        <w:t xml:space="preserve"> </w:t>
      </w:r>
    </w:p>
    <w:p w14:paraId="4C2A9D9A" w14:textId="775160D2" w:rsidR="00F750DE" w:rsidRPr="00F750DE" w:rsidRDefault="00F750DE" w:rsidP="00F750DE">
      <w:pPr>
        <w:spacing w:line="360" w:lineRule="auto"/>
        <w:rPr>
          <w:sz w:val="22"/>
          <w:szCs w:val="22"/>
        </w:rPr>
      </w:pPr>
      <w:r w:rsidRPr="00826815">
        <w:rPr>
          <w:sz w:val="22"/>
          <w:szCs w:val="22"/>
        </w:rPr>
        <w:t>La Tecnología</w:t>
      </w:r>
      <w:r>
        <w:rPr>
          <w:sz w:val="22"/>
          <w:szCs w:val="22"/>
        </w:rPr>
        <w:t xml:space="preserve">  es </w:t>
      </w:r>
      <w:r w:rsidRPr="00826815">
        <w:rPr>
          <w:sz w:val="22"/>
          <w:szCs w:val="22"/>
        </w:rPr>
        <w:t>el </w:t>
      </w:r>
      <w:hyperlink r:id="rId22" w:history="1">
        <w:r w:rsidRPr="00826815">
          <w:rPr>
            <w:rStyle w:val="Hipervnculo"/>
            <w:color w:val="auto"/>
            <w:sz w:val="22"/>
            <w:szCs w:val="22"/>
            <w:u w:val="none"/>
          </w:rPr>
          <w:t>conjunto</w:t>
        </w:r>
      </w:hyperlink>
      <w:r w:rsidRPr="00826815">
        <w:rPr>
          <w:sz w:val="22"/>
          <w:szCs w:val="22"/>
        </w:rPr>
        <w:t> de nociones y </w:t>
      </w:r>
      <w:hyperlink r:id="rId23"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4"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5"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6" w:history="1">
        <w:r w:rsidRPr="00826815">
          <w:rPr>
            <w:rStyle w:val="Hipervnculo"/>
            <w:color w:val="auto"/>
            <w:sz w:val="22"/>
            <w:szCs w:val="22"/>
            <w:u w:val="none"/>
          </w:rPr>
          <w:t>problema</w:t>
        </w:r>
      </w:hyperlink>
      <w:r>
        <w:rPr>
          <w:sz w:val="22"/>
          <w:szCs w:val="22"/>
        </w:rPr>
        <w:t> especí</w:t>
      </w:r>
      <w:r w:rsidRPr="00826815">
        <w:rPr>
          <w:sz w:val="22"/>
          <w:szCs w:val="22"/>
        </w:rPr>
        <w:t>fico del individuo o la satisfacción de alguna de sus necesidades.</w:t>
      </w:r>
      <w:r w:rsidRPr="00826815">
        <w:rPr>
          <w:sz w:val="22"/>
          <w:szCs w:val="22"/>
        </w:rPr>
        <w:fldChar w:fldCharType="begin"/>
      </w:r>
      <w:r>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f.)","noteIndex":0},"citationItems":[{"id":"MxmvkxFH/dPMTUWnp","uris":["http://zotero.org/users/13351438/items/3759TQNZ"],"itemData":{"id":16,"type":"webpage","title":"Tecnología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Pr>
          <w:sz w:val="22"/>
          <w:szCs w:val="22"/>
        </w:rPr>
        <w:t>.</w:t>
      </w:r>
    </w:p>
    <w:p w14:paraId="6CA5355D" w14:textId="77777777" w:rsidR="009452EE" w:rsidRDefault="009452EE" w:rsidP="002E1965">
      <w:pPr>
        <w:pStyle w:val="Ttulo3"/>
      </w:pPr>
      <w:bookmarkStart w:id="39" w:name="_Toc176513925"/>
      <w:proofErr w:type="spellStart"/>
      <w:r>
        <w:t>React</w:t>
      </w:r>
      <w:bookmarkEnd w:id="39"/>
      <w:proofErr w:type="spellEnd"/>
      <w:r>
        <w:t xml:space="preserve"> </w:t>
      </w:r>
    </w:p>
    <w:p w14:paraId="18FD2DEB" w14:textId="24CD6EB0"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0517C8">
        <w:instrText xml:space="preserve"> ADDIN ZOTERO_ITEM CSL_CITATION {"citationID":"vpeVLijO","properties":{"formattedCitation":"(Ceron Galindo, 2019)","plainCitation":"(Ceron Galindo, 2019)","noteIndex":0},"citationItems":[{"id":382,"uris":["http://zotero.org/users/local/l7Hp8k1w/items/SFLWL6D6"],"itemData":{"id":382,"type":"article-journal","note":"publisher: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0" w:name="_Toc176513926"/>
      <w:r>
        <w:t>HTML</w:t>
      </w:r>
      <w:bookmarkEnd w:id="40"/>
    </w:p>
    <w:p w14:paraId="364C96BE" w14:textId="3EFCC3C9"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F750DE">
        <w:instrText xml:space="preserve"> ADDIN ZOTERO_ITEM CSL_CITATION {"citationID":"fd4WFdWl","properties":{"formattedCitation":"(Casado Vara, 2019)","plainCitation":"(Casado Vara, 2019)","noteIndex":0},"citationItems":[{"id":381,"uris":["http://zotero.org/users/local/l7Hp8k1w/items/UASRYSTH"],"itemData":{"id":381,"type":"article-journal","note":"ISBN: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1" w:name="_Toc176513927"/>
      <w:r>
        <w:t>CSS</w:t>
      </w:r>
      <w:bookmarkEnd w:id="41"/>
    </w:p>
    <w:p w14:paraId="56710147" w14:textId="3CD4A3B1"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instrText xml:space="preserve"> ADDIN ZOTERO_ITEM CSL_CITATION {"citationID":"8CDfzBHt","properties":{"formattedCitation":"(Monci\\uc0\\u243{}n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2" w:name="_Toc176513928"/>
      <w:proofErr w:type="spellStart"/>
      <w:r>
        <w:t>Javascript</w:t>
      </w:r>
      <w:bookmarkEnd w:id="42"/>
      <w:proofErr w:type="spellEnd"/>
    </w:p>
    <w:p w14:paraId="32B53A87" w14:textId="406F1EA6" w:rsidR="00636540" w:rsidRDefault="00636540" w:rsidP="009452EE">
      <w:r>
        <w:t xml:space="preserve">JavaScript es un lenguaje de programación que se utiliza principalmente para crear páginas web dinámicas. Una página web dinámica es aquella que incorpora efectos como texto que aparece y desaparece, animaciones, acciones que se </w:t>
      </w:r>
      <w:r>
        <w:lastRenderedPageBreak/>
        <w:t>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344D59">
        <w:rPr>
          <w:b/>
          <w:color w:val="FF0000"/>
        </w:rPr>
        <w:instrText xml:space="preserve"> ADDIN ZOTERO_ITEM CSL_CITATION {"citationID":"HSDSUHHY","properties":{"formattedCitation":"(P\\uc0\\u233{}rez, 2019)","plainCitation":"(Pérez, 2019)","noteIndex":0},"citationItems":[{"id":385,"uris":["http://zotero.org/users/local/l7Hp8k1w/items/PSD2XAUX"],"itemData":{"id":385,"type":"book","title":"introduccion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3" w:name="_Toc176513929"/>
      <w:r>
        <w:t>Mongo DB</w:t>
      </w:r>
      <w:bookmarkEnd w:id="43"/>
    </w:p>
    <w:p w14:paraId="7CFA13C5" w14:textId="1B3602FA"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344D59">
        <w:rPr>
          <w:color w:val="FF0000"/>
        </w:rPr>
        <w:instrText xml:space="preserve"> ADDIN ZOTERO_ITEM CSL_CITATION {"citationID":"oUpvUU9W","properties":{"formattedCitation":"(Vidal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9452EE" w:rsidRDefault="00CD5EB0" w:rsidP="00CD5EB0">
      <w:pPr>
        <w:pStyle w:val="Ttulo2"/>
      </w:pPr>
      <w:bookmarkStart w:id="44" w:name="_Toc176513930"/>
      <w:r>
        <w:t>Arquitectura Cliente-Servidor</w:t>
      </w:r>
      <w:bookmarkEnd w:id="44"/>
      <w:r>
        <w:t xml:space="preserve"> </w:t>
      </w:r>
    </w:p>
    <w:p w14:paraId="3387583F" w14:textId="77777777" w:rsidR="006E2D14" w:rsidRPr="001B6AC5" w:rsidRDefault="006E2D14" w:rsidP="00DE3FF8">
      <w:pPr>
        <w:pStyle w:val="Ttulo2"/>
        <w:rPr>
          <w:rStyle w:val="Ttulo1Car"/>
          <w:rFonts w:ascii="Arial" w:hAnsi="Arial" w:cs="Arial"/>
          <w:b/>
          <w:bCs w:val="0"/>
          <w:sz w:val="24"/>
          <w:szCs w:val="24"/>
        </w:rPr>
      </w:pPr>
      <w:bookmarkStart w:id="45" w:name="_Toc176513931"/>
      <w:r w:rsidRPr="001B6AC5">
        <w:rPr>
          <w:rStyle w:val="Ttulo1Car"/>
          <w:rFonts w:ascii="Arial" w:hAnsi="Arial" w:cs="Arial"/>
          <w:b/>
          <w:bCs w:val="0"/>
          <w:sz w:val="24"/>
          <w:szCs w:val="24"/>
        </w:rPr>
        <w:t>Metodologías de Desarrollo Programación Extrema (XP)</w:t>
      </w:r>
      <w:bookmarkEnd w:id="45"/>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00CF4590"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344D59">
        <w:instrText xml:space="preserve"> ADDIN ZOTERO_ITEM CSL_CITATION {"citationID":"MxXDLrQP","properties":{"formattedCitation":"({\\i{}Programaci\\uc0\\u243{}n Extrema - PDF Descargar libre}, s.\\uc0\\u160{}f.)","plainCitation":"(Programación Extrema - PDF Descargar libre, s. f.)","noteIndex":0},"citationItems":[{"id":"MxmvkxFH/1gqUn92g","uris":["http://zotero.org/users/13351438/items/3AFHDE6L"],"itemData":{"id":26,"type":"webpage","title":"Programación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w:t>
      </w:r>
      <w:r w:rsidRPr="00B01E9A">
        <w:lastRenderedPageBreak/>
        <w:t xml:space="preserve">(es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Default="00CC18BA" w:rsidP="003A44D8">
      <w:pPr>
        <w:pStyle w:val="Ttulo1"/>
      </w:pPr>
      <w:bookmarkStart w:id="46" w:name="_Toc176513932"/>
    </w:p>
    <w:p w14:paraId="5A085815" w14:textId="0D2814FE" w:rsidR="00CC18BA" w:rsidRDefault="00CC18BA" w:rsidP="00CC18BA"/>
    <w:bookmarkEnd w:id="21"/>
    <w:p w14:paraId="55BA154F" w14:textId="77777777" w:rsidR="00CC18BA" w:rsidRPr="00CC18BA" w:rsidRDefault="00CC18BA" w:rsidP="00CC18BA"/>
    <w:p w14:paraId="08101FAA" w14:textId="6FB3CC44" w:rsidR="007644B8" w:rsidRDefault="00D960F5" w:rsidP="003A44D8">
      <w:pPr>
        <w:pStyle w:val="Ttulo1"/>
      </w:pPr>
      <w:r w:rsidRPr="005E5E72">
        <w:lastRenderedPageBreak/>
        <w:t xml:space="preserve">Capítulo </w:t>
      </w:r>
      <w:r>
        <w:t>2.</w:t>
      </w:r>
      <w:r w:rsidRPr="005E5E72">
        <w:t xml:space="preserve"> Planificación y Diseño</w:t>
      </w:r>
      <w:bookmarkEnd w:id="46"/>
    </w:p>
    <w:p w14:paraId="6D9B685D" w14:textId="79288BBD" w:rsidR="003A44D8" w:rsidRDefault="00762F24" w:rsidP="003A44D8">
      <w:bookmarkStart w:id="47" w:name="_Hlk176950327"/>
      <w:r>
        <w:t xml:space="preserve">Introducción al Capítulo </w:t>
      </w:r>
    </w:p>
    <w:p w14:paraId="2385C547" w14:textId="49370DD7" w:rsidR="00762F24" w:rsidRDefault="00762F24" w:rsidP="0073176E">
      <w:pPr>
        <w:pStyle w:val="Ttulo2"/>
        <w:numPr>
          <w:ilvl w:val="1"/>
          <w:numId w:val="22"/>
        </w:numPr>
      </w:pPr>
      <w:bookmarkStart w:id="48" w:name="_Toc176513933"/>
      <w:bookmarkStart w:id="49" w:name="_Hlk176950268"/>
      <w:r>
        <w:t>Descripción del proceso de cálculo del transporte de sedimentos</w:t>
      </w:r>
      <w:bookmarkEnd w:id="48"/>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47"/>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0" w:name="_Toc176513934"/>
      <w:r w:rsidRPr="00F04C44">
        <w:lastRenderedPageBreak/>
        <w:t>2.1: Actores del Sistema</w:t>
      </w:r>
      <w:bookmarkEnd w:id="50"/>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77777777" w:rsidR="0073176E" w:rsidRPr="00276206" w:rsidRDefault="0073176E" w:rsidP="00BC2B8C">
            <w:pPr>
              <w:rPr>
                <w:color w:val="auto"/>
                <w:sz w:val="22"/>
                <w:szCs w:val="22"/>
              </w:rPr>
            </w:pPr>
            <w:r w:rsidRPr="00276206">
              <w:rPr>
                <w:color w:val="auto"/>
                <w:sz w:val="22"/>
                <w:szCs w:val="22"/>
              </w:rPr>
              <w:t>Usuario</w:t>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1" w:name="_Toc176513935"/>
      <w:r w:rsidRPr="00B01E9A">
        <w:rPr>
          <w:rStyle w:val="Ttulo1Car"/>
          <w:rFonts w:ascii="Arial" w:hAnsi="Arial" w:cs="Arial"/>
          <w:b/>
          <w:sz w:val="24"/>
          <w:szCs w:val="24"/>
          <w:u w:val="single"/>
        </w:rPr>
        <w:t>2.2: Funcionalidades del Sistema</w:t>
      </w:r>
      <w:bookmarkEnd w:id="51"/>
    </w:p>
    <w:p w14:paraId="223407B3" w14:textId="5BA00AD6"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344D59">
        <w:instrText xml:space="preserve"> ADDIN ZOTERO_ITEM CSL_CITATION {"citationID":"VicJ1Tzb","properties":{"formattedCitation":"(\\uc0\\u171{}Funcionalidad\\uc0\\u187{}, 2015)","plainCitation":"(«Funcionalidad», 2015)","noteIndex":0},"citationItems":[{"id":"MxmvkxFH/AvncYLcX","uris":["http://zotero.org/users/13351438/items/9YYEEMSI"],"itemData":{"id":61,"type":"post-weblog","abstract":"Se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2" w:name="_Toc176513936"/>
      <w:bookmarkEnd w:id="52"/>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3" w:name="_Toc176513937"/>
      <w:bookmarkEnd w:id="53"/>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4" w:name="_Toc176513938"/>
      <w:bookmarkEnd w:id="54"/>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5" w:name="_Toc176513939"/>
      <w:bookmarkEnd w:id="55"/>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6" w:name="_Toc176513940"/>
      <w:bookmarkEnd w:id="56"/>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7" w:name="_Toc176513941"/>
      <w:bookmarkEnd w:id="57"/>
    </w:p>
    <w:p w14:paraId="4052D7FC" w14:textId="77777777" w:rsidR="00D960F5" w:rsidRPr="00B01E9A" w:rsidRDefault="00D960F5" w:rsidP="00F04C44">
      <w:pPr>
        <w:pStyle w:val="Ttulo3"/>
        <w:rPr>
          <w:rStyle w:val="Ttulo1Car"/>
          <w:rFonts w:ascii="Arial" w:hAnsi="Arial" w:cs="Arial"/>
          <w:b/>
          <w:sz w:val="24"/>
          <w:szCs w:val="24"/>
          <w:u w:val="single"/>
        </w:rPr>
      </w:pPr>
      <w:bookmarkStart w:id="58" w:name="_Toc176513942"/>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58"/>
    </w:p>
    <w:p w14:paraId="4534A714" w14:textId="77777777"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77777777" w:rsidR="00B01E9A" w:rsidRPr="00B01E9A" w:rsidRDefault="00B01E9A" w:rsidP="002578BB">
      <w:pPr>
        <w:pStyle w:val="Prrafodelista"/>
        <w:numPr>
          <w:ilvl w:val="0"/>
          <w:numId w:val="23"/>
        </w:numPr>
        <w:rPr>
          <w:lang w:eastAsia="es-ES"/>
        </w:rPr>
      </w:pPr>
      <w:commentRangeStart w:id="59"/>
      <w:r w:rsidRPr="00B01E9A">
        <w:rPr>
          <w:lang w:eastAsia="es-ES"/>
        </w:rPr>
        <w:t xml:space="preserve">La página web </w:t>
      </w:r>
      <w:commentRangeEnd w:id="59"/>
      <w:r w:rsidR="0075228F">
        <w:rPr>
          <w:rStyle w:val="Refdecomentario"/>
        </w:rPr>
        <w:commentReference w:id="59"/>
      </w:r>
      <w:r w:rsidRPr="00B01E9A">
        <w:rPr>
          <w:lang w:eastAsia="es-ES"/>
        </w:rPr>
        <w:t>debe permitir a los usuarios registrarse y crear una cuenta.</w:t>
      </w:r>
    </w:p>
    <w:p w14:paraId="637F163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iniciar sesión y acceder a su cuenta.</w:t>
      </w:r>
    </w:p>
    <w:p w14:paraId="1D84D14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editar su perfil.</w:t>
      </w:r>
    </w:p>
    <w:p w14:paraId="0B5DE764"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cambiar su contraseña.</w:t>
      </w:r>
    </w:p>
    <w:p w14:paraId="2C82A333"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7777777" w:rsidR="00B01E9A" w:rsidRPr="00B01E9A" w:rsidRDefault="00B01E9A" w:rsidP="002578BB">
      <w:pPr>
        <w:pStyle w:val="Prrafodelista"/>
        <w:numPr>
          <w:ilvl w:val="0"/>
          <w:numId w:val="24"/>
        </w:numPr>
        <w:rPr>
          <w:lang w:eastAsia="es-ES"/>
        </w:rPr>
      </w:pPr>
      <w:r w:rsidRPr="00B01E9A">
        <w:rPr>
          <w:lang w:eastAsia="es-ES"/>
        </w:rPr>
        <w:lastRenderedPageBreak/>
        <w:t>La página web debe almacenar los datos de las ecuaciones calculadas por los usuarios.</w:t>
      </w:r>
    </w:p>
    <w:p w14:paraId="6ED84855"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las variables utilizadas en las ecuaciones.</w:t>
      </w:r>
    </w:p>
    <w:p w14:paraId="7A5BCC34"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los resultados de las ecuaciones.</w:t>
      </w:r>
    </w:p>
    <w:p w14:paraId="2EB5D350"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recuperar los datos almacenados.</w:t>
      </w:r>
    </w:p>
    <w:p w14:paraId="1078779C"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77777777" w:rsidR="00B01E9A" w:rsidRPr="00B01E9A" w:rsidRDefault="00B01E9A" w:rsidP="002578BB">
      <w:pPr>
        <w:pStyle w:val="Prrafodelista"/>
        <w:numPr>
          <w:ilvl w:val="0"/>
          <w:numId w:val="25"/>
        </w:numPr>
        <w:rPr>
          <w:lang w:eastAsia="es-ES"/>
        </w:rPr>
      </w:pPr>
      <w:r w:rsidRPr="00B01E9A">
        <w:rPr>
          <w:lang w:eastAsia="es-ES"/>
        </w:rPr>
        <w:t>La página web debe mostrar una lista de las ecuaciones calculadas por el usuario.</w:t>
      </w:r>
    </w:p>
    <w:p w14:paraId="4F3ED827" w14:textId="77777777" w:rsidR="00B01E9A" w:rsidRPr="00B01E9A" w:rsidRDefault="00B01E9A" w:rsidP="002578BB">
      <w:pPr>
        <w:pStyle w:val="Prrafodelista"/>
        <w:numPr>
          <w:ilvl w:val="0"/>
          <w:numId w:val="25"/>
        </w:numPr>
        <w:rPr>
          <w:lang w:eastAsia="es-ES"/>
        </w:rPr>
      </w:pPr>
      <w:r w:rsidRPr="00B01E9A">
        <w:rPr>
          <w:lang w:eastAsia="es-ES"/>
        </w:rPr>
        <w:t>La página web debe mostrar los detalles de cada ecuación, incluyendo la ecuación en sí, las variables utilizadas y el resultado.</w:t>
      </w:r>
    </w:p>
    <w:p w14:paraId="38F73E3D"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filtrar y ordenar las ecuaciones.</w:t>
      </w:r>
    </w:p>
    <w:p w14:paraId="001B7D7C"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7777777" w:rsidR="00B01E9A" w:rsidRPr="00B01E9A" w:rsidRDefault="00B01E9A" w:rsidP="002578BB">
      <w:pPr>
        <w:pStyle w:val="Prrafodelista"/>
        <w:numPr>
          <w:ilvl w:val="0"/>
          <w:numId w:val="26"/>
        </w:numPr>
        <w:rPr>
          <w:lang w:eastAsia="es-ES"/>
        </w:rPr>
      </w:pPr>
      <w:r w:rsidRPr="00B01E9A">
        <w:rPr>
          <w:lang w:eastAsia="es-ES"/>
        </w:rPr>
        <w:t>La página web debe tener una sección de ayuda que proporcione información sobre cómo usar la página web.</w:t>
      </w:r>
    </w:p>
    <w:p w14:paraId="0A65C8C5" w14:textId="77777777" w:rsidR="00B01E9A" w:rsidRPr="00B01E9A" w:rsidRDefault="00B01E9A" w:rsidP="002578BB">
      <w:pPr>
        <w:pStyle w:val="Prrafodelista"/>
        <w:numPr>
          <w:ilvl w:val="0"/>
          <w:numId w:val="26"/>
        </w:numPr>
        <w:rPr>
          <w:lang w:eastAsia="es-ES"/>
        </w:rPr>
      </w:pPr>
      <w:r w:rsidRPr="00B01E9A">
        <w:rPr>
          <w:lang w:eastAsia="es-ES"/>
        </w:rPr>
        <w:t>La página web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60" w:name="_Toc176513943"/>
      <w:r w:rsidRPr="00B01E9A">
        <w:t>Requisitos No Funcionales:</w:t>
      </w:r>
      <w:bookmarkEnd w:id="60"/>
    </w:p>
    <w:p w14:paraId="53ADE04D" w14:textId="77777777" w:rsidR="00D960F5" w:rsidRPr="00B01E9A" w:rsidRDefault="00D960F5" w:rsidP="00DE3FF8">
      <w:r w:rsidRPr="00B01E9A">
        <w:t>Requisitos  No Funcionales (Restricciones, requisitos de calidad): Restricciones sobre las funciones o servicios ofrecidos por el sistema.</w:t>
      </w:r>
    </w:p>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bookmarkStart w:id="61" w:name="_Toc176513944"/>
      <w:r w:rsidRPr="00B01E9A">
        <w:t>Historias de Usuarios:</w:t>
      </w:r>
      <w:bookmarkEnd w:id="61"/>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w:t>
      </w:r>
      <w:r w:rsidRPr="00B01E9A">
        <w:rPr>
          <w:lang w:val="es-CU"/>
        </w:rPr>
        <w:lastRenderedPageBreak/>
        <w:t xml:space="preserve">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  (Alta/Media/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  (Alta/Media/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8pt;height:257pt" o:ole="">
                  <v:imagedata r:id="rId33" o:title=""/>
                </v:shape>
                <o:OLEObject Type="Embed" ProgID="PBrush" ShapeID="_x0000_i1025" DrawAspect="Content" ObjectID="_1795845696" r:id="rId34"/>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541868FE" w:rsidR="00B01E9A" w:rsidRDefault="00CB0D27" w:rsidP="00CB0D27">
      <w:pPr>
        <w:pStyle w:val="Ttulo2"/>
      </w:pPr>
      <w:commentRangeStart w:id="62"/>
      <w:r>
        <w:lastRenderedPageBreak/>
        <w:t xml:space="preserve">Pruebas al Sistema </w:t>
      </w:r>
      <w:commentRangeEnd w:id="62"/>
      <w:r w:rsidR="008944CC">
        <w:rPr>
          <w:rStyle w:val="Refdecomentario"/>
          <w:rFonts w:eastAsiaTheme="minorHAnsi"/>
          <w:b w:val="0"/>
        </w:rPr>
        <w:commentReference w:id="62"/>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63"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63"/>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r>
              <w:rPr>
                <w:sz w:val="20"/>
                <w:szCs w:val="20"/>
              </w:rPr>
              <w:t>Se  registra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entrada ,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que </w:t>
            </w:r>
            <w:r>
              <w:rPr>
                <w:sz w:val="20"/>
                <w:szCs w:val="20"/>
              </w:rPr>
              <w:t xml:space="preserve"> es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49"/>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64" w:name="_Toc176513945"/>
      <w:r w:rsidRPr="00D960F5">
        <w:lastRenderedPageBreak/>
        <w:t>Referencias Bibliográficas</w:t>
      </w:r>
      <w:bookmarkEnd w:id="64"/>
    </w:p>
    <w:bookmarkStart w:id="65" w:name="_Hlk176951345"/>
    <w:p w14:paraId="3D152E83" w14:textId="77777777" w:rsidR="000517C8" w:rsidRPr="000517C8" w:rsidRDefault="006C05C3" w:rsidP="000517C8">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0517C8" w:rsidRPr="000517C8">
        <w:t xml:space="preserve">Astigarraga, J., &amp; Cruz-Alonso, V. (2022). ¡ Se puede entender cómo funcionan Git y GitHub! </w:t>
      </w:r>
      <w:r w:rsidR="000517C8" w:rsidRPr="000517C8">
        <w:rPr>
          <w:i/>
          <w:iCs/>
        </w:rPr>
        <w:t>Ecosistemas</w:t>
      </w:r>
      <w:r w:rsidR="000517C8" w:rsidRPr="000517C8">
        <w:t xml:space="preserve">, </w:t>
      </w:r>
      <w:r w:rsidR="000517C8" w:rsidRPr="000517C8">
        <w:rPr>
          <w:i/>
          <w:iCs/>
        </w:rPr>
        <w:t>31</w:t>
      </w:r>
      <w:r w:rsidR="000517C8" w:rsidRPr="000517C8">
        <w:t>(1), 2332-2332.</w:t>
      </w:r>
    </w:p>
    <w:p w14:paraId="70A61A6C" w14:textId="77777777" w:rsidR="000517C8" w:rsidRPr="000517C8" w:rsidRDefault="000517C8" w:rsidP="000517C8">
      <w:pPr>
        <w:pStyle w:val="Bibliografa"/>
      </w:pPr>
      <w:r w:rsidRPr="000517C8">
        <w:t xml:space="preserve">Briones Montoya, V. M., Lynch Santillán, J. E., &amp; Saltos Andrade, I. M. (2020). </w:t>
      </w:r>
      <w:r w:rsidRPr="000517C8">
        <w:rPr>
          <w:i/>
          <w:iCs/>
        </w:rPr>
        <w:t>Evaluación de alternativas para la protección costera frente a procesos erosivos utilizando MIKE 21. Caso de estudio: Libertador Bolívar</w:t>
      </w:r>
      <w:r w:rsidRPr="000517C8">
        <w:t>. ESPOL. FIMCM.</w:t>
      </w:r>
    </w:p>
    <w:p w14:paraId="2F50A256" w14:textId="77777777" w:rsidR="000517C8" w:rsidRPr="000517C8" w:rsidRDefault="000517C8" w:rsidP="000517C8">
      <w:pPr>
        <w:pStyle w:val="Bibliografa"/>
      </w:pPr>
      <w:r w:rsidRPr="000517C8">
        <w:t xml:space="preserve">Casado Vara, R. C. (2019). </w:t>
      </w:r>
      <w:r w:rsidRPr="000517C8">
        <w:rPr>
          <w:i/>
          <w:iCs/>
        </w:rPr>
        <w:t>Introducción a HTML</w:t>
      </w:r>
      <w:r w:rsidRPr="000517C8">
        <w:t>.</w:t>
      </w:r>
    </w:p>
    <w:p w14:paraId="437095E2" w14:textId="77777777" w:rsidR="000517C8" w:rsidRPr="000517C8" w:rsidRDefault="000517C8" w:rsidP="000517C8">
      <w:pPr>
        <w:pStyle w:val="Bibliografa"/>
      </w:pPr>
      <w:r w:rsidRPr="000517C8">
        <w:t xml:space="preserve">Ceron Galindo, J. M. (2019). </w:t>
      </w:r>
      <w:r w:rsidRPr="000517C8">
        <w:rPr>
          <w:i/>
          <w:iCs/>
        </w:rPr>
        <w:t>React js: La nueva tendencia en aplicaciones web, enfocadas en el control dinámico de datos</w:t>
      </w:r>
      <w:r w:rsidRPr="000517C8">
        <w:t>.</w:t>
      </w:r>
    </w:p>
    <w:p w14:paraId="5132D45F" w14:textId="77777777" w:rsidR="000517C8" w:rsidRPr="000517C8" w:rsidRDefault="000517C8" w:rsidP="000517C8">
      <w:pPr>
        <w:pStyle w:val="Bibliografa"/>
      </w:pPr>
      <w:r w:rsidRPr="000517C8">
        <w:rPr>
          <w:i/>
          <w:iCs/>
        </w:rPr>
        <w:t>Cubadebate</w:t>
      </w:r>
      <w:r w:rsidRPr="000517C8">
        <w:t>. (s. f.-a). Recuperado 7 de enero de 2024, de http://www.cubadebate.cu/noticias/2018/12/16/tarea-vida-a-debate-en-la-asamblea-nacional-cuba-ante-las-realidades-del-cambio-climatico/</w:t>
      </w:r>
    </w:p>
    <w:p w14:paraId="260A0F1D" w14:textId="77777777" w:rsidR="000517C8" w:rsidRPr="000517C8" w:rsidRDefault="000517C8" w:rsidP="000517C8">
      <w:pPr>
        <w:pStyle w:val="Bibliografa"/>
      </w:pPr>
      <w:r w:rsidRPr="000517C8">
        <w:rPr>
          <w:i/>
          <w:iCs/>
        </w:rPr>
        <w:t>Cubadebate</w:t>
      </w:r>
      <w:r w:rsidRPr="000517C8">
        <w:t>. (s. f.-b). Recuperado 7 de enero de 2024, de http://www.cubadebate.cu/noticias/2023/07/18/tarea-vida-en-la-mira-de-los-diputados-hay-una-transicion-en-el-clima-de-cuba/</w:t>
      </w:r>
    </w:p>
    <w:p w14:paraId="6AF293C4" w14:textId="77777777" w:rsidR="000517C8" w:rsidRPr="000517C8" w:rsidRDefault="000517C8" w:rsidP="000517C8">
      <w:pPr>
        <w:pStyle w:val="Bibliografa"/>
      </w:pPr>
      <w:r w:rsidRPr="000517C8">
        <w:t xml:space="preserve">De Arma-Hernández, A., &amp; Sablón-Fernández, L. E. (2019). Aplicación web para la gestión de la información especializada en Geociencia. </w:t>
      </w:r>
      <w:r w:rsidRPr="000517C8">
        <w:rPr>
          <w:i/>
          <w:iCs/>
        </w:rPr>
        <w:t>Ciencia &amp; Futuro</w:t>
      </w:r>
      <w:r w:rsidRPr="000517C8">
        <w:t xml:space="preserve">, </w:t>
      </w:r>
      <w:r w:rsidRPr="000517C8">
        <w:rPr>
          <w:i/>
          <w:iCs/>
        </w:rPr>
        <w:t>9</w:t>
      </w:r>
      <w:r w:rsidRPr="000517C8">
        <w:t>(2), 106-127.</w:t>
      </w:r>
    </w:p>
    <w:p w14:paraId="771BA3EF" w14:textId="77777777" w:rsidR="000517C8" w:rsidRPr="000517C8" w:rsidRDefault="000517C8" w:rsidP="000517C8">
      <w:pPr>
        <w:pStyle w:val="Bibliografa"/>
        <w:rPr>
          <w:lang w:val="en-US"/>
        </w:rPr>
      </w:pPr>
      <w:r w:rsidRPr="000517C8">
        <w:t xml:space="preserve">Ekon, E. (2021, julio 28). </w:t>
      </w:r>
      <w:r w:rsidRPr="000517C8">
        <w:rPr>
          <w:i/>
          <w:iCs/>
        </w:rPr>
        <w:t>¿Qué es un sistema de gestión y para qué sirve?</w:t>
      </w:r>
      <w:r w:rsidRPr="000517C8">
        <w:t xml:space="preserve"> </w:t>
      </w:r>
      <w:r w:rsidRPr="000517C8">
        <w:rPr>
          <w:lang w:val="en-US"/>
        </w:rPr>
        <w:t>Ekon. https://www.ekon.es/blog/sistemas-de-gestion-integral-para-el-funcionamiento-optimo-de-la-empresa/</w:t>
      </w:r>
    </w:p>
    <w:p w14:paraId="7A6D1104" w14:textId="77777777" w:rsidR="000517C8" w:rsidRPr="000517C8" w:rsidRDefault="000517C8" w:rsidP="000517C8">
      <w:pPr>
        <w:pStyle w:val="Bibliografa"/>
      </w:pPr>
      <w:r w:rsidRPr="000517C8">
        <w:lastRenderedPageBreak/>
        <w:t xml:space="preserve">Funcionalidad. (2015, junio 7). </w:t>
      </w:r>
      <w:r w:rsidRPr="000517C8">
        <w:rPr>
          <w:i/>
          <w:iCs/>
        </w:rPr>
        <w:t>gestion de la calidad del software - norma iso-9126</w:t>
      </w:r>
      <w:r w:rsidRPr="000517C8">
        <w:t>. https://diplomadogestioncalidadsoftware2015.wordpress.com/norma-iso-9126/calidad-interna-y-externa/funcionalidad/</w:t>
      </w:r>
    </w:p>
    <w:p w14:paraId="4532B6C5" w14:textId="77777777" w:rsidR="000517C8" w:rsidRPr="000517C8" w:rsidRDefault="000517C8" w:rsidP="000517C8">
      <w:pPr>
        <w:pStyle w:val="Bibliografa"/>
      </w:pPr>
      <w:r w:rsidRPr="000517C8">
        <w:rPr>
          <w:i/>
          <w:iCs/>
        </w:rPr>
        <w:t>GEOCUBA - EcuRed</w:t>
      </w:r>
      <w:r w:rsidRPr="000517C8">
        <w:t>. (s. f.). Recuperado 9 de enero de 2024, de https://www.ecured.cu/GEOCUBA</w:t>
      </w:r>
    </w:p>
    <w:p w14:paraId="459A8832" w14:textId="77777777" w:rsidR="000517C8" w:rsidRPr="000517C8" w:rsidRDefault="000517C8" w:rsidP="000517C8">
      <w:pPr>
        <w:pStyle w:val="Bibliografa"/>
      </w:pPr>
      <w:r w:rsidRPr="000517C8">
        <w:rPr>
          <w:i/>
          <w:iCs/>
        </w:rPr>
        <w:t>Herramientas informáticas—EcuRed</w:t>
      </w:r>
      <w:r w:rsidRPr="000517C8">
        <w:t>. (s. f.). Recuperado 7 de enero de 2024, de https://www.ecured.cu/Herramientas_inform%C3%A1ticas</w:t>
      </w:r>
    </w:p>
    <w:p w14:paraId="5467BDD4" w14:textId="77777777" w:rsidR="000517C8" w:rsidRPr="000517C8" w:rsidRDefault="000517C8" w:rsidP="000517C8">
      <w:pPr>
        <w:pStyle w:val="Bibliografa"/>
      </w:pPr>
      <w:r w:rsidRPr="000517C8">
        <w:t xml:space="preserve">Medina, N. M. C. (s. f.). </w:t>
      </w:r>
      <w:r w:rsidRPr="000517C8">
        <w:rPr>
          <w:i/>
          <w:iCs/>
        </w:rPr>
        <w:t>EL CAMBIO CLIMÁTICO Y SUS EFECTOS SOBRE LA SALUD HUMANA</w:t>
      </w:r>
      <w:r w:rsidRPr="000517C8">
        <w:t>.</w:t>
      </w:r>
    </w:p>
    <w:p w14:paraId="2AEA5BCA" w14:textId="77777777" w:rsidR="000517C8" w:rsidRPr="000517C8" w:rsidRDefault="000517C8" w:rsidP="000517C8">
      <w:pPr>
        <w:pStyle w:val="Bibliografa"/>
      </w:pPr>
      <w:r w:rsidRPr="000517C8">
        <w:t xml:space="preserve">Meza Sandoval, J. J., &amp; Valverde Llanos, A. E. (s. f.). </w:t>
      </w:r>
      <w:r w:rsidRPr="000517C8">
        <w:rPr>
          <w:i/>
          <w:iCs/>
        </w:rPr>
        <w:t>Propuesta de diseño de rompeolas como protección de la costa contra la erosión por efecto del oleaje en la playa La Herradura</w:t>
      </w:r>
      <w:r w:rsidRPr="000517C8">
        <w:t>.</w:t>
      </w:r>
    </w:p>
    <w:p w14:paraId="7BD00BD4" w14:textId="77777777" w:rsidR="000517C8" w:rsidRPr="000517C8" w:rsidRDefault="000517C8" w:rsidP="000517C8">
      <w:pPr>
        <w:pStyle w:val="Bibliografa"/>
      </w:pPr>
      <w:r w:rsidRPr="000517C8">
        <w:rPr>
          <w:i/>
          <w:iCs/>
          <w:lang w:val="en-US"/>
        </w:rPr>
        <w:t>MIKE 21/3 Sand Transport</w:t>
      </w:r>
      <w:r w:rsidRPr="000517C8">
        <w:rPr>
          <w:lang w:val="en-US"/>
        </w:rPr>
        <w:t xml:space="preserve">. (s. f.). </w:t>
      </w:r>
      <w:r w:rsidRPr="000517C8">
        <w:t>Recuperado 7 de febrero de 2024, de https://www.mikepoweredbydhi.com/products/mike-21/Sediments/sand-transport</w:t>
      </w:r>
    </w:p>
    <w:p w14:paraId="7762ADBD" w14:textId="77777777" w:rsidR="000517C8" w:rsidRPr="000517C8" w:rsidRDefault="000517C8" w:rsidP="000517C8">
      <w:pPr>
        <w:pStyle w:val="Bibliografa"/>
      </w:pPr>
      <w:r w:rsidRPr="000517C8">
        <w:t xml:space="preserve">Monción Rodríguez, C. L. (2023). </w:t>
      </w:r>
      <w:r w:rsidRPr="000517C8">
        <w:rPr>
          <w:i/>
          <w:iCs/>
        </w:rPr>
        <w:t>Diseño e implementación de una plataforma y API para la enseñanza de la tecnología REST</w:t>
      </w:r>
      <w:r w:rsidRPr="000517C8">
        <w:t>.</w:t>
      </w:r>
    </w:p>
    <w:p w14:paraId="1FB010E4" w14:textId="77777777" w:rsidR="000517C8" w:rsidRPr="000517C8" w:rsidRDefault="000517C8" w:rsidP="000517C8">
      <w:pPr>
        <w:pStyle w:val="Bibliografa"/>
      </w:pPr>
      <w:r w:rsidRPr="000517C8">
        <w:rPr>
          <w:lang w:val="en-US"/>
        </w:rPr>
        <w:t xml:space="preserve">Myers, G. J., Sandler, C., &amp; Badgett, T. (2011). </w:t>
      </w:r>
      <w:r w:rsidRPr="000517C8">
        <w:rPr>
          <w:i/>
          <w:iCs/>
          <w:lang w:val="en-US"/>
        </w:rPr>
        <w:t>The art of software testing</w:t>
      </w:r>
      <w:r w:rsidRPr="000517C8">
        <w:rPr>
          <w:lang w:val="en-US"/>
        </w:rPr>
        <w:t xml:space="preserve">. </w:t>
      </w:r>
      <w:r w:rsidRPr="000517C8">
        <w:t>John Wiley &amp; Sons.</w:t>
      </w:r>
    </w:p>
    <w:p w14:paraId="4084BD97" w14:textId="77777777" w:rsidR="000517C8" w:rsidRPr="000517C8" w:rsidRDefault="000517C8" w:rsidP="000517C8">
      <w:pPr>
        <w:pStyle w:val="Bibliografa"/>
      </w:pPr>
      <w:r w:rsidRPr="000517C8">
        <w:rPr>
          <w:i/>
          <w:iCs/>
        </w:rPr>
        <w:t>Nueva norma legal por la preservación de las costas cubanas—Juventud Rebelde—Diario de la juventud cubana</w:t>
      </w:r>
      <w:r w:rsidRPr="000517C8">
        <w:t>. (s. f.). Recuperado 15 de abril de 2024, de https://www.juventudrebelde.cu/ciencia-tecnica/2023-12-07/acertada-interrelacion-entre-las-entidades-y-rigor-en-el-control-contribuiran-al-exito-de-la-nueva-norma-legal-relativa-a-las-costas-cubanas</w:t>
      </w:r>
    </w:p>
    <w:p w14:paraId="3F6A1DA0" w14:textId="77777777" w:rsidR="000517C8" w:rsidRPr="000517C8" w:rsidRDefault="000517C8" w:rsidP="000517C8">
      <w:pPr>
        <w:pStyle w:val="Bibliografa"/>
      </w:pPr>
      <w:r w:rsidRPr="000517C8">
        <w:lastRenderedPageBreak/>
        <w:t xml:space="preserve">Pérez, J. E. (2019). </w:t>
      </w:r>
      <w:r w:rsidRPr="000517C8">
        <w:rPr>
          <w:i/>
          <w:iCs/>
        </w:rPr>
        <w:t>Introduccion a JavaScript</w:t>
      </w:r>
      <w:r w:rsidRPr="000517C8">
        <w:t>.</w:t>
      </w:r>
    </w:p>
    <w:p w14:paraId="64FF5FCF" w14:textId="77777777" w:rsidR="000517C8" w:rsidRPr="000517C8" w:rsidRDefault="000517C8" w:rsidP="000517C8">
      <w:pPr>
        <w:pStyle w:val="Bibliografa"/>
      </w:pPr>
      <w:r w:rsidRPr="000517C8">
        <w:rPr>
          <w:i/>
          <w:iCs/>
        </w:rPr>
        <w:t>Programación Extrema—PDF Descargar libre</w:t>
      </w:r>
      <w:r w:rsidRPr="000517C8">
        <w:t>. (s. f.). Recuperado 7 de enero de 2024, de https://docplayer.es/1647643-Programacion-extrema.html</w:t>
      </w:r>
    </w:p>
    <w:p w14:paraId="340B7C7D" w14:textId="77777777" w:rsidR="000517C8" w:rsidRPr="000517C8" w:rsidRDefault="000517C8" w:rsidP="000517C8">
      <w:pPr>
        <w:pStyle w:val="Bibliografa"/>
      </w:pPr>
      <w:r w:rsidRPr="000517C8">
        <w:rPr>
          <w:i/>
          <w:iCs/>
        </w:rPr>
        <w:t>Pruebas de Software: Historia y Evolución</w:t>
      </w:r>
      <w:r w:rsidRPr="000517C8">
        <w:t>. (s. f.). Recuperado 26 de junio de 2024, de https://www.fyccorp.com/articulo-pruebas-de-software:-historia-y-evolucion</w:t>
      </w:r>
    </w:p>
    <w:p w14:paraId="37B39DA7" w14:textId="77777777" w:rsidR="000517C8" w:rsidRPr="000517C8" w:rsidRDefault="000517C8" w:rsidP="000517C8">
      <w:pPr>
        <w:pStyle w:val="Bibliografa"/>
      </w:pPr>
      <w:r w:rsidRPr="000517C8">
        <w:rPr>
          <w:i/>
          <w:iCs/>
        </w:rPr>
        <w:t>Qué es Visual Studio Code y qué ventajas ofrece</w:t>
      </w:r>
      <w:r w:rsidRPr="000517C8">
        <w:t>. (2022, julio 22). OpenWebinars.net. https://openwebinars.net/blog/que-es-visual-studio-code-y-que-ventajas-ofrece/</w:t>
      </w:r>
    </w:p>
    <w:p w14:paraId="00B3EC22" w14:textId="77777777" w:rsidR="000517C8" w:rsidRPr="000517C8" w:rsidRDefault="000517C8" w:rsidP="000517C8">
      <w:pPr>
        <w:pStyle w:val="Bibliografa"/>
      </w:pPr>
      <w:r w:rsidRPr="000517C8">
        <w:rPr>
          <w:i/>
          <w:iCs/>
        </w:rPr>
        <w:t>¿Qué son los Servicios Web (Web Services)? – Jorge Ocampos</w:t>
      </w:r>
      <w:r w:rsidRPr="000517C8">
        <w:t>. (s. f.). Recuperado 6 de septiembre de 2024, de https://jorgeocampos.blog/2023/12/18/servicios-web/</w:t>
      </w:r>
    </w:p>
    <w:p w14:paraId="11768D60" w14:textId="77777777" w:rsidR="000517C8" w:rsidRPr="000517C8" w:rsidRDefault="000517C8" w:rsidP="000517C8">
      <w:pPr>
        <w:pStyle w:val="Bibliografa"/>
      </w:pPr>
      <w:r w:rsidRPr="000517C8">
        <w:t xml:space="preserve">Romero García, W. R. (2022). </w:t>
      </w:r>
      <w:r w:rsidRPr="000517C8">
        <w:rPr>
          <w:i/>
          <w:iCs/>
        </w:rPr>
        <w:t>Análisis comparativo de los lenguajes de programación NODE JS y asp. Net para un sistema de registro de la “farmacia tu ahorro” en la ciudad de Babahoyo.</w:t>
      </w:r>
      <w:r w:rsidRPr="000517C8">
        <w:t xml:space="preserve"> Babahoyo: UTB-FAFI. 2022.</w:t>
      </w:r>
    </w:p>
    <w:p w14:paraId="0C1A581F" w14:textId="77777777" w:rsidR="000517C8" w:rsidRPr="000517C8" w:rsidRDefault="000517C8" w:rsidP="000517C8">
      <w:pPr>
        <w:pStyle w:val="Bibliografa"/>
      </w:pPr>
      <w:r w:rsidRPr="000517C8">
        <w:rPr>
          <w:i/>
          <w:iCs/>
        </w:rPr>
        <w:t>Sistema de Gestión: Qué es y por qué es tan importante</w:t>
      </w:r>
      <w:r w:rsidRPr="000517C8">
        <w:t>. (s. f.). Recuperado 22 de abril de 2024, de https://www.unifikas.com/es/noticias/sistema-de-gestion-que-es-y-por-que-es-tan-importante</w:t>
      </w:r>
    </w:p>
    <w:p w14:paraId="69B35DBC" w14:textId="77777777" w:rsidR="000517C8" w:rsidRPr="000517C8" w:rsidRDefault="000517C8" w:rsidP="000517C8">
      <w:pPr>
        <w:pStyle w:val="Bibliografa"/>
      </w:pPr>
      <w:r w:rsidRPr="000517C8">
        <w:rPr>
          <w:i/>
          <w:iCs/>
        </w:rPr>
        <w:t>Tecnología—Concepto, tipos, ejemplos, evolución, características</w:t>
      </w:r>
      <w:r w:rsidRPr="000517C8">
        <w:t>. (s. f.). Recuperado 7 de enero de 2024, de https://concepto.de/tecnologia/#ixzz8O8i9AU6q</w:t>
      </w:r>
    </w:p>
    <w:p w14:paraId="211FEDE5" w14:textId="77777777" w:rsidR="000517C8" w:rsidRPr="000517C8" w:rsidRDefault="000517C8" w:rsidP="000517C8">
      <w:pPr>
        <w:pStyle w:val="Bibliografa"/>
      </w:pPr>
      <w:r w:rsidRPr="000517C8">
        <w:t xml:space="preserve">Velepucha, V., Flores, P., &amp; Torres, J. (2019). MOMMIV: Modelo para descomposición de una arquitectura monolítica hacia una arquitectura de </w:t>
      </w:r>
      <w:r w:rsidRPr="000517C8">
        <w:lastRenderedPageBreak/>
        <w:t xml:space="preserve">microservicios bajo el Principio de Ocultación de Información. </w:t>
      </w:r>
      <w:r w:rsidRPr="000517C8">
        <w:rPr>
          <w:i/>
          <w:iCs/>
        </w:rPr>
        <w:t>Revista Ibérica de Sistemas e Tecnologias de Informação</w:t>
      </w:r>
      <w:r w:rsidRPr="000517C8">
        <w:t xml:space="preserve">, </w:t>
      </w:r>
      <w:r w:rsidRPr="000517C8">
        <w:rPr>
          <w:i/>
          <w:iCs/>
        </w:rPr>
        <w:t>E17</w:t>
      </w:r>
      <w:r w:rsidRPr="000517C8">
        <w:t>, 1000-1009.</w:t>
      </w:r>
    </w:p>
    <w:p w14:paraId="60F63E42" w14:textId="77777777" w:rsidR="000517C8" w:rsidRPr="000517C8" w:rsidRDefault="000517C8" w:rsidP="000517C8">
      <w:pPr>
        <w:pStyle w:val="Bibliografa"/>
      </w:pPr>
      <w:r w:rsidRPr="000517C8">
        <w:t xml:space="preserve">Vidal Domínguez, M. (2021). </w:t>
      </w:r>
      <w:r w:rsidRPr="000517C8">
        <w:rPr>
          <w:i/>
          <w:iCs/>
        </w:rPr>
        <w:t>Desarrollo de una app multiplataforma para la generación y almacenamiento de contraseñas seguras</w:t>
      </w:r>
      <w:r w:rsidRPr="000517C8">
        <w:t>. Universitat Politècnica de València.</w:t>
      </w:r>
    </w:p>
    <w:p w14:paraId="61BF6289" w14:textId="77777777" w:rsidR="000517C8" w:rsidRPr="000517C8" w:rsidRDefault="000517C8" w:rsidP="000517C8">
      <w:pPr>
        <w:pStyle w:val="Bibliografa"/>
      </w:pPr>
      <w:r w:rsidRPr="000517C8">
        <w:t xml:space="preserve">Westreicher, G. (2020, agosto 7). </w:t>
      </w:r>
      <w:r w:rsidRPr="000517C8">
        <w:rPr>
          <w:i/>
          <w:iCs/>
        </w:rPr>
        <w:t>¿Qué es la gestión? Para qué sirve, pasos a seguir y tipos</w:t>
      </w:r>
      <w:r w:rsidRPr="000517C8">
        <w:t>. Economipedia. https://economipedia.com/definiciones/gestion.html</w:t>
      </w:r>
    </w:p>
    <w:p w14:paraId="27A8B42F" w14:textId="256049D1"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65"/>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Poner de forma simple un porque.</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9"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0"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3"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6"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17"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18" w:author="Dionis" w:date="2024-12-10T06:39:00Z" w:initials="D">
    <w:p w14:paraId="72EC61E3" w14:textId="51BE3120" w:rsidR="00026F9E" w:rsidRDefault="00026F9E">
      <w:pPr>
        <w:pStyle w:val="Textocomentario"/>
      </w:pPr>
      <w:r>
        <w:rPr>
          <w:rStyle w:val="Refdecomentario"/>
        </w:rPr>
        <w:annotationRef/>
      </w:r>
      <w:r>
        <w:t>Porque es costoso</w:t>
      </w:r>
    </w:p>
  </w:comment>
  <w:comment w:id="30"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59"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2"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4BA35995" w15:done="0"/>
  <w15:commentEx w15:paraId="5A16EF47" w15:done="0"/>
  <w15:commentEx w15:paraId="7C5C7095" w15:done="0"/>
  <w15:commentEx w15:paraId="59162BBD" w15:done="0"/>
  <w15:commentEx w15:paraId="711BE573" w15:done="0"/>
  <w15:commentEx w15:paraId="5E6C0077" w15:done="0"/>
  <w15:commentEx w15:paraId="72EC61E3" w15:done="0"/>
  <w15:commentEx w15:paraId="086F8487" w15:done="0"/>
  <w15:commentEx w15:paraId="7EA74B4A"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0A4B755D" w16cex:dateUtc="2024-12-10T11:39:00Z"/>
  <w16cex:commentExtensible w16cex:durableId="57489D70" w16cex:dateUtc="2024-12-10T11:39:00Z"/>
  <w16cex:commentExtensible w16cex:durableId="1C85B6E0" w16cex:dateUtc="2024-12-10T11:40:00Z"/>
  <w16cex:commentExtensible w16cex:durableId="01D79DAE" w16cex:dateUtc="2024-12-10T11:42: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5E6C0077" w16cid:durableId="0A4B755D"/>
  <w16cid:commentId w16cid:paraId="72EC61E3" w16cid:durableId="57489D70"/>
  <w16cid:commentId w16cid:paraId="086F8487" w16cid:durableId="1C85B6E0"/>
  <w16cid:commentId w16cid:paraId="7EA74B4A" w16cid:durableId="01D79DAE"/>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8988" w14:textId="77777777" w:rsidR="00B12C31" w:rsidRDefault="00B12C31" w:rsidP="00DE3FF8">
      <w:r>
        <w:separator/>
      </w:r>
    </w:p>
  </w:endnote>
  <w:endnote w:type="continuationSeparator" w:id="0">
    <w:p w14:paraId="5A15C0E4" w14:textId="77777777" w:rsidR="00B12C31" w:rsidRDefault="00B12C31"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DADB6" w14:textId="77777777" w:rsidR="00B12C31" w:rsidRDefault="00B12C31" w:rsidP="00DE3FF8">
      <w:r>
        <w:separator/>
      </w:r>
    </w:p>
  </w:footnote>
  <w:footnote w:type="continuationSeparator" w:id="0">
    <w:p w14:paraId="585F9960" w14:textId="77777777" w:rsidR="00B12C31" w:rsidRDefault="00B12C31"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CDC4D36"/>
    <w:multiLevelType w:val="hybridMultilevel"/>
    <w:tmpl w:val="A4DC3A2E"/>
    <w:lvl w:ilvl="0" w:tplc="518E18F8">
      <w:start w:val="1"/>
      <w:numFmt w:val="bullet"/>
      <w:pStyle w:val="Ttulo4"/>
      <w:lvlText w:val=""/>
      <w:lvlJc w:val="left"/>
      <w:pPr>
        <w:ind w:left="643" w:hanging="360"/>
      </w:pPr>
      <w:rPr>
        <w:rFonts w:ascii="Symbol" w:hAnsi="Symbo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4"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0"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5"/>
  </w:num>
  <w:num w:numId="2">
    <w:abstractNumId w:val="23"/>
  </w:num>
  <w:num w:numId="3">
    <w:abstractNumId w:val="0"/>
  </w:num>
  <w:num w:numId="4">
    <w:abstractNumId w:val="24"/>
  </w:num>
  <w:num w:numId="5">
    <w:abstractNumId w:val="16"/>
  </w:num>
  <w:num w:numId="6">
    <w:abstractNumId w:val="14"/>
  </w:num>
  <w:num w:numId="7">
    <w:abstractNumId w:val="6"/>
  </w:num>
  <w:num w:numId="8">
    <w:abstractNumId w:val="21"/>
  </w:num>
  <w:num w:numId="9">
    <w:abstractNumId w:val="20"/>
  </w:num>
  <w:num w:numId="10">
    <w:abstractNumId w:val="2"/>
  </w:num>
  <w:num w:numId="11">
    <w:abstractNumId w:val="5"/>
  </w:num>
  <w:num w:numId="12">
    <w:abstractNumId w:val="3"/>
  </w:num>
  <w:num w:numId="13">
    <w:abstractNumId w:val="18"/>
  </w:num>
  <w:num w:numId="14">
    <w:abstractNumId w:val="1"/>
  </w:num>
  <w:num w:numId="15">
    <w:abstractNumId w:val="9"/>
  </w:num>
  <w:num w:numId="16">
    <w:abstractNumId w:val="13"/>
  </w:num>
  <w:num w:numId="17">
    <w:abstractNumId w:val="15"/>
  </w:num>
  <w:num w:numId="18">
    <w:abstractNumId w:val="8"/>
  </w:num>
  <w:num w:numId="19">
    <w:abstractNumId w:val="11"/>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2"/>
  </w:num>
  <w:num w:numId="24">
    <w:abstractNumId w:val="19"/>
  </w:num>
  <w:num w:numId="25">
    <w:abstractNumId w:val="10"/>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50D81"/>
    <w:rsid w:val="00380AD5"/>
    <w:rsid w:val="003A2C26"/>
    <w:rsid w:val="003A44D8"/>
    <w:rsid w:val="003C3087"/>
    <w:rsid w:val="003D5ED7"/>
    <w:rsid w:val="003E2BBF"/>
    <w:rsid w:val="003E2D34"/>
    <w:rsid w:val="00405B13"/>
    <w:rsid w:val="00407644"/>
    <w:rsid w:val="00407C74"/>
    <w:rsid w:val="00410981"/>
    <w:rsid w:val="00435D08"/>
    <w:rsid w:val="00483C7C"/>
    <w:rsid w:val="0049574B"/>
    <w:rsid w:val="004B2A49"/>
    <w:rsid w:val="004B5344"/>
    <w:rsid w:val="004C0DC3"/>
    <w:rsid w:val="004E3821"/>
    <w:rsid w:val="00512F16"/>
    <w:rsid w:val="0054533F"/>
    <w:rsid w:val="0055004D"/>
    <w:rsid w:val="005545B2"/>
    <w:rsid w:val="005552D6"/>
    <w:rsid w:val="00560BA3"/>
    <w:rsid w:val="00577BE2"/>
    <w:rsid w:val="00585425"/>
    <w:rsid w:val="005C1A08"/>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3176E"/>
    <w:rsid w:val="00743877"/>
    <w:rsid w:val="0075228F"/>
    <w:rsid w:val="00762F24"/>
    <w:rsid w:val="007644B8"/>
    <w:rsid w:val="007B4593"/>
    <w:rsid w:val="007D0325"/>
    <w:rsid w:val="007D1FBE"/>
    <w:rsid w:val="0080138F"/>
    <w:rsid w:val="00806B2B"/>
    <w:rsid w:val="00826815"/>
    <w:rsid w:val="00835055"/>
    <w:rsid w:val="0086701D"/>
    <w:rsid w:val="00867990"/>
    <w:rsid w:val="00892F5B"/>
    <w:rsid w:val="008944CC"/>
    <w:rsid w:val="008B3A94"/>
    <w:rsid w:val="008C6B9F"/>
    <w:rsid w:val="008F2BCC"/>
    <w:rsid w:val="00912645"/>
    <w:rsid w:val="0092063A"/>
    <w:rsid w:val="00922188"/>
    <w:rsid w:val="00937A5F"/>
    <w:rsid w:val="009452EE"/>
    <w:rsid w:val="00950A12"/>
    <w:rsid w:val="00953D8D"/>
    <w:rsid w:val="009A70F6"/>
    <w:rsid w:val="009B0659"/>
    <w:rsid w:val="009B40DF"/>
    <w:rsid w:val="009C1C71"/>
    <w:rsid w:val="009C5BA6"/>
    <w:rsid w:val="009D5F16"/>
    <w:rsid w:val="00A037B1"/>
    <w:rsid w:val="00A041F1"/>
    <w:rsid w:val="00A11475"/>
    <w:rsid w:val="00A54CEB"/>
    <w:rsid w:val="00AA0D6D"/>
    <w:rsid w:val="00AE23D9"/>
    <w:rsid w:val="00AF18FE"/>
    <w:rsid w:val="00B01E9A"/>
    <w:rsid w:val="00B12C31"/>
    <w:rsid w:val="00B55E56"/>
    <w:rsid w:val="00BB0AC7"/>
    <w:rsid w:val="00BE28A3"/>
    <w:rsid w:val="00BE2A66"/>
    <w:rsid w:val="00C14B12"/>
    <w:rsid w:val="00C2310A"/>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24A89"/>
    <w:rsid w:val="00D33DEF"/>
    <w:rsid w:val="00D77B23"/>
    <w:rsid w:val="00D960F5"/>
    <w:rsid w:val="00DA10A9"/>
    <w:rsid w:val="00DB6558"/>
    <w:rsid w:val="00DC33D2"/>
    <w:rsid w:val="00DC3E8C"/>
    <w:rsid w:val="00DE3FF8"/>
    <w:rsid w:val="00E17820"/>
    <w:rsid w:val="00E21C14"/>
    <w:rsid w:val="00E3184E"/>
    <w:rsid w:val="00E402D5"/>
    <w:rsid w:val="00E91B70"/>
    <w:rsid w:val="00EC7E72"/>
    <w:rsid w:val="00EE1DA6"/>
    <w:rsid w:val="00F0006B"/>
    <w:rsid w:val="00F02DA3"/>
    <w:rsid w:val="00F04C44"/>
    <w:rsid w:val="00F339F5"/>
    <w:rsid w:val="00F4386F"/>
    <w:rsid w:val="00F57431"/>
    <w:rsid w:val="00F750DE"/>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21" Type="http://schemas.openxmlformats.org/officeDocument/2006/relationships/hyperlink" Target="https://www.ecured.cu/index.php?title=Instrucciones&amp;action=edit&amp;redlink=1" TargetMode="External"/><Relationship Id="rId34" Type="http://schemas.openxmlformats.org/officeDocument/2006/relationships/oleObject" Target="embeddings/oleObject1.bin"/><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image" Target="media/image4.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29</Pages>
  <Words>9829</Words>
  <Characters>54064</Characters>
  <Application>Microsoft Office Word</Application>
  <DocSecurity>0</DocSecurity>
  <Lines>450</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90</cp:revision>
  <dcterms:created xsi:type="dcterms:W3CDTF">2024-03-29T01:24:00Z</dcterms:created>
  <dcterms:modified xsi:type="dcterms:W3CDTF">2024-12-16T14:15:00Z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id="MxmvkxFH"/&gt;&lt;style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