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659" w:rsidRPr="000D487F" w:rsidRDefault="002245E0" w:rsidP="00665892">
      <w:pPr>
        <w:jc w:val="center"/>
      </w:pPr>
      <w:r w:rsidRPr="000D487F">
        <w:rPr>
          <w:noProof/>
          <w:lang w:eastAsia="es-ES"/>
        </w:rPr>
        <w:drawing>
          <wp:inline distT="0" distB="0" distL="0" distR="0" wp14:anchorId="5A4D49F7" wp14:editId="621B6018">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2245E0" w:rsidRPr="00FB794B" w:rsidRDefault="002245E0" w:rsidP="00665892">
      <w:pPr>
        <w:jc w:val="center"/>
      </w:pPr>
      <w:r w:rsidRPr="00FB794B">
        <w:t>Universidad de Oriente</w:t>
      </w:r>
    </w:p>
    <w:p w:rsidR="002245E0" w:rsidRPr="00FB794B" w:rsidRDefault="002245E0" w:rsidP="00665892">
      <w:pPr>
        <w:jc w:val="center"/>
      </w:pPr>
      <w:r w:rsidRPr="00FB794B">
        <w:t>Sede “Julio Antonio Mella”</w:t>
      </w:r>
    </w:p>
    <w:p w:rsidR="002245E0" w:rsidRPr="00FB794B" w:rsidRDefault="002245E0" w:rsidP="00665892">
      <w:pPr>
        <w:jc w:val="center"/>
      </w:pPr>
      <w:r w:rsidRPr="00FB794B">
        <w:t>Facultad de Ingeniería en Telecomunicaciones, Informática y Biomédica</w:t>
      </w:r>
    </w:p>
    <w:p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rsidR="002245E0" w:rsidRPr="000D487F" w:rsidRDefault="002245E0" w:rsidP="00665892">
      <w:pPr>
        <w:jc w:val="center"/>
      </w:pPr>
      <w:r w:rsidRPr="000D487F">
        <w:t>En opción al título de Ingeniero en Informática</w:t>
      </w:r>
    </w:p>
    <w:p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487F">
        <w:t xml:space="preserve">Prototipo de sistema informático </w:t>
      </w:r>
      <w:r w:rsidR="003E2BBF">
        <w:t>para la gestión de la información del deterioro de la línea costera cubanas</w:t>
      </w:r>
      <w:r w:rsidRPr="000D487F">
        <w:t>, como parte de un proyecto de investigación de la empresa Geocuba.”</w:t>
      </w:r>
    </w:p>
    <w:p w:rsidR="00405B13" w:rsidRPr="006E2D14" w:rsidRDefault="00405B13" w:rsidP="00DE3FF8">
      <w:pPr>
        <w:pStyle w:val="Encabezado"/>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rsidR="00405B13" w:rsidRPr="00665892" w:rsidRDefault="00405B13" w:rsidP="00DE3FF8">
      <w:pPr>
        <w:pStyle w:val="Encabezado"/>
        <w:rPr>
          <w:color w:val="auto"/>
        </w:rPr>
      </w:pPr>
    </w:p>
    <w:p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 Dionis López Ramos</w:t>
      </w: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Default="00405B13" w:rsidP="00DE3FF8">
      <w:pPr>
        <w:pStyle w:val="Encabezado"/>
      </w:pPr>
    </w:p>
    <w:p w:rsidR="00665892" w:rsidRDefault="00665892" w:rsidP="00DE3FF8">
      <w:pPr>
        <w:pStyle w:val="Encabezado"/>
      </w:pPr>
    </w:p>
    <w:p w:rsidR="00665892" w:rsidRDefault="00665892" w:rsidP="00DE3FF8">
      <w:pPr>
        <w:pStyle w:val="Encabezado"/>
      </w:pPr>
    </w:p>
    <w:p w:rsidR="00665892" w:rsidRDefault="00665892" w:rsidP="00DE3FF8">
      <w:pPr>
        <w:pStyle w:val="Encabezado"/>
      </w:pPr>
    </w:p>
    <w:p w:rsidR="00405B13" w:rsidRPr="00665892" w:rsidRDefault="00405B13" w:rsidP="00665892">
      <w:pPr>
        <w:pStyle w:val="Encabezado"/>
        <w:jc w:val="center"/>
        <w:rPr>
          <w:color w:val="auto"/>
          <w:sz w:val="28"/>
          <w:szCs w:val="28"/>
        </w:rPr>
      </w:pPr>
      <w:r w:rsidRPr="00665892">
        <w:rPr>
          <w:color w:val="auto"/>
          <w:sz w:val="28"/>
          <w:szCs w:val="28"/>
        </w:rPr>
        <w:t>Santiago de Cuba, 2025</w:t>
      </w:r>
    </w:p>
    <w:p w:rsidR="00405B13" w:rsidRPr="000D487F" w:rsidRDefault="00405B13" w:rsidP="00DE3FF8">
      <w:pPr>
        <w:pStyle w:val="Encabezado"/>
      </w:pPr>
    </w:p>
    <w:p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rsidR="00084212" w:rsidRPr="0049574B" w:rsidRDefault="00084212" w:rsidP="003A44D8">
          <w:pPr>
            <w:pStyle w:val="TtulodeTDC"/>
            <w:jc w:val="center"/>
            <w:rPr>
              <w:rStyle w:val="Ttulo1Car"/>
              <w:color w:val="1D1B11" w:themeColor="background2" w:themeShade="1A"/>
              <w:lang w:eastAsia="en-US"/>
            </w:rPr>
          </w:pPr>
          <w:r w:rsidRPr="0049574B">
            <w:rPr>
              <w:rStyle w:val="Ttulo1Car"/>
              <w:color w:val="1D1B11" w:themeColor="background2" w:themeShade="1A"/>
            </w:rPr>
            <w:t>Índice</w:t>
          </w:r>
        </w:p>
        <w:p w:rsidR="00665892" w:rsidRDefault="00084212">
          <w:pPr>
            <w:pStyle w:val="TDC1"/>
            <w:tabs>
              <w:tab w:val="right" w:leader="dot" w:pos="8828"/>
            </w:tabs>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164673536" w:history="1">
            <w:r w:rsidR="00665892" w:rsidRPr="004E3D09">
              <w:rPr>
                <w:rStyle w:val="Hipervnculo"/>
                <w:noProof/>
              </w:rPr>
              <w:t>Resumen</w:t>
            </w:r>
            <w:r w:rsidR="00665892">
              <w:rPr>
                <w:noProof/>
                <w:webHidden/>
              </w:rPr>
              <w:tab/>
            </w:r>
            <w:r w:rsidR="00665892">
              <w:rPr>
                <w:noProof/>
                <w:webHidden/>
              </w:rPr>
              <w:fldChar w:fldCharType="begin"/>
            </w:r>
            <w:r w:rsidR="00665892">
              <w:rPr>
                <w:noProof/>
                <w:webHidden/>
              </w:rPr>
              <w:instrText xml:space="preserve"> PAGEREF _Toc164673536 \h </w:instrText>
            </w:r>
            <w:r w:rsidR="00665892">
              <w:rPr>
                <w:noProof/>
                <w:webHidden/>
              </w:rPr>
            </w:r>
            <w:r w:rsidR="00665892">
              <w:rPr>
                <w:noProof/>
                <w:webHidden/>
              </w:rPr>
              <w:fldChar w:fldCharType="separate"/>
            </w:r>
            <w:r w:rsidR="00665892">
              <w:rPr>
                <w:noProof/>
                <w:webHidden/>
              </w:rPr>
              <w:t>4</w:t>
            </w:r>
            <w:r w:rsidR="00665892">
              <w:rPr>
                <w:noProof/>
                <w:webHidden/>
              </w:rPr>
              <w:fldChar w:fldCharType="end"/>
            </w:r>
          </w:hyperlink>
        </w:p>
        <w:p w:rsidR="00665892" w:rsidRDefault="008B3A94">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7" w:history="1">
            <w:r w:rsidR="00665892" w:rsidRPr="004E3D09">
              <w:rPr>
                <w:rStyle w:val="Hipervnculo"/>
                <w:noProof/>
              </w:rPr>
              <w:t>Introducción</w:t>
            </w:r>
            <w:r w:rsidR="00665892">
              <w:rPr>
                <w:noProof/>
                <w:webHidden/>
              </w:rPr>
              <w:tab/>
            </w:r>
            <w:r w:rsidR="00665892">
              <w:rPr>
                <w:noProof/>
                <w:webHidden/>
              </w:rPr>
              <w:fldChar w:fldCharType="begin"/>
            </w:r>
            <w:r w:rsidR="00665892">
              <w:rPr>
                <w:noProof/>
                <w:webHidden/>
              </w:rPr>
              <w:instrText xml:space="preserve"> PAGEREF _Toc164673537 \h </w:instrText>
            </w:r>
            <w:r w:rsidR="00665892">
              <w:rPr>
                <w:noProof/>
                <w:webHidden/>
              </w:rPr>
            </w:r>
            <w:r w:rsidR="00665892">
              <w:rPr>
                <w:noProof/>
                <w:webHidden/>
              </w:rPr>
              <w:fldChar w:fldCharType="separate"/>
            </w:r>
            <w:r w:rsidR="00665892">
              <w:rPr>
                <w:noProof/>
                <w:webHidden/>
              </w:rPr>
              <w:t>5</w:t>
            </w:r>
            <w:r w:rsidR="00665892">
              <w:rPr>
                <w:noProof/>
                <w:webHidden/>
              </w:rPr>
              <w:fldChar w:fldCharType="end"/>
            </w:r>
          </w:hyperlink>
        </w:p>
        <w:p w:rsidR="00665892" w:rsidRDefault="008B3A94">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8" w:history="1">
            <w:r w:rsidR="00665892" w:rsidRPr="004E3D09">
              <w:rPr>
                <w:rStyle w:val="Hipervnculo"/>
                <w:noProof/>
              </w:rPr>
              <w:t>Capítulo 1 Marco Teórico Conceptual</w:t>
            </w:r>
            <w:r w:rsidR="00665892">
              <w:rPr>
                <w:noProof/>
                <w:webHidden/>
              </w:rPr>
              <w:tab/>
            </w:r>
            <w:r w:rsidR="00665892">
              <w:rPr>
                <w:noProof/>
                <w:webHidden/>
              </w:rPr>
              <w:fldChar w:fldCharType="begin"/>
            </w:r>
            <w:r w:rsidR="00665892">
              <w:rPr>
                <w:noProof/>
                <w:webHidden/>
              </w:rPr>
              <w:instrText xml:space="preserve"> PAGEREF _Toc164673538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8B3A94">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39" w:history="1">
            <w:r w:rsidR="00665892" w:rsidRPr="004E3D09">
              <w:rPr>
                <w:rStyle w:val="Hipervnculo"/>
                <w:noProof/>
              </w:rPr>
              <w:t>1.1</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Estado del Arte</w:t>
            </w:r>
            <w:r w:rsidR="00665892">
              <w:rPr>
                <w:noProof/>
                <w:webHidden/>
              </w:rPr>
              <w:tab/>
            </w:r>
            <w:r w:rsidR="00665892">
              <w:rPr>
                <w:noProof/>
                <w:webHidden/>
              </w:rPr>
              <w:fldChar w:fldCharType="begin"/>
            </w:r>
            <w:r w:rsidR="00665892">
              <w:rPr>
                <w:noProof/>
                <w:webHidden/>
              </w:rPr>
              <w:instrText xml:space="preserve"> PAGEREF _Toc164673539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8B3A94">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0" w:history="1">
            <w:r w:rsidR="00665892" w:rsidRPr="004E3D09">
              <w:rPr>
                <w:rStyle w:val="Hipervnculo"/>
                <w:noProof/>
              </w:rPr>
              <w:t>1.1.2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Ámbito Internacional</w:t>
            </w:r>
            <w:r w:rsidR="00665892">
              <w:rPr>
                <w:noProof/>
                <w:webHidden/>
              </w:rPr>
              <w:tab/>
            </w:r>
            <w:r w:rsidR="00665892">
              <w:rPr>
                <w:noProof/>
                <w:webHidden/>
              </w:rPr>
              <w:fldChar w:fldCharType="begin"/>
            </w:r>
            <w:r w:rsidR="00665892">
              <w:rPr>
                <w:noProof/>
                <w:webHidden/>
              </w:rPr>
              <w:instrText xml:space="preserve"> PAGEREF _Toc164673540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8B3A94">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1" w:history="1">
            <w:r w:rsidR="00665892" w:rsidRPr="004E3D09">
              <w:rPr>
                <w:rStyle w:val="Hipervnculo"/>
                <w:noProof/>
              </w:rPr>
              <w:t>1.1.1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1.2.2  Ámbito Nacional</w:t>
            </w:r>
            <w:r w:rsidR="00665892">
              <w:rPr>
                <w:noProof/>
                <w:webHidden/>
              </w:rPr>
              <w:tab/>
            </w:r>
            <w:r w:rsidR="00665892">
              <w:rPr>
                <w:noProof/>
                <w:webHidden/>
              </w:rPr>
              <w:fldChar w:fldCharType="begin"/>
            </w:r>
            <w:r w:rsidR="00665892">
              <w:rPr>
                <w:noProof/>
                <w:webHidden/>
              </w:rPr>
              <w:instrText xml:space="preserve"> PAGEREF _Toc164673541 \h </w:instrText>
            </w:r>
            <w:r w:rsidR="00665892">
              <w:rPr>
                <w:noProof/>
                <w:webHidden/>
              </w:rPr>
            </w:r>
            <w:r w:rsidR="00665892">
              <w:rPr>
                <w:noProof/>
                <w:webHidden/>
              </w:rPr>
              <w:fldChar w:fldCharType="separate"/>
            </w:r>
            <w:r w:rsidR="00665892">
              <w:rPr>
                <w:noProof/>
                <w:webHidden/>
              </w:rPr>
              <w:t>8</w:t>
            </w:r>
            <w:r w:rsidR="00665892">
              <w:rPr>
                <w:noProof/>
                <w:webHidden/>
              </w:rPr>
              <w:fldChar w:fldCharType="end"/>
            </w:r>
          </w:hyperlink>
        </w:p>
        <w:p w:rsidR="00665892" w:rsidRDefault="008B3A94">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2" w:history="1">
            <w:r w:rsidR="00665892" w:rsidRPr="004E3D09">
              <w:rPr>
                <w:rStyle w:val="Hipervnculo"/>
                <w:noProof/>
              </w:rPr>
              <w:t>1.2</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Gestión</w:t>
            </w:r>
            <w:r w:rsidR="00665892">
              <w:rPr>
                <w:noProof/>
                <w:webHidden/>
              </w:rPr>
              <w:tab/>
            </w:r>
            <w:r w:rsidR="00665892">
              <w:rPr>
                <w:noProof/>
                <w:webHidden/>
              </w:rPr>
              <w:fldChar w:fldCharType="begin"/>
            </w:r>
            <w:r w:rsidR="00665892">
              <w:rPr>
                <w:noProof/>
                <w:webHidden/>
              </w:rPr>
              <w:instrText xml:space="preserve"> PAGEREF _Toc164673542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8B3A94">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3" w:history="1">
            <w:r w:rsidR="00665892" w:rsidRPr="004E3D09">
              <w:rPr>
                <w:rStyle w:val="Hipervnculo"/>
                <w:noProof/>
              </w:rPr>
              <w:t>1.3</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Sistema de Gestión</w:t>
            </w:r>
            <w:r w:rsidR="00665892">
              <w:rPr>
                <w:noProof/>
                <w:webHidden/>
              </w:rPr>
              <w:tab/>
            </w:r>
            <w:r w:rsidR="00665892">
              <w:rPr>
                <w:noProof/>
                <w:webHidden/>
              </w:rPr>
              <w:fldChar w:fldCharType="begin"/>
            </w:r>
            <w:r w:rsidR="00665892">
              <w:rPr>
                <w:noProof/>
                <w:webHidden/>
              </w:rPr>
              <w:instrText xml:space="preserve"> PAGEREF _Toc164673543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8B3A94">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4" w:history="1">
            <w:r w:rsidR="00665892" w:rsidRPr="004E3D09">
              <w:rPr>
                <w:rStyle w:val="Hipervnculo"/>
                <w:noProof/>
              </w:rPr>
              <w:t>1.4</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Herramientas y tecnologías utilizadas en el desarrollo del sistema</w:t>
            </w:r>
            <w:r w:rsidR="00665892">
              <w:rPr>
                <w:noProof/>
                <w:webHidden/>
              </w:rPr>
              <w:tab/>
            </w:r>
            <w:r w:rsidR="00665892">
              <w:rPr>
                <w:noProof/>
                <w:webHidden/>
              </w:rPr>
              <w:fldChar w:fldCharType="begin"/>
            </w:r>
            <w:r w:rsidR="00665892">
              <w:rPr>
                <w:noProof/>
                <w:webHidden/>
              </w:rPr>
              <w:instrText xml:space="preserve"> PAGEREF _Toc164673544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8B3A94">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5" w:history="1">
            <w:r w:rsidR="00665892" w:rsidRPr="004E3D09">
              <w:rPr>
                <w:rStyle w:val="Hipervnculo"/>
                <w:noProof/>
              </w:rPr>
              <w:t>1.4.1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Visual Studio Code</w:t>
            </w:r>
            <w:r w:rsidR="00665892">
              <w:rPr>
                <w:noProof/>
                <w:webHidden/>
              </w:rPr>
              <w:tab/>
            </w:r>
            <w:r w:rsidR="00665892">
              <w:rPr>
                <w:noProof/>
                <w:webHidden/>
              </w:rPr>
              <w:fldChar w:fldCharType="begin"/>
            </w:r>
            <w:r w:rsidR="00665892">
              <w:rPr>
                <w:noProof/>
                <w:webHidden/>
              </w:rPr>
              <w:instrText xml:space="preserve"> PAGEREF _Toc164673545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8B3A94">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6" w:history="1">
            <w:r w:rsidR="00665892" w:rsidRPr="004E3D09">
              <w:rPr>
                <w:rStyle w:val="Hipervnculo"/>
                <w:noProof/>
              </w:rPr>
              <w:t>1.5</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Metodologías de Desarrollo Programación Extrema (XP)</w:t>
            </w:r>
            <w:r w:rsidR="00665892">
              <w:rPr>
                <w:noProof/>
                <w:webHidden/>
              </w:rPr>
              <w:tab/>
            </w:r>
            <w:r w:rsidR="00665892">
              <w:rPr>
                <w:noProof/>
                <w:webHidden/>
              </w:rPr>
              <w:fldChar w:fldCharType="begin"/>
            </w:r>
            <w:r w:rsidR="00665892">
              <w:rPr>
                <w:noProof/>
                <w:webHidden/>
              </w:rPr>
              <w:instrText xml:space="preserve"> PAGEREF _Toc164673546 \h </w:instrText>
            </w:r>
            <w:r w:rsidR="00665892">
              <w:rPr>
                <w:noProof/>
                <w:webHidden/>
              </w:rPr>
            </w:r>
            <w:r w:rsidR="00665892">
              <w:rPr>
                <w:noProof/>
                <w:webHidden/>
              </w:rPr>
              <w:fldChar w:fldCharType="separate"/>
            </w:r>
            <w:r w:rsidR="00665892">
              <w:rPr>
                <w:noProof/>
                <w:webHidden/>
              </w:rPr>
              <w:t>10</w:t>
            </w:r>
            <w:r w:rsidR="00665892">
              <w:rPr>
                <w:noProof/>
                <w:webHidden/>
              </w:rPr>
              <w:fldChar w:fldCharType="end"/>
            </w:r>
          </w:hyperlink>
        </w:p>
        <w:p w:rsidR="00665892" w:rsidRDefault="008B3A94">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47" w:history="1">
            <w:r w:rsidR="00665892" w:rsidRPr="004E3D09">
              <w:rPr>
                <w:rStyle w:val="Hipervnculo"/>
                <w:noProof/>
              </w:rPr>
              <w:t>Capítulo 2. Planificación y Diseño</w:t>
            </w:r>
            <w:r w:rsidR="00665892">
              <w:rPr>
                <w:noProof/>
                <w:webHidden/>
              </w:rPr>
              <w:tab/>
            </w:r>
            <w:r w:rsidR="00665892">
              <w:rPr>
                <w:noProof/>
                <w:webHidden/>
              </w:rPr>
              <w:fldChar w:fldCharType="begin"/>
            </w:r>
            <w:r w:rsidR="00665892">
              <w:rPr>
                <w:noProof/>
                <w:webHidden/>
              </w:rPr>
              <w:instrText xml:space="preserve"> PAGEREF _Toc164673547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8B3A94">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8" w:history="1">
            <w:r w:rsidR="00665892" w:rsidRPr="004E3D09">
              <w:rPr>
                <w:rStyle w:val="Hipervnculo"/>
                <w:noProof/>
              </w:rPr>
              <w:t>1.6</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2.1: Actores del Sistema</w:t>
            </w:r>
            <w:r w:rsidR="00665892">
              <w:rPr>
                <w:noProof/>
                <w:webHidden/>
              </w:rPr>
              <w:tab/>
            </w:r>
            <w:r w:rsidR="00665892">
              <w:rPr>
                <w:noProof/>
                <w:webHidden/>
              </w:rPr>
              <w:fldChar w:fldCharType="begin"/>
            </w:r>
            <w:r w:rsidR="00665892">
              <w:rPr>
                <w:noProof/>
                <w:webHidden/>
              </w:rPr>
              <w:instrText xml:space="preserve"> PAGEREF _Toc164673548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8B3A94">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9" w:history="1">
            <w:r w:rsidR="00665892" w:rsidRPr="004E3D09">
              <w:rPr>
                <w:rStyle w:val="Hipervnculo"/>
                <w:bCs/>
                <w:noProof/>
              </w:rPr>
              <w:t>1.7</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bCs/>
                <w:noProof/>
              </w:rPr>
              <w:t>2.2: Funcionalidades del Sistema</w:t>
            </w:r>
            <w:r w:rsidR="00665892">
              <w:rPr>
                <w:noProof/>
                <w:webHidden/>
              </w:rPr>
              <w:tab/>
            </w:r>
            <w:r w:rsidR="00665892">
              <w:rPr>
                <w:noProof/>
                <w:webHidden/>
              </w:rPr>
              <w:fldChar w:fldCharType="begin"/>
            </w:r>
            <w:r w:rsidR="00665892">
              <w:rPr>
                <w:noProof/>
                <w:webHidden/>
              </w:rPr>
              <w:instrText xml:space="preserve"> PAGEREF _Toc164673549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8B3A94">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0" w:history="1">
            <w:r w:rsidR="00665892" w:rsidRPr="004E3D09">
              <w:rPr>
                <w:rStyle w:val="Hipervnculo"/>
                <w:bCs/>
                <w:noProof/>
              </w:rPr>
              <w:t>1.7.1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bCs/>
                <w:noProof/>
              </w:rPr>
              <w:t>Requisitos Funcionales:</w:t>
            </w:r>
            <w:r w:rsidR="00665892">
              <w:rPr>
                <w:noProof/>
                <w:webHidden/>
              </w:rPr>
              <w:tab/>
            </w:r>
            <w:r w:rsidR="00665892">
              <w:rPr>
                <w:noProof/>
                <w:webHidden/>
              </w:rPr>
              <w:fldChar w:fldCharType="begin"/>
            </w:r>
            <w:r w:rsidR="00665892">
              <w:rPr>
                <w:noProof/>
                <w:webHidden/>
              </w:rPr>
              <w:instrText xml:space="preserve"> PAGEREF _Toc164673550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8B3A94">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1" w:history="1">
            <w:r w:rsidR="00665892" w:rsidRPr="004E3D09">
              <w:rPr>
                <w:rStyle w:val="Hipervnculo"/>
                <w:noProof/>
              </w:rPr>
              <w:t>1.7.2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Requisitos No Funcionales:</w:t>
            </w:r>
            <w:r w:rsidR="00665892">
              <w:rPr>
                <w:noProof/>
                <w:webHidden/>
              </w:rPr>
              <w:tab/>
            </w:r>
            <w:r w:rsidR="00665892">
              <w:rPr>
                <w:noProof/>
                <w:webHidden/>
              </w:rPr>
              <w:fldChar w:fldCharType="begin"/>
            </w:r>
            <w:r w:rsidR="00665892">
              <w:rPr>
                <w:noProof/>
                <w:webHidden/>
              </w:rPr>
              <w:instrText xml:space="preserve"> PAGEREF _Toc164673551 \h </w:instrText>
            </w:r>
            <w:r w:rsidR="00665892">
              <w:rPr>
                <w:noProof/>
                <w:webHidden/>
              </w:rPr>
            </w:r>
            <w:r w:rsidR="00665892">
              <w:rPr>
                <w:noProof/>
                <w:webHidden/>
              </w:rPr>
              <w:fldChar w:fldCharType="separate"/>
            </w:r>
            <w:r w:rsidR="00665892">
              <w:rPr>
                <w:noProof/>
                <w:webHidden/>
              </w:rPr>
              <w:t>13</w:t>
            </w:r>
            <w:r w:rsidR="00665892">
              <w:rPr>
                <w:noProof/>
                <w:webHidden/>
              </w:rPr>
              <w:fldChar w:fldCharType="end"/>
            </w:r>
          </w:hyperlink>
        </w:p>
        <w:p w:rsidR="00665892" w:rsidRDefault="008B3A94">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52" w:history="1">
            <w:r w:rsidR="00665892" w:rsidRPr="004E3D09">
              <w:rPr>
                <w:rStyle w:val="Hipervnculo"/>
                <w:noProof/>
              </w:rPr>
              <w:t>Referencias Bibliográficas</w:t>
            </w:r>
            <w:r w:rsidR="00665892">
              <w:rPr>
                <w:noProof/>
                <w:webHidden/>
              </w:rPr>
              <w:tab/>
            </w:r>
            <w:r w:rsidR="00665892">
              <w:rPr>
                <w:noProof/>
                <w:webHidden/>
              </w:rPr>
              <w:fldChar w:fldCharType="begin"/>
            </w:r>
            <w:r w:rsidR="00665892">
              <w:rPr>
                <w:noProof/>
                <w:webHidden/>
              </w:rPr>
              <w:instrText xml:space="preserve"> PAGEREF _Toc164673552 \h </w:instrText>
            </w:r>
            <w:r w:rsidR="00665892">
              <w:rPr>
                <w:noProof/>
                <w:webHidden/>
              </w:rPr>
            </w:r>
            <w:r w:rsidR="00665892">
              <w:rPr>
                <w:noProof/>
                <w:webHidden/>
              </w:rPr>
              <w:fldChar w:fldCharType="separate"/>
            </w:r>
            <w:r w:rsidR="00665892">
              <w:rPr>
                <w:noProof/>
                <w:webHidden/>
              </w:rPr>
              <w:t>18</w:t>
            </w:r>
            <w:r w:rsidR="00665892">
              <w:rPr>
                <w:noProof/>
                <w:webHidden/>
              </w:rPr>
              <w:fldChar w:fldCharType="end"/>
            </w:r>
          </w:hyperlink>
        </w:p>
        <w:p w:rsidR="00084212" w:rsidRDefault="00084212" w:rsidP="00DE3FF8">
          <w:r>
            <w:fldChar w:fldCharType="end"/>
          </w:r>
        </w:p>
      </w:sdtContent>
    </w:sdt>
    <w:p w:rsidR="00405B13" w:rsidRPr="000D487F" w:rsidRDefault="00405B13" w:rsidP="00DE3FF8">
      <w:pPr>
        <w:pStyle w:val="Encabezado"/>
      </w:pPr>
    </w:p>
    <w:p w:rsidR="00084212" w:rsidRDefault="00084212" w:rsidP="00DE3FF8"/>
    <w:p w:rsidR="00084212" w:rsidRDefault="00084212" w:rsidP="00DE3FF8">
      <w:r>
        <w:br w:type="page"/>
      </w:r>
    </w:p>
    <w:p w:rsidR="00405B13" w:rsidRDefault="003E2D34" w:rsidP="00F57431">
      <w:pPr>
        <w:pStyle w:val="Ttulo1"/>
        <w:jc w:val="center"/>
      </w:pPr>
      <w:bookmarkStart w:id="0" w:name="_Toc164673536"/>
      <w:r>
        <w:lastRenderedPageBreak/>
        <w:t>Resumen</w:t>
      </w:r>
      <w:bookmarkEnd w:id="0"/>
    </w:p>
    <w:p w:rsidR="003E2D34" w:rsidRDefault="003E2D34" w:rsidP="00DE3FF8">
      <w:pPr>
        <w:pStyle w:val="Encabezado"/>
        <w:rPr>
          <w:rStyle w:val="Enlacedelndice"/>
          <w:color w:val="auto"/>
          <w:sz w:val="24"/>
          <w:szCs w:val="24"/>
        </w:rPr>
      </w:pPr>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toma de decisiones. </w:t>
      </w:r>
    </w:p>
    <w:p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Geocuba (Sucursal Oriente Sur) que permite </w:t>
      </w:r>
      <w:r w:rsidRPr="00E9334F">
        <w:rPr>
          <w:rStyle w:val="Enlacedelndice"/>
          <w:color w:val="auto"/>
          <w:sz w:val="24"/>
          <w:szCs w:val="24"/>
        </w:rPr>
        <w:t>la informatización de tareas como: cálculo, búsqueda y almacenamiento de las mediciones realizadas en las líneas costeras</w:t>
      </w:r>
      <w:r>
        <w:rPr>
          <w:rStyle w:val="Enlacedelndice"/>
          <w:color w:val="auto"/>
          <w:sz w:val="24"/>
          <w:szCs w:val="24"/>
        </w:rPr>
        <w:t>. Este sistema es una herramienta muy útil para especialista y para la toma de decisiones en futuras inversiones.</w:t>
      </w:r>
    </w:p>
    <w:p w:rsidR="003E2D34" w:rsidRPr="00E9334F" w:rsidRDefault="003E2D34" w:rsidP="00DE3FF8">
      <w:pPr>
        <w:pStyle w:val="Encabezado"/>
        <w:rPr>
          <w:rStyle w:val="Enlacedelndice"/>
          <w:color w:val="auto"/>
          <w:sz w:val="24"/>
          <w:szCs w:val="24"/>
        </w:rPr>
      </w:pPr>
      <w:r>
        <w:rPr>
          <w:rStyle w:val="Enlacedelndice"/>
          <w:color w:val="auto"/>
          <w:sz w:val="24"/>
          <w:szCs w:val="24"/>
        </w:rPr>
        <w:t xml:space="preserve">La realización del diseño e implementación ha utilizado </w:t>
      </w:r>
      <w:r w:rsidRPr="00E9334F">
        <w:rPr>
          <w:rStyle w:val="Enlacedelndice"/>
          <w:color w:val="auto"/>
          <w:sz w:val="24"/>
          <w:szCs w:val="24"/>
        </w:rPr>
        <w:t xml:space="preserve">la metodología XP </w:t>
      </w:r>
      <w:r>
        <w:t>(Programación Extrema)….</w:t>
      </w:r>
    </w:p>
    <w:p w:rsidR="003E2D34" w:rsidRPr="00E9334F" w:rsidRDefault="003E2D34" w:rsidP="00DE3FF8">
      <w:pPr>
        <w:pStyle w:val="Encabezado"/>
        <w:rPr>
          <w:rStyle w:val="Enlacedelndice"/>
          <w:color w:val="auto"/>
          <w:sz w:val="24"/>
          <w:szCs w:val="24"/>
        </w:rPr>
      </w:pPr>
    </w:p>
    <w:p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 informático</w:t>
      </w:r>
      <w:r w:rsidRPr="00E9334F">
        <w:rPr>
          <w:rStyle w:val="Enlacedelndice"/>
          <w:color w:val="auto"/>
          <w:sz w:val="24"/>
          <w:szCs w:val="24"/>
        </w:rPr>
        <w:t xml:space="preserve">, </w:t>
      </w:r>
      <w:r>
        <w:rPr>
          <w:rStyle w:val="Enlacedelndice"/>
          <w:color w:val="auto"/>
          <w:sz w:val="24"/>
          <w:szCs w:val="24"/>
        </w:rPr>
        <w:t>toma de decisiones, Geocuba,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p w:rsidR="003E2D34" w:rsidRPr="003E2D34" w:rsidRDefault="003E2D34" w:rsidP="00DE3FF8"/>
    <w:p w:rsidR="00405B13" w:rsidRPr="000D487F" w:rsidRDefault="00405B13" w:rsidP="00DE3FF8"/>
    <w:p w:rsidR="00405B13" w:rsidRPr="000D487F" w:rsidRDefault="00405B13" w:rsidP="00DE3FF8">
      <w:r w:rsidRPr="000D487F">
        <w:br w:type="page"/>
      </w:r>
    </w:p>
    <w:p w:rsidR="00405B13" w:rsidRPr="000D487F" w:rsidRDefault="00405B13" w:rsidP="00F57431">
      <w:pPr>
        <w:pStyle w:val="Ttulo1"/>
        <w:jc w:val="center"/>
      </w:pPr>
      <w:bookmarkStart w:id="1" w:name="_Toc164673537"/>
      <w:r w:rsidRPr="000D487F">
        <w:lastRenderedPageBreak/>
        <w:t>Introducción</w:t>
      </w:r>
      <w:bookmarkEnd w:id="1"/>
    </w:p>
    <w:p w:rsidR="00405B13" w:rsidRPr="00F57431" w:rsidRDefault="00405B13" w:rsidP="00DE3FF8">
      <w:pPr>
        <w:pStyle w:val="NormalWeb"/>
        <w:rPr>
          <w:rFonts w:ascii="Arial" w:hAnsi="Arial" w:cs="Arial"/>
        </w:rPr>
      </w:pPr>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DC3E8C">
        <w:rPr>
          <w:rFonts w:ascii="Arial" w:hAnsi="Arial" w:cs="Arial"/>
        </w:rPr>
        <w:instrText xml:space="preserve"> ADDIN ZOTERO_ITEM CSL_CITATION {"citationID":"EIgDGjxw","properties":{"formattedCitation":"(Medina, s.\\uc0\\u160{}f.)","plainCitation":"(Medina, s. f.)","noteIndex":0},"citationItems":[{"id":"GgwYDj7h/pmYyjQeS","uris":["http://zotero.org/users/13351438/items/LELEUA6C"],"itemData":{"id":9,"type":"article-journal","abstract":"CAMBIO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DC3E8C">
        <w:rPr>
          <w:rFonts w:ascii="Arial" w:hAnsi="Arial" w:cs="Arial"/>
          <w:bCs/>
        </w:rPr>
        <w:instrText xml:space="preserve"> ADDIN ZOTERO_ITEM CSL_CITATION {"citationID":"ugDyVMEP","properties":{"formattedCitation":"({\\i{}Cubadebate}, s.\\uc0\\u160{}f.-a)","plainCitation":"(Cubadebate, s. f.-a)","noteIndex":0},"citationItems":[{"id":"GgwYDj7h/SVWGPqp0","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Adianez Taboada Zamora,  en la  sesión de trabajo de la Comisión de Educación, Cultura, Ciencia, Tecnología y Medio Ambiente de 2023 </w:t>
      </w:r>
      <w:r w:rsidRPr="00F57431">
        <w:rPr>
          <w:rFonts w:ascii="Arial" w:hAnsi="Arial" w:cs="Arial"/>
          <w:color w:val="333333"/>
        </w:rPr>
        <w:fldChar w:fldCharType="begin"/>
      </w:r>
      <w:r w:rsidR="00DC3E8C">
        <w:rPr>
          <w:rFonts w:ascii="Arial" w:hAnsi="Arial" w:cs="Arial"/>
          <w:color w:val="333333"/>
        </w:rPr>
        <w:instrText xml:space="preserve"> ADDIN ZOTERO_ITEM CSL_CITATION {"citationID":"C17XwM75","properties":{"formattedCitation":"({\\i{}Cubadebate}, s.\\uc0\\u160{}f.-b)","plainCitation":"(Cubadebate, s. f.-b)","noteIndex":0},"citationItems":[{"id":"GgwYDj7h/Jqapdol8","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2017  </w:t>
      </w:r>
      <w:r w:rsidR="00F57431">
        <w:rPr>
          <w:rFonts w:ascii="Arial" w:hAnsi="Arial" w:cs="Arial"/>
          <w:spacing w:val="-5"/>
        </w:rPr>
        <w:t>l</w:t>
      </w:r>
      <w:r w:rsidRPr="00F57431">
        <w:rPr>
          <w:rFonts w:ascii="Arial" w:hAnsi="Arial" w:cs="Arial"/>
          <w:spacing w:val="-5"/>
        </w:rPr>
        <w:t>a  Tarea Vida  que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DC3E8C">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f.)","noteIndex":0},"citationItems":[{"id":"GgwYDj7h/ReuzqEdU","uris":["http://zotero.org/users/13351438/items/XEFFR2MJ"],"itemData":{"id":142,"type":"webpage","title":"Nueva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rsidR="00405B13" w:rsidRDefault="00405B13" w:rsidP="00DE3FF8">
      <w:pPr>
        <w:pStyle w:val="NormalWeb"/>
        <w:rPr>
          <w:rFonts w:ascii="Arial" w:hAnsi="Arial" w:cs="Arial"/>
        </w:rPr>
      </w:pPr>
      <w:r w:rsidRPr="00F57431">
        <w:rPr>
          <w:rFonts w:ascii="Arial" w:hAnsi="Arial" w:cs="Arial"/>
          <w:spacing w:val="-5"/>
        </w:rPr>
        <w:t>Una de las empresas que está realizando aportes a la tarea Vida es la empresa Geocuba.</w:t>
      </w:r>
      <w:r w:rsidRPr="00F57431">
        <w:rPr>
          <w:rFonts w:ascii="Arial" w:hAnsi="Arial" w:cs="Arial"/>
        </w:rPr>
        <w:t xml:space="preserve"> </w:t>
      </w:r>
      <w:hyperlink r:id="rId9" w:tgtFrame="_blank" w:history="1">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hyperlink>
      <w:r w:rsidRPr="00F57431">
        <w:rPr>
          <w:rStyle w:val="Hipervnculo"/>
          <w:rFonts w:ascii="Arial" w:hAnsi="Arial" w:cs="Arial"/>
          <w:color w:val="auto"/>
          <w:u w:val="none"/>
        </w:rPr>
        <w:t xml:space="preserve"> </w:t>
      </w:r>
      <w:r w:rsidRPr="00F57431">
        <w:rPr>
          <w:rFonts w:ascii="Arial" w:hAnsi="Arial" w:cs="Arial"/>
        </w:rPr>
        <w:fldChar w:fldCharType="begin"/>
      </w:r>
      <w:r w:rsidR="00DC3E8C">
        <w:rPr>
          <w:rFonts w:ascii="Arial" w:hAnsi="Arial" w:cs="Arial"/>
        </w:rPr>
        <w:instrText xml:space="preserve"> ADDIN ZOTERO_ITEM CSL_CITATION {"citationID":"reXoxmDA","properties":{"formattedCitation":"({\\i{}GEOCUBA - EcuRed}, s.\\uc0\\u160{}f.)","plainCitation":"(GEOCUBA - EcuRed, s. f.)","noteIndex":0},"citationItems":[{"id":"GgwYDj7h/qgXy1eyK","uris":["http://zotero.org/users/13351438/items/D3E8U27R"],"itemData":{"id":69,"type":"webpage","title":"GEOCUBA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rsidR="003A44D8" w:rsidRPr="00F57431" w:rsidRDefault="003A44D8" w:rsidP="00DE3FF8">
      <w:pPr>
        <w:pStyle w:val="NormalWeb"/>
        <w:rPr>
          <w:rFonts w:ascii="Arial" w:hAnsi="Arial" w:cs="Arial"/>
          <w:bCs/>
        </w:rPr>
      </w:pPr>
      <w:r>
        <w:rPr>
          <w:rFonts w:ascii="Arial" w:hAnsi="Arial" w:cs="Arial"/>
        </w:rPr>
        <w:lastRenderedPageBreak/>
        <w:t xml:space="preserve">El cálculo </w:t>
      </w:r>
      <w:r w:rsidRPr="000D487F">
        <w:rPr>
          <w:rFonts w:ascii="Arial" w:hAnsi="Arial" w:cs="Arial"/>
        </w:rPr>
        <w:t>transporte de sedimentos en las costas cubanas</w:t>
      </w:r>
      <w:r>
        <w:rPr>
          <w:rFonts w:ascii="Arial" w:hAnsi="Arial" w:cs="Arial"/>
        </w:rPr>
        <w:t xml:space="preserve"> es la tarea que realizan los especialistas de la empresa Geocuba para investigar, predecir y monitorear el comportamiento de la línea costera y la erosión del mar en zonas de desarrollo de la economía y que no afecte el medio ambiente.</w:t>
      </w:r>
    </w:p>
    <w:p w:rsidR="003A44D8" w:rsidRDefault="003A44D8" w:rsidP="00DE3FF8">
      <w:pPr>
        <w:pStyle w:val="NormalWeb"/>
        <w:rPr>
          <w:rFonts w:ascii="Arial" w:hAnsi="Arial" w:cs="Arial"/>
          <w:b/>
        </w:rPr>
      </w:pPr>
    </w:p>
    <w:p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rsidR="003E2D34" w:rsidRPr="00F57431" w:rsidRDefault="003E2D34" w:rsidP="00DE3FF8">
      <w:pPr>
        <w:pStyle w:val="NormalWeb"/>
        <w:rPr>
          <w:rFonts w:ascii="Arial" w:hAnsi="Arial" w:cs="Arial"/>
        </w:rPr>
      </w:pPr>
      <w:r w:rsidRPr="00F57431">
        <w:rPr>
          <w:rFonts w:ascii="Arial" w:hAnsi="Arial" w:cs="Arial"/>
        </w:rPr>
        <w:t>Los especialistas de la empresa Geo</w:t>
      </w:r>
      <w:r w:rsidR="008C6B9F">
        <w:rPr>
          <w:rFonts w:ascii="Arial" w:hAnsi="Arial" w:cs="Arial"/>
        </w:rPr>
        <w:t>c</w:t>
      </w:r>
      <w:r w:rsidRPr="00F57431">
        <w:rPr>
          <w:rFonts w:ascii="Arial" w:hAnsi="Arial" w:cs="Arial"/>
        </w:rPr>
        <w:t>uba para el cálculo de transporte de sedimentos (e.d., la arena y otros recursos que se pierden en las playas por el aumento del nivel del mar) emplea una ecuación (CERC) y recoge datos de las mediciones de las costas a través de métodos tradicionales (e.d.,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rsidR="00405B13" w:rsidRPr="00F57431" w:rsidRDefault="00405B13" w:rsidP="00DE3FF8">
      <w:pPr>
        <w:pStyle w:val="NormalWeb"/>
        <w:rPr>
          <w:rFonts w:ascii="Arial" w:hAnsi="Arial" w:cs="Arial"/>
          <w:b/>
        </w:rPr>
      </w:pPr>
      <w:r w:rsidRPr="00F57431">
        <w:rPr>
          <w:rFonts w:ascii="Arial" w:hAnsi="Arial" w:cs="Arial"/>
          <w:b/>
        </w:rPr>
        <w:t>Objetivo</w:t>
      </w:r>
    </w:p>
    <w:p w:rsidR="00405B13" w:rsidRPr="00F57431" w:rsidRDefault="00405B13" w:rsidP="00DE3FF8">
      <w:pPr>
        <w:pStyle w:val="NormalWeb"/>
        <w:rPr>
          <w:rFonts w:ascii="Arial" w:hAnsi="Arial" w:cs="Arial"/>
        </w:rPr>
      </w:pPr>
      <w:r w:rsidRPr="00F57431">
        <w:rPr>
          <w:rFonts w:ascii="Arial" w:hAnsi="Arial" w:cs="Arial"/>
        </w:rPr>
        <w:t>Desarrollar una aplicación informática que permita  calcular, gestionar y almacenar los datos para el cálculo del transporte de sedimentos en las costas cubanas.</w:t>
      </w:r>
    </w:p>
    <w:p w:rsidR="007644B8" w:rsidRPr="000D487F" w:rsidRDefault="007644B8" w:rsidP="00DE3FF8">
      <w:pPr>
        <w:pStyle w:val="NormalWeb"/>
      </w:pPr>
    </w:p>
    <w:p w:rsidR="007644B8" w:rsidRPr="000D487F" w:rsidRDefault="007644B8" w:rsidP="00DE3FF8">
      <w:pPr>
        <w:rPr>
          <w:rFonts w:eastAsia="Times New Roman"/>
          <w:lang w:eastAsia="es-ES"/>
        </w:rPr>
      </w:pPr>
      <w:r w:rsidRPr="000D487F">
        <w:br w:type="page"/>
      </w:r>
    </w:p>
    <w:p w:rsidR="007644B8" w:rsidRPr="00084212" w:rsidRDefault="007644B8" w:rsidP="00DE3FF8">
      <w:pPr>
        <w:pStyle w:val="Ttulo1"/>
      </w:pPr>
      <w:bookmarkStart w:id="2" w:name="_Toc164673538"/>
      <w:r w:rsidRPr="00084212">
        <w:lastRenderedPageBreak/>
        <w:t>Capítulo 1 Marco Teórico Conceptual</w:t>
      </w:r>
      <w:bookmarkEnd w:id="2"/>
    </w:p>
    <w:p w:rsidR="00D960F5" w:rsidRPr="00B01E9A" w:rsidRDefault="00D960F5" w:rsidP="00DE3FF8">
      <w:pPr>
        <w:rPr>
          <w:b/>
          <w:u w:val="single"/>
        </w:rPr>
      </w:pPr>
      <w:r w:rsidRPr="00B01E9A">
        <w:t>En este capítulo se explican</w:t>
      </w:r>
      <w:r w:rsidRPr="00B01E9A">
        <w:rPr>
          <w:b/>
        </w:rPr>
        <w:t xml:space="preserve"> </w:t>
      </w:r>
      <w:r w:rsidRPr="00B01E9A">
        <w:t>los principales aspectos teóricos, los conceptos de las tecnologías y la caracterización de las herramientas computacionales utilizadas</w:t>
      </w:r>
    </w:p>
    <w:p w:rsidR="007644B8" w:rsidRPr="001B6AC5" w:rsidRDefault="007644B8" w:rsidP="00DE3FF8">
      <w:pPr>
        <w:pStyle w:val="Ttulo2"/>
      </w:pPr>
      <w:bookmarkStart w:id="3" w:name="_Toc164673539"/>
      <w:r w:rsidRPr="001B6AC5">
        <w:t>Estado del Arte</w:t>
      </w:r>
      <w:bookmarkEnd w:id="3"/>
    </w:p>
    <w:p w:rsidR="007644B8" w:rsidRPr="00B01E9A" w:rsidRDefault="007644B8" w:rsidP="00DE3FF8">
      <w:pPr>
        <w:pStyle w:val="NormalWeb"/>
      </w:pPr>
      <w:r w:rsidRPr="00B01E9A">
        <w:t>Poner la explicación</w:t>
      </w:r>
    </w:p>
    <w:p w:rsidR="007644B8" w:rsidRPr="00084212" w:rsidRDefault="007644B8" w:rsidP="00665892">
      <w:pPr>
        <w:pStyle w:val="Ttulo3"/>
        <w:numPr>
          <w:ilvl w:val="2"/>
          <w:numId w:val="12"/>
        </w:numPr>
      </w:pPr>
      <w:bookmarkStart w:id="4" w:name="_Toc164673540"/>
      <w:r w:rsidRPr="00084212">
        <w:t>Ámbito Internacional</w:t>
      </w:r>
      <w:bookmarkEnd w:id="4"/>
    </w:p>
    <w:p w:rsidR="00204095" w:rsidRPr="00F4386F" w:rsidRDefault="007644B8" w:rsidP="00DE3FF8">
      <w:pPr>
        <w:pStyle w:val="Ttulo4"/>
        <w:numPr>
          <w:ilvl w:val="0"/>
          <w:numId w:val="15"/>
        </w:numPr>
      </w:pPr>
      <w:r w:rsidRPr="00F4386F">
        <w:t xml:space="preserve">Delft3D </w:t>
      </w:r>
    </w:p>
    <w:p w:rsidR="007644B8" w:rsidRPr="003A44D8" w:rsidRDefault="007644B8" w:rsidP="00DE3FF8">
      <w:pPr>
        <w:pStyle w:val="NormalWeb"/>
        <w:rPr>
          <w:rFonts w:ascii="Arial" w:hAnsi="Arial" w:cs="Arial"/>
        </w:rPr>
      </w:pPr>
      <w:r w:rsidRPr="003A44D8">
        <w:rPr>
          <w:rFonts w:ascii="Arial" w:hAnsi="Arial" w:cs="Arial"/>
        </w:rPr>
        <w:t>Delft3D es un sistema integrado de modelado numérico desarrollado por Deltares,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DC3E8C">
        <w:rPr>
          <w:rFonts w:ascii="Arial" w:hAnsi="Arial" w:cs="Arial"/>
        </w:rPr>
        <w:instrText xml:space="preserve"> ADDIN ZOTERO_ITEM CSL_CITATION {"citationID":"Q9vQwmxT","properties":{"formattedCitation":"(Meza Sandoval &amp; Valverde Llanos, s.\\uc0\\u160{}f.)","plainCitation":"(Meza Sandoval &amp; Valverde Llanos, s. f.)","noteIndex":0},"citationItems":[{"id":"GgwYDj7h/5DrCTWsa","uris":["http://zotero.org/users/13351438/items/GPP5SIYY"],"itemData":{"id":137,"type":"article-journal","note":"publisher: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rsidR="007644B8" w:rsidRPr="003A44D8" w:rsidRDefault="007644B8" w:rsidP="00DE3FF8">
      <w:pPr>
        <w:pStyle w:val="NormalWeb"/>
        <w:rPr>
          <w:rFonts w:ascii="Arial" w:hAnsi="Arial" w:cs="Arial"/>
        </w:rPr>
      </w:pPr>
      <w:r w:rsidRPr="003A44D8">
        <w:rPr>
          <w:rFonts w:ascii="Arial" w:hAnsi="Arial" w:cs="Arial"/>
        </w:rPr>
        <w:t>Ventajas</w:t>
      </w:r>
    </w:p>
    <w:p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MAcOS.</w:t>
      </w:r>
    </w:p>
    <w:p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lo cual permite que se pueda modificar y adaptar  las necesidades específica del usuario</w:t>
      </w:r>
    </w:p>
    <w:p w:rsidR="00D77B23" w:rsidRPr="003A44D8" w:rsidRDefault="00C87516" w:rsidP="00DE3FF8">
      <w:pPr>
        <w:pStyle w:val="NormalWeb"/>
        <w:numPr>
          <w:ilvl w:val="0"/>
          <w:numId w:val="2"/>
        </w:numPr>
        <w:rPr>
          <w:rFonts w:ascii="Arial" w:hAnsi="Arial" w:cs="Arial"/>
        </w:rPr>
      </w:pPr>
      <w:r w:rsidRPr="003A44D8">
        <w:rPr>
          <w:rFonts w:ascii="Arial" w:hAnsi="Arial" w:cs="Arial"/>
        </w:rPr>
        <w:t>Deltares proporciona soporte técnico y actualizaciones regulares pa</w:t>
      </w:r>
      <w:r w:rsidR="002F5F77" w:rsidRPr="003A44D8">
        <w:rPr>
          <w:rFonts w:ascii="Arial" w:hAnsi="Arial" w:cs="Arial"/>
        </w:rPr>
        <w:t xml:space="preserve">ra garantizar su funcionamiento; cuenta con una comunidad activa de usuarios </w:t>
      </w:r>
    </w:p>
    <w:p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rsidR="007644B8" w:rsidRPr="003A44D8" w:rsidRDefault="007644B8" w:rsidP="00DE3FF8">
      <w:pPr>
        <w:pStyle w:val="NormalWeb"/>
        <w:rPr>
          <w:rFonts w:ascii="Arial" w:hAnsi="Arial" w:cs="Arial"/>
        </w:rPr>
      </w:pPr>
      <w:r w:rsidRPr="003A44D8">
        <w:rPr>
          <w:rFonts w:ascii="Arial" w:hAnsi="Arial" w:cs="Arial"/>
        </w:rPr>
        <w:t>Desventajas</w:t>
      </w:r>
    </w:p>
    <w:p w:rsidR="00204095" w:rsidRPr="003A44D8" w:rsidRDefault="009B40DF" w:rsidP="00DE3FF8">
      <w:pPr>
        <w:pStyle w:val="NormalWeb"/>
        <w:numPr>
          <w:ilvl w:val="0"/>
          <w:numId w:val="5"/>
        </w:numPr>
        <w:rPr>
          <w:rFonts w:ascii="Arial" w:hAnsi="Arial" w:cs="Arial"/>
        </w:rPr>
      </w:pPr>
      <w:r w:rsidRPr="003A44D8">
        <w:rPr>
          <w:rFonts w:ascii="Arial" w:hAnsi="Arial" w:cs="Arial"/>
        </w:rPr>
        <w:t>Es compleja por lo cual requiere un alto nivel de conocimiento y experiencia para usarla de manera efectiva.</w:t>
      </w:r>
    </w:p>
    <w:p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rsidR="009B40DF" w:rsidRPr="00B01E9A" w:rsidRDefault="009B40DF" w:rsidP="00DE3FF8">
      <w:pPr>
        <w:pStyle w:val="NormalWeb"/>
        <w:numPr>
          <w:ilvl w:val="0"/>
          <w:numId w:val="5"/>
        </w:numPr>
      </w:pPr>
      <w:r w:rsidRPr="003A44D8">
        <w:rPr>
          <w:rFonts w:ascii="Arial" w:hAnsi="Arial" w:cs="Arial"/>
        </w:rPr>
        <w:t>Cuenta con servicio web pero no ofrece todas las funcionalidades que su versión de escritorio.</w:t>
      </w:r>
    </w:p>
    <w:p w:rsidR="00A54CEB" w:rsidRPr="00F4386F" w:rsidRDefault="00A54CEB" w:rsidP="00DE3FF8">
      <w:pPr>
        <w:pStyle w:val="Ttulo4"/>
      </w:pPr>
      <w:r w:rsidRPr="00F4386F">
        <w:t>Mike 21</w:t>
      </w:r>
    </w:p>
    <w:p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DC3E8C">
        <w:rPr>
          <w:rFonts w:ascii="Arial" w:hAnsi="Arial" w:cs="Arial"/>
        </w:rPr>
        <w:instrText xml:space="preserve"> ADDIN ZOTERO_ITEM CSL_CITATION {"citationID":"6ThTbo6d","properties":{"formattedCitation":"({\\i{}MIKE 21/3 Sand Transport}, s.\\uc0\\u160{}f.)","plainCitation":"(MIKE 21/3 Sand Transport, s. f.)","noteIndex":0},"citationItems":[{"id":"GgwYDj7h/vHpLHtVQ","uris":["http://zotero.org/users/13351438/items/PEWFQEPQ"],"itemData":{"id":114,"type":"webpage","abstract":"Assess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Simula diversos aspectos de los entornos acuáticos en dos dimensiones (2D).</w:t>
      </w:r>
      <w:r w:rsidRPr="003A44D8">
        <w:rPr>
          <w:rFonts w:ascii="Arial" w:hAnsi="Arial" w:cs="Arial"/>
        </w:rPr>
        <w:t xml:space="preserve">  </w:t>
      </w:r>
      <w:r w:rsidR="00A54CEB" w:rsidRPr="003A44D8">
        <w:rPr>
          <w:rFonts w:ascii="Arial" w:hAnsi="Arial" w:cs="Arial"/>
        </w:rPr>
        <w:lastRenderedPageBreak/>
        <w:t>Según</w:t>
      </w:r>
      <w:r w:rsidR="00A54CEB" w:rsidRPr="003A44D8">
        <w:rPr>
          <w:rFonts w:ascii="Arial" w:hAnsi="Arial" w:cs="Arial"/>
          <w:b/>
        </w:rPr>
        <w:t xml:space="preserve"> </w:t>
      </w:r>
      <w:r w:rsidR="00A54CEB" w:rsidRPr="003A44D8">
        <w:rPr>
          <w:rFonts w:ascii="Arial" w:hAnsi="Arial" w:cs="Arial"/>
          <w:b/>
        </w:rPr>
        <w:fldChar w:fldCharType="begin"/>
      </w:r>
      <w:r w:rsidR="00DC3E8C">
        <w:rPr>
          <w:rFonts w:ascii="Arial" w:hAnsi="Arial" w:cs="Arial"/>
          <w:b/>
        </w:rPr>
        <w:instrText xml:space="preserve"> ADDIN ZOTERO_ITEM CSL_CITATION {"citationID":"JfCk84IW","properties":{"formattedCitation":"(Briones Montoya et\\uc0\\u160{}al., 2020)","plainCitation":"(Briones Montoya et al., 2020)","noteIndex":0},"citationItems":[{"id":"GgwYDj7h/FNNKQ824","uris":["http://zotero.org/users/13351438/items/P4ZU6L4R"],"itemData":{"id":138,"type":"thesis","publisher":"ESPOL.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rsidR="00DB6558" w:rsidRPr="003A44D8" w:rsidRDefault="00DB6558" w:rsidP="00DE3FF8">
      <w:pPr>
        <w:pStyle w:val="NormalWeb"/>
        <w:rPr>
          <w:rFonts w:ascii="Arial" w:hAnsi="Arial" w:cs="Arial"/>
        </w:rPr>
      </w:pPr>
      <w:r w:rsidRPr="003A44D8">
        <w:rPr>
          <w:rFonts w:ascii="Arial" w:hAnsi="Arial" w:cs="Arial"/>
        </w:rPr>
        <w:t>Ventajas</w:t>
      </w:r>
    </w:p>
    <w:p w:rsidR="00DB6558" w:rsidRPr="003A44D8" w:rsidRDefault="00DB6558" w:rsidP="00DE3FF8">
      <w:pPr>
        <w:pStyle w:val="NormalWeb"/>
        <w:numPr>
          <w:ilvl w:val="0"/>
          <w:numId w:val="6"/>
        </w:numPr>
        <w:rPr>
          <w:rFonts w:ascii="Arial" w:hAnsi="Arial" w:cs="Arial"/>
        </w:rPr>
      </w:pPr>
      <w:r w:rsidRPr="003A44D8">
        <w:rPr>
          <w:rFonts w:ascii="Arial" w:hAnsi="Arial" w:cs="Arial"/>
        </w:rPr>
        <w:t>MIKE 21 tiene buena  precisión en la simulación del flujo del agua</w:t>
      </w:r>
      <w:r w:rsidR="00CF4BE3" w:rsidRPr="003A44D8">
        <w:rPr>
          <w:rFonts w:ascii="Arial" w:hAnsi="Arial" w:cs="Arial"/>
        </w:rPr>
        <w:t>, para ello emplea una serie de ecuaciones física que representa con precisión de procesos físicos.</w:t>
      </w:r>
    </w:p>
    <w:p w:rsidR="00CF4BE3" w:rsidRPr="003A44D8" w:rsidRDefault="00CF4BE3" w:rsidP="00DE3FF8">
      <w:pPr>
        <w:pStyle w:val="NormalWeb"/>
        <w:numPr>
          <w:ilvl w:val="0"/>
          <w:numId w:val="6"/>
        </w:numPr>
        <w:rPr>
          <w:rFonts w:ascii="Arial" w:hAnsi="Arial" w:cs="Arial"/>
        </w:rPr>
      </w:pPr>
      <w:r w:rsidRPr="003A44D8">
        <w:rPr>
          <w:rFonts w:ascii="Arial" w:hAnsi="Arial" w:cs="Arial"/>
        </w:rPr>
        <w:t>Es compatible con los sistemas operativos Windows, macOs y  Linux</w:t>
      </w:r>
    </w:p>
    <w:p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rsidR="00DB6558" w:rsidRPr="003A44D8" w:rsidRDefault="00DB6558" w:rsidP="00DE3FF8">
      <w:pPr>
        <w:pStyle w:val="NormalWeb"/>
        <w:rPr>
          <w:rFonts w:ascii="Arial" w:hAnsi="Arial" w:cs="Arial"/>
        </w:rPr>
      </w:pPr>
      <w:r w:rsidRPr="003A44D8">
        <w:rPr>
          <w:rFonts w:ascii="Arial" w:hAnsi="Arial" w:cs="Arial"/>
        </w:rPr>
        <w:t>Desventajas</w:t>
      </w:r>
    </w:p>
    <w:p w:rsidR="000D487F" w:rsidRPr="003A44D8" w:rsidRDefault="000D487F" w:rsidP="00DE3FF8">
      <w:pPr>
        <w:pStyle w:val="Prrafodelista"/>
        <w:numPr>
          <w:ilvl w:val="0"/>
          <w:numId w:val="10"/>
        </w:numPr>
      </w:pPr>
      <w:r w:rsidRPr="003A44D8">
        <w:t>Es un software costoso. Esto puede ser un obstáculo para su uso por parte de pequeñas empresas y organizaciones.</w:t>
      </w:r>
    </w:p>
    <w:p w:rsidR="000D487F" w:rsidRPr="003A44D8" w:rsidRDefault="000D487F" w:rsidP="00DE3FF8">
      <w:pPr>
        <w:pStyle w:val="Prrafodelista"/>
        <w:numPr>
          <w:ilvl w:val="0"/>
          <w:numId w:val="10"/>
        </w:numPr>
      </w:pPr>
      <w:r w:rsidRPr="003A44D8">
        <w:t>Requiere un ordenador potente para funcionar correctamente.</w:t>
      </w:r>
    </w:p>
    <w:p w:rsidR="00155CA0" w:rsidRPr="003A44D8" w:rsidRDefault="00155CA0" w:rsidP="00DE3FF8"/>
    <w:p w:rsidR="000D487F" w:rsidRPr="003A44D8" w:rsidRDefault="000D487F" w:rsidP="00DE3FF8">
      <w:pPr>
        <w:pStyle w:val="Ttulo4"/>
      </w:pPr>
      <w:r w:rsidRPr="003A44D8">
        <w:t xml:space="preserve">XBeach </w:t>
      </w:r>
    </w:p>
    <w:p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0" w:history="1">
        <w:r w:rsidRPr="003A44D8">
          <w:rPr>
            <w:rStyle w:val="Hipervnculo"/>
            <w:color w:val="auto"/>
            <w:u w:val="none"/>
          </w:rPr>
          <w:t>Cuerpo de Ingenieros del Ejército de los Estados Unidos</w:t>
        </w:r>
      </w:hyperlink>
      <w:r w:rsidRPr="003A44D8">
        <w:t>, el </w:t>
      </w:r>
      <w:hyperlink r:id="rId11" w:tgtFrame="_blank" w:history="1">
        <w:r w:rsidRPr="003A44D8">
          <w:rPr>
            <w:rStyle w:val="Hipervnculo"/>
            <w:color w:val="auto"/>
            <w:u w:val="none"/>
          </w:rPr>
          <w:t>Rijkswaterstaat</w:t>
        </w:r>
      </w:hyperlink>
      <w:r w:rsidRPr="003A44D8">
        <w:t> y la </w:t>
      </w:r>
      <w:hyperlink r:id="rId12" w:tgtFrame="_blank" w:history="1">
        <w:r w:rsidRPr="003A44D8">
          <w:rPr>
            <w:rStyle w:val="Hipervnculo"/>
            <w:color w:val="auto"/>
            <w:u w:val="none"/>
          </w:rPr>
          <w:t>UE</w:t>
        </w:r>
      </w:hyperlink>
      <w:r w:rsidRPr="003A44D8">
        <w:t>, con el apoyo de un consorcio de </w:t>
      </w:r>
      <w:hyperlink r:id="rId13" w:history="1">
        <w:r w:rsidRPr="003A44D8">
          <w:rPr>
            <w:rStyle w:val="Hipervnculo"/>
            <w:color w:val="auto"/>
            <w:u w:val="none"/>
          </w:rPr>
          <w:t>UNESCO-IHE</w:t>
        </w:r>
      </w:hyperlink>
      <w:r w:rsidRPr="003A44D8">
        <w:t>, </w:t>
      </w:r>
      <w:hyperlink r:id="rId14" w:history="1">
        <w:r w:rsidRPr="003A44D8">
          <w:rPr>
            <w:rStyle w:val="Hipervnculo"/>
            <w:color w:val="auto"/>
            <w:u w:val="none"/>
          </w:rPr>
          <w:t>Deltares</w:t>
        </w:r>
      </w:hyperlink>
      <w:r w:rsidRPr="003A44D8">
        <w:t>, la </w:t>
      </w:r>
      <w:hyperlink r:id="rId15" w:history="1">
        <w:r w:rsidRPr="003A44D8">
          <w:rPr>
            <w:rStyle w:val="Hipervnculo"/>
            <w:color w:val="auto"/>
            <w:u w:val="none"/>
          </w:rPr>
          <w:t>Universidad Tecnológica de Delft</w:t>
        </w:r>
      </w:hyperlink>
      <w:r w:rsidRPr="003A44D8">
        <w:t> y la </w:t>
      </w:r>
      <w:hyperlink r:id="rId16" w:history="1">
        <w:r w:rsidRPr="003A44D8">
          <w:rPr>
            <w:rStyle w:val="Hipervnculo"/>
            <w:color w:val="auto"/>
            <w:u w:val="none"/>
          </w:rPr>
          <w:t>Universidad de Miami</w:t>
        </w:r>
      </w:hyperlink>
      <w:r w:rsidRPr="003A44D8">
        <w:t>.(</w:t>
      </w:r>
      <w:r w:rsidRPr="003A44D8">
        <w:rPr>
          <w:i/>
          <w:iCs/>
        </w:rPr>
        <w:t>Home - XBeach - Oss.Deltares.Nl</w:t>
      </w:r>
      <w:r w:rsidRPr="003A44D8">
        <w:t>, s. f.)</w:t>
      </w:r>
      <w:r w:rsidR="00142464">
        <w:t>.</w:t>
      </w:r>
    </w:p>
    <w:p w:rsidR="00155CA0" w:rsidRDefault="00155CA0" w:rsidP="00DE3FF8">
      <w:r w:rsidRPr="003A44D8">
        <w:t xml:space="preserve">Ventajas </w:t>
      </w:r>
    </w:p>
    <w:p w:rsidR="00142464" w:rsidRDefault="00142464" w:rsidP="00142464">
      <w:pPr>
        <w:pStyle w:val="Prrafodelista"/>
        <w:numPr>
          <w:ilvl w:val="0"/>
          <w:numId w:val="19"/>
        </w:numPr>
      </w:pPr>
      <w:r>
        <w:t>Es un software flexible que permite la simulación de una variedad de procesos físicos, incluyendo ecuaciones de agua superficial, flujo subterráneo, transporte de sedimentos, y más. Esto lo hace adecuado para una amplia gama de aplicaciones costeras y fluviales.</w:t>
      </w:r>
    </w:p>
    <w:p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rsidR="00155CA0" w:rsidRPr="003A44D8" w:rsidRDefault="00142464" w:rsidP="00DE3FF8">
      <w:pPr>
        <w:pStyle w:val="Prrafodelista"/>
        <w:numPr>
          <w:ilvl w:val="0"/>
          <w:numId w:val="19"/>
        </w:numPr>
      </w:pPr>
      <w:r>
        <w:t xml:space="preserve">Incorpora la ecuación de advección-difusión para el transporte de sedimentos, junto con varios parámetros generales y formulaciones de </w:t>
      </w:r>
      <w:r>
        <w:lastRenderedPageBreak/>
        <w:t>transporte, lo que facilita la simulación de la erosión y deposición de sedimentos</w:t>
      </w:r>
    </w:p>
    <w:p w:rsidR="00155CA0" w:rsidRDefault="00155CA0" w:rsidP="00DE3FF8">
      <w:r w:rsidRPr="003A44D8">
        <w:t>Desventajas</w:t>
      </w:r>
    </w:p>
    <w:p w:rsidR="00142464" w:rsidRDefault="00142464" w:rsidP="00142464">
      <w:pPr>
        <w:pStyle w:val="Prrafodelista"/>
        <w:numPr>
          <w:ilvl w:val="0"/>
          <w:numId w:val="20"/>
        </w:numPr>
      </w:pPr>
      <w:r>
        <w:t>Debido a su amplio rango de funcionalidades, XBeach puede ser complejo de aprender y utilizar eficientemente, especialmente para usuarios nuevos o con experiencia limitada en modelado hidrológico y costero.</w:t>
      </w:r>
    </w:p>
    <w:p w:rsidR="00142464" w:rsidRPr="003A44D8" w:rsidRDefault="00142464" w:rsidP="00142464">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rsidR="00084212" w:rsidRPr="003A44D8" w:rsidRDefault="00084212" w:rsidP="00DE3FF8"/>
    <w:p w:rsidR="000D487F" w:rsidRPr="003A44D8" w:rsidRDefault="00FB794B" w:rsidP="00A11475">
      <w:pPr>
        <w:pStyle w:val="Ttulo3"/>
        <w:numPr>
          <w:ilvl w:val="0"/>
          <w:numId w:val="0"/>
        </w:numPr>
      </w:pPr>
      <w:bookmarkStart w:id="5" w:name="_Toc164673541"/>
      <w:r w:rsidRPr="003A44D8">
        <w:t>1.2.2  Ámbito Nacional</w:t>
      </w:r>
      <w:bookmarkEnd w:id="5"/>
    </w:p>
    <w:p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p>
    <w:p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rsidR="006E2D14" w:rsidRPr="001B6AC5" w:rsidRDefault="006B7649" w:rsidP="00DE3FF8">
      <w:pPr>
        <w:pStyle w:val="Ttulo2"/>
      </w:pPr>
      <w:bookmarkStart w:id="6" w:name="_Toc164673542"/>
      <w:r w:rsidRPr="001B6AC5">
        <w:t>Gestión</w:t>
      </w:r>
      <w:bookmarkEnd w:id="6"/>
    </w:p>
    <w:p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00DC3E8C">
        <w:instrText xml:space="preserve"> ADDIN ZOTERO_ITEM CSL_CITATION {"citationID":"J561SeuD","properties":{"formattedCitation":"(Westreicher, 2020)","plainCitation":"(Westreicher, 2020)","noteIndex":0},"citationItems":[{"id":"GgwYDj7h/RA3YKKSA","uris":["http://zotero.org/users/13351438/items/4T6S9Z58"],"itemData":{"id":167,"type":"webpage","abstract":"Descubre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(Westreicher, 2020)</w:t>
      </w:r>
      <w:r w:rsidRPr="00DE3FF8">
        <w:fldChar w:fldCharType="end"/>
      </w:r>
    </w:p>
    <w:p w:rsidR="001B6AC5" w:rsidRDefault="001B6AC5" w:rsidP="00DE3FF8">
      <w:pPr>
        <w:pStyle w:val="Ttulo2"/>
      </w:pPr>
      <w:bookmarkStart w:id="7" w:name="_Toc164673543"/>
      <w:r>
        <w:t>Sistema de Gestión</w:t>
      </w:r>
      <w:bookmarkEnd w:id="7"/>
      <w:r>
        <w:t xml:space="preserve"> </w:t>
      </w:r>
    </w:p>
    <w:p w:rsidR="001B6AC5"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DC3E8C">
        <w:instrText xml:space="preserve"> ADDIN ZOTERO_ITEM CSL_CITATION {"citationID":"Wcg3m5RU","properties":{"formattedCitation":"({\\i{}Sistema de Gesti\\uc0\\u243{}n}, s.\\uc0\\u160{}f.)","plainCitation":"(Sistema de Gestión, s. f.)","noteIndex":0},"citationItems":[{"id":"GgwYDj7h/ciOjFkgM","uris":["http://zotero.org/users/13351438/items/H4L7UXPA"],"itemData":{"id":169,"type":"webpage","abstract":"En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DC3E8C">
        <w:instrText xml:space="preserve"> ADDIN ZOTERO_ITEM CSL_CITATION {"citationID":"qrMxXHDV","properties":{"formattedCitation":"(Ekon, 2021)","plainCitation":"(Ekon, 2021)","noteIndex":0},"citationItems":[{"id":"GgwYDj7h/0qpckLBR","uris":["http://zotero.org/users/13351438/items/S88EHRAS"],"itemData":{"id":171,"type":"webpage","abstract":"Un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(Ekon, 2021)</w:t>
      </w:r>
      <w:r w:rsidR="00B55E56" w:rsidRPr="00DE3FF8">
        <w:fldChar w:fldCharType="end"/>
      </w:r>
    </w:p>
    <w:p w:rsidR="0016370C" w:rsidRDefault="0016370C" w:rsidP="0016370C">
      <w:pPr>
        <w:pStyle w:val="Ttulo2"/>
      </w:pPr>
      <w:r>
        <w:t xml:space="preserve">Servicios Web </w:t>
      </w:r>
    </w:p>
    <w:p w:rsidR="0016370C" w:rsidRDefault="0016370C" w:rsidP="0016370C">
      <w:pPr>
        <w:pStyle w:val="Ttulo2"/>
      </w:pPr>
      <w:bookmarkStart w:id="8" w:name="_Toc88600706"/>
      <w:bookmarkStart w:id="9" w:name="_Toc88579756"/>
      <w:r>
        <w:t>Arquitectura de Microservicios</w:t>
      </w:r>
      <w:bookmarkEnd w:id="8"/>
      <w:bookmarkEnd w:id="9"/>
    </w:p>
    <w:p w:rsidR="0016370C" w:rsidRDefault="0016370C" w:rsidP="0016370C">
      <w:pPr>
        <w:pStyle w:val="Ttulo2"/>
        <w:rPr>
          <w:shd w:val="clear" w:color="auto" w:fill="auto"/>
        </w:rPr>
      </w:pPr>
      <w:bookmarkStart w:id="10" w:name="_Toc88600707"/>
      <w:bookmarkStart w:id="11" w:name="_Toc88579757"/>
      <w:r>
        <w:t>Pruebas de Software</w:t>
      </w:r>
      <w:bookmarkEnd w:id="10"/>
      <w:bookmarkEnd w:id="11"/>
    </w:p>
    <w:p w:rsidR="0016370C" w:rsidRPr="0016370C" w:rsidRDefault="0016370C" w:rsidP="0016370C"/>
    <w:p w:rsidR="0016370C" w:rsidRPr="0016370C" w:rsidRDefault="0016370C" w:rsidP="0016370C"/>
    <w:p w:rsidR="00DE3FF8" w:rsidRDefault="00DE3FF8" w:rsidP="00826815">
      <w:pPr>
        <w:pStyle w:val="Ttulo2"/>
      </w:pPr>
      <w:bookmarkStart w:id="12" w:name="_Toc164673544"/>
      <w:r>
        <w:t>Herramientas y tecnologías utilizadas en el desarrollo del sistema</w:t>
      </w:r>
      <w:bookmarkEnd w:id="12"/>
      <w:r>
        <w:t xml:space="preserve"> </w:t>
      </w:r>
    </w:p>
    <w:p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17" w:tooltip="Programas" w:history="1">
        <w:r w:rsidRPr="00826815">
          <w:rPr>
            <w:rStyle w:val="Hipervnculo"/>
            <w:color w:val="auto"/>
            <w:sz w:val="22"/>
            <w:szCs w:val="22"/>
            <w:u w:val="none"/>
          </w:rPr>
          <w:t>programas</w:t>
        </w:r>
      </w:hyperlink>
      <w:r w:rsidRPr="00826815">
        <w:rPr>
          <w:sz w:val="22"/>
          <w:szCs w:val="22"/>
        </w:rPr>
        <w:t>, </w:t>
      </w:r>
      <w:hyperlink r:id="rId18" w:tooltip="Aplicaciones" w:history="1">
        <w:r w:rsidRPr="00826815">
          <w:rPr>
            <w:rStyle w:val="Hipervnculo"/>
            <w:color w:val="auto"/>
            <w:sz w:val="22"/>
            <w:szCs w:val="22"/>
            <w:u w:val="none"/>
          </w:rPr>
          <w:t>aplicaciones</w:t>
        </w:r>
      </w:hyperlink>
      <w:r w:rsidRPr="00826815">
        <w:rPr>
          <w:sz w:val="22"/>
          <w:szCs w:val="22"/>
        </w:rPr>
        <w:t> o simplemente </w:t>
      </w:r>
      <w:hyperlink r:id="rId19" w:tooltip="Instrucciones (la página no existe)" w:history="1">
        <w:r w:rsidRPr="00826815">
          <w:rPr>
            <w:rStyle w:val="Hipervnculo"/>
            <w:color w:val="auto"/>
            <w:sz w:val="22"/>
            <w:szCs w:val="22"/>
            <w:u w:val="none"/>
          </w:rPr>
          <w:t>instrucciones</w:t>
        </w:r>
      </w:hyperlink>
      <w:r w:rsidRPr="00826815">
        <w:rPr>
          <w:sz w:val="22"/>
          <w:szCs w:val="22"/>
        </w:rPr>
        <w:t xml:space="preserve"> usadas para efectuar otras tareas de modo más sencillo. En un sentido amplio del término, podemos </w:t>
      </w:r>
      <w:r w:rsidRPr="00826815">
        <w:rPr>
          <w:sz w:val="22"/>
          <w:szCs w:val="22"/>
        </w:rPr>
        <w:lastRenderedPageBreak/>
        <w:t>decir que una herramienta es cualquier programa o instrucción que facilita una tarea.</w:t>
      </w:r>
      <w:r w:rsidRPr="00826815">
        <w:rPr>
          <w:sz w:val="22"/>
          <w:szCs w:val="22"/>
        </w:rPr>
        <w:fldChar w:fldCharType="begin"/>
      </w:r>
      <w:r w:rsidR="00DC3E8C">
        <w:rPr>
          <w:sz w:val="22"/>
          <w:szCs w:val="22"/>
        </w:rPr>
        <w:instrText xml:space="preserve"> ADDIN ZOTERO_ITEM CSL_CITATION {"citationID":"ld50OHRu","properties":{"formattedCitation":"({\\i{}Herramientas inform\\uc0\\u225{}ticas - EcuRed}, s.\\uc0\\u160{}f.)","plainCitation":"(Herramientas informáticas - EcuRed, s. f.)","noteIndex":0},"citationItems":[{"id":"GgwYDj7h/bN8OvVu6","uris":["http://zotero.org/users/13351438/items/H47MESTU"],"itemData":{"id":14,"type":"webpage","title":"Herramientas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rsidR="00DE3FF8" w:rsidRDefault="00DE3FF8" w:rsidP="00826815">
      <w:pPr>
        <w:spacing w:line="360" w:lineRule="auto"/>
        <w:rPr>
          <w:sz w:val="22"/>
          <w:szCs w:val="22"/>
        </w:rPr>
      </w:pPr>
      <w:r w:rsidRPr="00826815">
        <w:rPr>
          <w:sz w:val="22"/>
          <w:szCs w:val="22"/>
        </w:rPr>
        <w:t>La Tecnología</w:t>
      </w:r>
      <w:r w:rsidR="00142464">
        <w:rPr>
          <w:sz w:val="22"/>
          <w:szCs w:val="22"/>
        </w:rPr>
        <w:t xml:space="preserve">  es </w:t>
      </w:r>
      <w:r w:rsidRPr="00826815">
        <w:rPr>
          <w:sz w:val="22"/>
          <w:szCs w:val="22"/>
        </w:rPr>
        <w:t>el </w:t>
      </w:r>
      <w:hyperlink r:id="rId20" w:history="1">
        <w:r w:rsidRPr="00826815">
          <w:rPr>
            <w:rStyle w:val="Hipervnculo"/>
            <w:color w:val="auto"/>
            <w:sz w:val="22"/>
            <w:szCs w:val="22"/>
            <w:u w:val="none"/>
          </w:rPr>
          <w:t>conjunto</w:t>
        </w:r>
      </w:hyperlink>
      <w:r w:rsidRPr="00826815">
        <w:rPr>
          <w:sz w:val="22"/>
          <w:szCs w:val="22"/>
        </w:rPr>
        <w:t> de nociones y </w:t>
      </w:r>
      <w:hyperlink r:id="rId21"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2"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3"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4" w:history="1">
        <w:r w:rsidRPr="00826815">
          <w:rPr>
            <w:rStyle w:val="Hipervnculo"/>
            <w:color w:val="auto"/>
            <w:sz w:val="22"/>
            <w:szCs w:val="22"/>
            <w:u w:val="none"/>
          </w:rPr>
          <w:t>problema</w:t>
        </w:r>
      </w:hyperlink>
      <w:r w:rsidR="00826815">
        <w:rPr>
          <w:sz w:val="22"/>
          <w:szCs w:val="22"/>
        </w:rPr>
        <w:t> especí</w:t>
      </w:r>
      <w:r w:rsidRPr="00826815">
        <w:rPr>
          <w:sz w:val="22"/>
          <w:szCs w:val="22"/>
        </w:rPr>
        <w:t>fico del individuo o la satisfacción de alguna de sus necesidades.</w:t>
      </w:r>
      <w:r w:rsidRPr="00826815">
        <w:rPr>
          <w:sz w:val="22"/>
          <w:szCs w:val="22"/>
        </w:rPr>
        <w:fldChar w:fldCharType="begin"/>
      </w:r>
      <w:r w:rsidR="00DC3E8C">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f.)","noteIndex":0},"citationItems":[{"id":"GgwYDj7h/Xk5dDMcS","uris":["http://zotero.org/users/13351438/items/3759TQNZ"],"itemData":{"id":16,"type":"webpage","title":"Tecnología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sidR="00826815">
        <w:rPr>
          <w:sz w:val="22"/>
          <w:szCs w:val="22"/>
        </w:rPr>
        <w:t>.</w:t>
      </w:r>
    </w:p>
    <w:p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rsidR="00665892" w:rsidRPr="00665892" w:rsidRDefault="00665892" w:rsidP="00665892">
      <w:pPr>
        <w:pStyle w:val="Ttulo3"/>
        <w:rPr>
          <w:u w:val="single"/>
        </w:rPr>
      </w:pPr>
      <w:bookmarkStart w:id="13" w:name="_Toc164673545"/>
      <w:r w:rsidRPr="00665892">
        <w:rPr>
          <w:u w:val="single"/>
        </w:rPr>
        <w:t>Visual Studio Code</w:t>
      </w:r>
      <w:bookmarkEnd w:id="13"/>
    </w:p>
    <w:p w:rsidR="00665892" w:rsidRDefault="00665892" w:rsidP="00665892">
      <w:pPr>
        <w:rPr>
          <w:sz w:val="22"/>
          <w:szCs w:val="22"/>
        </w:rPr>
      </w:pPr>
      <w:r w:rsidRPr="00243274">
        <w:rPr>
          <w:sz w:val="22"/>
          <w:szCs w:val="22"/>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sidR="00DC3E8C">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2022)","noteIndex":0},"citationItems":[{"id":"GgwYDj7h/5SZrIlki","uris":["http://zotero.org/users/13351438/items/UJAEB32N"],"itemData":{"id":64,"type":"webpage","abstract":"Si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rsidR="00665892"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hora </w:t>
      </w:r>
      <w:r>
        <w:rPr>
          <w:sz w:val="22"/>
          <w:szCs w:val="22"/>
        </w:rPr>
        <w:t xml:space="preserve"> de codificar</w:t>
      </w:r>
      <w:r w:rsidR="00DA10A9">
        <w:rPr>
          <w:sz w:val="22"/>
          <w:szCs w:val="22"/>
        </w:rPr>
        <w:t>.</w:t>
      </w:r>
    </w:p>
    <w:p w:rsidR="00CF5165" w:rsidRDefault="00CF5165" w:rsidP="00CF5165">
      <w:pPr>
        <w:pStyle w:val="Ttulo3"/>
      </w:pPr>
      <w:r>
        <w:t xml:space="preserve">Visual Paradigm </w:t>
      </w:r>
    </w:p>
    <w:p w:rsidR="00CF5165" w:rsidRDefault="00CF5165" w:rsidP="00665892">
      <w:pPr>
        <w:rPr>
          <w:sz w:val="22"/>
          <w:szCs w:val="22"/>
        </w:rPr>
      </w:pPr>
      <w:r>
        <w:t>Visual Paradigm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t xml:space="preserve"> </w:t>
      </w:r>
      <w:r w:rsidR="00DC3E8C">
        <w:fldChar w:fldCharType="begin"/>
      </w:r>
      <w:r w:rsidR="00DC3E8C">
        <w:instrText xml:space="preserve"> ADDIN ZOTERO_ITEM CSL_CITATION {"citationID":"5NwFvkME","properties":{"formattedCitation":"(De Arma-Hern\\uc0\\u225{}ndez &amp; Sabl\\uc0\\u243{}n-Fern\\uc0\\u225{}ndez, 2019)","plainCitation":"(De Arma-Hernández &amp; Sablón-Fernández, 2019)","noteIndex":0},"citationItems":[{"id":154,"uris":["http://zotero.org/users/local/ICSZTfAC/items/Y5ECRZ96"],"itemData":{"id":154,"type":"article-journal","container-title":"Ciencia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fldChar w:fldCharType="separate"/>
      </w:r>
      <w:r w:rsidR="00DC3E8C" w:rsidRPr="00DC3E8C">
        <w:t>(De Arma-Hernández &amp; Sablón-Fernández, 2019)</w:t>
      </w:r>
      <w:r w:rsidR="00DC3E8C">
        <w:fldChar w:fldCharType="end"/>
      </w:r>
    </w:p>
    <w:p w:rsidR="00CD5EB0" w:rsidRDefault="00CD5EB0" w:rsidP="00CD5EB0">
      <w:pPr>
        <w:pStyle w:val="Ttulo3"/>
      </w:pPr>
      <w:r>
        <w:t xml:space="preserve">Git </w:t>
      </w:r>
    </w:p>
    <w:p w:rsidR="00680710" w:rsidRDefault="002876DE" w:rsidP="002876DE">
      <w:r>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fldChar w:fldCharType="begin"/>
      </w:r>
      <w:r w:rsidR="00680710">
        <w:instrText xml:space="preserve"> ADDIN ZOTERO_ITEM CSL_CITATION {"citationID":"n9HOrXiu","properties":{"formattedCitation":"(Astigarraga &amp; Cruz-Alonso, 2022)","plainCitation":"(Astigarraga &amp; Cruz-Alonso, 2022)","noteIndex":0},"citationItems":[{"id":155,"uris":["http://zotero.org/users/local/ICSZTfAC/items/K2C5LDR3"],"itemData":{"id":155,"type":"article-journal","container-title":"Ecosistemas","issue":"1","note":"ISBN: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fldChar w:fldCharType="separate"/>
      </w:r>
      <w:r w:rsidR="00680710" w:rsidRPr="00680710">
        <w:t>(Astigarraga &amp; Cruz-Alonso, 2022)</w:t>
      </w:r>
      <w:r w:rsidR="00680710">
        <w:fldChar w:fldCharType="end"/>
      </w:r>
    </w:p>
    <w:p w:rsidR="00211E73" w:rsidRDefault="00116EA3" w:rsidP="00116EA3">
      <w:pPr>
        <w:pStyle w:val="Ttulo3"/>
      </w:pPr>
      <w:r>
        <w:lastRenderedPageBreak/>
        <w:t>Pos</w:t>
      </w:r>
      <w:r w:rsidR="009D5F16">
        <w:t>t</w:t>
      </w:r>
      <w:r>
        <w:t>man</w:t>
      </w:r>
      <w:r w:rsidR="002876DE">
        <w:t xml:space="preserve"> </w:t>
      </w:r>
    </w:p>
    <w:p w:rsidR="00211E73" w:rsidRDefault="00211E73" w:rsidP="00211E73">
      <w:pPr>
        <w:pStyle w:val="Ttulo3"/>
        <w:numPr>
          <w:ilvl w:val="0"/>
          <w:numId w:val="0"/>
        </w:numPr>
        <w:ind w:left="120"/>
        <w:rPr>
          <w:color w:val="FF0000"/>
        </w:rPr>
      </w:pPr>
      <w:r w:rsidRPr="00211E73">
        <w:rPr>
          <w:b w:val="0"/>
        </w:rPr>
        <w:t xml:space="preserve">Postman es la plataforma de API líder en el mundo. Las funciones de Postman simplifican cada paso de la creación de una API y agilizan la colaboración para ayudar a crear mejores API, más rápido. Lanzada en el año 2012, Postman es un cliente para restear APIs, por el momento es más utilizada para realizar peticiones API REST de manera simple, este gestiona nuestra API, así como documentarla. </w:t>
      </w:r>
      <w:r w:rsidRPr="00211E73">
        <w:rPr>
          <w:color w:val="FF0000"/>
        </w:rPr>
        <w:t>Monción Rodríguez, C. L. (2023)</w:t>
      </w:r>
    </w:p>
    <w:p w:rsidR="008B3A94" w:rsidRDefault="008B3A94" w:rsidP="008B3A94"/>
    <w:p w:rsidR="008B3A94" w:rsidRDefault="008B3A94" w:rsidP="008B3A94">
      <w:pPr>
        <w:pStyle w:val="Ttulo3"/>
      </w:pPr>
      <w:r>
        <w:t xml:space="preserve">Mongo Compass  </w:t>
      </w:r>
    </w:p>
    <w:p w:rsidR="008B3A94" w:rsidRPr="008B3A94" w:rsidRDefault="008B3A94" w:rsidP="008B3A94">
      <w:pPr>
        <w:rPr>
          <w:color w:val="FF0000"/>
        </w:rPr>
      </w:pPr>
      <w:r>
        <w:t>MongoDB Compass es la GUI de MongoDB. Compass permi</w:t>
      </w:r>
      <w:r>
        <w:t>te analizar y comprender el con</w:t>
      </w:r>
      <w:bookmarkStart w:id="14" w:name="_GoBack"/>
      <w:bookmarkEnd w:id="14"/>
      <w:r>
        <w:t>tenido de los datos sin un conocimiento formal de la sintaxis de consulta de MongoDB. Además de explorar los datos en un entorno visual, también se puede utilizar Compass para optimizar el rendimiento de las consultas, administrar índices e implementar la validación de documentos.</w:t>
      </w:r>
      <w:r>
        <w:t xml:space="preserve"> </w:t>
      </w:r>
      <w:r w:rsidRPr="008B3A94">
        <w:rPr>
          <w:color w:val="FF0000"/>
        </w:rPr>
        <w:t>Vidal Domínguez, M. (2021).</w:t>
      </w:r>
    </w:p>
    <w:p w:rsidR="002876DE" w:rsidRPr="002876DE" w:rsidRDefault="00211E73" w:rsidP="00211E73">
      <w:pPr>
        <w:pStyle w:val="Ttulo3"/>
        <w:numPr>
          <w:ilvl w:val="0"/>
          <w:numId w:val="0"/>
        </w:numPr>
        <w:ind w:left="120"/>
      </w:pPr>
      <w:r>
        <w:t xml:space="preserve"> </w:t>
      </w:r>
      <w:r w:rsidR="002876DE">
        <w:t xml:space="preserve"> </w:t>
      </w:r>
    </w:p>
    <w:p w:rsidR="00585425" w:rsidRDefault="00585425" w:rsidP="00585425">
      <w:pPr>
        <w:pStyle w:val="Ttulo2"/>
      </w:pPr>
      <w:r>
        <w:t xml:space="preserve">Lenguajes a emplear en el desarrollo del sistema </w:t>
      </w:r>
    </w:p>
    <w:p w:rsidR="009452EE" w:rsidRDefault="009452EE" w:rsidP="002E1965">
      <w:pPr>
        <w:pStyle w:val="Ttulo3"/>
      </w:pPr>
      <w:r>
        <w:t xml:space="preserve">React </w:t>
      </w:r>
    </w:p>
    <w:p w:rsidR="009452EE" w:rsidRPr="009452EE" w:rsidRDefault="009452EE" w:rsidP="009452EE">
      <w:pPr>
        <w:spacing w:line="240" w:lineRule="auto"/>
      </w:pPr>
      <w:r>
        <w:t>La librería React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frontend frameworks pero su propósito es organizar los elementos HTML en componentes.</w:t>
      </w:r>
    </w:p>
    <w:p w:rsidR="009452EE" w:rsidRPr="009452EE" w:rsidRDefault="009452EE" w:rsidP="009452EE">
      <w:pPr>
        <w:pStyle w:val="Ttulo3"/>
      </w:pPr>
      <w:r>
        <w:t>HTML</w:t>
      </w:r>
    </w:p>
    <w:p w:rsidR="009452EE" w:rsidRDefault="009452EE" w:rsidP="009452EE">
      <w:r>
        <w:t>HTML (HyperText Markup Language) es un lenguaje muy sencillo que permite describir hiper-texto, es decir, texto presentado de forma estructurada y agradable, con vínculos o enlaces (hy-perlinks) que conducen a otros documentos o fuentes de información relacionadas y con insercio-nes multimedia (gráficos, sonido, etc.)</w:t>
      </w:r>
    </w:p>
    <w:p w:rsidR="002E1965" w:rsidRPr="009452EE" w:rsidRDefault="00CD5EB0" w:rsidP="00CD5EB0">
      <w:pPr>
        <w:pStyle w:val="Ttulo2"/>
      </w:pPr>
      <w:r>
        <w:t xml:space="preserve">Arquitectura Cliente-Servidor </w:t>
      </w:r>
    </w:p>
    <w:p w:rsidR="006E2D14" w:rsidRPr="001B6AC5" w:rsidRDefault="006E2D14" w:rsidP="00DE3FF8">
      <w:pPr>
        <w:pStyle w:val="Ttulo2"/>
        <w:rPr>
          <w:rStyle w:val="Ttulo1Car"/>
          <w:rFonts w:ascii="Arial" w:hAnsi="Arial" w:cs="Arial"/>
          <w:b/>
          <w:bCs w:val="0"/>
          <w:sz w:val="24"/>
          <w:szCs w:val="24"/>
        </w:rPr>
      </w:pPr>
      <w:bookmarkStart w:id="15" w:name="_Toc164673546"/>
      <w:r w:rsidRPr="001B6AC5">
        <w:rPr>
          <w:rStyle w:val="Ttulo1Car"/>
          <w:rFonts w:ascii="Arial" w:hAnsi="Arial" w:cs="Arial"/>
          <w:b/>
          <w:bCs w:val="0"/>
          <w:sz w:val="24"/>
          <w:szCs w:val="24"/>
        </w:rPr>
        <w:t>Metodologías de Desarrollo Programación Extrema (XP)</w:t>
      </w:r>
      <w:bookmarkEnd w:id="15"/>
    </w:p>
    <w:p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rsidR="006E2D14" w:rsidRPr="00B01E9A" w:rsidRDefault="006E2D14" w:rsidP="00DE3FF8">
      <w:r w:rsidRPr="00B01E9A">
        <w:lastRenderedPageBreak/>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DC3E8C">
        <w:instrText xml:space="preserve"> ADDIN ZOTERO_ITEM CSL_CITATION {"citationID":"MxXDLrQP","properties":{"formattedCitation":"({\\i{}Programaci\\uc0\\u243{}n Extrema - PDF Descargar libre}, s.\\uc0\\u160{}f.)","plainCitation":"(Programación Extrema - PDF Descargar libre, s. f.)","noteIndex":0},"citationItems":[{"id":"GgwYDj7h/Tci1v865","uris":["http://zotero.org/users/13351438/items/3AFHDE6L"],"itemData":{"id":26,"type":"webpage","title":"Programación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rsidR="006E2D14" w:rsidRPr="00B01E9A" w:rsidRDefault="006E2D14" w:rsidP="00DE3FF8">
      <w:r w:rsidRPr="00B01E9A">
        <w:t xml:space="preserve"> Para desarrollar un proyecto de software, la metodología propone cuatro fases: </w:t>
      </w:r>
    </w:p>
    <w:p w:rsidR="006E2D14" w:rsidRPr="00B01E9A" w:rsidRDefault="006E2D14" w:rsidP="00DE3FF8">
      <w:r w:rsidRPr="00B01E9A">
        <w:rPr>
          <w:noProof/>
          <w:lang w:eastAsia="es-ES"/>
        </w:rPr>
        <w:drawing>
          <wp:inline distT="0" distB="0" distL="0" distR="0" wp14:anchorId="5373EB14" wp14:editId="210E3C9A">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rsidR="006E2D14" w:rsidRPr="00B01E9A" w:rsidRDefault="006E2D14" w:rsidP="00DE3FF8">
      <w:pPr>
        <w:rPr>
          <w:color w:val="222222"/>
        </w:rPr>
      </w:pPr>
      <w:r w:rsidRPr="00B01E9A">
        <w:rPr>
          <w:b/>
        </w:rPr>
        <w:lastRenderedPageBreak/>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rsidR="006E2D14" w:rsidRDefault="006E2D14" w:rsidP="00DE3FF8">
      <w:pPr>
        <w:pStyle w:val="NormalWeb"/>
      </w:pPr>
    </w:p>
    <w:p w:rsidR="00D960F5" w:rsidRDefault="00D960F5" w:rsidP="00DE3FF8">
      <w:pPr>
        <w:pStyle w:val="NormalWeb"/>
      </w:pPr>
    </w:p>
    <w:p w:rsidR="00D960F5" w:rsidRPr="000D487F" w:rsidRDefault="00D960F5" w:rsidP="00DE3FF8">
      <w:pPr>
        <w:pStyle w:val="NormalWeb"/>
      </w:pPr>
    </w:p>
    <w:p w:rsidR="009B40DF" w:rsidRPr="000D487F" w:rsidRDefault="009B40DF" w:rsidP="00DE3FF8">
      <w:pPr>
        <w:pStyle w:val="NormalWeb"/>
      </w:pPr>
    </w:p>
    <w:p w:rsidR="007644B8" w:rsidRDefault="00D960F5" w:rsidP="003A44D8">
      <w:pPr>
        <w:pStyle w:val="Ttulo1"/>
      </w:pPr>
      <w:bookmarkStart w:id="16" w:name="_Toc164673547"/>
      <w:r w:rsidRPr="005E5E72">
        <w:t xml:space="preserve">Capítulo </w:t>
      </w:r>
      <w:r>
        <w:t>2.</w:t>
      </w:r>
      <w:r w:rsidRPr="005E5E72">
        <w:t xml:space="preserve"> Planificación y Diseño</w:t>
      </w:r>
      <w:bookmarkEnd w:id="16"/>
    </w:p>
    <w:p w:rsidR="003A44D8" w:rsidRPr="003A44D8" w:rsidRDefault="003A44D8" w:rsidP="003A44D8"/>
    <w:p w:rsidR="00D960F5" w:rsidRPr="00F04C44" w:rsidRDefault="00D960F5" w:rsidP="00F04C44">
      <w:pPr>
        <w:pStyle w:val="Ttulo2"/>
        <w:numPr>
          <w:ilvl w:val="0"/>
          <w:numId w:val="0"/>
        </w:numPr>
        <w:ind w:left="465" w:hanging="405"/>
      </w:pPr>
      <w:bookmarkStart w:id="17" w:name="_Toc164673548"/>
      <w:r w:rsidRPr="00F04C44">
        <w:t>2.1: Actores del Sistema</w:t>
      </w:r>
      <w:bookmarkEnd w:id="17"/>
    </w:p>
    <w:p w:rsidR="00D960F5" w:rsidRPr="00B01E9A" w:rsidRDefault="00D960F5" w:rsidP="00DE3FF8">
      <w:r w:rsidRPr="00B01E9A">
        <w:t>Los Actores del Sistema son los antiguos trabajadores del negocio; así como los actores del negocio que interactúen con el sistema.</w:t>
      </w:r>
    </w:p>
    <w:p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18" w:name="_Toc164673549"/>
      <w:r w:rsidRPr="00B01E9A">
        <w:rPr>
          <w:rStyle w:val="Ttulo1Car"/>
          <w:rFonts w:ascii="Arial" w:hAnsi="Arial" w:cs="Arial"/>
          <w:b/>
          <w:sz w:val="24"/>
          <w:szCs w:val="24"/>
          <w:u w:val="single"/>
        </w:rPr>
        <w:t>2.2: Funcionalidades del Sistema</w:t>
      </w:r>
      <w:bookmarkEnd w:id="18"/>
    </w:p>
    <w:p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DC3E8C">
        <w:instrText xml:space="preserve"> ADDIN ZOTERO_ITEM CSL_CITATION {"citationID":"VicJ1Tzb","properties":{"formattedCitation":"(\\uc0\\u171{}Funcionalidad\\uc0\\u187{}, 2015)","plainCitation":"(«Funcionalidad», 2015)","noteIndex":0},"citationItems":[{"id":"GgwYDj7h/Nftn5Vvh","uris":["http://zotero.org/users/13351438/items/9YYEEMSI"],"itemData":{"id":61,"type":"post-weblog","abstract":"Se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19" w:name="_Toc164673550"/>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D960F5" w:rsidRPr="00B01E9A" w:rsidRDefault="00D960F5" w:rsidP="00F04C44">
      <w:pPr>
        <w:pStyle w:val="Ttulo3"/>
        <w:rPr>
          <w:rStyle w:val="Ttulo1Car"/>
          <w:rFonts w:ascii="Arial" w:hAnsi="Arial" w:cs="Arial"/>
          <w:b/>
          <w:sz w:val="24"/>
          <w:szCs w:val="24"/>
          <w:u w:val="single"/>
        </w:rPr>
      </w:pPr>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19"/>
    </w:p>
    <w:p w:rsidR="00D960F5" w:rsidRPr="00B01E9A" w:rsidRDefault="00D960F5" w:rsidP="00DE3FF8">
      <w:r w:rsidRPr="00B01E9A">
        <w:t>Requisitos Funcionales (Capacidades): Describe las funciones que lleva a cabo el software; como debe reaccionar éste ante ciertas entradas y como debe comportarse en situaciones particulares.</w:t>
      </w:r>
    </w:p>
    <w:p w:rsidR="00B01E9A" w:rsidRPr="00B01E9A" w:rsidRDefault="00B01E9A" w:rsidP="00DE3FF8">
      <w:r w:rsidRPr="00B01E9A">
        <w:rPr>
          <w:b/>
        </w:rPr>
        <w:t>F1: Autenticarse:</w:t>
      </w:r>
      <w:r w:rsidRPr="00B01E9A">
        <w:t xml:space="preserve"> Permitirá al usuario acceder a la Página Web</w:t>
      </w:r>
    </w:p>
    <w:p w:rsidR="00B01E9A" w:rsidRPr="00B01E9A" w:rsidRDefault="00B01E9A" w:rsidP="00DE3FF8">
      <w:r w:rsidRPr="00B01E9A">
        <w:lastRenderedPageBreak/>
        <w:t>Entrada: Usuario y Contr</w:t>
      </w:r>
      <w:r w:rsidR="003D5ED7">
        <w:t>a</w:t>
      </w:r>
      <w:r w:rsidRPr="00B01E9A">
        <w:t>seña</w:t>
      </w:r>
    </w:p>
    <w:p w:rsidR="00B01E9A" w:rsidRPr="00B01E9A" w:rsidRDefault="00B01E9A" w:rsidP="00DE3FF8">
      <w:r w:rsidRPr="00B01E9A">
        <w:t>Salida: El usuario accede a la Página Web</w:t>
      </w:r>
    </w:p>
    <w:p w:rsidR="00B01E9A" w:rsidRPr="00B01E9A" w:rsidRDefault="00B01E9A" w:rsidP="00DE3FF8">
      <w:r w:rsidRPr="00B01E9A">
        <w:t>F2: Gestión de Usuarios</w:t>
      </w:r>
    </w:p>
    <w:p w:rsidR="00B01E9A" w:rsidRPr="00B01E9A" w:rsidRDefault="00B01E9A" w:rsidP="00DE3FF8">
      <w:pPr>
        <w:rPr>
          <w:lang w:eastAsia="es-ES"/>
        </w:rPr>
      </w:pPr>
      <w:r w:rsidRPr="00B01E9A">
        <w:rPr>
          <w:lang w:eastAsia="es-ES"/>
        </w:rPr>
        <w:t>La página web debe permitir a los usuarios registrarse y crear una cuenta.</w:t>
      </w:r>
    </w:p>
    <w:p w:rsidR="00B01E9A" w:rsidRPr="00B01E9A" w:rsidRDefault="00B01E9A" w:rsidP="00DE3FF8">
      <w:pPr>
        <w:rPr>
          <w:lang w:eastAsia="es-ES"/>
        </w:rPr>
      </w:pPr>
      <w:r w:rsidRPr="00B01E9A">
        <w:rPr>
          <w:lang w:eastAsia="es-ES"/>
        </w:rPr>
        <w:t>La página web debe permitir a los usuarios iniciar sesión y acceder a su cuenta.</w:t>
      </w:r>
    </w:p>
    <w:p w:rsidR="00B01E9A" w:rsidRPr="00B01E9A" w:rsidRDefault="00B01E9A" w:rsidP="00DE3FF8">
      <w:pPr>
        <w:rPr>
          <w:lang w:eastAsia="es-ES"/>
        </w:rPr>
      </w:pPr>
      <w:r w:rsidRPr="00B01E9A">
        <w:rPr>
          <w:lang w:eastAsia="es-ES"/>
        </w:rPr>
        <w:t>La página web debe permitir a los usuarios editar su perfil.</w:t>
      </w:r>
    </w:p>
    <w:p w:rsidR="00B01E9A" w:rsidRPr="00B01E9A" w:rsidRDefault="00B01E9A" w:rsidP="00DE3FF8">
      <w:pPr>
        <w:rPr>
          <w:lang w:eastAsia="es-ES"/>
        </w:rPr>
      </w:pPr>
      <w:r w:rsidRPr="00B01E9A">
        <w:rPr>
          <w:lang w:eastAsia="es-ES"/>
        </w:rPr>
        <w:t>La página web debe permitir a los usuarios cambiar su contraseña.</w:t>
      </w:r>
    </w:p>
    <w:p w:rsidR="00B01E9A" w:rsidRPr="00B01E9A" w:rsidRDefault="00B01E9A" w:rsidP="00DE3FF8">
      <w:pPr>
        <w:rPr>
          <w:lang w:eastAsia="es-ES"/>
        </w:rPr>
      </w:pPr>
      <w:r w:rsidRPr="00B01E9A">
        <w:rPr>
          <w:lang w:eastAsia="es-ES"/>
        </w:rPr>
        <w:t>La página web debe permitir a los usuarios eliminar su cuenta.</w:t>
      </w:r>
    </w:p>
    <w:p w:rsidR="00B01E9A" w:rsidRPr="00B01E9A" w:rsidRDefault="00B01E9A" w:rsidP="00DE3FF8">
      <w:pPr>
        <w:rPr>
          <w:lang w:eastAsia="es-ES"/>
        </w:rPr>
      </w:pPr>
      <w:r w:rsidRPr="00B01E9A">
        <w:rPr>
          <w:lang w:eastAsia="es-ES"/>
        </w:rPr>
        <w:t>F3: Gestión de Datos</w:t>
      </w:r>
    </w:p>
    <w:p w:rsidR="00B01E9A" w:rsidRPr="00B01E9A" w:rsidRDefault="00B01E9A" w:rsidP="00DE3FF8">
      <w:pPr>
        <w:rPr>
          <w:lang w:eastAsia="es-ES"/>
        </w:rPr>
      </w:pPr>
      <w:r w:rsidRPr="00B01E9A">
        <w:rPr>
          <w:lang w:eastAsia="es-ES"/>
        </w:rPr>
        <w:t>La página web debe almacenar los datos de las ecuaciones calculadas por los usuarios.</w:t>
      </w:r>
    </w:p>
    <w:p w:rsidR="00B01E9A" w:rsidRPr="00B01E9A" w:rsidRDefault="00B01E9A" w:rsidP="00DE3FF8">
      <w:pPr>
        <w:rPr>
          <w:lang w:eastAsia="es-ES"/>
        </w:rPr>
      </w:pPr>
      <w:r w:rsidRPr="00B01E9A">
        <w:rPr>
          <w:lang w:eastAsia="es-ES"/>
        </w:rPr>
        <w:t>La página web debe almacenar los datos de las variables utilizadas en las ecuaciones.</w:t>
      </w:r>
    </w:p>
    <w:p w:rsidR="00B01E9A" w:rsidRPr="00B01E9A" w:rsidRDefault="00B01E9A" w:rsidP="00DE3FF8">
      <w:pPr>
        <w:rPr>
          <w:lang w:eastAsia="es-ES"/>
        </w:rPr>
      </w:pPr>
      <w:r w:rsidRPr="00B01E9A">
        <w:rPr>
          <w:lang w:eastAsia="es-ES"/>
        </w:rPr>
        <w:t>La página web debe almacenar los datos de los resultados de las ecuaciones.</w:t>
      </w:r>
    </w:p>
    <w:p w:rsidR="00B01E9A" w:rsidRPr="00B01E9A" w:rsidRDefault="00B01E9A" w:rsidP="00DE3FF8">
      <w:pPr>
        <w:rPr>
          <w:lang w:eastAsia="es-ES"/>
        </w:rPr>
      </w:pPr>
      <w:r w:rsidRPr="00B01E9A">
        <w:rPr>
          <w:lang w:eastAsia="es-ES"/>
        </w:rPr>
        <w:t>La página web debe permitir a los usuarios recuperar los datos almacenados.</w:t>
      </w:r>
    </w:p>
    <w:p w:rsidR="00B01E9A" w:rsidRPr="00B01E9A" w:rsidRDefault="00B01E9A" w:rsidP="00DE3FF8">
      <w:pPr>
        <w:rPr>
          <w:lang w:eastAsia="es-ES"/>
        </w:rPr>
      </w:pPr>
      <w:r w:rsidRPr="00B01E9A">
        <w:rPr>
          <w:lang w:eastAsia="es-ES"/>
        </w:rPr>
        <w:t>La página web debe permitir a los usuarios eliminar los datos almacenados.</w:t>
      </w:r>
    </w:p>
    <w:p w:rsidR="00B01E9A" w:rsidRPr="00B01E9A" w:rsidRDefault="00B01E9A" w:rsidP="00DE3FF8">
      <w:pPr>
        <w:rPr>
          <w:lang w:eastAsia="es-ES"/>
        </w:rPr>
      </w:pPr>
      <w:r w:rsidRPr="00B01E9A">
        <w:rPr>
          <w:lang w:eastAsia="es-ES"/>
        </w:rPr>
        <w:t>F4: Visualización de Datos:</w:t>
      </w:r>
    </w:p>
    <w:p w:rsidR="00B01E9A" w:rsidRPr="00B01E9A" w:rsidRDefault="00B01E9A" w:rsidP="00DE3FF8">
      <w:pPr>
        <w:rPr>
          <w:lang w:eastAsia="es-ES"/>
        </w:rPr>
      </w:pPr>
      <w:r w:rsidRPr="00B01E9A">
        <w:rPr>
          <w:lang w:eastAsia="es-ES"/>
        </w:rPr>
        <w:t>La página web debe mostrar una lista de las ecuaciones calculadas por el usuario.</w:t>
      </w:r>
    </w:p>
    <w:p w:rsidR="00B01E9A" w:rsidRPr="00B01E9A" w:rsidRDefault="00B01E9A" w:rsidP="00DE3FF8">
      <w:pPr>
        <w:rPr>
          <w:lang w:eastAsia="es-ES"/>
        </w:rPr>
      </w:pPr>
      <w:r w:rsidRPr="00B01E9A">
        <w:rPr>
          <w:lang w:eastAsia="es-ES"/>
        </w:rPr>
        <w:t>La página web debe mostrar los detalles de cada ecuación, incluyendo la ecuación en sí, las variables utilizadas y el resultado.</w:t>
      </w:r>
    </w:p>
    <w:p w:rsidR="00B01E9A" w:rsidRPr="00B01E9A" w:rsidRDefault="00B01E9A" w:rsidP="00DE3FF8">
      <w:pPr>
        <w:rPr>
          <w:lang w:eastAsia="es-ES"/>
        </w:rPr>
      </w:pPr>
      <w:r w:rsidRPr="00B01E9A">
        <w:rPr>
          <w:lang w:eastAsia="es-ES"/>
        </w:rPr>
        <w:t>La página web debe permitir a los usuarios filtrar y ordenar las ecuaciones.</w:t>
      </w:r>
    </w:p>
    <w:p w:rsidR="00B01E9A" w:rsidRPr="00B01E9A" w:rsidRDefault="00B01E9A" w:rsidP="00DE3FF8">
      <w:pPr>
        <w:rPr>
          <w:lang w:eastAsia="es-ES"/>
        </w:rPr>
      </w:pPr>
      <w:r w:rsidRPr="00B01E9A">
        <w:rPr>
          <w:lang w:eastAsia="es-ES"/>
        </w:rPr>
        <w:t>La página web debe permitir a los usuarios exportar los datos de las ecuaciones a un archivo.</w:t>
      </w:r>
    </w:p>
    <w:p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rsidR="00B01E9A" w:rsidRPr="00B01E9A" w:rsidRDefault="00B01E9A" w:rsidP="00DE3FF8">
      <w:pPr>
        <w:rPr>
          <w:lang w:eastAsia="es-ES"/>
        </w:rPr>
      </w:pPr>
      <w:r w:rsidRPr="00B01E9A">
        <w:rPr>
          <w:lang w:eastAsia="es-ES"/>
        </w:rPr>
        <w:t xml:space="preserve">F6: Ayuda y Soporte: </w:t>
      </w:r>
    </w:p>
    <w:p w:rsidR="00B01E9A" w:rsidRPr="00B01E9A" w:rsidRDefault="00B01E9A" w:rsidP="00DE3FF8">
      <w:pPr>
        <w:rPr>
          <w:lang w:eastAsia="es-ES"/>
        </w:rPr>
      </w:pPr>
      <w:r w:rsidRPr="00B01E9A">
        <w:rPr>
          <w:lang w:eastAsia="es-ES"/>
        </w:rPr>
        <w:lastRenderedPageBreak/>
        <w:t>La página web debe tener una sección de ayuda que proporcione información sobre cómo usar la página web.</w:t>
      </w:r>
    </w:p>
    <w:p w:rsidR="00B01E9A" w:rsidRPr="00B01E9A" w:rsidRDefault="00B01E9A" w:rsidP="00DE3FF8">
      <w:pPr>
        <w:rPr>
          <w:lang w:eastAsia="es-ES"/>
        </w:rPr>
      </w:pPr>
      <w:r w:rsidRPr="00B01E9A">
        <w:rPr>
          <w:lang w:eastAsia="es-ES"/>
        </w:rPr>
        <w:t>La página web debe tener un sistema de contacto que permita a los usuarios ponerse en contacto con el equipo de soporte técnico.</w:t>
      </w:r>
    </w:p>
    <w:p w:rsidR="00B01E9A" w:rsidRPr="00B01E9A" w:rsidRDefault="00B01E9A" w:rsidP="00DE3FF8"/>
    <w:p w:rsidR="00D960F5" w:rsidRPr="00B01E9A" w:rsidRDefault="00D960F5" w:rsidP="00665892">
      <w:pPr>
        <w:pStyle w:val="Ttulo3"/>
      </w:pPr>
      <w:bookmarkStart w:id="20" w:name="_Toc164673551"/>
      <w:r w:rsidRPr="00B01E9A">
        <w:t>Requisitos No Funcionales:</w:t>
      </w:r>
      <w:bookmarkEnd w:id="20"/>
    </w:p>
    <w:p w:rsidR="00D960F5" w:rsidRPr="00B01E9A" w:rsidRDefault="00D960F5" w:rsidP="00DE3FF8">
      <w:r w:rsidRPr="00B01E9A">
        <w:t>Requisitos  No Funcionales (Restricciones, requisitos de calidad): Restricciones sobre las funciones o servicios ofrecidos por el sistema.</w:t>
      </w:r>
    </w:p>
    <w:p w:rsidR="00B01E9A" w:rsidRPr="00B01E9A" w:rsidRDefault="00B01E9A" w:rsidP="00DE3FF8"/>
    <w:p w:rsidR="00B01E9A" w:rsidRPr="00B01E9A" w:rsidRDefault="00B01E9A" w:rsidP="00DE3FF8"/>
    <w:p w:rsidR="00B01E9A" w:rsidRPr="00B01E9A" w:rsidRDefault="00B01E9A" w:rsidP="00DE3FF8"/>
    <w:p w:rsidR="00D960F5" w:rsidRPr="00B01E9A" w:rsidRDefault="00D960F5" w:rsidP="00F04C44">
      <w:pPr>
        <w:pStyle w:val="Ttulo2"/>
      </w:pPr>
      <w:r w:rsidRPr="00B01E9A">
        <w:t>Historias de Usuarios:</w:t>
      </w:r>
    </w:p>
    <w:p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Número: 1</w:t>
            </w:r>
          </w:p>
        </w:tc>
        <w:tc>
          <w:tcPr>
            <w:tcW w:w="7371" w:type="dxa"/>
            <w:gridSpan w:val="2"/>
          </w:tcPr>
          <w:p w:rsidR="00B01E9A" w:rsidRPr="0048339B" w:rsidRDefault="00B01E9A" w:rsidP="00DE3FF8">
            <w:r w:rsidRPr="0048339B">
              <w:t xml:space="preserve">Nombre de la Historia de Usuario: </w:t>
            </w:r>
            <w:r>
              <w:t>Autenticarse</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Usuario: Administrador y Cliente</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rsidRPr="0048339B">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Observaciones: </w:t>
            </w:r>
            <w:r w:rsidRPr="0048339B">
              <w:t>En caso que los datos de entradas no estén correctos, se lanza un mensaje alertando que las credenciales son incorrectas.</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pPr>
              <w:rPr>
                <w:b/>
                <w:bCs/>
                <w:color w:val="auto"/>
                <w:sz w:val="22"/>
                <w:szCs w:val="22"/>
              </w:rPr>
            </w:pPr>
            <w:r>
              <w:t xml:space="preserve">                                         </w:t>
            </w:r>
          </w:p>
        </w:tc>
      </w:tr>
    </w:tbl>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2</w:t>
            </w:r>
          </w:p>
        </w:tc>
        <w:tc>
          <w:tcPr>
            <w:tcW w:w="7371" w:type="dxa"/>
            <w:gridSpan w:val="2"/>
          </w:tcPr>
          <w:p w:rsidR="00B01E9A" w:rsidRPr="0048339B" w:rsidRDefault="00B01E9A" w:rsidP="00DE3FF8">
            <w:r w:rsidRPr="0048339B">
              <w:t xml:space="preserve">Nombre de la Historia de Usuario: </w:t>
            </w:r>
            <w:r>
              <w:t>Inicio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Media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 xml:space="preserve">Observaciones: </w:t>
            </w:r>
          </w:p>
        </w:tc>
      </w:tr>
    </w:tbl>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3</w:t>
            </w:r>
          </w:p>
        </w:tc>
        <w:tc>
          <w:tcPr>
            <w:tcW w:w="7371" w:type="dxa"/>
            <w:gridSpan w:val="2"/>
          </w:tcPr>
          <w:p w:rsidR="00B01E9A" w:rsidRPr="0048339B" w:rsidRDefault="00B01E9A" w:rsidP="00DE3FF8">
            <w:r w:rsidRPr="0048339B">
              <w:t xml:space="preserve">Nombre de la Historia de Usuario: </w:t>
            </w:r>
            <w:r>
              <w:t>Cálculo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Descripción:</w:t>
            </w:r>
            <w:r>
              <w:rPr>
                <w:b/>
              </w:rPr>
              <w:t xml:space="preserve"> </w:t>
            </w:r>
            <w:r w:rsidRPr="007C5FD9">
              <w:t>El módulo de Cálculo  tendrá obligatorios para que el usuario realice la entrada de datos</w:t>
            </w:r>
          </w:p>
        </w:tc>
      </w:tr>
      <w:tr w:rsidR="00B01E9A" w:rsidTr="00EE1DA6">
        <w:tc>
          <w:tcPr>
            <w:tcW w:w="279" w:type="dxa"/>
          </w:tcPr>
          <w:p w:rsidR="00B01E9A" w:rsidRPr="0048339B" w:rsidRDefault="00B01E9A" w:rsidP="00DE3FF8"/>
        </w:tc>
        <w:tc>
          <w:tcPr>
            <w:tcW w:w="9639" w:type="dxa"/>
            <w:gridSpan w:val="3"/>
          </w:tcPr>
          <w:p w:rsidR="00B01E9A" w:rsidRDefault="00B01E9A" w:rsidP="00DE3FF8">
            <w:r w:rsidRPr="0048339B">
              <w:t xml:space="preserve">Observaciones: </w:t>
            </w:r>
          </w:p>
          <w:p w:rsidR="00B01E9A" w:rsidRPr="007C5FD9" w:rsidRDefault="00B01E9A" w:rsidP="00DE3FF8">
            <w:r w:rsidRPr="0048339B">
              <w:lastRenderedPageBreak/>
              <w:t>En caso que los datos de entradas no estén correctos</w:t>
            </w:r>
            <w:r>
              <w:t xml:space="preserve"> o no entre unos de los datos solicitados</w:t>
            </w:r>
            <w:r w:rsidRPr="0048339B">
              <w:t>, se lanza un mensaje alertando que las credenciales son incorrectas.</w:t>
            </w:r>
          </w:p>
        </w:tc>
      </w:tr>
    </w:tbl>
    <w:p w:rsidR="00D960F5" w:rsidRPr="00C52924" w:rsidRDefault="00D960F5" w:rsidP="00DE3FF8"/>
    <w:p w:rsidR="00D960F5" w:rsidRPr="00581479" w:rsidRDefault="00D960F5" w:rsidP="00DE3FF8"/>
    <w:p w:rsidR="00D960F5" w:rsidRPr="000D487F" w:rsidRDefault="00D960F5" w:rsidP="00DE3FF8">
      <w:pPr>
        <w:pStyle w:val="NormalWeb"/>
      </w:pP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CE757C" w:rsidRPr="000D487F" w:rsidRDefault="00CE757C" w:rsidP="00DE3FF8">
      <w:pPr>
        <w:pStyle w:val="NormalWeb"/>
      </w:pPr>
    </w:p>
    <w:p w:rsidR="00CE757C" w:rsidRPr="000D487F" w:rsidRDefault="00CE757C" w:rsidP="00DE3FF8">
      <w:pPr>
        <w:rPr>
          <w:rFonts w:eastAsia="Times New Roman"/>
          <w:lang w:eastAsia="es-ES"/>
        </w:rPr>
      </w:pPr>
      <w:r w:rsidRPr="000D487F">
        <w:br w:type="page"/>
      </w:r>
    </w:p>
    <w:p w:rsidR="00806B2B" w:rsidRPr="00D960F5" w:rsidRDefault="00806B2B" w:rsidP="00DE3FF8">
      <w:pPr>
        <w:pStyle w:val="Ttulo1"/>
      </w:pPr>
      <w:bookmarkStart w:id="21" w:name="_Toc164673552"/>
      <w:r w:rsidRPr="00D960F5">
        <w:lastRenderedPageBreak/>
        <w:t>Referencias Bibliográficas</w:t>
      </w:r>
      <w:bookmarkEnd w:id="21"/>
    </w:p>
    <w:p w:rsidR="00680710" w:rsidRPr="00680710" w:rsidRDefault="006C05C3" w:rsidP="00680710">
      <w:pPr>
        <w:pStyle w:val="Bibliografa"/>
      </w:pPr>
      <w:r>
        <w:rPr>
          <w:sz w:val="22"/>
          <w:szCs w:val="22"/>
        </w:rPr>
        <w:fldChar w:fldCharType="begin"/>
      </w:r>
      <w:r w:rsidR="008F2BCC">
        <w:instrText xml:space="preserve"> ADDIN ZOTERO_BIBL {"uncited":[],"omitted":[],"custom":[]} CSL_BIBLIOGRAPHY </w:instrText>
      </w:r>
      <w:r>
        <w:rPr>
          <w:sz w:val="22"/>
          <w:szCs w:val="22"/>
        </w:rPr>
        <w:fldChar w:fldCharType="separate"/>
      </w:r>
      <w:r w:rsidR="00680710" w:rsidRPr="00680710">
        <w:t xml:space="preserve">Astigarraga, J., &amp; Cruz-Alonso, V. (2022). ¡ Se puede entender cómo funcionan Git y GitHub! </w:t>
      </w:r>
      <w:r w:rsidR="00680710" w:rsidRPr="00680710">
        <w:rPr>
          <w:i/>
          <w:iCs/>
        </w:rPr>
        <w:t>Ecosistemas</w:t>
      </w:r>
      <w:r w:rsidR="00680710" w:rsidRPr="00680710">
        <w:t xml:space="preserve">, </w:t>
      </w:r>
      <w:r w:rsidR="00680710" w:rsidRPr="00680710">
        <w:rPr>
          <w:i/>
          <w:iCs/>
        </w:rPr>
        <w:t>31</w:t>
      </w:r>
      <w:r w:rsidR="00680710" w:rsidRPr="00680710">
        <w:t>(1), 2332-2332.</w:t>
      </w:r>
    </w:p>
    <w:p w:rsidR="00680710" w:rsidRPr="00680710" w:rsidRDefault="00680710" w:rsidP="00680710">
      <w:pPr>
        <w:pStyle w:val="Bibliografa"/>
      </w:pPr>
      <w:r w:rsidRPr="00680710">
        <w:t xml:space="preserve">Briones Montoya, V. M., Lynch Santillán, J. E., &amp; Saltos Andrade, I. M. (2020). </w:t>
      </w:r>
      <w:r w:rsidRPr="00680710">
        <w:rPr>
          <w:i/>
          <w:iCs/>
        </w:rPr>
        <w:t>Evaluación de alternativas para la protección costera frente a procesos erosivos utilizando MIKE 21. Caso de estudio: Libertador Bolívar</w:t>
      </w:r>
      <w:r w:rsidRPr="00680710">
        <w:t>. ESPOL. FIMCM.</w:t>
      </w:r>
    </w:p>
    <w:p w:rsidR="00680710" w:rsidRPr="00680710" w:rsidRDefault="00680710" w:rsidP="00680710">
      <w:pPr>
        <w:pStyle w:val="Bibliografa"/>
      </w:pPr>
      <w:r w:rsidRPr="00680710">
        <w:rPr>
          <w:i/>
          <w:iCs/>
        </w:rPr>
        <w:t>Cubadebate</w:t>
      </w:r>
      <w:r w:rsidRPr="00680710">
        <w:t>. (s. f.-a). Recuperado 7 de enero de 2024, de http://www.cubadebate.cu/noticias/2018/12/16/tarea-vida-a-debate-en-la-asamblea-nacional-cuba-ante-las-realidades-del-cambio-climatico/</w:t>
      </w:r>
    </w:p>
    <w:p w:rsidR="00680710" w:rsidRPr="00680710" w:rsidRDefault="00680710" w:rsidP="00680710">
      <w:pPr>
        <w:pStyle w:val="Bibliografa"/>
      </w:pPr>
      <w:r w:rsidRPr="00680710">
        <w:rPr>
          <w:i/>
          <w:iCs/>
        </w:rPr>
        <w:t>Cubadebate</w:t>
      </w:r>
      <w:r w:rsidRPr="00680710">
        <w:t>. (s. f.-b). Recuperado 7 de enero de 2024, de http://www.cubadebate.cu/noticias/2023/07/18/tarea-vida-en-la-mira-de-los-diputados-hay-una-transicion-en-el-clima-de-cuba/</w:t>
      </w:r>
    </w:p>
    <w:p w:rsidR="00680710" w:rsidRPr="00680710" w:rsidRDefault="00680710" w:rsidP="00680710">
      <w:pPr>
        <w:pStyle w:val="Bibliografa"/>
      </w:pPr>
      <w:r w:rsidRPr="00680710">
        <w:t xml:space="preserve">De Arma-Hernández, A., &amp; Sablón-Fernández, L. E. (2019). Aplicación web para la gestión de la información especializada en Geociencia. </w:t>
      </w:r>
      <w:r w:rsidRPr="00680710">
        <w:rPr>
          <w:i/>
          <w:iCs/>
        </w:rPr>
        <w:t>Ciencia &amp; Futuro</w:t>
      </w:r>
      <w:r w:rsidRPr="00680710">
        <w:t xml:space="preserve">, </w:t>
      </w:r>
      <w:r w:rsidRPr="00680710">
        <w:rPr>
          <w:i/>
          <w:iCs/>
        </w:rPr>
        <w:t>9</w:t>
      </w:r>
      <w:r w:rsidRPr="00680710">
        <w:t>(2), 106-127.</w:t>
      </w:r>
    </w:p>
    <w:p w:rsidR="00680710" w:rsidRPr="00680710" w:rsidRDefault="00680710" w:rsidP="00680710">
      <w:pPr>
        <w:pStyle w:val="Bibliografa"/>
      </w:pPr>
      <w:r w:rsidRPr="00680710">
        <w:t xml:space="preserve">Ekon, E. (2021, julio 28). </w:t>
      </w:r>
      <w:r w:rsidRPr="00680710">
        <w:rPr>
          <w:i/>
          <w:iCs/>
        </w:rPr>
        <w:t>¿Qué es un sistema de gestión y para qué sirve?</w:t>
      </w:r>
      <w:r w:rsidRPr="00680710">
        <w:t xml:space="preserve"> Ekon. https://www.ekon.es/blog/sistemas-de-gestion-integral-para-el-funcionamiento-optimo-de-la-empresa/</w:t>
      </w:r>
    </w:p>
    <w:p w:rsidR="00680710" w:rsidRPr="00680710" w:rsidRDefault="00680710" w:rsidP="00680710">
      <w:pPr>
        <w:pStyle w:val="Bibliografa"/>
      </w:pPr>
      <w:r w:rsidRPr="00680710">
        <w:t xml:space="preserve">Funcionalidad. (2015, junio 7). </w:t>
      </w:r>
      <w:r w:rsidRPr="00680710">
        <w:rPr>
          <w:i/>
          <w:iCs/>
        </w:rPr>
        <w:t>gestion de la calidad del software - norma iso-9126</w:t>
      </w:r>
      <w:r w:rsidRPr="00680710">
        <w:t>. https://diplomadogestioncalidadsoftware2015.wordpress.com/norma-iso-9126/calidad-interna-y-externa/funcionalidad/</w:t>
      </w:r>
    </w:p>
    <w:p w:rsidR="00680710" w:rsidRPr="00680710" w:rsidRDefault="00680710" w:rsidP="00680710">
      <w:pPr>
        <w:pStyle w:val="Bibliografa"/>
      </w:pPr>
      <w:r w:rsidRPr="00680710">
        <w:rPr>
          <w:i/>
          <w:iCs/>
        </w:rPr>
        <w:t>GEOCUBA - EcuRed</w:t>
      </w:r>
      <w:r w:rsidRPr="00680710">
        <w:t>. (s. f.). Recuperado 9 de enero de 2024, de https://www.ecured.cu/GEOCUBA</w:t>
      </w:r>
    </w:p>
    <w:p w:rsidR="00680710" w:rsidRPr="00680710" w:rsidRDefault="00680710" w:rsidP="00680710">
      <w:pPr>
        <w:pStyle w:val="Bibliografa"/>
      </w:pPr>
      <w:r w:rsidRPr="00680710">
        <w:rPr>
          <w:i/>
          <w:iCs/>
        </w:rPr>
        <w:lastRenderedPageBreak/>
        <w:t>Herramientas informáticas—EcuRed</w:t>
      </w:r>
      <w:r w:rsidRPr="00680710">
        <w:t>. (s. f.). Recuperado 7 de enero de 2024, de https://www.ecured.cu/Herramientas_inform%C3%A1ticas</w:t>
      </w:r>
    </w:p>
    <w:p w:rsidR="00680710" w:rsidRPr="00680710" w:rsidRDefault="00680710" w:rsidP="00680710">
      <w:pPr>
        <w:pStyle w:val="Bibliografa"/>
      </w:pPr>
      <w:r w:rsidRPr="00680710">
        <w:t xml:space="preserve">Medina, N. M. C. (s. f.). </w:t>
      </w:r>
      <w:r w:rsidRPr="00680710">
        <w:rPr>
          <w:i/>
          <w:iCs/>
        </w:rPr>
        <w:t>EL CAMBIO CLIMÁTICO Y SUS EFECTOS SOBRE LA SALUD HUMANA</w:t>
      </w:r>
      <w:r w:rsidRPr="00680710">
        <w:t>.</w:t>
      </w:r>
    </w:p>
    <w:p w:rsidR="00680710" w:rsidRPr="00680710" w:rsidRDefault="00680710" w:rsidP="00680710">
      <w:pPr>
        <w:pStyle w:val="Bibliografa"/>
      </w:pPr>
      <w:r w:rsidRPr="00680710">
        <w:t xml:space="preserve">Meza Sandoval, J. J., &amp; Valverde Llanos, A. E. (s. f.). </w:t>
      </w:r>
      <w:r w:rsidRPr="00680710">
        <w:rPr>
          <w:i/>
          <w:iCs/>
        </w:rPr>
        <w:t>Propuesta de diseño de rompeolas como protección de la costa contra la erosión por efecto del oleaje en la playa La Herradura</w:t>
      </w:r>
      <w:r w:rsidRPr="00680710">
        <w:t>.</w:t>
      </w:r>
    </w:p>
    <w:p w:rsidR="00680710" w:rsidRPr="00680710" w:rsidRDefault="00680710" w:rsidP="00680710">
      <w:pPr>
        <w:pStyle w:val="Bibliografa"/>
      </w:pPr>
      <w:r w:rsidRPr="00680710">
        <w:rPr>
          <w:i/>
          <w:iCs/>
        </w:rPr>
        <w:t>MIKE 21/3 Sand Transport</w:t>
      </w:r>
      <w:r w:rsidRPr="00680710">
        <w:t>. (s. f.). Recuperado 7 de febrero de 2024, de https://www.mikepoweredbydhi.com/products/mike-21/Sediments/sand-transport</w:t>
      </w:r>
    </w:p>
    <w:p w:rsidR="00680710" w:rsidRPr="00680710" w:rsidRDefault="00680710" w:rsidP="00680710">
      <w:pPr>
        <w:pStyle w:val="Bibliografa"/>
      </w:pPr>
      <w:r w:rsidRPr="00680710">
        <w:rPr>
          <w:i/>
          <w:iCs/>
        </w:rPr>
        <w:t>Nueva norma legal por la preservación de las costas cubanas—Juventud Rebelde—Diario de la juventud cubana</w:t>
      </w:r>
      <w:r w:rsidRPr="00680710">
        <w:t>. (s. f.). Recuperado 15 de abril de 2024, de https://www.juventudrebelde.cu/ciencia-tecnica/2023-12-07/acertada-interrelacion-entre-las-entidades-y-rigor-en-el-control-contribuiran-al-exito-de-la-nueva-norma-legal-relativa-a-las-costas-cubanas</w:t>
      </w:r>
    </w:p>
    <w:p w:rsidR="00680710" w:rsidRPr="00680710" w:rsidRDefault="00680710" w:rsidP="00680710">
      <w:pPr>
        <w:pStyle w:val="Bibliografa"/>
      </w:pPr>
      <w:r w:rsidRPr="00680710">
        <w:rPr>
          <w:i/>
          <w:iCs/>
        </w:rPr>
        <w:t>Programación Extrema—PDF Descargar libre</w:t>
      </w:r>
      <w:r w:rsidRPr="00680710">
        <w:t>. (s. f.). Recuperado 7 de enero de 2024, de https://docplayer.es/1647643-Programacion-extrema.html</w:t>
      </w:r>
    </w:p>
    <w:p w:rsidR="00680710" w:rsidRPr="00680710" w:rsidRDefault="00680710" w:rsidP="00680710">
      <w:pPr>
        <w:pStyle w:val="Bibliografa"/>
      </w:pPr>
      <w:r w:rsidRPr="00680710">
        <w:rPr>
          <w:i/>
          <w:iCs/>
        </w:rPr>
        <w:t>Qué es Visual Studio Code y qué ventajas ofrece</w:t>
      </w:r>
      <w:r w:rsidRPr="00680710">
        <w:t>. (2022, julio 22). OpenWebinars.net. https://openwebinars.net/blog/que-es-visual-studio-code-y-que-ventajas-ofrece/</w:t>
      </w:r>
    </w:p>
    <w:p w:rsidR="00680710" w:rsidRPr="00680710" w:rsidRDefault="00680710" w:rsidP="00680710">
      <w:pPr>
        <w:pStyle w:val="Bibliografa"/>
      </w:pPr>
      <w:r w:rsidRPr="00680710">
        <w:rPr>
          <w:i/>
          <w:iCs/>
        </w:rPr>
        <w:t>Sistema de Gestión: Qué es y por qué es tan importante</w:t>
      </w:r>
      <w:r w:rsidRPr="00680710">
        <w:t>. (s. f.). Recuperado 22 de abril de 2024, de https://www.unifikas.com/es/noticias/sistema-de-gestion-que-es-y-por-que-es-tan-importante</w:t>
      </w:r>
    </w:p>
    <w:p w:rsidR="00680710" w:rsidRPr="00680710" w:rsidRDefault="00680710" w:rsidP="00680710">
      <w:pPr>
        <w:pStyle w:val="Bibliografa"/>
      </w:pPr>
      <w:r w:rsidRPr="00680710">
        <w:rPr>
          <w:i/>
          <w:iCs/>
        </w:rPr>
        <w:lastRenderedPageBreak/>
        <w:t>Tecnología—Concepto, tipos, ejemplos, evolución, características</w:t>
      </w:r>
      <w:r w:rsidRPr="00680710">
        <w:t>. (s. f.). Recuperado 7 de enero de 2024, de https://concepto.de/tecnologia/#ixzz8O8i9AU6q</w:t>
      </w:r>
    </w:p>
    <w:p w:rsidR="00680710" w:rsidRPr="00680710" w:rsidRDefault="00680710" w:rsidP="00680710">
      <w:pPr>
        <w:pStyle w:val="Bibliografa"/>
      </w:pPr>
      <w:r w:rsidRPr="00680710">
        <w:t xml:space="preserve">Westreicher, G. (2020, agosto 7). </w:t>
      </w:r>
      <w:r w:rsidRPr="00680710">
        <w:rPr>
          <w:i/>
          <w:iCs/>
        </w:rPr>
        <w:t>¿Qué es la gestión? Para qué sirve, pasos a seguir y tipos</w:t>
      </w:r>
      <w:r w:rsidRPr="00680710">
        <w:t>. Economipedia. https://economipedia.com/definiciones/gestion.html</w:t>
      </w:r>
    </w:p>
    <w:p w:rsidR="006C05C3" w:rsidRPr="000D487F" w:rsidRDefault="006C05C3" w:rsidP="00DE3FF8">
      <w:pPr>
        <w:pStyle w:val="Bibliografa"/>
      </w:pPr>
      <w:r>
        <w:fldChar w:fldCharType="end"/>
      </w:r>
    </w:p>
    <w:p w:rsidR="00806B2B" w:rsidRPr="000D487F" w:rsidRDefault="00806B2B" w:rsidP="00DE3FF8">
      <w:pPr>
        <w:pStyle w:val="Bibliografa"/>
      </w:pPr>
    </w:p>
    <w:p w:rsidR="00806B2B" w:rsidRPr="000D487F" w:rsidRDefault="00806B2B" w:rsidP="00DE3FF8"/>
    <w:p w:rsidR="00CE757C" w:rsidRPr="000D487F" w:rsidRDefault="00CE757C" w:rsidP="00DE3FF8">
      <w:pPr>
        <w:pStyle w:val="NormalWeb"/>
      </w:pPr>
    </w:p>
    <w:p w:rsidR="00405B13" w:rsidRPr="000D487F" w:rsidRDefault="00405B13" w:rsidP="00DE3FF8"/>
    <w:p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33F" w:rsidRDefault="0054533F" w:rsidP="00DE3FF8">
      <w:r>
        <w:separator/>
      </w:r>
    </w:p>
  </w:endnote>
  <w:endnote w:type="continuationSeparator" w:id="0">
    <w:p w:rsidR="0054533F" w:rsidRDefault="0054533F"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33F" w:rsidRDefault="0054533F" w:rsidP="00DE3FF8">
      <w:r>
        <w:separator/>
      </w:r>
    </w:p>
  </w:footnote>
  <w:footnote w:type="continuationSeparator" w:id="0">
    <w:p w:rsidR="0054533F" w:rsidRDefault="0054533F" w:rsidP="00DE3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6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8">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CDC4D36"/>
    <w:multiLevelType w:val="hybridMultilevel"/>
    <w:tmpl w:val="A4DC3A2E"/>
    <w:lvl w:ilvl="0" w:tplc="518E18F8">
      <w:start w:val="1"/>
      <w:numFmt w:val="bullet"/>
      <w:pStyle w:val="Ttulo4"/>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18"/>
  </w:num>
  <w:num w:numId="3">
    <w:abstractNumId w:val="0"/>
  </w:num>
  <w:num w:numId="4">
    <w:abstractNumId w:val="19"/>
  </w:num>
  <w:num w:numId="5">
    <w:abstractNumId w:val="13"/>
  </w:num>
  <w:num w:numId="6">
    <w:abstractNumId w:val="11"/>
  </w:num>
  <w:num w:numId="7">
    <w:abstractNumId w:val="5"/>
  </w:num>
  <w:num w:numId="8">
    <w:abstractNumId w:val="17"/>
  </w:num>
  <w:num w:numId="9">
    <w:abstractNumId w:val="16"/>
  </w:num>
  <w:num w:numId="10">
    <w:abstractNumId w:val="2"/>
  </w:num>
  <w:num w:numId="11">
    <w:abstractNumId w:val="4"/>
  </w:num>
  <w:num w:numId="12">
    <w:abstractNumId w:val="3"/>
  </w:num>
  <w:num w:numId="13">
    <w:abstractNumId w:val="15"/>
  </w:num>
  <w:num w:numId="14">
    <w:abstractNumId w:val="1"/>
  </w:num>
  <w:num w:numId="15">
    <w:abstractNumId w:val="8"/>
  </w:num>
  <w:num w:numId="16">
    <w:abstractNumId w:val="10"/>
  </w:num>
  <w:num w:numId="17">
    <w:abstractNumId w:val="12"/>
  </w:num>
  <w:num w:numId="18">
    <w:abstractNumId w:val="7"/>
  </w:num>
  <w:num w:numId="19">
    <w:abstractNumId w:val="9"/>
  </w:num>
  <w:num w:numId="20">
    <w:abstractNumId w:val="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659"/>
    <w:rsid w:val="0005388F"/>
    <w:rsid w:val="00084212"/>
    <w:rsid w:val="000D487F"/>
    <w:rsid w:val="00106BDA"/>
    <w:rsid w:val="00116EA3"/>
    <w:rsid w:val="00142464"/>
    <w:rsid w:val="00155CA0"/>
    <w:rsid w:val="0016370C"/>
    <w:rsid w:val="001A45FA"/>
    <w:rsid w:val="001A4631"/>
    <w:rsid w:val="001B6AC5"/>
    <w:rsid w:val="001F4489"/>
    <w:rsid w:val="00204095"/>
    <w:rsid w:val="002108C5"/>
    <w:rsid w:val="00211E73"/>
    <w:rsid w:val="002245E0"/>
    <w:rsid w:val="002261A7"/>
    <w:rsid w:val="002876DE"/>
    <w:rsid w:val="002E1965"/>
    <w:rsid w:val="002F5F77"/>
    <w:rsid w:val="00327765"/>
    <w:rsid w:val="003A2C26"/>
    <w:rsid w:val="003A44D8"/>
    <w:rsid w:val="003D5ED7"/>
    <w:rsid w:val="003E2BBF"/>
    <w:rsid w:val="003E2D34"/>
    <w:rsid w:val="00405B13"/>
    <w:rsid w:val="00435D08"/>
    <w:rsid w:val="0049574B"/>
    <w:rsid w:val="004E3821"/>
    <w:rsid w:val="00512F16"/>
    <w:rsid w:val="0054533F"/>
    <w:rsid w:val="005545B2"/>
    <w:rsid w:val="005552D6"/>
    <w:rsid w:val="00585425"/>
    <w:rsid w:val="00665892"/>
    <w:rsid w:val="00680710"/>
    <w:rsid w:val="006B7649"/>
    <w:rsid w:val="006C05C3"/>
    <w:rsid w:val="006E2D14"/>
    <w:rsid w:val="006F5E9E"/>
    <w:rsid w:val="00700A3C"/>
    <w:rsid w:val="00743877"/>
    <w:rsid w:val="007644B8"/>
    <w:rsid w:val="00806B2B"/>
    <w:rsid w:val="00826815"/>
    <w:rsid w:val="008B3A94"/>
    <w:rsid w:val="008C6B9F"/>
    <w:rsid w:val="008F2BCC"/>
    <w:rsid w:val="00912645"/>
    <w:rsid w:val="0092063A"/>
    <w:rsid w:val="009452EE"/>
    <w:rsid w:val="00953D8D"/>
    <w:rsid w:val="009A70F6"/>
    <w:rsid w:val="009B0659"/>
    <w:rsid w:val="009B40DF"/>
    <w:rsid w:val="009C1C71"/>
    <w:rsid w:val="009C5BA6"/>
    <w:rsid w:val="009D5F16"/>
    <w:rsid w:val="00A11475"/>
    <w:rsid w:val="00A54CEB"/>
    <w:rsid w:val="00AA0D6D"/>
    <w:rsid w:val="00B01E9A"/>
    <w:rsid w:val="00B55E56"/>
    <w:rsid w:val="00BB0AC7"/>
    <w:rsid w:val="00BE28A3"/>
    <w:rsid w:val="00BE2A66"/>
    <w:rsid w:val="00C14B12"/>
    <w:rsid w:val="00C8036D"/>
    <w:rsid w:val="00C87516"/>
    <w:rsid w:val="00CD5EB0"/>
    <w:rsid w:val="00CD6F0F"/>
    <w:rsid w:val="00CE757C"/>
    <w:rsid w:val="00CF4BE3"/>
    <w:rsid w:val="00CF5165"/>
    <w:rsid w:val="00D77B23"/>
    <w:rsid w:val="00D960F5"/>
    <w:rsid w:val="00DA10A9"/>
    <w:rsid w:val="00DB6558"/>
    <w:rsid w:val="00DC3E8C"/>
    <w:rsid w:val="00DE3FF8"/>
    <w:rsid w:val="00E21C14"/>
    <w:rsid w:val="00EE1DA6"/>
    <w:rsid w:val="00F04C44"/>
    <w:rsid w:val="00F4386F"/>
    <w:rsid w:val="00F57431"/>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de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59"/>
    <w:rsid w:val="00B01E9A"/>
    <w:pPr>
      <w:spacing w:after="0" w:line="240" w:lineRule="auto"/>
    </w:pPr>
    <w:rPr>
      <w:color w:val="595959" w:themeColor="text1" w:themeTint="A6"/>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esco-ihe.org/" TargetMode="External"/><Relationship Id="rId18" Type="http://schemas.openxmlformats.org/officeDocument/2006/relationships/hyperlink" Target="https://www.ecured.cu/Aplicaciones" TargetMode="Externa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hyperlink" Target="https://concepto.de/conocimiento-cientifico/" TargetMode="External"/><Relationship Id="rId7" Type="http://schemas.openxmlformats.org/officeDocument/2006/relationships/endnotes" Target="endnotes.xml"/><Relationship Id="rId12" Type="http://schemas.openxmlformats.org/officeDocument/2006/relationships/hyperlink" Target="https://ec.europa.eu/research/fp7/index_en.cfm" TargetMode="External"/><Relationship Id="rId17" Type="http://schemas.openxmlformats.org/officeDocument/2006/relationships/hyperlink" Target="https://www.ecured.cu/Programas" TargetMode="External"/><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https://www.miami.edu/" TargetMode="External"/><Relationship Id="rId20" Type="http://schemas.openxmlformats.org/officeDocument/2006/relationships/hyperlink" Target="https://concepto.de/que-es-un-conjunto/"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ws.nl/" TargetMode="External"/><Relationship Id="rId24" Type="http://schemas.openxmlformats.org/officeDocument/2006/relationships/hyperlink" Target="https://concepto.de/problema/" TargetMode="External"/><Relationship Id="rId5" Type="http://schemas.openxmlformats.org/officeDocument/2006/relationships/webSettings" Target="webSettings.xml"/><Relationship Id="rId15" Type="http://schemas.openxmlformats.org/officeDocument/2006/relationships/hyperlink" Target="https://www.tudelft.nl/" TargetMode="External"/><Relationship Id="rId23" Type="http://schemas.openxmlformats.org/officeDocument/2006/relationships/hyperlink" Target="https://concepto.de/objetivo/" TargetMode="External"/><Relationship Id="rId28" Type="http://schemas.openxmlformats.org/officeDocument/2006/relationships/diagramColors" Target="diagrams/colors1.xml"/><Relationship Id="rId10" Type="http://schemas.openxmlformats.org/officeDocument/2006/relationships/hyperlink" Target="https://www.usace.army.mil/" TargetMode="External"/><Relationship Id="rId19" Type="http://schemas.openxmlformats.org/officeDocument/2006/relationships/hyperlink" Target="https://www.ecured.cu/index.php?title=Instrucciones&amp;action=edit&amp;redlink=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cured.cu/GEOCUBA" TargetMode="External"/><Relationship Id="rId14" Type="http://schemas.openxmlformats.org/officeDocument/2006/relationships/hyperlink" Target="https://www.deltares.nl/" TargetMode="External"/><Relationship Id="rId22" Type="http://schemas.openxmlformats.org/officeDocument/2006/relationships/hyperlink" Target="https://concepto.de/ser-humano/" TargetMode="External"/><Relationship Id="rId27" Type="http://schemas.openxmlformats.org/officeDocument/2006/relationships/diagramQuickStyle" Target="diagrams/quickStyle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t>
        <a:bodyPr/>
        <a:lstStyle/>
        <a:p>
          <a:endParaRPr lang="es-ES"/>
        </a:p>
      </dgm:t>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t>
        <a:bodyPr/>
        <a:lstStyle/>
        <a:p>
          <a:endParaRPr lang="es-ES"/>
        </a:p>
      </dgm:t>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t>
        <a:bodyPr/>
        <a:lstStyle/>
        <a:p>
          <a:endParaRPr lang="es-ES"/>
        </a:p>
      </dgm:t>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t>
        <a:bodyPr/>
        <a:lstStyle/>
        <a:p>
          <a:endParaRPr lang="es-ES"/>
        </a:p>
      </dgm:t>
    </dgm:pt>
  </dgm:ptLst>
  <dgm:cxnLst>
    <dgm:cxn modelId="{DA4FD496-6D20-44EE-83F0-A96D27529BA7}" srcId="{F9328919-5168-419E-9D85-2E59C799E42F}" destId="{44E3CF18-5BA0-4776-B2D3-4FCA95A561B4}" srcOrd="0" destOrd="0" parTransId="{3E99912A-A62D-4311-A3D8-C45B6E3F7697}" sibTransId="{241267C7-BEB5-4E95-8894-ADDEA4336774}"/>
    <dgm:cxn modelId="{B1DCB83D-C052-47F1-8C7C-F74C9653F792}" srcId="{F9328919-5168-419E-9D85-2E59C799E42F}" destId="{4C730AAD-5F6B-4C61-BED7-02033036F3C5}" srcOrd="1" destOrd="0" parTransId="{F04CBC7B-048E-42FB-B1F5-28E1B4FC71AF}" sibTransId="{CBA3B36B-7873-4536-8EC0-5B923178945A}"/>
    <dgm:cxn modelId="{DBCED832-FD1A-484E-BD6A-3D1780E3F1E1}" type="presOf" srcId="{F9328919-5168-419E-9D85-2E59C799E42F}" destId="{74BF82BF-9CC9-4E77-9CA1-357CA6A692E2}"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930FB00E-8FC3-4FCC-B52F-532535D3131F}" type="presOf" srcId="{4C730AAD-5F6B-4C61-BED7-02033036F3C5}" destId="{B58ED49A-4323-4EEE-A7E8-C1A19056AD24}"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7BCE764A-6DF0-4302-8893-868DD0E5F4EF}" srcId="{F9328919-5168-419E-9D85-2E59C799E42F}" destId="{9B5C3707-E82F-49B9-8832-5229BE92FCAF}" srcOrd="2" destOrd="0" parTransId="{4FDDE434-5CFC-4441-BC4F-E4EB1A10C7DD}" sibTransId="{675705AD-C8BC-41D0-BFA6-FCFBEEB6D676}"/>
    <dgm:cxn modelId="{6B5E41B4-399C-46E9-8C4B-4E8CF08A916A}" type="presOf" srcId="{44E3CF18-5BA0-4776-B2D3-4FCA95A561B4}" destId="{CA4F59ED-0745-4A10-8987-A0E11988856A}" srcOrd="0" destOrd="0" presId="urn:microsoft.com/office/officeart/2005/8/layout/hChevron3"/>
    <dgm:cxn modelId="{42875B6B-273F-4676-9ED4-3A51DF63ABE1}" type="presOf" srcId="{9B5C3707-E82F-49B9-8832-5229BE92FCAF}" destId="{615F992B-E2AA-42F1-AE1C-37600FCA8B45}"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lvl="0" algn="ctr" defTabSz="577850">
            <a:lnSpc>
              <a:spcPct val="90000"/>
            </a:lnSpc>
            <a:spcBef>
              <a:spcPct val="0"/>
            </a:spcBef>
            <a:spcAft>
              <a:spcPct val="35000"/>
            </a:spcAft>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0603A-5BF2-4013-92A2-3AA384F60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22</Pages>
  <Words>6812</Words>
  <Characters>37468</Characters>
  <Application>Microsoft Office Word</Application>
  <DocSecurity>0</DocSecurity>
  <Lines>312</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44192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Dariel Enmanuel Cabrera López</dc:creator>
  <cp:lastModifiedBy>Luffi</cp:lastModifiedBy>
  <cp:revision>46</cp:revision>
  <dcterms:created xsi:type="dcterms:W3CDTF">2024-03-29T01:24:00Z</dcterms:created>
  <dcterms:modified xsi:type="dcterms:W3CDTF">2024-06-22T19:31:00Z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id="GgwYDj7h"/&gt;&lt;style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