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6DF29" w14:textId="7822D916" w:rsidR="00D61DB7" w:rsidRPr="00D61DB7" w:rsidRDefault="00D61DB7" w:rsidP="00D61DB7">
      <w:pPr>
        <w:spacing w:line="480" w:lineRule="auto"/>
        <w:ind w:left="720"/>
        <w:jc w:val="center"/>
        <w:rPr>
          <w:rFonts w:ascii="Times New Roman" w:hAnsi="Times New Roman" w:cs="Times New Roman"/>
        </w:rPr>
      </w:pPr>
      <w:r w:rsidRPr="00D61DB7">
        <w:rPr>
          <w:rFonts w:ascii="Times New Roman" w:hAnsi="Times New Roman" w:cs="Times New Roman"/>
        </w:rPr>
        <w:t>Journal 4</w:t>
      </w:r>
      <w:r>
        <w:rPr>
          <w:rFonts w:ascii="Times New Roman" w:hAnsi="Times New Roman" w:cs="Times New Roman"/>
        </w:rPr>
        <w:t xml:space="preserve"> Tester</w:t>
      </w:r>
    </w:p>
    <w:p w14:paraId="04CBEC02" w14:textId="77777777" w:rsidR="00D61DB7" w:rsidRPr="00D61DB7" w:rsidRDefault="00D61DB7" w:rsidP="00D61DB7">
      <w:pPr>
        <w:spacing w:line="480" w:lineRule="auto"/>
        <w:ind w:left="720"/>
        <w:jc w:val="center"/>
        <w:rPr>
          <w:rFonts w:ascii="Times New Roman" w:hAnsi="Times New Roman" w:cs="Times New Roman"/>
        </w:rPr>
      </w:pPr>
      <w:r w:rsidRPr="00D61DB7">
        <w:rPr>
          <w:rFonts w:ascii="Times New Roman" w:hAnsi="Times New Roman" w:cs="Times New Roman"/>
        </w:rPr>
        <w:t>When developing initial test cases for travel booking software, there were several elements of the user stories particularly helpful were the acceptance criteria, specific user roles, clear functionality descriptions, and business value statement. These elements provided clear guidelines on what the software should achieve and how users are expected to interact with it. The acceptance criteria help provide clear conditions that have to be met for the feature to be able to be considered complete; these are direct inputs for positive test cases. For specific user roles that need to be able to understand whether a feature is intended for travelers, travel agents, or administrators, this helped me reflect realistic user behaviors and permissions.</w:t>
      </w:r>
    </w:p>
    <w:p w14:paraId="2E5246D0" w14:textId="2F0CD856" w:rsidR="00D61DB7" w:rsidRPr="00D61DB7" w:rsidRDefault="00D61DB7" w:rsidP="00D61DB7">
      <w:pPr>
        <w:spacing w:line="480" w:lineRule="auto"/>
        <w:ind w:left="720"/>
        <w:rPr>
          <w:rFonts w:ascii="Times New Roman" w:hAnsi="Times New Roman" w:cs="Times New Roman"/>
        </w:rPr>
      </w:pPr>
      <w:r w:rsidRPr="00D61DB7">
        <w:rPr>
          <w:rFonts w:ascii="Times New Roman" w:hAnsi="Times New Roman" w:cs="Times New Roman"/>
        </w:rPr>
        <w:t>Communication between the tester and the Product Owner is critical during the development of test cases for several reasons:</w:t>
      </w:r>
      <w:r>
        <w:rPr>
          <w:rFonts w:ascii="Times New Roman" w:hAnsi="Times New Roman" w:cs="Times New Roman"/>
        </w:rPr>
        <w:t xml:space="preserve"> </w:t>
      </w:r>
      <w:r w:rsidRPr="00D61DB7">
        <w:rPr>
          <w:rFonts w:ascii="Times New Roman" w:hAnsi="Times New Roman" w:cs="Times New Roman"/>
        </w:rPr>
        <w:t xml:space="preserve">They can clarify ambiguous requirements before time is wasted developing incorrect test </w:t>
      </w:r>
      <w:r w:rsidRPr="00D61DB7">
        <w:rPr>
          <w:rFonts w:ascii="Times New Roman" w:hAnsi="Times New Roman" w:cs="Times New Roman"/>
        </w:rPr>
        <w:t>cases.</w:t>
      </w:r>
      <w:r w:rsidRPr="00D61DB7">
        <w:rPr>
          <w:rFonts w:ascii="Times New Roman" w:hAnsi="Times New Roman" w:cs="Times New Roman"/>
        </w:rPr>
        <w:t xml:space="preserve"> </w:t>
      </w:r>
      <w:r>
        <w:rPr>
          <w:rFonts w:ascii="Times New Roman" w:hAnsi="Times New Roman" w:cs="Times New Roman"/>
        </w:rPr>
        <w:t>P</w:t>
      </w:r>
      <w:r w:rsidRPr="00D61DB7">
        <w:rPr>
          <w:rFonts w:ascii="Times New Roman" w:hAnsi="Times New Roman" w:cs="Times New Roman"/>
        </w:rPr>
        <w:t>rovide business context that helps prioritize testing efforts.</w:t>
      </w:r>
      <w:r>
        <w:rPr>
          <w:rFonts w:ascii="Times New Roman" w:hAnsi="Times New Roman" w:cs="Times New Roman"/>
        </w:rPr>
        <w:t xml:space="preserve"> V</w:t>
      </w:r>
      <w:r w:rsidRPr="00D61DB7">
        <w:rPr>
          <w:rFonts w:ascii="Times New Roman" w:hAnsi="Times New Roman" w:cs="Times New Roman"/>
        </w:rPr>
        <w:t>alidate whether the edge cases identified are worth testing or are outside the intended scope.</w:t>
      </w:r>
      <w:r>
        <w:rPr>
          <w:rFonts w:ascii="Times New Roman" w:hAnsi="Times New Roman" w:cs="Times New Roman"/>
        </w:rPr>
        <w:t xml:space="preserve"> </w:t>
      </w:r>
      <w:r w:rsidRPr="00D61DB7">
        <w:rPr>
          <w:rFonts w:ascii="Times New Roman" w:hAnsi="Times New Roman" w:cs="Times New Roman"/>
        </w:rPr>
        <w:t>They</w:t>
      </w:r>
      <w:r>
        <w:rPr>
          <w:rFonts w:ascii="Times New Roman" w:hAnsi="Times New Roman" w:cs="Times New Roman"/>
        </w:rPr>
        <w:t xml:space="preserve"> can</w:t>
      </w:r>
      <w:r w:rsidRPr="00D61DB7">
        <w:rPr>
          <w:rFonts w:ascii="Times New Roman" w:hAnsi="Times New Roman" w:cs="Times New Roman"/>
        </w:rPr>
        <w:t xml:space="preserve"> serve as the bridge between stakeholders' expectations and the testing team.</w:t>
      </w:r>
    </w:p>
    <w:p w14:paraId="25737221" w14:textId="77777777" w:rsidR="00D61DB7" w:rsidRPr="00D61DB7" w:rsidRDefault="00D61DB7" w:rsidP="00D61DB7">
      <w:pPr>
        <w:spacing w:line="480" w:lineRule="auto"/>
        <w:ind w:left="720"/>
        <w:jc w:val="center"/>
        <w:rPr>
          <w:rFonts w:ascii="Times New Roman" w:hAnsi="Times New Roman" w:cs="Times New Roman"/>
        </w:rPr>
      </w:pPr>
      <w:r w:rsidRPr="00D61DB7">
        <w:rPr>
          <w:rFonts w:ascii="Times New Roman" w:hAnsi="Times New Roman" w:cs="Times New Roman"/>
        </w:rPr>
        <w:t>The Product Owner can be helpful by clarifying the relative importance of different features to guide testing depth, provide additional context, and ensure that the test cases align with the intended functionality and user experience. Their insights can help in refining the test cases to cover all necessary scenarios.</w:t>
      </w:r>
    </w:p>
    <w:p w14:paraId="43D92B9B" w14:textId="1C8B4714" w:rsidR="00D61DB7" w:rsidRPr="00D61DB7" w:rsidRDefault="00D61DB7" w:rsidP="00D61DB7">
      <w:pPr>
        <w:spacing w:line="480" w:lineRule="auto"/>
        <w:ind w:left="720"/>
        <w:jc w:val="center"/>
        <w:rPr>
          <w:rFonts w:ascii="Times New Roman" w:hAnsi="Times New Roman" w:cs="Times New Roman"/>
        </w:rPr>
      </w:pPr>
      <w:r w:rsidRPr="00D61DB7">
        <w:rPr>
          <w:rFonts w:ascii="Times New Roman" w:hAnsi="Times New Roman" w:cs="Times New Roman"/>
        </w:rPr>
        <w:t xml:space="preserve">What was missing from the user stories that would have been helpful: Boundary conditions and constraints, Error handling expectations, data requirements, performance </w:t>
      </w:r>
      <w:r w:rsidRPr="00D61DB7">
        <w:rPr>
          <w:rFonts w:ascii="Times New Roman" w:hAnsi="Times New Roman" w:cs="Times New Roman"/>
        </w:rPr>
        <w:lastRenderedPageBreak/>
        <w:t>expectations, and integration points. These details are crucial for comprehensive testing but were not always explicitly mentioned in the user stories.</w:t>
      </w:r>
      <w:r>
        <w:rPr>
          <w:rFonts w:ascii="Times New Roman" w:hAnsi="Times New Roman" w:cs="Times New Roman"/>
        </w:rPr>
        <w:t xml:space="preserve"> </w:t>
      </w:r>
      <w:r w:rsidRPr="00D61DB7">
        <w:rPr>
          <w:rFonts w:ascii="Times New Roman" w:hAnsi="Times New Roman" w:cs="Times New Roman"/>
        </w:rPr>
        <w:t>To obtain this missing information, I would:</w:t>
      </w:r>
    </w:p>
    <w:p w14:paraId="7D6AA129" w14:textId="77777777" w:rsidR="00D61DB7" w:rsidRPr="00D61DB7" w:rsidRDefault="00D61DB7" w:rsidP="00D61DB7">
      <w:pPr>
        <w:numPr>
          <w:ilvl w:val="0"/>
          <w:numId w:val="8"/>
        </w:numPr>
        <w:spacing w:line="480" w:lineRule="auto"/>
        <w:rPr>
          <w:rFonts w:ascii="Times New Roman" w:hAnsi="Times New Roman" w:cs="Times New Roman"/>
        </w:rPr>
      </w:pPr>
      <w:r w:rsidRPr="00D61DB7">
        <w:rPr>
          <w:rFonts w:ascii="Times New Roman" w:hAnsi="Times New Roman" w:cs="Times New Roman"/>
        </w:rPr>
        <w:t>Schedule a requirements refinement session with the Product Owner</w:t>
      </w:r>
    </w:p>
    <w:p w14:paraId="7EB5A983" w14:textId="77777777" w:rsidR="00D61DB7" w:rsidRPr="00D61DB7" w:rsidRDefault="00D61DB7" w:rsidP="00D61DB7">
      <w:pPr>
        <w:numPr>
          <w:ilvl w:val="0"/>
          <w:numId w:val="8"/>
        </w:numPr>
        <w:spacing w:line="480" w:lineRule="auto"/>
        <w:rPr>
          <w:rFonts w:ascii="Times New Roman" w:hAnsi="Times New Roman" w:cs="Times New Roman"/>
        </w:rPr>
      </w:pPr>
      <w:r w:rsidRPr="00D61DB7">
        <w:rPr>
          <w:rFonts w:ascii="Times New Roman" w:hAnsi="Times New Roman" w:cs="Times New Roman"/>
        </w:rPr>
        <w:t>Create a standardized template for missing information to ensure consistency</w:t>
      </w:r>
    </w:p>
    <w:p w14:paraId="1A34FE1A" w14:textId="77777777" w:rsidR="00D61DB7" w:rsidRPr="00D61DB7" w:rsidRDefault="00D61DB7" w:rsidP="00D61DB7">
      <w:pPr>
        <w:numPr>
          <w:ilvl w:val="0"/>
          <w:numId w:val="8"/>
        </w:numPr>
        <w:spacing w:line="480" w:lineRule="auto"/>
        <w:rPr>
          <w:rFonts w:ascii="Times New Roman" w:hAnsi="Times New Roman" w:cs="Times New Roman"/>
        </w:rPr>
      </w:pPr>
      <w:r w:rsidRPr="00D61DB7">
        <w:rPr>
          <w:rFonts w:ascii="Times New Roman" w:hAnsi="Times New Roman" w:cs="Times New Roman"/>
        </w:rPr>
        <w:t>Develop and share draft test cases early to identify gaps</w:t>
      </w:r>
    </w:p>
    <w:p w14:paraId="7E04FA7E" w14:textId="77777777" w:rsidR="00D61DB7" w:rsidRPr="00D61DB7" w:rsidRDefault="00D61DB7" w:rsidP="00D61DB7">
      <w:pPr>
        <w:numPr>
          <w:ilvl w:val="0"/>
          <w:numId w:val="8"/>
        </w:numPr>
        <w:spacing w:line="480" w:lineRule="auto"/>
        <w:rPr>
          <w:rFonts w:ascii="Times New Roman" w:hAnsi="Times New Roman" w:cs="Times New Roman"/>
        </w:rPr>
      </w:pPr>
      <w:r w:rsidRPr="00D61DB7">
        <w:rPr>
          <w:rFonts w:ascii="Times New Roman" w:hAnsi="Times New Roman" w:cs="Times New Roman"/>
        </w:rPr>
        <w:t>Request access to business analysts or subject matter experts when needed</w:t>
      </w:r>
    </w:p>
    <w:p w14:paraId="200AA5D1" w14:textId="77777777" w:rsidR="00D61DB7" w:rsidRPr="00D61DB7" w:rsidRDefault="00D61DB7" w:rsidP="00D61DB7">
      <w:pPr>
        <w:numPr>
          <w:ilvl w:val="0"/>
          <w:numId w:val="8"/>
        </w:numPr>
        <w:spacing w:line="480" w:lineRule="auto"/>
        <w:rPr>
          <w:rFonts w:ascii="Times New Roman" w:hAnsi="Times New Roman" w:cs="Times New Roman"/>
        </w:rPr>
      </w:pPr>
      <w:r w:rsidRPr="00D61DB7">
        <w:rPr>
          <w:rFonts w:ascii="Times New Roman" w:hAnsi="Times New Roman" w:cs="Times New Roman"/>
        </w:rPr>
        <w:t>Propose reasonable assumptions and ask for validation</w:t>
      </w:r>
    </w:p>
    <w:p w14:paraId="53880815" w14:textId="77777777" w:rsidR="00D61DB7" w:rsidRPr="00D61DB7" w:rsidRDefault="00D61DB7" w:rsidP="00D61DB7">
      <w:pPr>
        <w:spacing w:line="480" w:lineRule="auto"/>
        <w:ind w:left="720"/>
        <w:rPr>
          <w:rFonts w:ascii="Times New Roman" w:hAnsi="Times New Roman" w:cs="Times New Roman"/>
        </w:rPr>
      </w:pPr>
      <w:r w:rsidRPr="00D61DB7">
        <w:rPr>
          <w:rFonts w:ascii="Times New Roman" w:hAnsi="Times New Roman" w:cs="Times New Roman"/>
        </w:rPr>
        <w:t>Sample Email:</w:t>
      </w:r>
    </w:p>
    <w:p w14:paraId="24AB0092" w14:textId="77777777" w:rsidR="00D61DB7" w:rsidRPr="00D61DB7" w:rsidRDefault="00D61DB7" w:rsidP="00D61DB7">
      <w:pPr>
        <w:spacing w:line="480" w:lineRule="auto"/>
        <w:ind w:left="720"/>
        <w:rPr>
          <w:rFonts w:ascii="Times New Roman" w:hAnsi="Times New Roman" w:cs="Times New Roman"/>
        </w:rPr>
      </w:pPr>
      <w:r w:rsidRPr="00D61DB7">
        <w:rPr>
          <w:rFonts w:ascii="Times New Roman" w:hAnsi="Times New Roman" w:cs="Times New Roman"/>
        </w:rPr>
        <w:t>Subject: Request for Additional Information on User Stories</w:t>
      </w:r>
    </w:p>
    <w:p w14:paraId="4F41ACF1" w14:textId="77777777" w:rsidR="00D61DB7" w:rsidRPr="00D61DB7" w:rsidRDefault="00D61DB7" w:rsidP="00D61DB7">
      <w:pPr>
        <w:spacing w:line="480" w:lineRule="auto"/>
        <w:ind w:left="720"/>
        <w:rPr>
          <w:rFonts w:ascii="Times New Roman" w:hAnsi="Times New Roman" w:cs="Times New Roman"/>
        </w:rPr>
      </w:pPr>
      <w:r w:rsidRPr="00D61DB7">
        <w:rPr>
          <w:rFonts w:ascii="Times New Roman" w:hAnsi="Times New Roman" w:cs="Times New Roman"/>
        </w:rPr>
        <w:t>Dear [Product Owner's Name],</w:t>
      </w:r>
    </w:p>
    <w:p w14:paraId="25947377" w14:textId="77777777" w:rsidR="00D61DB7" w:rsidRPr="00D61DB7" w:rsidRDefault="00D61DB7" w:rsidP="00D61DB7">
      <w:pPr>
        <w:spacing w:line="480" w:lineRule="auto"/>
        <w:ind w:left="720"/>
        <w:rPr>
          <w:rFonts w:ascii="Times New Roman" w:hAnsi="Times New Roman" w:cs="Times New Roman"/>
        </w:rPr>
      </w:pPr>
      <w:r w:rsidRPr="00D61DB7">
        <w:rPr>
          <w:rFonts w:ascii="Times New Roman" w:hAnsi="Times New Roman" w:cs="Times New Roman"/>
        </w:rPr>
        <w:t>I hope this message finds you well. I'm currently developing test cases for the hotel search feature (User Story #101) and have identified several areas where additional information would help ensure our testing is comprehensive and aligned with business expectations.</w:t>
      </w:r>
    </w:p>
    <w:p w14:paraId="4B1E74DF" w14:textId="77777777" w:rsidR="00D61DB7" w:rsidRPr="00D61DB7" w:rsidRDefault="00D61DB7" w:rsidP="00D61DB7">
      <w:pPr>
        <w:spacing w:line="480" w:lineRule="auto"/>
        <w:ind w:left="720"/>
        <w:rPr>
          <w:rFonts w:ascii="Times New Roman" w:hAnsi="Times New Roman" w:cs="Times New Roman"/>
        </w:rPr>
      </w:pPr>
      <w:r w:rsidRPr="00D61DB7">
        <w:rPr>
          <w:rFonts w:ascii="Times New Roman" w:hAnsi="Times New Roman" w:cs="Times New Roman"/>
        </w:rPr>
        <w:t>Specifically, I need more information on the following:</w:t>
      </w:r>
    </w:p>
    <w:p w14:paraId="5120D027" w14:textId="72DE5B1B" w:rsidR="00D61DB7" w:rsidRPr="00D61DB7" w:rsidRDefault="00D61DB7" w:rsidP="00D61DB7">
      <w:pPr>
        <w:pStyle w:val="ListParagraph"/>
        <w:numPr>
          <w:ilvl w:val="0"/>
          <w:numId w:val="9"/>
        </w:numPr>
        <w:spacing w:line="480" w:lineRule="auto"/>
        <w:rPr>
          <w:rFonts w:ascii="Times New Roman" w:hAnsi="Times New Roman" w:cs="Times New Roman"/>
        </w:rPr>
      </w:pPr>
      <w:r w:rsidRPr="00D61DB7">
        <w:rPr>
          <w:rFonts w:ascii="Times New Roman" w:hAnsi="Times New Roman" w:cs="Times New Roman"/>
        </w:rPr>
        <w:t>Searching Parameters:</w:t>
      </w:r>
    </w:p>
    <w:p w14:paraId="2DA25C82" w14:textId="77777777" w:rsidR="00D61DB7" w:rsidRDefault="00D61DB7" w:rsidP="00D61DB7">
      <w:pPr>
        <w:pStyle w:val="ListParagraph"/>
        <w:numPr>
          <w:ilvl w:val="1"/>
          <w:numId w:val="10"/>
        </w:numPr>
        <w:spacing w:line="480" w:lineRule="auto"/>
        <w:rPr>
          <w:rFonts w:ascii="Times New Roman" w:hAnsi="Times New Roman" w:cs="Times New Roman"/>
        </w:rPr>
      </w:pPr>
      <w:r w:rsidRPr="00D61DB7">
        <w:rPr>
          <w:rFonts w:ascii="Times New Roman" w:hAnsi="Times New Roman" w:cs="Times New Roman"/>
        </w:rPr>
        <w:t xml:space="preserve">What </w:t>
      </w:r>
      <w:proofErr w:type="gramStart"/>
      <w:r w:rsidRPr="00D61DB7">
        <w:rPr>
          <w:rFonts w:ascii="Times New Roman" w:hAnsi="Times New Roman" w:cs="Times New Roman"/>
        </w:rPr>
        <w:t>are</w:t>
      </w:r>
      <w:proofErr w:type="gramEnd"/>
      <w:r w:rsidRPr="00D61DB7">
        <w:rPr>
          <w:rFonts w:ascii="Times New Roman" w:hAnsi="Times New Roman" w:cs="Times New Roman"/>
        </w:rPr>
        <w:t xml:space="preserve"> the min/max values for:</w:t>
      </w:r>
    </w:p>
    <w:p w14:paraId="7C982D22" w14:textId="77777777" w:rsidR="00D61DB7" w:rsidRDefault="00D61DB7" w:rsidP="00D61DB7">
      <w:pPr>
        <w:pStyle w:val="ListParagraph"/>
        <w:numPr>
          <w:ilvl w:val="2"/>
          <w:numId w:val="10"/>
        </w:numPr>
        <w:spacing w:line="480" w:lineRule="auto"/>
        <w:rPr>
          <w:rFonts w:ascii="Times New Roman" w:hAnsi="Times New Roman" w:cs="Times New Roman"/>
        </w:rPr>
      </w:pPr>
      <w:r w:rsidRPr="00D61DB7">
        <w:rPr>
          <w:rFonts w:ascii="Times New Roman" w:hAnsi="Times New Roman" w:cs="Times New Roman"/>
        </w:rPr>
        <w:t>Number of travelers as in (adults/children)</w:t>
      </w:r>
    </w:p>
    <w:p w14:paraId="7E2B5661" w14:textId="77777777" w:rsidR="00D61DB7" w:rsidRDefault="00D61DB7" w:rsidP="00D61DB7">
      <w:pPr>
        <w:pStyle w:val="ListParagraph"/>
        <w:numPr>
          <w:ilvl w:val="2"/>
          <w:numId w:val="10"/>
        </w:numPr>
        <w:spacing w:line="480" w:lineRule="auto"/>
        <w:rPr>
          <w:rFonts w:ascii="Times New Roman" w:hAnsi="Times New Roman" w:cs="Times New Roman"/>
        </w:rPr>
      </w:pPr>
      <w:r w:rsidRPr="00D61DB7">
        <w:rPr>
          <w:rFonts w:ascii="Times New Roman" w:hAnsi="Times New Roman" w:cs="Times New Roman"/>
        </w:rPr>
        <w:t>Length of stay</w:t>
      </w:r>
    </w:p>
    <w:p w14:paraId="6E28A60E" w14:textId="77777777" w:rsidR="00D61DB7" w:rsidRDefault="00D61DB7" w:rsidP="00D61DB7">
      <w:pPr>
        <w:pStyle w:val="ListParagraph"/>
        <w:numPr>
          <w:ilvl w:val="2"/>
          <w:numId w:val="10"/>
        </w:numPr>
        <w:spacing w:line="480" w:lineRule="auto"/>
        <w:rPr>
          <w:rFonts w:ascii="Times New Roman" w:hAnsi="Times New Roman" w:cs="Times New Roman"/>
        </w:rPr>
      </w:pPr>
      <w:r w:rsidRPr="00D61DB7">
        <w:rPr>
          <w:rFonts w:ascii="Times New Roman" w:hAnsi="Times New Roman" w:cs="Times New Roman"/>
        </w:rPr>
        <w:lastRenderedPageBreak/>
        <w:t>booking period</w:t>
      </w:r>
    </w:p>
    <w:p w14:paraId="3FC92D88" w14:textId="7ED9373A" w:rsidR="00D61DB7" w:rsidRPr="00D61DB7" w:rsidRDefault="00D61DB7" w:rsidP="00D61DB7">
      <w:pPr>
        <w:pStyle w:val="ListParagraph"/>
        <w:numPr>
          <w:ilvl w:val="1"/>
          <w:numId w:val="10"/>
        </w:numPr>
        <w:spacing w:line="480" w:lineRule="auto"/>
        <w:rPr>
          <w:rFonts w:ascii="Times New Roman" w:hAnsi="Times New Roman" w:cs="Times New Roman"/>
        </w:rPr>
      </w:pPr>
      <w:r w:rsidRPr="00D61DB7">
        <w:rPr>
          <w:rFonts w:ascii="Times New Roman" w:hAnsi="Times New Roman" w:cs="Times New Roman"/>
        </w:rPr>
        <w:t>Are there any location restrictions as countries/regions not supported?</w:t>
      </w:r>
    </w:p>
    <w:p w14:paraId="2F2C2887" w14:textId="4C1B9949" w:rsidR="00D61DB7" w:rsidRPr="00D61DB7" w:rsidRDefault="00D61DB7" w:rsidP="00D61DB7">
      <w:pPr>
        <w:pStyle w:val="ListParagraph"/>
        <w:numPr>
          <w:ilvl w:val="0"/>
          <w:numId w:val="9"/>
        </w:numPr>
        <w:spacing w:line="480" w:lineRule="auto"/>
        <w:rPr>
          <w:rFonts w:ascii="Times New Roman" w:hAnsi="Times New Roman" w:cs="Times New Roman"/>
        </w:rPr>
      </w:pPr>
      <w:r w:rsidRPr="00D61DB7">
        <w:rPr>
          <w:rFonts w:ascii="Times New Roman" w:hAnsi="Times New Roman" w:cs="Times New Roman"/>
        </w:rPr>
        <w:t>Error Handling:</w:t>
      </w:r>
    </w:p>
    <w:p w14:paraId="34269EE4" w14:textId="77777777" w:rsidR="00D61DB7" w:rsidRDefault="00D61DB7" w:rsidP="00D61DB7">
      <w:pPr>
        <w:pStyle w:val="ListParagraph"/>
        <w:numPr>
          <w:ilvl w:val="1"/>
          <w:numId w:val="11"/>
        </w:numPr>
        <w:spacing w:line="480" w:lineRule="auto"/>
        <w:rPr>
          <w:rFonts w:ascii="Times New Roman" w:hAnsi="Times New Roman" w:cs="Times New Roman"/>
        </w:rPr>
      </w:pPr>
      <w:r w:rsidRPr="00D61DB7">
        <w:rPr>
          <w:rFonts w:ascii="Times New Roman" w:hAnsi="Times New Roman" w:cs="Times New Roman"/>
        </w:rPr>
        <w:t xml:space="preserve"> How should the system respond when no hotels match the search criteria provided?</w:t>
      </w:r>
    </w:p>
    <w:p w14:paraId="56A1E3DB" w14:textId="7B1D7536" w:rsidR="00D61DB7" w:rsidRPr="00D61DB7" w:rsidRDefault="00D61DB7" w:rsidP="00D61DB7">
      <w:pPr>
        <w:pStyle w:val="ListParagraph"/>
        <w:numPr>
          <w:ilvl w:val="1"/>
          <w:numId w:val="11"/>
        </w:numPr>
        <w:spacing w:line="480" w:lineRule="auto"/>
        <w:rPr>
          <w:rFonts w:ascii="Times New Roman" w:hAnsi="Times New Roman" w:cs="Times New Roman"/>
        </w:rPr>
      </w:pPr>
      <w:r w:rsidRPr="00D61DB7">
        <w:rPr>
          <w:rFonts w:ascii="Times New Roman" w:hAnsi="Times New Roman" w:cs="Times New Roman"/>
        </w:rPr>
        <w:t>What kind of error message should display if the search service is unavailable?</w:t>
      </w:r>
    </w:p>
    <w:p w14:paraId="3A1A96CF" w14:textId="29185A58" w:rsidR="00D61DB7" w:rsidRPr="00D61DB7" w:rsidRDefault="00D61DB7" w:rsidP="00D61DB7">
      <w:pPr>
        <w:pStyle w:val="ListParagraph"/>
        <w:numPr>
          <w:ilvl w:val="0"/>
          <w:numId w:val="11"/>
        </w:numPr>
        <w:spacing w:line="480" w:lineRule="auto"/>
        <w:rPr>
          <w:rFonts w:ascii="Times New Roman" w:hAnsi="Times New Roman" w:cs="Times New Roman"/>
        </w:rPr>
      </w:pPr>
      <w:r w:rsidRPr="00D61DB7">
        <w:rPr>
          <w:rFonts w:ascii="Times New Roman" w:hAnsi="Times New Roman" w:cs="Times New Roman"/>
        </w:rPr>
        <w:t>Performance Requirements:</w:t>
      </w:r>
    </w:p>
    <w:p w14:paraId="15E93983" w14:textId="77777777" w:rsidR="00D61DB7" w:rsidRDefault="00D61DB7" w:rsidP="00D61DB7">
      <w:pPr>
        <w:pStyle w:val="ListParagraph"/>
        <w:numPr>
          <w:ilvl w:val="1"/>
          <w:numId w:val="11"/>
        </w:numPr>
        <w:spacing w:line="480" w:lineRule="auto"/>
        <w:rPr>
          <w:rFonts w:ascii="Times New Roman" w:hAnsi="Times New Roman" w:cs="Times New Roman"/>
        </w:rPr>
      </w:pPr>
      <w:r w:rsidRPr="00D61DB7">
        <w:rPr>
          <w:rFonts w:ascii="Times New Roman" w:hAnsi="Times New Roman" w:cs="Times New Roman"/>
        </w:rPr>
        <w:t xml:space="preserve"> What is the expected maximum response time for search results?</w:t>
      </w:r>
    </w:p>
    <w:p w14:paraId="689AE881" w14:textId="02190BE0" w:rsidR="00D61DB7" w:rsidRPr="00D61DB7" w:rsidRDefault="00D61DB7" w:rsidP="00D61DB7">
      <w:pPr>
        <w:pStyle w:val="ListParagraph"/>
        <w:numPr>
          <w:ilvl w:val="1"/>
          <w:numId w:val="11"/>
        </w:numPr>
        <w:spacing w:line="480" w:lineRule="auto"/>
        <w:rPr>
          <w:rFonts w:ascii="Times New Roman" w:hAnsi="Times New Roman" w:cs="Times New Roman"/>
        </w:rPr>
      </w:pPr>
      <w:r w:rsidRPr="00D61DB7">
        <w:rPr>
          <w:rFonts w:ascii="Times New Roman" w:hAnsi="Times New Roman" w:cs="Times New Roman"/>
        </w:rPr>
        <w:t>How many concurrent searches should the system support?</w:t>
      </w:r>
    </w:p>
    <w:p w14:paraId="5532092D" w14:textId="7B96EFD7" w:rsidR="00D61DB7" w:rsidRPr="00D61DB7" w:rsidRDefault="00D61DB7" w:rsidP="00D61DB7">
      <w:pPr>
        <w:pStyle w:val="ListParagraph"/>
        <w:numPr>
          <w:ilvl w:val="0"/>
          <w:numId w:val="11"/>
        </w:numPr>
        <w:spacing w:line="480" w:lineRule="auto"/>
        <w:rPr>
          <w:rFonts w:ascii="Times New Roman" w:hAnsi="Times New Roman" w:cs="Times New Roman"/>
        </w:rPr>
      </w:pPr>
      <w:r w:rsidRPr="00D61DB7">
        <w:rPr>
          <w:rFonts w:ascii="Times New Roman" w:hAnsi="Times New Roman" w:cs="Times New Roman"/>
        </w:rPr>
        <w:t>Filter Functionality:</w:t>
      </w:r>
    </w:p>
    <w:p w14:paraId="5E573D08" w14:textId="77777777" w:rsidR="00D61DB7" w:rsidRDefault="00D61DB7" w:rsidP="00D61DB7">
      <w:pPr>
        <w:pStyle w:val="ListParagraph"/>
        <w:numPr>
          <w:ilvl w:val="1"/>
          <w:numId w:val="11"/>
        </w:numPr>
        <w:spacing w:line="480" w:lineRule="auto"/>
        <w:rPr>
          <w:rFonts w:ascii="Times New Roman" w:hAnsi="Times New Roman" w:cs="Times New Roman"/>
        </w:rPr>
      </w:pPr>
      <w:r w:rsidRPr="00D61DB7">
        <w:rPr>
          <w:rFonts w:ascii="Times New Roman" w:hAnsi="Times New Roman" w:cs="Times New Roman"/>
        </w:rPr>
        <w:t xml:space="preserve"> Is there a limit to how many filters can be applied simultaneously?</w:t>
      </w:r>
    </w:p>
    <w:p w14:paraId="36DBFD5B" w14:textId="7ECF10AD" w:rsidR="00D61DB7" w:rsidRPr="00D61DB7" w:rsidRDefault="00D61DB7" w:rsidP="00D61DB7">
      <w:pPr>
        <w:pStyle w:val="ListParagraph"/>
        <w:numPr>
          <w:ilvl w:val="1"/>
          <w:numId w:val="11"/>
        </w:numPr>
        <w:spacing w:line="480" w:lineRule="auto"/>
        <w:rPr>
          <w:rFonts w:ascii="Times New Roman" w:hAnsi="Times New Roman" w:cs="Times New Roman"/>
        </w:rPr>
      </w:pPr>
      <w:r w:rsidRPr="00D61DB7">
        <w:rPr>
          <w:rFonts w:ascii="Times New Roman" w:hAnsi="Times New Roman" w:cs="Times New Roman"/>
        </w:rPr>
        <w:t>Should filter selections persist between searches?</w:t>
      </w:r>
    </w:p>
    <w:p w14:paraId="30936753" w14:textId="77777777" w:rsidR="00D61DB7" w:rsidRPr="00D61DB7" w:rsidRDefault="00D61DB7" w:rsidP="00D61DB7">
      <w:pPr>
        <w:spacing w:line="480" w:lineRule="auto"/>
        <w:ind w:left="720"/>
        <w:rPr>
          <w:rFonts w:ascii="Times New Roman" w:hAnsi="Times New Roman" w:cs="Times New Roman"/>
        </w:rPr>
      </w:pPr>
      <w:r w:rsidRPr="00D61DB7">
        <w:rPr>
          <w:rFonts w:ascii="Times New Roman" w:hAnsi="Times New Roman" w:cs="Times New Roman"/>
        </w:rPr>
        <w:t>I've attached in this email my draft test cases to this email for your review. Your input will help me ensure our testing covers all critical scenarios and aligns with business expectations.</w:t>
      </w:r>
    </w:p>
    <w:p w14:paraId="21EF97C6" w14:textId="77777777" w:rsidR="00D61DB7" w:rsidRPr="00D61DB7" w:rsidRDefault="00D61DB7" w:rsidP="00D61DB7">
      <w:pPr>
        <w:spacing w:line="480" w:lineRule="auto"/>
        <w:ind w:left="720"/>
        <w:rPr>
          <w:rFonts w:ascii="Times New Roman" w:hAnsi="Times New Roman" w:cs="Times New Roman"/>
        </w:rPr>
      </w:pPr>
      <w:r w:rsidRPr="00D61DB7">
        <w:rPr>
          <w:rFonts w:ascii="Times New Roman" w:hAnsi="Times New Roman" w:cs="Times New Roman"/>
        </w:rPr>
        <w:t>I'm available to discuss these items during tomorrow's standup, or if that does not align with your availability, we can schedule a separate 30-minute meeting at your convenience.</w:t>
      </w:r>
    </w:p>
    <w:p w14:paraId="7F9E3861" w14:textId="77777777" w:rsidR="00D61DB7" w:rsidRPr="00D61DB7" w:rsidRDefault="00D61DB7" w:rsidP="00D61DB7">
      <w:pPr>
        <w:spacing w:line="480" w:lineRule="auto"/>
        <w:ind w:left="720"/>
        <w:rPr>
          <w:rFonts w:ascii="Times New Roman" w:hAnsi="Times New Roman" w:cs="Times New Roman"/>
        </w:rPr>
      </w:pPr>
      <w:r w:rsidRPr="00D61DB7">
        <w:rPr>
          <w:rFonts w:ascii="Times New Roman" w:hAnsi="Times New Roman" w:cs="Times New Roman"/>
        </w:rPr>
        <w:t>Thank you for your assistance.</w:t>
      </w:r>
    </w:p>
    <w:p w14:paraId="73E5DCF1" w14:textId="77777777" w:rsidR="00D61DB7" w:rsidRPr="00D61DB7" w:rsidRDefault="00D61DB7" w:rsidP="00D61DB7">
      <w:pPr>
        <w:spacing w:line="480" w:lineRule="auto"/>
        <w:ind w:left="720"/>
        <w:rPr>
          <w:rFonts w:ascii="Times New Roman" w:hAnsi="Times New Roman" w:cs="Times New Roman"/>
        </w:rPr>
      </w:pPr>
      <w:r w:rsidRPr="00D61DB7">
        <w:rPr>
          <w:rFonts w:ascii="Times New Roman" w:hAnsi="Times New Roman" w:cs="Times New Roman"/>
        </w:rPr>
        <w:t>Best regards, [Your Name]</w:t>
      </w:r>
    </w:p>
    <w:p w14:paraId="3859F1D6" w14:textId="77777777" w:rsidR="0044697D" w:rsidRPr="0044697D" w:rsidRDefault="0044697D" w:rsidP="00D61DB7">
      <w:pPr>
        <w:ind w:left="720"/>
        <w:rPr>
          <w:rFonts w:ascii="Times New Roman" w:hAnsi="Times New Roman" w:cs="Times New Roman"/>
        </w:rPr>
      </w:pPr>
    </w:p>
    <w:p w14:paraId="45DBC35B" w14:textId="0B6FD124" w:rsidR="0044697D" w:rsidRPr="0044697D" w:rsidRDefault="0044697D" w:rsidP="00D61DB7">
      <w:pPr>
        <w:rPr>
          <w:rFonts w:ascii="Times New Roman" w:hAnsi="Times New Roman" w:cs="Times New Roman"/>
        </w:rPr>
      </w:pPr>
    </w:p>
    <w:sectPr w:rsidR="0044697D" w:rsidRPr="00446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0782F"/>
    <w:multiLevelType w:val="multilevel"/>
    <w:tmpl w:val="05888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F72B3"/>
    <w:multiLevelType w:val="hybridMultilevel"/>
    <w:tmpl w:val="33327B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6A069A"/>
    <w:multiLevelType w:val="multilevel"/>
    <w:tmpl w:val="E2B49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FE7820"/>
    <w:multiLevelType w:val="multilevel"/>
    <w:tmpl w:val="5040F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EE65F4"/>
    <w:multiLevelType w:val="multilevel"/>
    <w:tmpl w:val="CA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F4FE3"/>
    <w:multiLevelType w:val="multilevel"/>
    <w:tmpl w:val="F4B2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D3520E"/>
    <w:multiLevelType w:val="hybridMultilevel"/>
    <w:tmpl w:val="DC00A878"/>
    <w:lvl w:ilvl="0" w:tplc="FFFFFFFF">
      <w:start w:val="1"/>
      <w:numFmt w:val="decimal"/>
      <w:lvlText w:val="%1."/>
      <w:lvlJc w:val="left"/>
      <w:pPr>
        <w:ind w:left="108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88E3A92"/>
    <w:multiLevelType w:val="hybridMultilevel"/>
    <w:tmpl w:val="9CB8D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DE5977"/>
    <w:multiLevelType w:val="hybridMultilevel"/>
    <w:tmpl w:val="9CD07486"/>
    <w:lvl w:ilvl="0" w:tplc="C7E095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81D7304"/>
    <w:multiLevelType w:val="multilevel"/>
    <w:tmpl w:val="3E1E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AD48A9"/>
    <w:multiLevelType w:val="multilevel"/>
    <w:tmpl w:val="9732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436038">
    <w:abstractNumId w:val="4"/>
  </w:num>
  <w:num w:numId="2" w16cid:durableId="431820394">
    <w:abstractNumId w:val="9"/>
  </w:num>
  <w:num w:numId="3" w16cid:durableId="1789083561">
    <w:abstractNumId w:val="5"/>
  </w:num>
  <w:num w:numId="4" w16cid:durableId="359402619">
    <w:abstractNumId w:val="3"/>
  </w:num>
  <w:num w:numId="5" w16cid:durableId="1994872771">
    <w:abstractNumId w:val="1"/>
  </w:num>
  <w:num w:numId="6" w16cid:durableId="748886632">
    <w:abstractNumId w:val="0"/>
  </w:num>
  <w:num w:numId="7" w16cid:durableId="1386641629">
    <w:abstractNumId w:val="10"/>
  </w:num>
  <w:num w:numId="8" w16cid:durableId="1786735316">
    <w:abstractNumId w:val="2"/>
  </w:num>
  <w:num w:numId="9" w16cid:durableId="853570840">
    <w:abstractNumId w:val="8"/>
  </w:num>
  <w:num w:numId="10" w16cid:durableId="31928297">
    <w:abstractNumId w:val="7"/>
  </w:num>
  <w:num w:numId="11" w16cid:durableId="7382076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DBD"/>
    <w:rsid w:val="000E35F8"/>
    <w:rsid w:val="0044697D"/>
    <w:rsid w:val="006E6076"/>
    <w:rsid w:val="008C1DBD"/>
    <w:rsid w:val="00D61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D9740"/>
  <w15:chartTrackingRefBased/>
  <w15:docId w15:val="{1040AA96-DD22-47F2-8859-24F941EAD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D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1D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1D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1D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1D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1D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D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D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D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D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1D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1D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1D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1D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1D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D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D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DBD"/>
    <w:rPr>
      <w:rFonts w:eastAsiaTheme="majorEastAsia" w:cstheme="majorBidi"/>
      <w:color w:val="272727" w:themeColor="text1" w:themeTint="D8"/>
    </w:rPr>
  </w:style>
  <w:style w:type="paragraph" w:styleId="Title">
    <w:name w:val="Title"/>
    <w:basedOn w:val="Normal"/>
    <w:next w:val="Normal"/>
    <w:link w:val="TitleChar"/>
    <w:uiPriority w:val="10"/>
    <w:qFormat/>
    <w:rsid w:val="008C1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D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D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D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DBD"/>
    <w:pPr>
      <w:spacing w:before="160"/>
      <w:jc w:val="center"/>
    </w:pPr>
    <w:rPr>
      <w:i/>
      <w:iCs/>
      <w:color w:val="404040" w:themeColor="text1" w:themeTint="BF"/>
    </w:rPr>
  </w:style>
  <w:style w:type="character" w:customStyle="1" w:styleId="QuoteChar">
    <w:name w:val="Quote Char"/>
    <w:basedOn w:val="DefaultParagraphFont"/>
    <w:link w:val="Quote"/>
    <w:uiPriority w:val="29"/>
    <w:rsid w:val="008C1DBD"/>
    <w:rPr>
      <w:i/>
      <w:iCs/>
      <w:color w:val="404040" w:themeColor="text1" w:themeTint="BF"/>
    </w:rPr>
  </w:style>
  <w:style w:type="paragraph" w:styleId="ListParagraph">
    <w:name w:val="List Paragraph"/>
    <w:basedOn w:val="Normal"/>
    <w:uiPriority w:val="34"/>
    <w:qFormat/>
    <w:rsid w:val="008C1DBD"/>
    <w:pPr>
      <w:ind w:left="720"/>
      <w:contextualSpacing/>
    </w:pPr>
  </w:style>
  <w:style w:type="character" w:styleId="IntenseEmphasis">
    <w:name w:val="Intense Emphasis"/>
    <w:basedOn w:val="DefaultParagraphFont"/>
    <w:uiPriority w:val="21"/>
    <w:qFormat/>
    <w:rsid w:val="008C1DBD"/>
    <w:rPr>
      <w:i/>
      <w:iCs/>
      <w:color w:val="2F5496" w:themeColor="accent1" w:themeShade="BF"/>
    </w:rPr>
  </w:style>
  <w:style w:type="paragraph" w:styleId="IntenseQuote">
    <w:name w:val="Intense Quote"/>
    <w:basedOn w:val="Normal"/>
    <w:next w:val="Normal"/>
    <w:link w:val="IntenseQuoteChar"/>
    <w:uiPriority w:val="30"/>
    <w:qFormat/>
    <w:rsid w:val="008C1D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1DBD"/>
    <w:rPr>
      <w:i/>
      <w:iCs/>
      <w:color w:val="2F5496" w:themeColor="accent1" w:themeShade="BF"/>
    </w:rPr>
  </w:style>
  <w:style w:type="character" w:styleId="IntenseReference">
    <w:name w:val="Intense Reference"/>
    <w:basedOn w:val="DefaultParagraphFont"/>
    <w:uiPriority w:val="32"/>
    <w:qFormat/>
    <w:rsid w:val="008C1DBD"/>
    <w:rPr>
      <w:b/>
      <w:bCs/>
      <w:smallCaps/>
      <w:color w:val="2F5496" w:themeColor="accent1" w:themeShade="BF"/>
      <w:spacing w:val="5"/>
    </w:rPr>
  </w:style>
  <w:style w:type="paragraph" w:customStyle="1" w:styleId="sc-9dc115c6-1">
    <w:name w:val="sc-9dc115c6-1"/>
    <w:basedOn w:val="Normal"/>
    <w:rsid w:val="0044697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469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Darienne Stephens</dc:creator>
  <cp:keywords/>
  <dc:description/>
  <cp:lastModifiedBy>Darienne Stephens</cp:lastModifiedBy>
  <cp:revision>1</cp:revision>
  <dcterms:created xsi:type="dcterms:W3CDTF">2025-09-28T15:26:00Z</dcterms:created>
  <dcterms:modified xsi:type="dcterms:W3CDTF">2025-09-28T16:05:00Z</dcterms:modified>
</cp:coreProperties>
</file>