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pStyle w:val="Титульныйлист"/>
        <w:rPr/>
      </w:pPr>
      <w:bookmarkStart w:id="0" w:name="_Toc484350351"/>
      <w:r>
        <w:t>МИНОБРНАУКИ РОССИИ</w:t>
      </w:r>
      <w:bookmarkEnd w:id="0"/>
    </w:p>
    <w:p>
      <w:pPr>
        <w:pStyle w:val="Титульныйлист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Титульныйлист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Титульныйлист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титульный2"/>
        <w:rPr>
          <w:i w:val="off"/>
        </w:rPr>
      </w:pPr>
      <w:r>
        <w:rPr>
          <w:i w:val="off"/>
        </w:rPr>
        <w:t>Дополнительное образование «Основы промышленного программирования»</w:t>
      </w: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  <w:r>
        <w:rPr>
          <w:i w:val="off"/>
          <w:lang w:val="ru-RU"/>
        </w:rPr>
        <w:t xml:space="preserve">Проект </w:t>
      </w:r>
      <w:r>
        <w:rPr>
          <w:i w:val="off"/>
          <w:lang w:val="en-US"/>
        </w:rPr>
        <w:t>WEB</w:t>
      </w:r>
      <w:r>
        <w:rPr>
          <w:i w:val="off"/>
        </w:rPr>
        <w:t xml:space="preserve"> по теме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16" w:lineRule="auto"/>
        <w:ind w:left="0" w:right="0" w:firstLine="0"/>
        <w:contextualSpacing w:val="off"/>
        <w:jc w:val="center"/>
        <w:rPr>
          <w:color w:val="000000" w:themeColor="dk1"/>
        </w:rPr>
      </w:pPr>
      <w:r>
        <w:rPr>
          <w:i w:val="off"/>
          <w:color w:val="000000" w:themeColor="dk1"/>
        </w:rPr>
        <w:t xml:space="preserve">«Фитнес телеграм бот - </w:t>
      </w:r>
      <w:r>
        <w:rPr>
          <w:i w:val="off"/>
          <w:color w:val="000000" w:themeColor="dk1"/>
          <w:lang w:val="en-US"/>
        </w:rPr>
        <w:t>SuperFIT</w:t>
      </w:r>
      <w:r>
        <w:rPr>
          <w:i w:val="off"/>
          <w:color w:val="000000" w:themeColor="dk1"/>
        </w:rPr>
        <w:t>»</w:t>
      </w:r>
    </w:p>
    <w:p>
      <w:pPr>
        <w:pStyle w:val="BodyText2"/>
        <w:spacing w:before="120" w:line="240" w:lineRule="auto"/>
        <w:jc w:val="center"/>
        <w:rPr>
          <w:rFonts w:ascii="Arial" w:cs="Arial" w:hAnsi="Arial"/>
          <w:color w:val="000000" w:themeColor="dk1"/>
          <w:lang w:val="ru-RU"/>
        </w:rPr>
      </w:pP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240" w:after="120"/>
        <w:ind w:firstLine="0"/>
        <w:rPr>
          <w:rFonts w:ascii="Arial" w:cs="Arial" w:hAnsi="Arial"/>
          <w:i/>
          <w:u w:val="none"/>
        </w:rPr>
      </w:pPr>
      <w:r>
        <w:rPr>
          <w:rFonts w:ascii="Arial" w:cs="Arial" w:hAnsi="Arial"/>
        </w:rPr>
        <w:t xml:space="preserve">Ученики </w:t>
      </w:r>
      <w:r>
        <w:rPr>
          <w:rFonts w:ascii="Arial" w:cs="Arial" w:hAnsi="Arial"/>
          <w:u w:val="single"/>
        </w:rPr>
        <w:t xml:space="preserve">                                                                                                 </w:t>
      </w:r>
      <w:r>
        <w:rPr>
          <w:rFonts w:ascii="Arial" w:cs="Arial" w:hAnsi="Arial"/>
          <w:u w:val="none"/>
        </w:rPr>
        <w:t>Чебан Д., Ирхин В</w:t>
      </w:r>
      <w:r>
        <w:rPr>
          <w:rFonts w:ascii="Arial" w:cs="Arial" w:hAnsi="Arial"/>
          <w:u w:val="none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cs="Arial" w:hAnsi="Arial"/>
        </w:rPr>
      </w:pPr>
      <w:r>
        <w:rPr>
          <w:rFonts w:ascii="Arial" w:cs="Arial" w:hAnsi="Arial"/>
        </w:rPr>
        <w:t>Методист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u w:val="single"/>
        </w:rPr>
        <w:t xml:space="preserve">                                                                                  </w:t>
      </w:r>
      <w:r>
        <w:rPr>
          <w:rFonts w:ascii="Arial" w:cs="Arial" w:hAnsi="Arial"/>
          <w:u w:val="single"/>
        </w:rPr>
        <w:t xml:space="preserve">          </w:t>
      </w:r>
      <w:r>
        <w:rPr>
          <w:rFonts w:ascii="Arial" w:cs="Arial" w:hAnsi="Arial"/>
          <w:u w:val="none"/>
        </w:rPr>
        <w:t xml:space="preserve"> Копытин А</w:t>
      </w:r>
      <w:r>
        <w:rPr>
          <w:rFonts w:ascii="Arial" w:cs="Arial" w:hAnsi="Arial"/>
          <w:u w:val="none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cs="Arial" w:hAnsi="Arial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jc w:val="center"/>
        <w:rPr>
          <w:rFonts w:ascii="Arial" w:cs="Arial" w:hAnsi="Arial"/>
        </w:rPr>
      </w:pPr>
      <w:r>
        <w:rPr>
          <w:rFonts w:ascii="Arial" w:cs="Arial" w:hAnsi="Arial"/>
        </w:rPr>
        <w:t>Воронеж 2024</w:t>
      </w:r>
    </w:p>
    <w:p>
      <w:pPr>
        <w:pStyle w:val="Normal(Web)"/>
        <w:spacing w:before="0" w:after="0"/>
        <w:jc w:val="center"/>
        <w:rPr>
          <w:sz w:val="28"/>
          <w:szCs w:val="28"/>
        </w:rPr>
      </w:pPr>
      <w:r>
        <w:rPr/>
        <w:br w:type="page"/>
      </w:r>
      <w:bookmarkStart w:id="4" w:name="_Toc355904656"/>
    </w:p>
    <w:p>
      <w:pPr>
        <w:pStyle w:val="ВВедение"/>
        <w:rPr/>
      </w:pPr>
      <w:bookmarkStart w:id="5" w:name="_Toc10133128"/>
      <w:bookmarkStart w:id="6" w:name="_Toc54959498"/>
      <w:r>
        <w:t>Содержание</w:t>
      </w:r>
      <w:bookmarkEnd w:id="4"/>
      <w:bookmarkEnd w:id="5"/>
      <w:bookmarkEnd w:id="6"/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fldChar w:fldCharType="separate"/>
      </w:r>
      <w:r>
        <w:fldChar w:fldCharType="begin"/>
      </w:r>
      <w:r>
        <w:instrText xml:space="preserve">HYPERLINK \l "_Toc54959498" </w:instrText>
      </w:r>
      <w:r>
        <w:fldChar w:fldCharType="separate"/>
      </w:r>
      <w:r>
        <w:rPr>
          <w:rStyle w:val="Hyperlink"/>
        </w:rPr>
        <w:t>Содержание</w:t>
      </w:r>
      <w:r>
        <w:tab/>
      </w:r>
      <w:r>
        <w:fldChar w:fldCharType="begin"/>
      </w:r>
      <w:r>
        <w:instrText xml:space="preserve"> PAGEREF _Toc54959498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"_Toc54959499" </w:instrText>
      </w:r>
      <w:r>
        <w:fldChar w:fldCharType="separate"/>
      </w:r>
      <w:r>
        <w:rPr>
          <w:rStyle w:val="Hyperlink"/>
        </w:rPr>
        <w:t>1 Название проекта</w:t>
      </w:r>
      <w:r>
        <w:tab/>
      </w:r>
      <w:r>
        <w:fldChar w:fldCharType="begin"/>
      </w:r>
      <w:r>
        <w:instrText xml:space="preserve"> PAGEREF _Toc54959499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"_Toc54959500" </w:instrText>
      </w:r>
      <w:r>
        <w:fldChar w:fldCharType="separate"/>
      </w:r>
      <w:r>
        <w:rPr>
          <w:rStyle w:val="Hyperlink"/>
        </w:rPr>
        <w:t>2 Авторы проекта</w:t>
      </w:r>
      <w:r>
        <w:tab/>
      </w:r>
      <w:r>
        <w:fldChar w:fldCharType="begin"/>
      </w:r>
      <w:r>
        <w:instrText xml:space="preserve"> PAGEREF _Toc54959500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"_Toc54959501" </w:instrText>
      </w:r>
      <w:r>
        <w:fldChar w:fldCharType="separate"/>
      </w:r>
      <w:r>
        <w:rPr>
          <w:rStyle w:val="Hyperlink"/>
        </w:rPr>
        <w:t>3 Описание идеи</w:t>
      </w:r>
      <w:r>
        <w:tab/>
      </w:r>
      <w:r>
        <w:fldChar w:fldCharType="begin"/>
      </w:r>
      <w:r>
        <w:instrText xml:space="preserve"> PAGEREF _Toc54959501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"_Toc54959502" </w:instrText>
      </w:r>
      <w:r>
        <w:fldChar w:fldCharType="separate"/>
      </w:r>
      <w:r>
        <w:rPr>
          <w:rStyle w:val="Hyperlink"/>
        </w:rPr>
        <w:t>4 Описание реализации</w:t>
      </w:r>
      <w:r>
        <w:tab/>
      </w:r>
      <w:r>
        <w:fldChar w:fldCharType="begin"/>
      </w:r>
      <w:r>
        <w:instrText xml:space="preserve"> PAGEREF _Toc54959502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"_Toc54959503" </w:instrText>
      </w:r>
      <w:r>
        <w:fldChar w:fldCharType="separate"/>
      </w:r>
      <w:r>
        <w:rPr>
          <w:rStyle w:val="Hyperlink"/>
        </w:rPr>
        <w:t>5 Описание технологий</w:t>
      </w:r>
      <w:r>
        <w:tab/>
      </w:r>
      <w:r>
        <w:fldChar w:fldCharType="begin"/>
      </w:r>
      <w:r>
        <w:instrText xml:space="preserve"> PAGEREF _Toc54959503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"_Toc54959504" </w:instrText>
      </w:r>
      <w:r>
        <w:fldChar w:fldCharType="separate"/>
      </w:r>
      <w:r>
        <w:rPr>
          <w:rStyle w:val="Hyperlink"/>
        </w:rPr>
        <w:t xml:space="preserve">6 Интерфейс программы </w:t>
      </w:r>
      <w:r>
        <w:tab/>
      </w:r>
      <w:r>
        <w:fldChar w:fldCharType="begin"/>
      </w:r>
      <w:r>
        <w:instrText xml:space="preserve"> PAGEREF _Toc54959504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ВВедение"/>
        <w:rPr/>
      </w:pPr>
      <w:r>
        <w:fldChar w:fldCharType="end"/>
      </w:r>
      <w:r>
        <w:rPr/>
        <w:br w:type="page"/>
      </w:r>
      <w:bookmarkStart w:id="7" w:name="_Toc417931315"/>
    </w:p>
    <w:p>
      <w:pPr>
        <w:pStyle w:val="Названиеглавы"/>
        <w:tabs>
          <w:tab w:val="left" w:pos="708"/>
        </w:tabs>
        <w:rPr>
          <w:sz w:val="36"/>
        </w:rPr>
      </w:pPr>
      <w:bookmarkEnd w:id="7"/>
      <w:bookmarkStart w:id="8" w:name="_Toc54959499"/>
      <w:r>
        <w:rPr>
          <w:lang w:val="ru-RU"/>
        </w:rPr>
        <w:t>Название проекта</w:t>
      </w:r>
      <w:bookmarkEnd w:id="8"/>
    </w:p>
    <w:p>
      <w:pPr>
        <w:pStyle w:val="Тексткурсовой"/>
        <w:rPr/>
      </w:pPr>
      <w:r>
        <w:t xml:space="preserve">Требуется выполнить проект по </w:t>
      </w:r>
      <w:r>
        <w:rPr>
          <w:lang w:val="en-US"/>
        </w:rPr>
        <w:t>WEB-</w:t>
      </w:r>
      <w:r>
        <w:rPr>
          <w:lang w:val="ru-RU"/>
        </w:rPr>
        <w:t>разработке</w:t>
      </w:r>
      <w:r>
        <w:rPr>
          <w:lang w:val="en-US"/>
        </w:rPr>
        <w:t xml:space="preserve"> </w:t>
      </w:r>
      <w:r>
        <w:t xml:space="preserve">под названием </w:t>
      </w:r>
      <w:r>
        <w:t>«Фитнес телеграм бот - SuperFIT»</w:t>
      </w:r>
      <w:r>
        <w:t>, который обладает следующими функциональными возможностями:</w:t>
      </w:r>
    </w:p>
    <w:p>
      <w:pPr>
        <w:pStyle w:val="маркированныйсписок"/>
        <w:rPr/>
      </w:pPr>
      <w:r>
        <w:t>Регистрация пользователя</w:t>
      </w:r>
      <w:r>
        <w:t>.</w:t>
      </w:r>
    </w:p>
    <w:p>
      <w:pPr>
        <w:pStyle w:val="маркированныйсписок"/>
        <w:rPr/>
      </w:pPr>
      <w:r>
        <w:t>Составление программы КБЖУ.</w:t>
      </w:r>
    </w:p>
    <w:p>
      <w:pPr>
        <w:pStyle w:val="маркированныйсписок"/>
        <w:rPr/>
      </w:pPr>
      <w:r>
        <w:t>Запись, удаление спортивных результатов</w:t>
      </w:r>
      <w:r>
        <w:t>.</w:t>
      </w:r>
    </w:p>
    <w:p>
      <w:pPr>
        <w:pStyle w:val="маркированныйсписок"/>
        <w:rPr/>
      </w:pPr>
      <w:r>
        <w:t>Запись КБЖУ</w:t>
      </w:r>
      <w:r>
        <w:t>.</w:t>
      </w:r>
    </w:p>
    <w:p>
      <w:pPr>
        <w:pStyle w:val="маркированныйсписок"/>
        <w:rPr/>
      </w:pPr>
      <w:r>
        <w:t>Запись параметров</w:t>
      </w:r>
      <w:r>
        <w:t>.</w:t>
      </w:r>
    </w:p>
    <w:p>
      <w:pPr>
        <w:pStyle w:val="Названиеглавы"/>
        <w:tabs>
          <w:tab w:val="left" w:pos="708"/>
        </w:tabs>
        <w:ind w:left="0" w:firstLine="709"/>
        <w:rPr/>
      </w:pPr>
      <w:bookmarkStart w:id="9" w:name="_Toc54959500"/>
      <w:r>
        <w:rPr>
          <w:lang w:val="ru-RU"/>
        </w:rPr>
        <w:t>Авторы проекта</w:t>
      </w:r>
      <w:bookmarkEnd w:id="9"/>
    </w:p>
    <w:p>
      <w:pPr>
        <w:pStyle w:val="Тексткурсовой"/>
        <w:rPr/>
      </w:pPr>
      <w:r>
        <w:t xml:space="preserve">Авторами проекта являются Ирхин Владимир и Чебан Дарья, ученики второго года обучения проекта </w:t>
      </w:r>
      <w:r>
        <w:t>Яндекс.Лицей</w:t>
      </w:r>
      <w:r>
        <w:t>, которые выполнили вышеописанный проект.</w:t>
      </w:r>
    </w:p>
    <w:p>
      <w:pPr>
        <w:pStyle w:val="Названиеглавы"/>
        <w:tabs>
          <w:tab w:val="left" w:pos="708"/>
        </w:tabs>
        <w:ind w:left="0" w:firstLine="709"/>
        <w:rPr/>
      </w:pPr>
      <w:bookmarkStart w:id="10" w:name="_Toc54959501"/>
      <w:r>
        <w:rPr>
          <w:lang w:val="ru-RU"/>
        </w:rPr>
        <w:t>Описание идеи</w:t>
      </w:r>
      <w:bookmarkEnd w:id="10"/>
    </w:p>
    <w:p>
      <w:pPr>
        <w:pStyle w:val="Тексткурсовой"/>
        <w:rPr/>
      </w:pPr>
      <w:bookmarkStart w:id="11" w:name="_Toc54959502"/>
      <w:r>
        <w:t>Фитнес бот - это программа или приложение, которое помогает пользователю следить за своим физическим состоянием и заниматься спортом. Такой бот может предложить пользователю персонализированные тренировки, диетические рекомендации, мотивационные сообщения и советы о здоровом образе жизни.</w:t>
      </w:r>
    </w:p>
    <w:p>
      <w:pPr>
        <w:pStyle w:val="Тексткурсовой"/>
        <w:rPr>
          <w:lang w:val="ru-RU"/>
        </w:rPr>
      </w:pPr>
      <w:r>
        <w:rPr>
          <w:lang w:val="ru-RU"/>
        </w:rPr>
        <w:t>Актуальность идеи фитнес бота заключается в том, что в современном мире у людей все меньше времени на походы в спортзалы или на тренировки, но при этом сохраняется желание быть в форме и заботиться о своем здоровье. Фитнес бот может стать полезным помощником и мотиватором в достижении поставленных целей, без необходимости ходить на дорогие тренировки или нанимать персонального тренера. Также он может стать идеальным спутником для тех, кто только начинает заниматься спортом и нуждается в руководстве и поддержке.</w:t>
      </w:r>
    </w:p>
    <w:p>
      <w:pPr>
        <w:pStyle w:val="Тексткурсовой"/>
        <w:rPr>
          <w:b/>
          <w:bCs/>
          <w:lang w:val="ru-RU"/>
        </w:rPr>
      </w:pPr>
      <w:r>
        <w:rPr>
          <w:b/>
          <w:bCs/>
          <w:lang w:val="ru-RU"/>
        </w:rPr>
        <w:t>4 Описание реализации</w:t>
      </w:r>
      <w:bookmarkEnd w:id="11"/>
    </w:p>
    <w:p>
      <w:pPr>
        <w:pStyle w:val="Тексткурсовой"/>
        <w:rPr/>
      </w:pPr>
      <w:r>
        <w:t>«Фитнес телеграм бот - SuperFIT» был разработан с помощью следующих модулей:</w:t>
      </w:r>
    </w:p>
    <w:p>
      <w:pPr>
        <w:pStyle w:val="маркированныйсписок"/>
        <w:rPr/>
      </w:pPr>
      <w:r>
        <w:t xml:space="preserve">botfunc.py </w:t>
      </w:r>
      <w:r>
        <w:t xml:space="preserve"> - </w:t>
      </w:r>
      <w:r>
        <w:t>основные функции бота</w:t>
      </w:r>
      <w:r>
        <w:t>.</w:t>
      </w:r>
    </w:p>
    <w:p>
      <w:pPr>
        <w:pStyle w:val="маркированныйсписок"/>
        <w:rPr/>
      </w:pPr>
      <w:r>
        <w:t>create_default_nutrition_programs.py</w:t>
      </w:r>
      <w:r>
        <w:t xml:space="preserve"> - </w:t>
      </w:r>
      <w:r>
        <w:t>создание начальных программ БЖУ</w:t>
      </w:r>
      <w:r>
        <w:t>.</w:t>
      </w:r>
    </w:p>
    <w:p>
      <w:pPr>
        <w:pStyle w:val="маркированныйсписок"/>
        <w:rPr/>
      </w:pPr>
      <w:r>
        <w:t xml:space="preserve">working_with_maps </w:t>
      </w:r>
      <w:r>
        <w:t xml:space="preserve"> - </w:t>
      </w:r>
      <w:r>
        <w:t>работа с картами для поиска спортзалов</w:t>
      </w:r>
      <w:r>
        <w:t>.</w:t>
      </w:r>
    </w:p>
    <w:p>
      <w:pPr>
        <w:pStyle w:val="Названиеглавы"/>
        <w:tabs>
          <w:tab w:val="left" w:pos="708"/>
        </w:tabs>
        <w:ind w:left="0" w:firstLine="709"/>
        <w:rPr>
          <w:lang w:val="ru-RU"/>
        </w:rPr>
      </w:pPr>
      <w:bookmarkStart w:id="12" w:name="_Toc54959503"/>
      <w:bookmarkStart w:id="13" w:name="_GoBack"/>
      <w:bookmarkEnd w:id="13"/>
      <w:r>
        <w:rPr>
          <w:lang w:val="ru-RU"/>
        </w:rPr>
        <w:t>О</w:t>
      </w:r>
      <w:r>
        <w:rPr>
          <w:lang w:val="ru-RU"/>
        </w:rPr>
        <w:t>писание технологий</w:t>
      </w:r>
      <w:bookmarkEnd w:id="12"/>
    </w:p>
    <w:p>
      <w:pPr>
        <w:pStyle w:val="Тексткурсовой"/>
        <w:rPr/>
      </w:pPr>
      <w:r>
        <w:t>В разработанном «Фитнес телеграм боте - SuperFIT»</w:t>
      </w:r>
      <w:r>
        <w:t xml:space="preserve"> реализованы все рассмотренные в ходе изучения блока</w:t>
      </w:r>
      <w:r>
        <w:t xml:space="preserve"> </w:t>
      </w:r>
      <w:r>
        <w:t>технологии:</w:t>
      </w:r>
    </w:p>
    <w:p>
      <w:pPr>
        <w:pStyle w:val="маркированныйсписок"/>
        <w:rPr/>
      </w:pPr>
      <w:r>
        <w:t>Регистрация пользователя</w:t>
      </w:r>
      <w:r>
        <w:t>.</w:t>
      </w:r>
    </w:p>
    <w:p>
      <w:pPr>
        <w:pStyle w:val="маркированныйсписок"/>
        <w:rPr/>
      </w:pPr>
      <w:r>
        <w:t>Работа с бд</w:t>
      </w:r>
      <w:r>
        <w:t>.</w:t>
      </w:r>
    </w:p>
    <w:p>
      <w:pPr>
        <w:pStyle w:val="маркированныйсписок"/>
        <w:rPr/>
      </w:pPr>
      <w:r>
        <w:t xml:space="preserve">Работа с </w:t>
      </w:r>
      <w:r>
        <w:rPr>
          <w:lang w:val="en-US"/>
        </w:rPr>
        <w:t>sqlalchemy</w:t>
      </w:r>
      <w:r>
        <w:t>.</w:t>
      </w:r>
    </w:p>
    <w:p>
      <w:pPr>
        <w:pStyle w:val="маркированныйсписок"/>
        <w:rPr/>
      </w:pPr>
      <w:r>
        <w:t>Работа с картами</w:t>
      </w:r>
      <w:r>
        <w:t>.</w:t>
      </w:r>
    </w:p>
    <w:p>
      <w:pPr>
        <w:pStyle w:val="маркированныйсписок"/>
        <w:rPr/>
      </w:pPr>
      <w:r>
        <w:t>Использование библиотеки для телеграм-бота</w:t>
      </w:r>
      <w:r>
        <w:t>.</w:t>
      </w:r>
    </w:p>
    <w:p>
      <w:pPr>
        <w:pStyle w:val="маркированныйсписок"/>
        <w:rPr/>
      </w:pPr>
      <w:r>
        <w:t>Обработка ошибок</w:t>
      </w:r>
      <w:r>
        <w:t>.</w:t>
      </w:r>
    </w:p>
    <w:p>
      <w:pPr>
        <w:pStyle w:val="маркированныйсписок"/>
        <w:rPr/>
      </w:pPr>
      <w:r>
        <w:t>Вывод графических изображений</w:t>
      </w:r>
      <w:r>
        <w:t>.</w:t>
      </w:r>
    </w:p>
    <w:p>
      <w:pPr>
        <w:pStyle w:val="маркированныйсписок"/>
        <w:rPr/>
      </w:pPr>
      <w:r>
        <w:t xml:space="preserve">Получение данных с помощью </w:t>
      </w:r>
      <w:r>
        <w:rPr>
          <w:lang w:val="en-US"/>
        </w:rPr>
        <w:t>requests.</w:t>
      </w:r>
    </w:p>
    <w:p>
      <w:pPr>
        <w:pStyle w:val="Тексткурсовой"/>
        <w:rPr/>
      </w:pPr>
      <w:r>
        <w:t>Необходимые для запуска библиотеки:</w:t>
      </w:r>
    </w:p>
    <w:p>
      <w:pPr>
        <w:pStyle w:val="Тексткурсовой"/>
        <w:rPr/>
      </w:pPr>
      <w:bookmarkStart w:id="14" w:name="_Toc54959504"/>
      <w:r>
        <w:t>SQLAlchemy==2.0.29</w:t>
      </w:r>
    </w:p>
    <w:p>
      <w:pPr>
        <w:pStyle w:val="Тексткурсовой"/>
        <w:rPr>
          <w:lang w:val="ru-RU"/>
        </w:rPr>
      </w:pPr>
      <w:r>
        <w:rPr>
          <w:lang w:val="ru-RU"/>
        </w:rPr>
        <w:t>telebot==0.0.5</w:t>
      </w:r>
    </w:p>
    <w:p>
      <w:pPr>
        <w:pStyle w:val="Тексткурсовой"/>
        <w:rPr>
          <w:lang w:val="ru-RU"/>
        </w:rPr>
      </w:pPr>
      <w:r>
        <w:rPr>
          <w:lang w:val="ru-RU"/>
        </w:rPr>
        <w:t>python-dotenv==1.0.0</w:t>
      </w:r>
    </w:p>
    <w:p>
      <w:pPr>
        <w:pStyle w:val="Тексткурсовой"/>
        <w:rPr>
          <w:lang w:val="ru-RU"/>
        </w:rPr>
      </w:pPr>
      <w:r>
        <w:rPr>
          <w:lang w:val="ru-RU"/>
        </w:rPr>
        <w:t>requests==2.31.0</w:t>
      </w:r>
    </w:p>
    <w:p>
      <w:pPr>
        <w:pStyle w:val="Тексткурсовой"/>
        <w:rPr/>
      </w:pPr>
      <w:r>
        <w:rPr>
          <w:b/>
          <w:bCs/>
          <w:lang w:val="ru-RU"/>
        </w:rPr>
        <w:t xml:space="preserve">6 Интерфейс </w:t>
      </w:r>
      <w:r>
        <w:rPr>
          <w:b/>
          <w:bCs/>
        </w:rPr>
        <w:t>программы</w:t>
      </w:r>
      <w:bookmarkEnd w:id="14"/>
      <w:r>
        <w:rPr/>
        <w:drawing xmlns:mc="http://schemas.openxmlformats.org/markup-compatibility/2006">
          <wp:inline>
            <wp:extent cx="5940425" cy="679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Пример работы бота</w:t>
      </w:r>
      <w:r>
        <w:t>.</w:t>
      </w:r>
    </w:p>
    <w:p>
      <w:pPr>
        <w:jc w:val="center"/>
        <w:rPr/>
      </w:pPr>
    </w:p>
    <w:p>
      <w:pPr>
        <w:pStyle w:val="Названиерисунка"/>
        <w:numPr>
          <w:ilvl w:val="0"/>
          <w:numId w:val="0"/>
        </w:numPr>
        <w:ind w:left="1080"/>
        <w:rPr/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DecoType Naskh">
    <w:charset w:val="00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pStyle w:val="маркированныйсписок"/>
      <w:lvlText w:val=""/>
      <w:lvlJc w:val="left"/>
      <w:pPr>
        <w:ind w:left="1222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Стиль1"/>
      <w:lvlText w:val="Рисунок %1 - "/>
      <w:lvlJc w:val="left"/>
      <w:pPr>
        <w:ind w:left="1429" w:hanging="360"/>
      </w:pPr>
      <w:rPr>
        <w:rFonts w:ascii="Times New Roman" w:cs="Times New Roman" w:hAnsi="Times New Roman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 w:tentative="0">
      <w:start w:val="1"/>
      <w:numFmt w:val="decimal"/>
      <w:pStyle w:val="Названиерисунка"/>
      <w:lvlText w:val="Рисунок %1 - "/>
      <w:lvlJc w:val="left"/>
      <w:pPr>
        <w:ind w:left="1080" w:hanging="360"/>
      </w:pPr>
      <w:rPr>
        <w:rFonts w:ascii="Times New Roman" w:cs="Times New Roman" w:hAnsi="Times New Roman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/>
        <w:spacing w:val="0"/>
        <w:w w:val="0"/>
        <w:position w:val="0"/>
        <w:szCs w:val="0"/>
        <w:u w:val="none" w:color="000000"/>
        <w:bdr w:val="none" w:sz="4" w:space="0"/>
        <w:shd w:val="clear" w:color="000000" w:fill="000000"/>
        <w:vertAlign w:val="baselin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multilevel"/>
    <w:lvl w:ilvl="0" w:tentative="0">
      <w:start w:val="1"/>
      <w:numFmt w:val="decimal"/>
      <w:pStyle w:val="Названиеглавы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 w:tentative="0">
      <w:start w:val="1"/>
      <w:numFmt w:val="decimal"/>
      <w:pStyle w:val="Названиепараграфа"/>
      <w:suff w:val="space"/>
      <w:lvlText w:val="%1.%2"/>
      <w:lvlJc w:val="left"/>
      <w:pPr>
        <w:ind w:left="3835" w:hanging="432"/>
      </w:pPr>
      <w:rPr>
        <w:rFonts w:ascii="Times New Roman" w:cs="Times New Roman" w:hAnsi="Times New Roman" w:hint="default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Названиепункта"/>
      <w:suff w:val="space"/>
      <w:lvlText w:val="%1.%2.%3"/>
      <w:lvlJc w:val="left"/>
      <w:pPr>
        <w:ind w:left="1224" w:hanging="504"/>
      </w:pPr>
    </w:lvl>
    <w:lvl w:ilvl="3" w:tentative="0">
      <w:start w:val="1"/>
      <w:numFmt w:val="decimal"/>
      <w:pStyle w:val="ПодзаголовокКатя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2E49A8"/>
    <w:rsid w:val="00471573"/>
    <w:rsid w:val="00475A8E"/>
    <w:rsid w:val="004B2F7C"/>
    <w:rsid w:val="004D63D9"/>
    <w:rsid w:val="00625D6F"/>
    <w:rsid w:val="006C0DB1"/>
    <w:rsid w:val="006E6EC5"/>
    <w:rsid w:val="008C1165"/>
    <w:rsid w:val="00A92169"/>
    <w:rsid w:val="00C17588"/>
    <w:rsid w:val="00D52B10"/>
    <w:rsid w:val="00DA26F3"/>
    <w:rsid w:val="00DB0A83"/>
    <w:rsid w:val="00DD0416"/>
    <w:rsid w:val="00E008FF"/>
    <w:rsid w:val="00E45770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6BF"/>
  <w15:chartTrackingRefBased/>
  <w15:docId w15:val="{A4FB633F-14E5-427A-8C68-A3A305F83CCE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uiPriority w:val="99"/>
    <w:unhideWhenUsed w:val="on"/>
    <w:rPr>
      <w:color w:val="0000ff"/>
      <w:u w:val="single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  <w:ind w:firstLine="0"/>
      <w:jc w:val="left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Toc2">
    <w:name w:val="Toc 2"/>
    <w:basedOn w:val="Normal"/>
    <w:next w:val="Normal"/>
    <w:uiPriority w:val="39"/>
    <w:semiHidden w:val="on"/>
    <w:unhideWhenUsed w:val="on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Toc3">
    <w:name w:val="Toc 3"/>
    <w:basedOn w:val="Normal"/>
    <w:next w:val="Normal"/>
    <w:uiPriority w:val="39"/>
    <w:semiHidden w:val="on"/>
    <w:unhideWhenUsed w:val="on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Основнойтекст2Знак">
    <w:name w:val="Основной текст 2 Знак"/>
    <w:aliases w:val="маркерованный список1 Знак"/>
    <w:basedOn w:val="DefaultParagraphFont"/>
    <w:link w:val="BodyText2"/>
    <w:uiPriority w:val="99"/>
    <w:semiHidden w:val="on"/>
    <w:rPr>
      <w:sz w:val="24"/>
      <w:szCs w:val="24"/>
    </w:rPr>
  </w:style>
  <w:style w:type="paragraph" w:styleId="BodyText2">
    <w:name w:val="Body Text 2"/>
    <w:aliases w:val="маркерованный список1"/>
    <w:basedOn w:val="Normal"/>
    <w:link w:val="Основнойтекст2Знак"/>
    <w:uiPriority w:val="99"/>
    <w:semiHidden w:val="on"/>
    <w:unhideWhenUsed w:val="on"/>
    <w:pPr>
      <w:spacing w:after="120" w:line="480" w:lineRule="auto"/>
    </w:pPr>
    <w:rPr>
      <w:rFonts w:asciiTheme="minorHAnsi" w:cstheme="minorBidi" w:eastAsiaTheme="minorHAnsi" w:hAnsiTheme="minorHAnsi"/>
    </w:rPr>
  </w:style>
  <w:style w:type="character" w:customStyle="1" w:styleId="Основнойтекст2Знак1">
    <w:name w:val="Основной текст 2 Знак1"/>
    <w:basedOn w:val="DefaultParagraphFont"/>
    <w:uiPriority w:val="99"/>
    <w:semiHidden w:val="on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rPr>
      <w:rFonts w:ascii="Courier New" w:hAnsi="Courier New"/>
      <w:sz w:val="20"/>
      <w:szCs w:val="20"/>
    </w:rPr>
  </w:style>
  <w:style w:type="character" w:customStyle="1" w:styleId="ТекстЗнак">
    <w:name w:val="Текст Знак"/>
    <w:basedOn w:val="DefaultParagraphFont"/>
    <w:link w:val="PlainText"/>
    <w:uiPriority w:val="99"/>
    <w:semiHidden w:val="on"/>
    <w:rPr>
      <w:rFonts w:ascii="Courier New" w:cs="Times New Roman" w:eastAsia="Times New Roman" w:hAnsi="Courier New"/>
      <w:sz w:val="20"/>
      <w:szCs w:val="20"/>
    </w:rPr>
  </w:style>
  <w:style w:type="paragraph" w:customStyle="1" w:styleId="маркированныйсписок">
    <w:name w:val="маркированный список"/>
    <w:basedOn w:val="Normal"/>
    <w:uiPriority w:val="99"/>
    <w:qFormat w:val="on"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customStyle="1" w:styleId="Тексткурсовой">
    <w:name w:val="Текст курсовой"/>
    <w:basedOn w:val="Normal"/>
    <w:link w:val="ТексткурсовойЗнак"/>
    <w:uiPriority w:val="99"/>
    <w:qFormat w:val="on"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Названиеглавы">
    <w:name w:val="Название главы"/>
    <w:basedOn w:val="Heading1"/>
    <w:uiPriority w:val="99"/>
    <w:qFormat w:val="on"/>
    <w:pPr>
      <w:numPr>
        <w:ilvl w:val="0"/>
        <w:numId w:val="2"/>
      </w:numPr>
      <w:shd w:val="clear" w:color="auto" w:fill="ffffff"/>
      <w:spacing w:after="240"/>
      <w:contextualSpacing w:val="on"/>
      <w:jc w:val="left"/>
    </w:pPr>
    <w:rPr>
      <w:rFonts w:ascii="Times New Roman" w:cs="Times New Roman" w:eastAsia="Times New Roman" w:hAnsi="Times New Roman"/>
      <w:b/>
      <w:color w:val="000000"/>
      <w:sz w:val="28"/>
      <w:szCs w:val="28"/>
    </w:rPr>
  </w:style>
  <w:style w:type="character" w:customStyle="1" w:styleId="НазваниепараграфаЗнак">
    <w:name w:val="Название параграфа Знак"/>
    <w:link w:val="Названиепараграфа"/>
    <w:uiPriority w:val="99"/>
    <w:rPr>
      <w:b/>
      <w:bCs/>
      <w:color w:val="000000"/>
      <w:sz w:val="28"/>
      <w:szCs w:val="28"/>
      <w:lang w:val="en-US"/>
    </w:rPr>
  </w:style>
  <w:style w:type="paragraph" w:customStyle="1" w:styleId="Названиепараграфа">
    <w:name w:val="Название параграфа"/>
    <w:basedOn w:val="Normal"/>
    <w:link w:val="НазваниепараграфаЗнак"/>
    <w:uiPriority w:val="99"/>
    <w:qFormat w:val="on"/>
    <w:pPr>
      <w:numPr>
        <w:ilvl w:val="1"/>
        <w:numId w:val="2"/>
      </w:numPr>
      <w:spacing w:before="240" w:after="240"/>
      <w:ind w:left="0" w:firstLine="709"/>
      <w:contextualSpacing w:val="on"/>
      <w:jc w:val="left"/>
    </w:pPr>
    <w:rPr>
      <w:rFonts w:asciiTheme="minorHAnsi" w:cstheme="minorBidi" w:eastAsiaTheme="minorHAnsi" w:hAnsiTheme="minorHAnsi"/>
      <w:b/>
      <w:bCs/>
      <w:color w:val="000000"/>
      <w:sz w:val="28"/>
      <w:szCs w:val="28"/>
      <w:lang w:val="en-US" w:eastAsia="en-US"/>
    </w:rPr>
  </w:style>
  <w:style w:type="paragraph" w:customStyle="1" w:styleId="Названиепункта">
    <w:name w:val="Название пункта"/>
    <w:basedOn w:val="Названиепараграфа"/>
    <w:uiPriority w:val="99"/>
    <w:qFormat w:val="on"/>
    <w:pPr>
      <w:tabs>
        <w:tab w:val="num" w:pos="360"/>
      </w:tabs>
    </w:pPr>
    <w:rPr>
      <w:szCs w:val="24"/>
    </w:rPr>
  </w:style>
  <w:style w:type="paragraph" w:customStyle="1" w:styleId="ВВедение">
    <w:name w:val="ВВедение"/>
    <w:aliases w:val="Заключение"/>
    <w:basedOn w:val="Тексткурсовой"/>
    <w:uiPriority w:val="99"/>
    <w:qFormat w:val="on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Титульныйлист">
    <w:name w:val="Титульный лист"/>
    <w:basedOn w:val="PlainText"/>
    <w:uiPriority w:val="99"/>
    <w:pPr>
      <w:ind w:firstLine="0"/>
      <w:contextualSpacing w:val="on"/>
      <w:jc w:val="center"/>
    </w:pPr>
    <w:rPr>
      <w:rFonts w:ascii="Arial" w:cs="Arial" w:hAnsi="Arial"/>
      <w:sz w:val="24"/>
      <w:szCs w:val="24"/>
      <w:lang w:val="ru-RU" w:eastAsia="ru-RU"/>
    </w:rPr>
  </w:style>
  <w:style w:type="paragraph" w:customStyle="1" w:styleId="титульный2">
    <w:name w:val="титульный2"/>
    <w:basedOn w:val="PlainText"/>
    <w:uiPriority w:val="99"/>
    <w:pPr>
      <w:spacing w:before="240" w:after="240" w:line="360" w:lineRule="auto"/>
      <w:ind w:firstLine="0"/>
      <w:jc w:val="center"/>
    </w:pPr>
    <w:rPr>
      <w:rFonts w:ascii="Arial" w:cs="Arial" w:hAnsi="Arial"/>
      <w:i/>
      <w:sz w:val="24"/>
      <w:szCs w:val="24"/>
      <w:lang w:val="ru-RU" w:eastAsia="ru-RU"/>
    </w:rPr>
  </w:style>
  <w:style w:type="paragraph" w:customStyle="1" w:styleId="ДИП_основнойтекст">
    <w:name w:val="ДИП_основной текст"/>
    <w:basedOn w:val="Normal"/>
    <w:uiPriority w:val="99"/>
    <w:qFormat w:val="on"/>
    <w:pPr>
      <w:spacing w:line="360" w:lineRule="auto"/>
      <w:contextualSpacing w:val="on"/>
    </w:pPr>
    <w:rPr>
      <w:bCs/>
      <w:color w:val="00000a"/>
      <w:sz w:val="28"/>
      <w:szCs w:val="28"/>
    </w:rPr>
  </w:style>
  <w:style w:type="paragraph" w:customStyle="1" w:styleId="ПодзаголовокКатя">
    <w:name w:val="ПодзаголовокКатя"/>
    <w:basedOn w:val="Названиепункта"/>
    <w:uiPriority w:val="99"/>
    <w:qFormat w:val="on"/>
    <w:pPr>
      <w:tabs>
        <w:tab w:val="num" w:pos="360"/>
      </w:tabs>
      <w:ind w:left="0" w:firstLine="709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  <w:lang w:eastAsia="ru-RU"/>
    </w:rPr>
  </w:style>
  <w:style w:type="paragraph" w:styleId="HTMLPreformatted">
    <w:name w:val="HTML Preformatted"/>
    <w:basedOn w:val="Normal"/>
    <w:link w:val="СтандартныйHTML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hAnsi="Courier New"/>
      <w:sz w:val="20"/>
      <w:szCs w:val="20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 w:val="on"/>
    <w:pPr>
      <w:spacing w:after="160" w:line="259" w:lineRule="auto"/>
      <w:ind w:left="720" w:firstLine="0"/>
      <w:contextualSpacing w:val="on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customStyle="1" w:styleId="Названиерисунка">
    <w:name w:val="Название рисунка"/>
    <w:basedOn w:val="Normal"/>
    <w:uiPriority w:val="99"/>
    <w:qFormat w:val="on"/>
    <w:pPr>
      <w:numPr>
        <w:ilvl w:val="0"/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Стиль1">
    <w:name w:val="Стиль1"/>
    <w:basedOn w:val="Тексткурсовой"/>
    <w:link w:val="Стиль1Знак"/>
    <w:uiPriority w:val="99"/>
    <w:qFormat w:val="on"/>
    <w:pPr>
      <w:numPr>
        <w:ilvl w:val="0"/>
        <w:numId w:val="27"/>
      </w:numPr>
      <w:jc w:val="center"/>
    </w:pPr>
  </w:style>
  <w:style w:type="character" w:customStyle="1" w:styleId="ТексткурсовойЗнак">
    <w:name w:val="Текст курсовой Знак"/>
    <w:basedOn w:val="DefaultParagraphFont"/>
    <w:link w:val="Тексткурсовой"/>
    <w:uiPriority w:val="99"/>
    <w:rPr>
      <w:rFonts w:ascii="Times New Roman" w:cs="Times New Roman" w:eastAsia="Times New Roman" w:hAnsi="Times New Roman"/>
      <w:sz w:val="28"/>
      <w:szCs w:val="26"/>
      <w:shd w:val="clear" w:color="auto" w:fill="ffffff"/>
      <w:lang w:eastAsia="ar-SA"/>
    </w:rPr>
  </w:style>
  <w:style w:type="character" w:customStyle="1" w:styleId="Стиль1Знак">
    <w:name w:val="Стиль1 Знак"/>
    <w:basedOn w:val="ТексткурсовойЗнак"/>
    <w:link w:val="Стиль1"/>
    <w:uiPriority w:val="99"/>
    <w:rPr>
      <w:rFonts w:ascii="Times New Roman" w:cs="Times New Roman" w:eastAsia="Times New Roman" w:hAnsi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Дарья</cp:lastModifiedBy>
</cp:coreProperties>
</file>