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sz w:val="32"/>
          <w:szCs w:val="32"/>
          <w:u w:val="single"/>
        </w:rPr>
      </w:pPr>
      <w:r w:rsidDel="00000000" w:rsidR="00000000" w:rsidRPr="00000000">
        <w:rPr>
          <w:b w:val="1"/>
          <w:bCs w:val="1"/>
          <w:sz w:val="32"/>
          <w:szCs w:val="32"/>
          <w:u w:val="single"/>
          <w:rtl w:val="0"/>
        </w:rPr>
        <w:t xml:space="preserve">[WARD_NAME] Sacrament Meeting Agenda</w:t>
      </w:r>
      <w:r w:rsidDel="00000000" w:rsidR="00000000" w:rsidRPr="00000000">
        <w:rPr>
          <w:sz w:val="24"/>
          <w:szCs w:val="24"/>
          <w:rtl w:val="0"/>
        </w:rPr>
        <w:t xml:space="preserve">  [MEETING_DATE]</w:t>
      </w:r>
      <w:r w:rsidDel="00000000" w:rsidR="00000000" w:rsidRPr="00000000">
        <w:rPr>
          <w:rtl w:val="0"/>
        </w:rPr>
      </w:r>
    </w:p>
    <w:p w:rsidR="00000000" w:rsidDel="00000000" w:rsidP="00000000" w:rsidRDefault="00000000" w:rsidRPr="00000000" w14:paraId="00000002">
      <w:pPr>
        <w:spacing w:after="0" w:line="240" w:lineRule="auto"/>
        <w:rPr>
          <w:b w:val="1"/>
          <w:bCs w:val="1"/>
          <w:sz w:val="32"/>
          <w:szCs w:val="32"/>
        </w:rPr>
      </w:pPr>
      <w:r w:rsidDel="00000000" w:rsidR="00000000" w:rsidRPr="00000000">
        <w:rPr>
          <w:rtl w:val="0"/>
        </w:rPr>
      </w:r>
    </w:p>
    <w:p w:rsidR="00000000" w:rsidDel="00000000" w:rsidP="00000000" w:rsidRDefault="00000000" w:rsidRPr="00000000" w14:paraId="00000003">
      <w:pPr>
        <w:spacing w:after="0" w:line="240" w:lineRule="auto"/>
        <w:rPr>
          <w:sz w:val="32"/>
          <w:szCs w:val="32"/>
        </w:rPr>
      </w:pPr>
      <w:r w:rsidDel="00000000" w:rsidR="00000000" w:rsidRPr="00000000">
        <w:rPr>
          <w:b w:val="1"/>
          <w:bCs w:val="1"/>
          <w:sz w:val="32"/>
          <w:szCs w:val="32"/>
          <w:rtl w:val="0"/>
        </w:rPr>
        <w:t xml:space="preserve">Welcome:</w:t>
      </w:r>
      <w:r w:rsidDel="00000000" w:rsidR="00000000" w:rsidRPr="00000000">
        <w:rPr>
          <w:rtl w:val="0"/>
        </w:rPr>
        <w:t xml:space="preserve">  </w:t>
      </w:r>
      <w:r w:rsidDel="00000000" w:rsidR="00000000" w:rsidRPr="00000000">
        <w:rPr>
          <w:sz w:val="32"/>
          <w:szCs w:val="32"/>
          <w:rtl w:val="0"/>
        </w:rPr>
        <w:t xml:space="preserve">Welcome visitors </w:t>
      </w:r>
    </w:p>
    <w:p w:rsidR="00000000" w:rsidDel="00000000" w:rsidP="00000000" w:rsidRDefault="00000000" w:rsidRPr="00000000" w14:paraId="00000004">
      <w:pPr>
        <w:spacing w:after="0" w:line="240" w:lineRule="auto"/>
        <w:rPr>
          <w:sz w:val="32"/>
          <w:szCs w:val="32"/>
        </w:rPr>
      </w:pPr>
      <w:r w:rsidDel="00000000" w:rsidR="00000000" w:rsidRPr="00000000">
        <w:rPr>
          <w:rtl w:val="0"/>
        </w:rPr>
      </w:r>
    </w:p>
    <w:p w:rsidR="00000000" w:rsidDel="00000000" w:rsidP="00000000" w:rsidRDefault="00000000" w:rsidRPr="00000000" w14:paraId="00000005">
      <w:pPr>
        <w:spacing w:after="0" w:line="240" w:lineRule="auto"/>
        <w:rPr>
          <w:sz w:val="32"/>
          <w:szCs w:val="32"/>
        </w:rPr>
      </w:pPr>
      <w:r w:rsidDel="00000000" w:rsidR="00000000" w:rsidRPr="00000000">
        <w:rPr>
          <w:b w:val="1"/>
          <w:bCs w:val="1"/>
          <w:sz w:val="32"/>
          <w:szCs w:val="32"/>
          <w:rtl w:val="0"/>
        </w:rPr>
        <w:t xml:space="preserve">Conducting: </w:t>
      </w:r>
      <w:r w:rsidDel="00000000" w:rsidR="00000000" w:rsidRPr="00000000">
        <w:rPr>
          <w:sz w:val="32"/>
          <w:szCs w:val="32"/>
          <w:rtl w:val="0"/>
        </w:rPr>
        <w:t xml:space="preserve">[CONDUCTING]</w:t>
      </w:r>
    </w:p>
    <w:p w:rsidR="00000000" w:rsidDel="00000000" w:rsidP="00000000" w:rsidRDefault="00000000" w:rsidRPr="00000000" w14:paraId="00000006">
      <w:pPr>
        <w:spacing w:after="0" w:line="240" w:lineRule="auto"/>
        <w:rPr>
          <w:sz w:val="32"/>
          <w:szCs w:val="32"/>
        </w:rPr>
      </w:pPr>
      <w:r w:rsidDel="00000000" w:rsidR="00000000" w:rsidRPr="00000000">
        <w:rPr>
          <w:rtl w:val="0"/>
        </w:rPr>
      </w:r>
    </w:p>
    <w:p w:rsidR="00000000" w:rsidDel="00000000" w:rsidP="00000000" w:rsidRDefault="00000000" w:rsidRPr="00000000" w14:paraId="00000007">
      <w:pPr>
        <w:spacing w:after="0" w:line="240" w:lineRule="auto"/>
        <w:rPr>
          <w:sz w:val="32"/>
          <w:szCs w:val="32"/>
        </w:rPr>
      </w:pPr>
      <w:r w:rsidDel="00000000" w:rsidR="00000000" w:rsidRPr="00000000">
        <w:rPr>
          <w:b w:val="1"/>
          <w:bCs w:val="1"/>
          <w:sz w:val="32"/>
          <w:szCs w:val="32"/>
          <w:rtl w:val="0"/>
        </w:rPr>
        <w:t xml:space="preserve">Presiding: </w:t>
      </w:r>
      <w:r w:rsidDel="00000000" w:rsidR="00000000" w:rsidRPr="00000000">
        <w:rPr>
          <w:sz w:val="32"/>
          <w:szCs w:val="32"/>
          <w:rtl w:val="0"/>
        </w:rPr>
        <w:t xml:space="preserve">[PRESIDING]</w:t>
      </w:r>
    </w:p>
    <w:p w:rsidR="00000000" w:rsidDel="00000000" w:rsidP="00000000" w:rsidRDefault="00000000" w:rsidRPr="00000000" w14:paraId="00000008">
      <w:pPr>
        <w:spacing w:after="0" w:line="240" w:lineRule="auto"/>
        <w:rPr>
          <w:b w:val="1"/>
          <w:bCs w:val="1"/>
          <w:sz w:val="32"/>
          <w:szCs w:val="32"/>
        </w:rPr>
      </w:pPr>
      <w:r w:rsidDel="00000000" w:rsidR="00000000" w:rsidRPr="00000000">
        <w:rPr>
          <w:rtl w:val="0"/>
        </w:rPr>
      </w:r>
    </w:p>
    <w:p w:rsidR="00000000" w:rsidDel="00000000" w:rsidP="00000000" w:rsidRDefault="00000000" w:rsidRPr="00000000" w14:paraId="00000009">
      <w:pPr>
        <w:spacing w:after="0" w:line="240" w:lineRule="auto"/>
        <w:rPr>
          <w:sz w:val="32"/>
          <w:szCs w:val="32"/>
        </w:rPr>
      </w:pPr>
      <w:r w:rsidDel="00000000" w:rsidR="00000000" w:rsidRPr="00000000">
        <w:rPr>
          <w:b w:val="1"/>
          <w:bCs w:val="1"/>
          <w:sz w:val="32"/>
          <w:szCs w:val="32"/>
          <w:rtl w:val="0"/>
        </w:rPr>
        <w:t xml:space="preserve">Thank those providing music: </w:t>
      </w:r>
      <w:r w:rsidDel="00000000" w:rsidR="00000000" w:rsidRPr="00000000">
        <w:rPr>
          <w:sz w:val="32"/>
          <w:szCs w:val="32"/>
          <w:rtl w:val="0"/>
        </w:rPr>
        <w:t xml:space="preserve">[Chorister]</w:t>
      </w:r>
      <w:r w:rsidDel="00000000" w:rsidR="00000000" w:rsidRPr="00000000">
        <w:rPr>
          <w:b w:val="1"/>
          <w:bCs w:val="1"/>
          <w:sz w:val="32"/>
          <w:szCs w:val="32"/>
          <w:rtl w:val="0"/>
        </w:rPr>
        <w:t xml:space="preserve"> </w:t>
      </w:r>
      <w:r w:rsidDel="00000000" w:rsidR="00000000" w:rsidRPr="00000000">
        <w:rPr>
          <w:sz w:val="32"/>
          <w:szCs w:val="32"/>
          <w:rtl w:val="0"/>
        </w:rPr>
        <w:t xml:space="preserve">(Chorister), [Organist] (Organ), [PIANIST] (Piano)</w:t>
      </w:r>
    </w:p>
    <w:p w:rsidR="00000000" w:rsidDel="00000000" w:rsidP="00000000" w:rsidRDefault="00000000" w:rsidRPr="00000000" w14:paraId="0000000A">
      <w:pPr>
        <w:spacing w:after="0" w:line="240" w:lineRule="auto"/>
        <w:rPr>
          <w:sz w:val="32"/>
          <w:szCs w:val="32"/>
        </w:rPr>
      </w:pPr>
      <w:r w:rsidDel="00000000" w:rsidR="00000000" w:rsidRPr="00000000">
        <w:rPr>
          <w:rtl w:val="0"/>
        </w:rPr>
      </w:r>
    </w:p>
    <w:p w:rsidR="00000000" w:rsidDel="00000000" w:rsidP="00000000" w:rsidRDefault="00000000" w:rsidRPr="00000000" w14:paraId="0000000B">
      <w:pPr>
        <w:spacing w:after="0" w:line="240" w:lineRule="auto"/>
        <w:rPr>
          <w:sz w:val="32"/>
          <w:szCs w:val="32"/>
        </w:rPr>
      </w:pPr>
      <w:r w:rsidDel="00000000" w:rsidR="00000000" w:rsidRPr="00000000">
        <w:rPr>
          <w:b w:val="1"/>
          <w:bCs w:val="1"/>
          <w:sz w:val="32"/>
          <w:szCs w:val="32"/>
          <w:rtl w:val="0"/>
        </w:rPr>
        <w:t xml:space="preserve">Announcements: </w:t>
      </w:r>
      <w:r w:rsidDel="00000000" w:rsidR="00000000" w:rsidRPr="00000000">
        <w:rPr>
          <w:rtl w:val="0"/>
        </w:rPr>
      </w:r>
    </w:p>
    <w:p w:rsidR="00000000" w:rsidDel="00000000" w:rsidP="00000000" w:rsidRDefault="00000000" w:rsidRPr="00000000" w14:paraId="0000000C">
      <w:pPr>
        <w:spacing w:after="0" w:line="240" w:lineRule="auto"/>
        <w:rPr>
          <w:sz w:val="32"/>
          <w:szCs w:val="32"/>
        </w:rPr>
      </w:pPr>
      <w:r w:rsidDel="00000000" w:rsidR="00000000" w:rsidRPr="00000000">
        <w:rPr>
          <w:rtl w:val="0"/>
        </w:rPr>
      </w:r>
    </w:p>
    <w:p w:rsidR="00000000" w:rsidDel="00000000" w:rsidP="00000000" w:rsidRDefault="00000000" w:rsidRPr="00000000" w14:paraId="0000000D">
      <w:pPr>
        <w:spacing w:after="0" w:line="240" w:lineRule="auto"/>
        <w:rPr>
          <w:sz w:val="32"/>
          <w:szCs w:val="32"/>
        </w:rPr>
      </w:pPr>
      <w:r w:rsidDel="00000000" w:rsidR="00000000" w:rsidRPr="00000000">
        <w:rPr>
          <w:sz w:val="32"/>
          <w:szCs w:val="32"/>
          <w:rtl w:val="0"/>
        </w:rPr>
        <w:t xml:space="preserve">[ANNOUNCEMENTS]</w:t>
      </w:r>
    </w:p>
    <w:p w:rsidR="00000000" w:rsidDel="00000000" w:rsidP="00000000" w:rsidRDefault="00000000" w:rsidRPr="00000000" w14:paraId="0000000E">
      <w:pPr>
        <w:spacing w:after="0" w:line="240" w:lineRule="auto"/>
        <w:rPr>
          <w:sz w:val="32"/>
          <w:szCs w:val="32"/>
        </w:rPr>
      </w:pPr>
      <w:r w:rsidDel="00000000" w:rsidR="00000000" w:rsidRPr="00000000">
        <w:rPr>
          <w:rtl w:val="0"/>
        </w:rPr>
      </w:r>
    </w:p>
    <w:p w:rsidR="00000000" w:rsidDel="00000000" w:rsidP="00000000" w:rsidRDefault="00000000" w:rsidRPr="00000000" w14:paraId="0000000F">
      <w:pPr>
        <w:spacing w:after="0" w:line="240" w:lineRule="auto"/>
        <w:rPr>
          <w:sz w:val="32"/>
          <w:szCs w:val="32"/>
        </w:rPr>
      </w:pPr>
      <w:r w:rsidDel="00000000" w:rsidR="00000000" w:rsidRPr="00000000">
        <w:rPr>
          <w:sz w:val="32"/>
          <w:szCs w:val="32"/>
          <w:rtl w:val="0"/>
        </w:rPr>
        <w:t xml:space="preserve">General reminder to see the emailed program for all other announcements and calendar items.</w:t>
      </w:r>
    </w:p>
    <w:p w:rsidR="00000000" w:rsidDel="00000000" w:rsidP="00000000" w:rsidRDefault="00000000" w:rsidRPr="00000000" w14:paraId="00000010">
      <w:pPr>
        <w:spacing w:after="0" w:line="240" w:lineRule="auto"/>
        <w:rPr>
          <w:b w:val="1"/>
          <w:bCs w:val="1"/>
          <w:sz w:val="32"/>
          <w:szCs w:val="32"/>
        </w:rPr>
      </w:pPr>
      <w:r w:rsidDel="00000000" w:rsidR="00000000" w:rsidRPr="00000000">
        <w:rPr>
          <w:rtl w:val="0"/>
        </w:rPr>
      </w:r>
    </w:p>
    <w:p w:rsidR="00000000" w:rsidDel="00000000" w:rsidP="00000000" w:rsidRDefault="00000000" w:rsidRPr="00000000" w14:paraId="00000011">
      <w:pPr>
        <w:spacing w:after="0" w:line="240" w:lineRule="auto"/>
        <w:rPr>
          <w:sz w:val="32"/>
          <w:szCs w:val="32"/>
        </w:rPr>
      </w:pPr>
      <w:bookmarkStart w:colFirst="0" w:colLast="0" w:name="_3d2rygtztw5z" w:id="0"/>
      <w:bookmarkEnd w:id="0"/>
      <w:r w:rsidDel="00000000" w:rsidR="00000000" w:rsidRPr="00000000">
        <w:rPr>
          <w:rFonts w:ascii="Calibri" w:cs="Calibri" w:eastAsia="Calibri" w:hAnsi="Calibri"/>
          <w:b w:val="1"/>
          <w:bCs w:val="1"/>
          <w:sz w:val="32"/>
          <w:szCs w:val="32"/>
          <w:rtl w:val="0"/>
        </w:rPr>
        <w:t xml:space="preserve">Opening Hymn: </w:t>
      </w:r>
      <w:r w:rsidDel="00000000" w:rsidR="00000000" w:rsidRPr="00000000">
        <w:rPr>
          <w:sz w:val="32"/>
          <w:szCs w:val="32"/>
          <w:rtl w:val="0"/>
        </w:rPr>
        <w:t xml:space="preserve">#[OPENING_HYMN_PAGE] “[OPENING_HYMN_TITLE]”</w:t>
        <w:br w:type="textWrapping"/>
      </w:r>
    </w:p>
    <w:p w:rsidR="00000000" w:rsidDel="00000000" w:rsidP="00000000" w:rsidRDefault="00000000" w:rsidRPr="00000000" w14:paraId="00000012">
      <w:pPr>
        <w:spacing w:after="0" w:line="240" w:lineRule="auto"/>
        <w:rPr>
          <w:sz w:val="32"/>
          <w:szCs w:val="32"/>
        </w:rPr>
      </w:pPr>
      <w:r w:rsidDel="00000000" w:rsidR="00000000" w:rsidRPr="00000000">
        <w:rPr>
          <w:sz w:val="32"/>
          <w:szCs w:val="32"/>
          <w:rtl w:val="0"/>
        </w:rPr>
        <w:t xml:space="preserve">I</w:t>
      </w:r>
      <w:r w:rsidDel="00000000" w:rsidR="00000000" w:rsidRPr="00000000">
        <w:rPr>
          <w:b w:val="1"/>
          <w:bCs w:val="1"/>
          <w:sz w:val="32"/>
          <w:szCs w:val="32"/>
          <w:rtl w:val="0"/>
        </w:rPr>
        <w:t xml:space="preserve">nvocation: </w:t>
      </w:r>
      <w:r w:rsidDel="00000000" w:rsidR="00000000" w:rsidRPr="00000000">
        <w:rPr>
          <w:sz w:val="32"/>
          <w:szCs w:val="32"/>
          <w:rtl w:val="0"/>
        </w:rPr>
        <w:t xml:space="preserve">By Invitation</w:t>
      </w:r>
    </w:p>
    <w:p w:rsidR="00000000" w:rsidDel="00000000" w:rsidP="00000000" w:rsidRDefault="00000000" w:rsidRPr="00000000" w14:paraId="00000013">
      <w:pPr>
        <w:spacing w:after="0" w:line="240" w:lineRule="auto"/>
        <w:rPr>
          <w:sz w:val="32"/>
          <w:szCs w:val="32"/>
        </w:rPr>
      </w:pPr>
      <w:r w:rsidDel="00000000" w:rsidR="00000000" w:rsidRPr="00000000">
        <w:rPr>
          <w:rtl w:val="0"/>
        </w:rPr>
      </w:r>
    </w:p>
    <w:p w:rsidR="00000000" w:rsidDel="00000000" w:rsidP="00000000" w:rsidRDefault="00000000" w:rsidRPr="00000000" w14:paraId="00000014">
      <w:pPr>
        <w:spacing w:after="0" w:line="240" w:lineRule="auto"/>
        <w:rPr>
          <w:b w:val="1"/>
          <w:bCs w:val="1"/>
          <w:sz w:val="32"/>
          <w:szCs w:val="32"/>
        </w:rPr>
      </w:pPr>
      <w:r w:rsidDel="00000000" w:rsidR="00000000" w:rsidRPr="00000000">
        <w:rPr>
          <w:b w:val="1"/>
          <w:bCs w:val="1"/>
          <w:sz w:val="32"/>
          <w:szCs w:val="32"/>
          <w:rtl w:val="0"/>
        </w:rPr>
        <w:t xml:space="preserve">Ward Business:</w:t>
      </w:r>
    </w:p>
    <w:p w:rsidR="00000000" w:rsidDel="00000000" w:rsidP="00000000" w:rsidRDefault="00000000" w:rsidRPr="00000000" w14:paraId="00000015">
      <w:pPr>
        <w:spacing w:after="0" w:line="240" w:lineRule="auto"/>
        <w:rPr>
          <w:sz w:val="32"/>
          <w:szCs w:val="32"/>
        </w:rPr>
      </w:pPr>
      <w:r w:rsidDel="00000000" w:rsidR="00000000" w:rsidRPr="00000000">
        <w:rPr>
          <w:sz w:val="32"/>
          <w:szCs w:val="32"/>
          <w:rtl w:val="0"/>
        </w:rPr>
        <w:t xml:space="preserve">We have received the records of the following and invite them to stand:</w:t>
      </w:r>
    </w:p>
    <w:p w:rsidR="00000000" w:rsidDel="00000000" w:rsidP="00000000" w:rsidRDefault="00000000" w:rsidRPr="00000000" w14:paraId="00000016">
      <w:pPr>
        <w:spacing w:after="0" w:line="240" w:lineRule="auto"/>
        <w:rPr>
          <w:sz w:val="32"/>
          <w:szCs w:val="32"/>
        </w:rPr>
      </w:pPr>
      <w:r w:rsidDel="00000000" w:rsidR="00000000" w:rsidRPr="00000000">
        <w:rPr>
          <w:rtl w:val="0"/>
        </w:rPr>
      </w:r>
    </w:p>
    <w:p w:rsidR="00000000" w:rsidDel="00000000" w:rsidP="00000000" w:rsidRDefault="00000000" w:rsidRPr="00000000" w14:paraId="00000017">
      <w:pPr>
        <w:spacing w:after="0" w:line="240" w:lineRule="auto"/>
        <w:ind w:left="1440" w:firstLine="720"/>
        <w:rPr>
          <w:b w:val="1"/>
          <w:bCs w:val="1"/>
          <w:sz w:val="36"/>
          <w:szCs w:val="36"/>
        </w:rPr>
      </w:pPr>
      <w:r w:rsidDel="00000000" w:rsidR="00000000" w:rsidRPr="00000000">
        <w:rPr>
          <w:b w:val="1"/>
          <w:bCs w:val="1"/>
          <w:sz w:val="36"/>
          <w:szCs w:val="36"/>
          <w:rtl w:val="0"/>
        </w:rPr>
        <w:t xml:space="preserve">Move-In’s</w:t>
      </w:r>
    </w:p>
    <w:tbl>
      <w:tblPr>
        <w:tblStyle w:val="Table1"/>
        <w:tblW w:w="5580.0" w:type="dxa"/>
        <w:jc w:val="left"/>
        <w:tblLayout w:type="fixed"/>
        <w:tblLook w:val="0400"/>
      </w:tblPr>
      <w:tblGrid>
        <w:gridCol w:w="541"/>
        <w:gridCol w:w="5039"/>
        <w:tblGridChange w:id="0">
          <w:tblGrid>
            <w:gridCol w:w="541"/>
            <w:gridCol w:w="5039"/>
          </w:tblGrid>
        </w:tblGridChange>
      </w:tblGrid>
      <w:tr>
        <w:trPr>
          <w:cantSplit w:val="0"/>
          <w:trHeight w:val="435" w:hRule="atLeast"/>
          <w:tblHeader w:val="0"/>
        </w:trPr>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018">
            <w:pPr>
              <w:spacing w:after="0" w:line="240" w:lineRule="auto"/>
              <w:jc w:val="center"/>
              <w:rPr>
                <w:rFonts w:ascii="Calibri" w:cs="Calibri" w:eastAsia="Calibri" w:hAnsi="Calibri"/>
                <w:b w:val="1"/>
                <w:bCs w:val="1"/>
                <w:color w:val="000000"/>
                <w:sz w:val="36"/>
                <w:szCs w:val="36"/>
              </w:rPr>
            </w:pP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shd w:fill="auto" w:val="clear"/>
            <w:vAlign w:val="bottom"/>
          </w:tcPr>
          <w:p w:rsidR="00000000" w:rsidDel="00000000" w:rsidP="00000000" w:rsidRDefault="00000000" w:rsidRPr="00000000" w14:paraId="00000019">
            <w:pPr>
              <w:spacing w:after="0" w:line="240" w:lineRule="auto"/>
              <w:jc w:val="center"/>
              <w:rPr>
                <w:rFonts w:ascii="Calibri" w:cs="Calibri" w:eastAsia="Calibri" w:hAnsi="Calibri"/>
                <w:color w:val="000000"/>
                <w:sz w:val="32"/>
                <w:szCs w:val="32"/>
              </w:rPr>
            </w:pPr>
            <w:r w:rsidDel="00000000" w:rsidR="00000000" w:rsidRPr="00000000">
              <w:rPr>
                <w:rFonts w:ascii="Calibri" w:cs="Calibri" w:eastAsia="Calibri" w:hAnsi="Calibri"/>
                <w:color w:val="000000"/>
                <w:sz w:val="32"/>
                <w:szCs w:val="32"/>
                <w:rtl w:val="0"/>
              </w:rPr>
              <w:t xml:space="preserve">Name</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4" w:val="single"/>
            </w:tcBorders>
            <w:shd w:fill="auto" w:val="clear"/>
            <w:vAlign w:val="bottom"/>
          </w:tcPr>
          <w:p w:rsidR="00000000" w:rsidDel="00000000" w:rsidP="00000000" w:rsidRDefault="00000000" w:rsidRPr="00000000" w14:paraId="0000001A">
            <w:pPr>
              <w:spacing w:after="0" w:line="240" w:lineRule="auto"/>
              <w:jc w:val="right"/>
              <w:rPr>
                <w:rFonts w:ascii="Calibri" w:cs="Calibri" w:eastAsia="Calibri" w:hAnsi="Calibri"/>
                <w:color w:val="000000"/>
                <w:sz w:val="32"/>
                <w:szCs w:val="32"/>
              </w:rPr>
            </w:pPr>
            <w:r w:rsidDel="00000000" w:rsidR="00000000" w:rsidRPr="00000000">
              <w:rPr>
                <w:rFonts w:ascii="Calibri" w:cs="Calibri" w:eastAsia="Calibri" w:hAnsi="Calibri"/>
                <w:color w:val="000000"/>
                <w:sz w:val="32"/>
                <w:szCs w:val="32"/>
                <w:rtl w:val="0"/>
              </w:rPr>
              <w:t xml:space="preserve">1</w:t>
            </w:r>
          </w:p>
        </w:tc>
        <w:tc>
          <w:tcPr>
            <w:tcBorders>
              <w:top w:color="000000" w:space="0" w:sz="6"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B">
            <w:pPr>
              <w:spacing w:after="0" w:line="240" w:lineRule="auto"/>
              <w:rPr>
                <w:rFonts w:ascii="Calibri" w:cs="Calibri" w:eastAsia="Calibri" w:hAnsi="Calibri"/>
                <w:color w:val="000000"/>
                <w:sz w:val="32"/>
                <w:szCs w:val="32"/>
              </w:rPr>
            </w:pP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4" w:val="single"/>
            </w:tcBorders>
            <w:shd w:fill="auto" w:val="clear"/>
            <w:vAlign w:val="bottom"/>
          </w:tcPr>
          <w:p w:rsidR="00000000" w:rsidDel="00000000" w:rsidP="00000000" w:rsidRDefault="00000000" w:rsidRPr="00000000" w14:paraId="0000001C">
            <w:pPr>
              <w:spacing w:after="0" w:line="240" w:lineRule="auto"/>
              <w:jc w:val="right"/>
              <w:rPr>
                <w:rFonts w:ascii="Calibri" w:cs="Calibri" w:eastAsia="Calibri" w:hAnsi="Calibri"/>
                <w:color w:val="000000"/>
                <w:sz w:val="32"/>
                <w:szCs w:val="32"/>
              </w:rPr>
            </w:pPr>
            <w:r w:rsidDel="00000000" w:rsidR="00000000" w:rsidRPr="00000000">
              <w:rPr>
                <w:sz w:val="32"/>
                <w:szCs w:val="32"/>
                <w:rtl w:val="0"/>
              </w:rPr>
              <w:t xml:space="preserve">2</w:t>
            </w:r>
            <w:r w:rsidDel="00000000" w:rsidR="00000000" w:rsidRPr="00000000">
              <w:rPr>
                <w:rtl w:val="0"/>
              </w:rPr>
            </w:r>
          </w:p>
        </w:tc>
        <w:tc>
          <w:tcPr>
            <w:tcBorders>
              <w:top w:color="000000" w:space="0" w:sz="6"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D">
            <w:pPr>
              <w:spacing w:after="0" w:line="240" w:lineRule="auto"/>
              <w:rPr>
                <w:rFonts w:ascii="Calibri" w:cs="Calibri" w:eastAsia="Calibri" w:hAnsi="Calibri"/>
                <w:color w:val="000000"/>
                <w:sz w:val="32"/>
                <w:szCs w:val="32"/>
              </w:rPr>
            </w:pPr>
            <w:r w:rsidDel="00000000" w:rsidR="00000000" w:rsidRPr="00000000">
              <w:rPr>
                <w:rtl w:val="0"/>
              </w:rPr>
            </w:r>
          </w:p>
        </w:tc>
      </w:tr>
    </w:tbl>
    <w:p w:rsidR="00000000" w:rsidDel="00000000" w:rsidP="00000000" w:rsidRDefault="00000000" w:rsidRPr="00000000" w14:paraId="0000001E">
      <w:pPr>
        <w:spacing w:after="0" w:line="240" w:lineRule="auto"/>
        <w:rPr>
          <w:sz w:val="32"/>
          <w:szCs w:val="32"/>
        </w:rPr>
      </w:pPr>
      <w:r w:rsidDel="00000000" w:rsidR="00000000" w:rsidRPr="00000000">
        <w:rPr>
          <w:rtl w:val="0"/>
        </w:rPr>
      </w:r>
    </w:p>
    <w:p w:rsidR="00000000" w:rsidDel="00000000" w:rsidP="00000000" w:rsidRDefault="00000000" w:rsidRPr="00000000" w14:paraId="0000001F">
      <w:pPr>
        <w:spacing w:after="0" w:line="240" w:lineRule="auto"/>
        <w:rPr>
          <w:sz w:val="32"/>
          <w:szCs w:val="32"/>
        </w:rPr>
      </w:pPr>
      <w:r w:rsidDel="00000000" w:rsidR="00000000" w:rsidRPr="00000000">
        <w:rPr>
          <w:sz w:val="32"/>
          <w:szCs w:val="32"/>
          <w:rtl w:val="0"/>
        </w:rPr>
        <w:t xml:space="preserve">We have released the following and propose they be given a vote of thanks for their service:</w:t>
      </w:r>
    </w:p>
    <w:p w:rsidR="00000000" w:rsidDel="00000000" w:rsidP="00000000" w:rsidRDefault="00000000" w:rsidRPr="00000000" w14:paraId="00000020">
      <w:pPr>
        <w:spacing w:after="0" w:line="240" w:lineRule="auto"/>
        <w:jc w:val="center"/>
        <w:rPr>
          <w:sz w:val="36"/>
          <w:szCs w:val="36"/>
        </w:rPr>
      </w:pPr>
      <w:r w:rsidDel="00000000" w:rsidR="00000000" w:rsidRPr="00000000">
        <w:rPr>
          <w:b w:val="1"/>
          <w:bCs w:val="1"/>
          <w:sz w:val="36"/>
          <w:szCs w:val="36"/>
          <w:rtl w:val="0"/>
        </w:rPr>
        <w:t xml:space="preserve">Releases</w:t>
      </w:r>
      <w:r w:rsidDel="00000000" w:rsidR="00000000" w:rsidRPr="00000000">
        <w:rPr>
          <w:rtl w:val="0"/>
        </w:rPr>
      </w:r>
    </w:p>
    <w:tbl>
      <w:tblPr>
        <w:tblStyle w:val="Table2"/>
        <w:tblW w:w="8280.0" w:type="dxa"/>
        <w:jc w:val="left"/>
        <w:tblLayout w:type="fixed"/>
        <w:tblLook w:val="0400"/>
      </w:tblPr>
      <w:tblGrid>
        <w:gridCol w:w="450"/>
        <w:gridCol w:w="3690"/>
        <w:gridCol w:w="4140"/>
        <w:tblGridChange w:id="0">
          <w:tblGrid>
            <w:gridCol w:w="450"/>
            <w:gridCol w:w="3690"/>
            <w:gridCol w:w="4140"/>
          </w:tblGrid>
        </w:tblGridChange>
      </w:tblGrid>
      <w:tr>
        <w:trPr>
          <w:cantSplit w:val="0"/>
          <w:trHeight w:val="435" w:hRule="atLeast"/>
          <w:tblHeader w:val="0"/>
        </w:trPr>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021">
            <w:pPr>
              <w:spacing w:after="0" w:line="240" w:lineRule="auto"/>
              <w:jc w:val="center"/>
              <w:rPr>
                <w:rFonts w:ascii="Calibri" w:cs="Calibri" w:eastAsia="Calibri" w:hAnsi="Calibri"/>
                <w:b w:val="1"/>
                <w:bCs w:val="1"/>
                <w:color w:val="000000"/>
                <w:sz w:val="36"/>
                <w:szCs w:val="36"/>
              </w:rPr>
            </w:pP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shd w:fill="auto" w:val="clear"/>
            <w:vAlign w:val="bottom"/>
          </w:tcPr>
          <w:p w:rsidR="00000000" w:rsidDel="00000000" w:rsidP="00000000" w:rsidRDefault="00000000" w:rsidRPr="00000000" w14:paraId="00000022">
            <w:pPr>
              <w:spacing w:after="0" w:line="240" w:lineRule="auto"/>
              <w:jc w:val="center"/>
              <w:rPr>
                <w:rFonts w:ascii="Calibri" w:cs="Calibri" w:eastAsia="Calibri" w:hAnsi="Calibri"/>
                <w:color w:val="000000"/>
                <w:sz w:val="32"/>
                <w:szCs w:val="32"/>
              </w:rPr>
            </w:pPr>
            <w:r w:rsidDel="00000000" w:rsidR="00000000" w:rsidRPr="00000000">
              <w:rPr>
                <w:rFonts w:ascii="Calibri" w:cs="Calibri" w:eastAsia="Calibri" w:hAnsi="Calibri"/>
                <w:color w:val="000000"/>
                <w:sz w:val="32"/>
                <w:szCs w:val="32"/>
                <w:rtl w:val="0"/>
              </w:rPr>
              <w:t xml:space="preserve">Name</w:t>
            </w:r>
          </w:p>
        </w:tc>
        <w:tc>
          <w:tcPr>
            <w:tcBorders>
              <w:top w:color="000000" w:space="0" w:sz="4" w:val="single"/>
              <w:left w:color="000000" w:space="0" w:sz="0" w:val="nil"/>
              <w:bottom w:color="000000" w:space="0" w:sz="6" w:val="single"/>
              <w:right w:color="000000" w:space="0" w:sz="8" w:val="single"/>
            </w:tcBorders>
            <w:shd w:fill="auto" w:val="clear"/>
            <w:vAlign w:val="bottom"/>
          </w:tcPr>
          <w:p w:rsidR="00000000" w:rsidDel="00000000" w:rsidP="00000000" w:rsidRDefault="00000000" w:rsidRPr="00000000" w14:paraId="00000023">
            <w:pPr>
              <w:spacing w:after="0" w:line="240" w:lineRule="auto"/>
              <w:jc w:val="center"/>
              <w:rPr>
                <w:rFonts w:ascii="Calibri" w:cs="Calibri" w:eastAsia="Calibri" w:hAnsi="Calibri"/>
                <w:color w:val="000000"/>
                <w:sz w:val="32"/>
                <w:szCs w:val="32"/>
              </w:rPr>
            </w:pPr>
            <w:r w:rsidDel="00000000" w:rsidR="00000000" w:rsidRPr="00000000">
              <w:rPr>
                <w:rFonts w:ascii="Calibri" w:cs="Calibri" w:eastAsia="Calibri" w:hAnsi="Calibri"/>
                <w:color w:val="000000"/>
                <w:sz w:val="32"/>
                <w:szCs w:val="32"/>
                <w:rtl w:val="0"/>
              </w:rPr>
              <w:t xml:space="preserve">Released as:</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4" w:val="single"/>
            </w:tcBorders>
            <w:shd w:fill="auto" w:val="clear"/>
            <w:vAlign w:val="bottom"/>
          </w:tcPr>
          <w:p w:rsidR="00000000" w:rsidDel="00000000" w:rsidP="00000000" w:rsidRDefault="00000000" w:rsidRPr="00000000" w14:paraId="00000024">
            <w:pPr>
              <w:spacing w:after="0" w:line="240" w:lineRule="auto"/>
              <w:jc w:val="right"/>
              <w:rPr>
                <w:rFonts w:ascii="Calibri" w:cs="Calibri" w:eastAsia="Calibri" w:hAnsi="Calibri"/>
                <w:color w:val="000000"/>
                <w:sz w:val="32"/>
                <w:szCs w:val="32"/>
              </w:rPr>
            </w:pPr>
            <w:r w:rsidDel="00000000" w:rsidR="00000000" w:rsidRPr="00000000">
              <w:rPr>
                <w:rFonts w:ascii="Calibri" w:cs="Calibri" w:eastAsia="Calibri" w:hAnsi="Calibri"/>
                <w:color w:val="000000"/>
                <w:sz w:val="32"/>
                <w:szCs w:val="32"/>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5">
            <w:pPr>
              <w:spacing w:after="0" w:line="240" w:lineRule="auto"/>
              <w:rPr>
                <w:rFonts w:ascii="Calibri" w:cs="Calibri" w:eastAsia="Calibri" w:hAnsi="Calibri"/>
                <w:color w:val="000000"/>
                <w:sz w:val="32"/>
                <w:szCs w:val="32"/>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026">
            <w:pPr>
              <w:spacing w:after="0" w:line="240" w:lineRule="auto"/>
              <w:rPr>
                <w:rFonts w:ascii="Calibri" w:cs="Calibri" w:eastAsia="Calibri" w:hAnsi="Calibri"/>
                <w:color w:val="000000"/>
                <w:sz w:val="32"/>
                <w:szCs w:val="32"/>
              </w:rPr>
            </w:pP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4" w:val="single"/>
            </w:tcBorders>
            <w:shd w:fill="auto" w:val="clear"/>
            <w:vAlign w:val="bottom"/>
          </w:tcPr>
          <w:p w:rsidR="00000000" w:rsidDel="00000000" w:rsidP="00000000" w:rsidRDefault="00000000" w:rsidRPr="00000000" w14:paraId="00000027">
            <w:pPr>
              <w:spacing w:after="0" w:line="240" w:lineRule="auto"/>
              <w:jc w:val="right"/>
              <w:rPr>
                <w:rFonts w:ascii="Calibri" w:cs="Calibri" w:eastAsia="Calibri" w:hAnsi="Calibri"/>
                <w:color w:val="000000"/>
                <w:sz w:val="32"/>
                <w:szCs w:val="32"/>
              </w:rPr>
            </w:pPr>
            <w:r w:rsidDel="00000000" w:rsidR="00000000" w:rsidRPr="00000000">
              <w:rPr>
                <w:rFonts w:ascii="Calibri" w:cs="Calibri" w:eastAsia="Calibri" w:hAnsi="Calibri"/>
                <w:color w:val="000000"/>
                <w:sz w:val="32"/>
                <w:szCs w:val="32"/>
                <w:rtl w:val="0"/>
              </w:rPr>
              <w:t xml:space="preserve">2</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8">
            <w:pPr>
              <w:spacing w:after="0" w:line="240" w:lineRule="auto"/>
              <w:rPr>
                <w:rFonts w:ascii="Calibri" w:cs="Calibri" w:eastAsia="Calibri" w:hAnsi="Calibri"/>
                <w:color w:val="000000"/>
                <w:sz w:val="32"/>
                <w:szCs w:val="32"/>
              </w:rPr>
            </w:pPr>
            <w:r w:rsidDel="00000000" w:rsidR="00000000" w:rsidRPr="00000000">
              <w:rPr>
                <w:rtl w:val="0"/>
              </w:rPr>
            </w:r>
          </w:p>
        </w:tc>
        <w:tc>
          <w:tcPr>
            <w:tcBorders>
              <w:top w:color="000000" w:space="0" w:sz="4" w:val="single"/>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029">
            <w:pPr>
              <w:spacing w:after="0" w:line="240" w:lineRule="auto"/>
              <w:rPr>
                <w:rFonts w:ascii="Calibri" w:cs="Calibri" w:eastAsia="Calibri" w:hAnsi="Calibri"/>
                <w:color w:val="000000"/>
                <w:sz w:val="32"/>
                <w:szCs w:val="32"/>
              </w:rPr>
            </w:pPr>
            <w:r w:rsidDel="00000000" w:rsidR="00000000" w:rsidRPr="00000000">
              <w:rPr>
                <w:rtl w:val="0"/>
              </w:rPr>
            </w:r>
          </w:p>
        </w:tc>
      </w:tr>
    </w:tbl>
    <w:p w:rsidR="00000000" w:rsidDel="00000000" w:rsidP="00000000" w:rsidRDefault="00000000" w:rsidRPr="00000000" w14:paraId="0000002A">
      <w:pPr>
        <w:spacing w:after="0" w:line="240" w:lineRule="auto"/>
        <w:rPr>
          <w:sz w:val="32"/>
          <w:szCs w:val="32"/>
        </w:rPr>
      </w:pPr>
      <w:r w:rsidDel="00000000" w:rsidR="00000000" w:rsidRPr="00000000">
        <w:rPr>
          <w:sz w:val="32"/>
          <w:szCs w:val="32"/>
          <w:rtl w:val="0"/>
        </w:rPr>
        <w:t xml:space="preserve">Those who wish to express their appreciation may manifest it by their uplifted hand.</w:t>
      </w:r>
    </w:p>
    <w:p w:rsidR="00000000" w:rsidDel="00000000" w:rsidP="00000000" w:rsidRDefault="00000000" w:rsidRPr="00000000" w14:paraId="0000002B">
      <w:pPr>
        <w:spacing w:after="0" w:line="240" w:lineRule="auto"/>
        <w:rPr>
          <w:sz w:val="32"/>
          <w:szCs w:val="32"/>
        </w:rPr>
      </w:pPr>
      <w:r w:rsidDel="00000000" w:rsidR="00000000" w:rsidRPr="00000000">
        <w:rPr>
          <w:rtl w:val="0"/>
        </w:rPr>
      </w:r>
    </w:p>
    <w:p w:rsidR="00000000" w:rsidDel="00000000" w:rsidP="00000000" w:rsidRDefault="00000000" w:rsidRPr="00000000" w14:paraId="0000002C">
      <w:pPr>
        <w:spacing w:after="0" w:line="240" w:lineRule="auto"/>
        <w:rPr>
          <w:color w:val="222222"/>
          <w:sz w:val="32"/>
          <w:szCs w:val="32"/>
          <w:highlight w:val="white"/>
        </w:rPr>
      </w:pPr>
      <w:r w:rsidDel="00000000" w:rsidR="00000000" w:rsidRPr="00000000">
        <w:rPr>
          <w:b w:val="1"/>
          <w:bCs w:val="1"/>
          <w:sz w:val="32"/>
          <w:szCs w:val="32"/>
          <w:rtl w:val="0"/>
        </w:rPr>
        <w:t xml:space="preserve">Sustainings: </w:t>
      </w:r>
      <w:r w:rsidDel="00000000" w:rsidR="00000000" w:rsidRPr="00000000">
        <w:rPr>
          <w:rtl w:val="0"/>
        </w:rPr>
        <w:t xml:space="preserve"> </w:t>
      </w:r>
      <w:r w:rsidDel="00000000" w:rsidR="00000000" w:rsidRPr="00000000">
        <w:rPr>
          <w:color w:val="222222"/>
          <w:sz w:val="32"/>
          <w:szCs w:val="32"/>
          <w:highlight w:val="white"/>
          <w:rtl w:val="0"/>
        </w:rPr>
        <w:t xml:space="preserve">The following have been called to the position(s) noted.  Please stand as your name is read.</w:t>
      </w:r>
    </w:p>
    <w:p w:rsidR="00000000" w:rsidDel="00000000" w:rsidP="00000000" w:rsidRDefault="00000000" w:rsidRPr="00000000" w14:paraId="0000002D">
      <w:pPr>
        <w:spacing w:after="0" w:line="240" w:lineRule="auto"/>
        <w:rPr>
          <w:color w:val="222222"/>
          <w:sz w:val="32"/>
          <w:szCs w:val="32"/>
          <w:highlight w:val="white"/>
        </w:rPr>
      </w:pPr>
      <w:r w:rsidDel="00000000" w:rsidR="00000000" w:rsidRPr="00000000">
        <w:rPr>
          <w:rtl w:val="0"/>
        </w:rPr>
      </w:r>
    </w:p>
    <w:p w:rsidR="00000000" w:rsidDel="00000000" w:rsidP="00000000" w:rsidRDefault="00000000" w:rsidRPr="00000000" w14:paraId="0000002E">
      <w:pPr>
        <w:spacing w:after="0" w:line="240" w:lineRule="auto"/>
        <w:rPr>
          <w:sz w:val="32"/>
          <w:szCs w:val="32"/>
        </w:rPr>
      </w:pPr>
      <w:r w:rsidDel="00000000" w:rsidR="00000000" w:rsidRPr="00000000">
        <w:rPr>
          <w:color w:val="222222"/>
          <w:sz w:val="32"/>
          <w:szCs w:val="32"/>
          <w:highlight w:val="white"/>
          <w:rtl w:val="0"/>
        </w:rPr>
        <w:t xml:space="preserve"> </w:t>
        <w:tab/>
        <w:tab/>
        <w:tab/>
        <w:tab/>
        <w:tab/>
      </w:r>
      <w:r w:rsidDel="00000000" w:rsidR="00000000" w:rsidRPr="00000000">
        <w:rPr>
          <w:rFonts w:ascii="Calibri" w:cs="Calibri" w:eastAsia="Calibri" w:hAnsi="Calibri"/>
          <w:b w:val="1"/>
          <w:bCs w:val="1"/>
          <w:color w:val="000000"/>
          <w:sz w:val="36"/>
          <w:szCs w:val="36"/>
          <w:rtl w:val="0"/>
        </w:rPr>
        <w:t xml:space="preserve">Calling/Sustaining</w:t>
      </w:r>
      <w:r w:rsidDel="00000000" w:rsidR="00000000" w:rsidRPr="00000000">
        <w:rPr>
          <w:rtl w:val="0"/>
        </w:rPr>
      </w:r>
    </w:p>
    <w:tbl>
      <w:tblPr>
        <w:tblStyle w:val="Table3"/>
        <w:tblW w:w="9570.0" w:type="dxa"/>
        <w:jc w:val="left"/>
        <w:tblLayout w:type="fixed"/>
        <w:tblLook w:val="0400"/>
      </w:tblPr>
      <w:tblGrid>
        <w:gridCol w:w="540"/>
        <w:gridCol w:w="2835"/>
        <w:gridCol w:w="4800"/>
        <w:gridCol w:w="1395"/>
        <w:tblGridChange w:id="0">
          <w:tblGrid>
            <w:gridCol w:w="540"/>
            <w:gridCol w:w="2835"/>
            <w:gridCol w:w="4800"/>
            <w:gridCol w:w="1395"/>
          </w:tblGrid>
        </w:tblGridChange>
      </w:tblGrid>
      <w:tr>
        <w:trPr>
          <w:cantSplit w:val="0"/>
          <w:trHeight w:val="1347.2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F">
            <w:pPr>
              <w:spacing w:after="0" w:line="240" w:lineRule="auto"/>
              <w:jc w:val="center"/>
              <w:rPr>
                <w:rFonts w:ascii="Calibri" w:cs="Calibri" w:eastAsia="Calibri" w:hAnsi="Calibri"/>
                <w:b w:val="1"/>
                <w:bCs w:val="1"/>
                <w:color w:val="000000"/>
                <w:sz w:val="36"/>
                <w:szCs w:val="36"/>
              </w:rPr>
            </w:pPr>
            <w:r w:rsidDel="00000000" w:rsidR="00000000" w:rsidRPr="00000000">
              <w:rPr>
                <w:rtl w:val="0"/>
              </w:rPr>
            </w:r>
          </w:p>
        </w:tc>
        <w:tc>
          <w:tcPr>
            <w:tcBorders>
              <w:top w:color="000000" w:space="0" w:sz="8" w:val="single"/>
              <w:left w:color="000000" w:space="0" w:sz="8" w:val="single"/>
              <w:bottom w:color="000000" w:space="0" w:sz="6" w:val="single"/>
              <w:right w:color="000000" w:space="0" w:sz="4" w:val="single"/>
            </w:tcBorders>
            <w:shd w:fill="auto" w:val="clear"/>
            <w:vAlign w:val="bottom"/>
          </w:tcPr>
          <w:p w:rsidR="00000000" w:rsidDel="00000000" w:rsidP="00000000" w:rsidRDefault="00000000" w:rsidRPr="00000000" w14:paraId="00000030">
            <w:pPr>
              <w:spacing w:after="0" w:line="240" w:lineRule="auto"/>
              <w:jc w:val="center"/>
              <w:rPr>
                <w:rFonts w:ascii="Calibri" w:cs="Calibri" w:eastAsia="Calibri" w:hAnsi="Calibri"/>
                <w:color w:val="000000"/>
                <w:sz w:val="32"/>
                <w:szCs w:val="32"/>
              </w:rPr>
            </w:pPr>
            <w:r w:rsidDel="00000000" w:rsidR="00000000" w:rsidRPr="00000000">
              <w:rPr>
                <w:rFonts w:ascii="Calibri" w:cs="Calibri" w:eastAsia="Calibri" w:hAnsi="Calibri"/>
                <w:color w:val="000000"/>
                <w:sz w:val="32"/>
                <w:szCs w:val="32"/>
                <w:rtl w:val="0"/>
              </w:rPr>
              <w:t xml:space="preserve">Name</w:t>
            </w:r>
          </w:p>
        </w:tc>
        <w:tc>
          <w:tcPr>
            <w:tcBorders>
              <w:top w:color="000000" w:space="0" w:sz="8" w:val="single"/>
              <w:left w:color="000000" w:space="0" w:sz="0" w:val="nil"/>
              <w:bottom w:color="000000" w:space="0" w:sz="6" w:val="single"/>
              <w:right w:color="000000" w:space="0" w:sz="0" w:val="nil"/>
            </w:tcBorders>
            <w:shd w:fill="auto" w:val="clear"/>
            <w:vAlign w:val="bottom"/>
          </w:tcPr>
          <w:p w:rsidR="00000000" w:rsidDel="00000000" w:rsidP="00000000" w:rsidRDefault="00000000" w:rsidRPr="00000000" w14:paraId="00000031">
            <w:pPr>
              <w:spacing w:after="0" w:line="240" w:lineRule="auto"/>
              <w:jc w:val="center"/>
              <w:rPr>
                <w:rFonts w:ascii="Calibri" w:cs="Calibri" w:eastAsia="Calibri" w:hAnsi="Calibri"/>
                <w:color w:val="000000"/>
                <w:sz w:val="32"/>
                <w:szCs w:val="32"/>
              </w:rPr>
            </w:pPr>
            <w:r w:rsidDel="00000000" w:rsidR="00000000" w:rsidRPr="00000000">
              <w:rPr>
                <w:rFonts w:ascii="Calibri" w:cs="Calibri" w:eastAsia="Calibri" w:hAnsi="Calibri"/>
                <w:color w:val="000000"/>
                <w:sz w:val="32"/>
                <w:szCs w:val="32"/>
                <w:rtl w:val="0"/>
              </w:rPr>
              <w:t xml:space="preserve">Called/Sustained as:</w:t>
            </w:r>
          </w:p>
        </w:tc>
        <w:tc>
          <w:tcPr>
            <w:tcBorders>
              <w:top w:color="000000" w:space="0" w:sz="8" w:val="single"/>
              <w:left w:color="000000" w:space="0" w:sz="4" w:val="single"/>
              <w:bottom w:color="000000" w:space="0" w:sz="6" w:val="single"/>
              <w:right w:color="000000" w:space="0" w:sz="8" w:val="single"/>
            </w:tcBorders>
            <w:shd w:fill="auto" w:val="clear"/>
            <w:vAlign w:val="bottom"/>
          </w:tcPr>
          <w:p w:rsidR="00000000" w:rsidDel="00000000" w:rsidP="00000000" w:rsidRDefault="00000000" w:rsidRPr="00000000" w14:paraId="00000032">
            <w:pPr>
              <w:spacing w:after="0" w:line="240" w:lineRule="auto"/>
              <w:jc w:val="center"/>
              <w:rPr>
                <w:rFonts w:ascii="Calibri" w:cs="Calibri" w:eastAsia="Calibri" w:hAnsi="Calibri"/>
                <w:color w:val="000000"/>
                <w:sz w:val="32"/>
                <w:szCs w:val="32"/>
              </w:rPr>
            </w:pPr>
            <w:r w:rsidDel="00000000" w:rsidR="00000000" w:rsidRPr="00000000">
              <w:rPr>
                <w:rFonts w:ascii="Calibri" w:cs="Calibri" w:eastAsia="Calibri" w:hAnsi="Calibri"/>
                <w:color w:val="000000"/>
                <w:sz w:val="32"/>
                <w:szCs w:val="32"/>
                <w:rtl w:val="0"/>
              </w:rPr>
              <w:t xml:space="preserve">Set-Apart (</w:t>
            </w:r>
            <w:r w:rsidDel="00000000" w:rsidR="00000000" w:rsidRPr="00000000">
              <w:rPr>
                <w:rFonts w:ascii="Noto Sans Symbols" w:cs="Noto Sans Symbols" w:eastAsia="Noto Sans Symbols" w:hAnsi="Noto Sans Symbols"/>
                <w:color w:val="000000"/>
                <w:sz w:val="32"/>
                <w:szCs w:val="32"/>
                <w:rtl w:val="0"/>
              </w:rPr>
              <w:t xml:space="preserve">✔</w:t>
            </w:r>
            <w:r w:rsidDel="00000000" w:rsidR="00000000" w:rsidRPr="00000000">
              <w:rPr>
                <w:rFonts w:ascii="Calibri" w:cs="Calibri" w:eastAsia="Calibri" w:hAnsi="Calibri"/>
                <w:color w:val="000000"/>
                <w:sz w:val="32"/>
                <w:szCs w:val="32"/>
                <w:rtl w:val="0"/>
              </w:rPr>
              <w:t xml:space="preserve">)</w:t>
            </w:r>
          </w:p>
        </w:tc>
      </w:tr>
      <w:tr>
        <w:trPr>
          <w:cantSplit w:val="0"/>
          <w:trHeight w:val="435" w:hRule="atLeast"/>
          <w:tblHeader w:val="0"/>
        </w:trPr>
        <w:tc>
          <w:tcPr>
            <w:tcBorders>
              <w:top w:color="000000" w:space="0" w:sz="8" w:val="single"/>
              <w:left w:color="000000" w:space="0" w:sz="8" w:val="single"/>
              <w:bottom w:color="000000" w:space="0" w:sz="4" w:val="single"/>
              <w:right w:color="000000" w:space="0" w:sz="4" w:val="single"/>
            </w:tcBorders>
            <w:shd w:fill="auto" w:val="clear"/>
            <w:vAlign w:val="bottom"/>
          </w:tcPr>
          <w:p w:rsidR="00000000" w:rsidDel="00000000" w:rsidP="00000000" w:rsidRDefault="00000000" w:rsidRPr="00000000" w14:paraId="00000033">
            <w:pPr>
              <w:spacing w:after="0" w:line="240" w:lineRule="auto"/>
              <w:jc w:val="right"/>
              <w:rPr>
                <w:rFonts w:ascii="Calibri" w:cs="Calibri" w:eastAsia="Calibri" w:hAnsi="Calibri"/>
                <w:color w:val="000000"/>
                <w:sz w:val="32"/>
                <w:szCs w:val="32"/>
              </w:rPr>
            </w:pPr>
            <w:r w:rsidDel="00000000" w:rsidR="00000000" w:rsidRPr="00000000">
              <w:rPr>
                <w:rFonts w:ascii="Calibri" w:cs="Calibri" w:eastAsia="Calibri" w:hAnsi="Calibri"/>
                <w:color w:val="000000"/>
                <w:sz w:val="32"/>
                <w:szCs w:val="32"/>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4">
            <w:pPr>
              <w:spacing w:after="0" w:line="240" w:lineRule="auto"/>
              <w:rPr>
                <w:rFonts w:ascii="Calibri" w:cs="Calibri" w:eastAsia="Calibri" w:hAnsi="Calibri"/>
                <w:color w:val="000000"/>
                <w:sz w:val="32"/>
                <w:szCs w:val="3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5">
            <w:pPr>
              <w:spacing w:after="0" w:line="240" w:lineRule="auto"/>
              <w:rPr>
                <w:rFonts w:ascii="Calibri" w:cs="Calibri" w:eastAsia="Calibri" w:hAnsi="Calibri"/>
                <w:color w:val="000000"/>
                <w:sz w:val="32"/>
                <w:szCs w:val="32"/>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036">
            <w:pPr>
              <w:spacing w:after="0" w:line="240" w:lineRule="auto"/>
              <w:rPr>
                <w:rFonts w:ascii="Calibri" w:cs="Calibri" w:eastAsia="Calibri" w:hAnsi="Calibri"/>
                <w:color w:val="000000"/>
                <w:sz w:val="32"/>
                <w:szCs w:val="32"/>
              </w:rPr>
            </w:pP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4" w:val="single"/>
            </w:tcBorders>
            <w:shd w:fill="auto" w:val="clear"/>
            <w:vAlign w:val="bottom"/>
          </w:tcPr>
          <w:p w:rsidR="00000000" w:rsidDel="00000000" w:rsidP="00000000" w:rsidRDefault="00000000" w:rsidRPr="00000000" w14:paraId="00000037">
            <w:pPr>
              <w:spacing w:after="0" w:line="240" w:lineRule="auto"/>
              <w:jc w:val="right"/>
              <w:rPr>
                <w:rFonts w:ascii="Calibri" w:cs="Calibri" w:eastAsia="Calibri" w:hAnsi="Calibri"/>
                <w:color w:val="000000"/>
                <w:sz w:val="32"/>
                <w:szCs w:val="32"/>
              </w:rPr>
            </w:pPr>
            <w:r w:rsidDel="00000000" w:rsidR="00000000" w:rsidRPr="00000000">
              <w:rPr>
                <w:rFonts w:ascii="Calibri" w:cs="Calibri" w:eastAsia="Calibri" w:hAnsi="Calibri"/>
                <w:color w:val="000000"/>
                <w:sz w:val="32"/>
                <w:szCs w:val="32"/>
                <w:rtl w:val="0"/>
              </w:rPr>
              <w:t xml:space="preserve">2</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8">
            <w:pPr>
              <w:spacing w:after="0" w:line="240" w:lineRule="auto"/>
              <w:rPr>
                <w:rFonts w:ascii="Calibri" w:cs="Calibri" w:eastAsia="Calibri" w:hAnsi="Calibri"/>
                <w:color w:val="000000"/>
                <w:sz w:val="32"/>
                <w:szCs w:val="3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9">
            <w:pPr>
              <w:spacing w:after="0" w:line="240" w:lineRule="auto"/>
              <w:rPr>
                <w:rFonts w:ascii="Calibri" w:cs="Calibri" w:eastAsia="Calibri" w:hAnsi="Calibri"/>
                <w:color w:val="000000"/>
                <w:sz w:val="32"/>
                <w:szCs w:val="32"/>
              </w:rPr>
            </w:pPr>
            <w:r w:rsidDel="00000000" w:rsidR="00000000" w:rsidRPr="00000000">
              <w:rPr>
                <w:rtl w:val="0"/>
              </w:rPr>
            </w:r>
          </w:p>
        </w:tc>
        <w:tc>
          <w:tcPr>
            <w:tcBorders>
              <w:top w:color="000000" w:space="0" w:sz="4" w:val="single"/>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03A">
            <w:pPr>
              <w:spacing w:after="0" w:line="240" w:lineRule="auto"/>
              <w:rPr>
                <w:rFonts w:ascii="Calibri" w:cs="Calibri" w:eastAsia="Calibri" w:hAnsi="Calibri"/>
                <w:color w:val="000000"/>
                <w:sz w:val="32"/>
                <w:szCs w:val="32"/>
              </w:rPr>
            </w:pPr>
            <w:r w:rsidDel="00000000" w:rsidR="00000000" w:rsidRPr="00000000">
              <w:rPr>
                <w:rtl w:val="0"/>
              </w:rPr>
            </w:r>
          </w:p>
        </w:tc>
      </w:tr>
    </w:tbl>
    <w:p w:rsidR="00000000" w:rsidDel="00000000" w:rsidP="00000000" w:rsidRDefault="00000000" w:rsidRPr="00000000" w14:paraId="0000003B">
      <w:pPr>
        <w:spacing w:after="0" w:line="240" w:lineRule="auto"/>
        <w:rPr>
          <w:b w:val="1"/>
          <w:bCs w:val="1"/>
          <w:sz w:val="32"/>
          <w:szCs w:val="32"/>
        </w:rPr>
      </w:pPr>
      <w:r w:rsidDel="00000000" w:rsidR="00000000" w:rsidRPr="00000000">
        <w:rPr>
          <w:rtl w:val="0"/>
        </w:rPr>
      </w:r>
    </w:p>
    <w:p w:rsidR="00000000" w:rsidDel="00000000" w:rsidP="00000000" w:rsidRDefault="00000000" w:rsidRPr="00000000" w14:paraId="0000003C">
      <w:pPr>
        <w:spacing w:after="0" w:line="240" w:lineRule="auto"/>
        <w:rPr>
          <w:b w:val="1"/>
          <w:bCs w:val="1"/>
          <w:color w:val="222222"/>
          <w:sz w:val="32"/>
          <w:szCs w:val="32"/>
          <w:highlight w:val="white"/>
        </w:rPr>
      </w:pPr>
      <w:r w:rsidDel="00000000" w:rsidR="00000000" w:rsidRPr="00000000">
        <w:rPr>
          <w:color w:val="222222"/>
          <w:sz w:val="32"/>
          <w:szCs w:val="32"/>
          <w:highlight w:val="white"/>
          <w:rtl w:val="0"/>
        </w:rPr>
        <w:t xml:space="preserve">We propose that they be sustained.  Those in favor may manifest it by the uplifted hand.  Those opposed, if any, may manifest it.</w:t>
      </w:r>
      <w:r w:rsidDel="00000000" w:rsidR="00000000" w:rsidRPr="00000000">
        <w:rPr>
          <w:rtl w:val="0"/>
        </w:rPr>
      </w:r>
    </w:p>
    <w:p w:rsidR="00000000" w:rsidDel="00000000" w:rsidP="00000000" w:rsidRDefault="00000000" w:rsidRPr="00000000" w14:paraId="0000003D">
      <w:pPr>
        <w:spacing w:after="0" w:line="240" w:lineRule="auto"/>
        <w:rPr>
          <w:color w:val="222222"/>
          <w:sz w:val="32"/>
          <w:szCs w:val="32"/>
          <w:highlight w:val="white"/>
        </w:rPr>
      </w:pPr>
      <w:r w:rsidDel="00000000" w:rsidR="00000000" w:rsidRPr="00000000">
        <w:rPr>
          <w:rtl w:val="0"/>
        </w:rPr>
      </w:r>
    </w:p>
    <w:p w:rsidR="00000000" w:rsidDel="00000000" w:rsidP="00000000" w:rsidRDefault="00000000" w:rsidRPr="00000000" w14:paraId="0000003E">
      <w:pPr>
        <w:spacing w:after="0" w:line="240" w:lineRule="auto"/>
        <w:rPr>
          <w:b w:val="1"/>
          <w:bCs w:val="1"/>
          <w:sz w:val="32"/>
          <w:szCs w:val="32"/>
        </w:rPr>
      </w:pPr>
      <w:r w:rsidDel="00000000" w:rsidR="00000000" w:rsidRPr="00000000">
        <w:rPr>
          <w:b w:val="1"/>
          <w:bCs w:val="1"/>
          <w:sz w:val="32"/>
          <w:szCs w:val="32"/>
          <w:rtl w:val="0"/>
        </w:rPr>
        <w:t xml:space="preserve">Time for High Counselor or other authority for Stake business:</w:t>
      </w:r>
    </w:p>
    <w:p w:rsidR="00000000" w:rsidDel="00000000" w:rsidP="00000000" w:rsidRDefault="00000000" w:rsidRPr="00000000" w14:paraId="0000003F">
      <w:pPr>
        <w:spacing w:after="0" w:line="240" w:lineRule="auto"/>
        <w:ind w:left="2520" w:hanging="2520"/>
        <w:rPr>
          <w:b w:val="1"/>
          <w:bCs w:val="1"/>
          <w:sz w:val="32"/>
          <w:szCs w:val="32"/>
        </w:rPr>
      </w:pPr>
      <w:r w:rsidDel="00000000" w:rsidR="00000000" w:rsidRPr="00000000">
        <w:rPr>
          <w:rtl w:val="0"/>
        </w:rPr>
      </w:r>
    </w:p>
    <w:p w:rsidR="00000000" w:rsidDel="00000000" w:rsidP="00000000" w:rsidRDefault="00000000" w:rsidRPr="00000000" w14:paraId="00000040">
      <w:pPr>
        <w:spacing w:after="0" w:line="240" w:lineRule="auto"/>
        <w:ind w:left="2520" w:hanging="2520"/>
        <w:rPr>
          <w:b w:val="1"/>
          <w:bCs w:val="1"/>
          <w:sz w:val="32"/>
          <w:szCs w:val="32"/>
        </w:rPr>
      </w:pPr>
      <w:r w:rsidDel="00000000" w:rsidR="00000000" w:rsidRPr="00000000">
        <w:rPr>
          <w:b w:val="1"/>
          <w:bCs w:val="1"/>
          <w:sz w:val="32"/>
          <w:szCs w:val="32"/>
          <w:rtl w:val="0"/>
        </w:rPr>
        <w:t xml:space="preserve">Bishop’s Business:</w:t>
      </w:r>
    </w:p>
    <w:p w:rsidR="00000000" w:rsidDel="00000000" w:rsidP="00000000" w:rsidRDefault="00000000" w:rsidRPr="00000000" w14:paraId="00000040">
      <w:pPr>
        <w:spacing w:after="0" w:line="240" w:lineRule="auto"/>
        <w:ind w:left="2520" w:hanging="2520"/>
        <w:rPr>
          <w:b w:val="1"/>
          <w:bCs w:val="1"/>
          <w:sz w:val="32"/>
          <w:szCs w:val="32"/>
        </w:rPr>
      </w:pPr>
      <w:r w:rsidDel="00000000" w:rsidR="00000000" w:rsidRPr="00000000">
        <w:rPr>
          <w:b w:val="0"/>
          <w:bCs w:val="1"/>
          <w:sz w:val="32"/>
          <w:szCs w:val="32"/>
          <w:rtl w:val="0"/>
        </w:rPr>
        <w:t>[BISHOPS_BUSINESS]</w:t>
      </w:r>
    </w:p>
    <w:p w:rsidR="00000000" w:rsidDel="00000000" w:rsidP="00000000" w:rsidRDefault="00000000" w:rsidRPr="00000000" w14:paraId="00000041">
      <w:pPr>
        <w:spacing w:after="0" w:line="240" w:lineRule="auto"/>
        <w:ind w:left="2520" w:hanging="2520"/>
        <w:rPr>
          <w:b w:val="1"/>
          <w:bCs w:val="1"/>
          <w:sz w:val="32"/>
          <w:szCs w:val="32"/>
        </w:rPr>
      </w:pPr>
      <w:r w:rsidDel="00000000" w:rsidR="00000000" w:rsidRPr="00000000">
        <w:rPr>
          <w:rtl w:val="0"/>
        </w:rPr>
      </w:r>
    </w:p>
    <w:p w:rsidR="00000000" w:rsidDel="00000000" w:rsidP="00000000" w:rsidRDefault="00000000" w:rsidRPr="00000000" w14:paraId="00000042">
      <w:pPr>
        <w:spacing w:after="0" w:line="240" w:lineRule="auto"/>
        <w:rPr>
          <w:sz w:val="32"/>
          <w:szCs w:val="32"/>
        </w:rPr>
      </w:pPr>
      <w:r w:rsidDel="00000000" w:rsidR="00000000" w:rsidRPr="00000000">
        <w:rPr>
          <w:b w:val="1"/>
          <w:bCs w:val="1"/>
          <w:sz w:val="32"/>
          <w:szCs w:val="32"/>
          <w:rtl w:val="0"/>
        </w:rPr>
        <w:t xml:space="preserve">Sacrament Hymn:  </w:t>
      </w:r>
      <w:r w:rsidDel="00000000" w:rsidR="00000000" w:rsidRPr="00000000">
        <w:rPr>
          <w:sz w:val="32"/>
          <w:szCs w:val="32"/>
          <w:rtl w:val="0"/>
        </w:rPr>
        <w:t xml:space="preserve">#[SACRAMENT_PAGE] “[SACRAMENT_TITLE]”</w:t>
      </w:r>
    </w:p>
    <w:p w:rsidR="00000000" w:rsidDel="00000000" w:rsidP="00000000" w:rsidRDefault="00000000" w:rsidRPr="00000000" w14:paraId="00000043">
      <w:pPr>
        <w:spacing w:after="0" w:line="240" w:lineRule="auto"/>
        <w:rPr>
          <w:sz w:val="32"/>
          <w:szCs w:val="32"/>
        </w:rPr>
      </w:pPr>
      <w:r w:rsidDel="00000000" w:rsidR="00000000" w:rsidRPr="00000000">
        <w:rPr>
          <w:rtl w:val="0"/>
        </w:rPr>
      </w:r>
    </w:p>
    <w:p w:rsidR="00000000" w:rsidDel="00000000" w:rsidP="00000000" w:rsidRDefault="00000000" w:rsidRPr="00000000" w14:paraId="00000044">
      <w:pPr>
        <w:spacing w:after="0" w:line="240" w:lineRule="auto"/>
        <w:rPr>
          <w:sz w:val="32"/>
          <w:szCs w:val="32"/>
        </w:rPr>
      </w:pPr>
      <w:r w:rsidDel="00000000" w:rsidR="00000000" w:rsidRPr="00000000">
        <w:rPr>
          <w:sz w:val="32"/>
          <w:szCs w:val="32"/>
          <w:rtl w:val="0"/>
        </w:rPr>
        <w:t xml:space="preserve">For those watching from home, please note that the broadcast will be paused during the administration and passing of the Sacrament.</w:t>
      </w:r>
    </w:p>
    <w:p w:rsidR="00000000" w:rsidDel="00000000" w:rsidP="00000000" w:rsidRDefault="00000000" w:rsidRPr="00000000" w14:paraId="00000045">
      <w:pPr>
        <w:spacing w:after="0" w:line="240" w:lineRule="auto"/>
        <w:rPr>
          <w:b w:val="1"/>
          <w:bCs w:val="1"/>
          <w:sz w:val="32"/>
          <w:szCs w:val="32"/>
        </w:rPr>
      </w:pPr>
      <w:r w:rsidDel="00000000" w:rsidR="00000000" w:rsidRPr="00000000">
        <w:rPr>
          <w:rtl w:val="0"/>
        </w:rPr>
      </w:r>
    </w:p>
    <w:p w:rsidR="00000000" w:rsidDel="00000000" w:rsidP="00000000" w:rsidRDefault="00000000" w:rsidRPr="00000000" w14:paraId="00000046">
      <w:pPr>
        <w:spacing w:after="0" w:line="240" w:lineRule="auto"/>
        <w:rPr>
          <w:b w:val="1"/>
          <w:bCs w:val="1"/>
          <w:sz w:val="32"/>
          <w:szCs w:val="32"/>
        </w:rPr>
      </w:pPr>
      <w:r w:rsidDel="00000000" w:rsidR="00000000" w:rsidRPr="00000000">
        <w:rPr>
          <w:b w:val="1"/>
          <w:bCs w:val="1"/>
          <w:sz w:val="32"/>
          <w:szCs w:val="32"/>
          <w:rtl w:val="0"/>
        </w:rPr>
        <w:t xml:space="preserve">Blessing and Passing of the Sacrament by the Priesthood</w:t>
      </w:r>
    </w:p>
    <w:p w:rsidR="00000000" w:rsidDel="00000000" w:rsidP="00000000" w:rsidRDefault="00000000" w:rsidRPr="00000000" w14:paraId="00000047">
      <w:pPr>
        <w:spacing w:after="0" w:line="240" w:lineRule="auto"/>
        <w:rPr>
          <w:b w:val="1"/>
          <w:bCs w:val="1"/>
          <w:color w:val="333333"/>
          <w:sz w:val="32"/>
          <w:szCs w:val="32"/>
          <w:u w:val="single"/>
        </w:rPr>
      </w:pPr>
      <w:r w:rsidDel="00000000" w:rsidR="00000000" w:rsidRPr="00000000">
        <w:rPr>
          <w:rtl w:val="0"/>
        </w:rPr>
      </w:r>
    </w:p>
    <w:p w:rsidR="00000000" w:rsidDel="00000000" w:rsidP="00000000" w:rsidRDefault="00000000" w:rsidRPr="00000000" w14:paraId="00000048">
      <w:pPr>
        <w:spacing w:after="0" w:line="240" w:lineRule="auto"/>
        <w:rPr>
          <w:b w:val="1"/>
          <w:bCs w:val="1"/>
          <w:color w:val="333333"/>
          <w:sz w:val="32"/>
          <w:szCs w:val="32"/>
          <w:u w:val="single"/>
        </w:rPr>
      </w:pPr>
      <w:r w:rsidDel="00000000" w:rsidR="00000000" w:rsidRPr="00000000">
        <w:rPr>
          <w:b w:val="1"/>
          <w:bCs w:val="1"/>
          <w:color w:val="333333"/>
          <w:sz w:val="32"/>
          <w:szCs w:val="32"/>
          <w:u w:val="single"/>
          <w:rtl w:val="0"/>
        </w:rPr>
        <w:t xml:space="preserve">Blessing on the Bread</w:t>
      </w:r>
    </w:p>
    <w:p w:rsidR="00000000" w:rsidDel="00000000" w:rsidP="00000000" w:rsidRDefault="00000000" w:rsidRPr="00000000" w14:paraId="00000049">
      <w:pPr>
        <w:spacing w:after="0" w:line="240" w:lineRule="auto"/>
        <w:rPr>
          <w:color w:val="333333"/>
          <w:sz w:val="32"/>
          <w:szCs w:val="32"/>
        </w:rPr>
      </w:pPr>
      <w:r w:rsidDel="00000000" w:rsidR="00000000" w:rsidRPr="00000000">
        <w:rPr>
          <w:color w:val="333333"/>
          <w:sz w:val="32"/>
          <w:szCs w:val="32"/>
          <w:rtl w:val="0"/>
        </w:rPr>
        <w:t xml:space="preserve">O God, the Eternal Father, we ask thee in the name of thy Son, Jesus Christ, to bless and sanctify this bread to the souls of all those who partake of it, that they may eat in remembrance of the body of thy Son, and witness unto thee, O God, the Eternal Father, that they are willing to take upon them the name of thy Son, and always remember him and keep his commandments which he has given them; that they may always have his Spirit to be with them.  Amen.</w:t>
      </w:r>
    </w:p>
    <w:p w:rsidR="00000000" w:rsidDel="00000000" w:rsidP="00000000" w:rsidRDefault="00000000" w:rsidRPr="00000000" w14:paraId="0000004A">
      <w:pPr>
        <w:spacing w:after="0" w:line="240" w:lineRule="auto"/>
        <w:rPr>
          <w:b w:val="1"/>
          <w:bCs w:val="1"/>
          <w:color w:val="333333"/>
          <w:sz w:val="32"/>
          <w:szCs w:val="32"/>
          <w:u w:val="single"/>
        </w:rPr>
      </w:pPr>
      <w:r w:rsidDel="00000000" w:rsidR="00000000" w:rsidRPr="00000000">
        <w:rPr>
          <w:rtl w:val="0"/>
        </w:rPr>
      </w:r>
    </w:p>
    <w:p w:rsidR="00000000" w:rsidDel="00000000" w:rsidP="00000000" w:rsidRDefault="00000000" w:rsidRPr="00000000" w14:paraId="0000004B">
      <w:pPr>
        <w:spacing w:after="0" w:line="240" w:lineRule="auto"/>
        <w:rPr>
          <w:b w:val="1"/>
          <w:bCs w:val="1"/>
          <w:color w:val="333333"/>
          <w:sz w:val="32"/>
          <w:szCs w:val="32"/>
          <w:u w:val="single"/>
        </w:rPr>
      </w:pPr>
      <w:r w:rsidDel="00000000" w:rsidR="00000000" w:rsidRPr="00000000">
        <w:rPr>
          <w:b w:val="1"/>
          <w:bCs w:val="1"/>
          <w:color w:val="333333"/>
          <w:sz w:val="32"/>
          <w:szCs w:val="32"/>
          <w:u w:val="single"/>
          <w:rtl w:val="0"/>
        </w:rPr>
        <w:t xml:space="preserve">Blessing on the Water</w:t>
      </w:r>
    </w:p>
    <w:p w:rsidR="00000000" w:rsidDel="00000000" w:rsidP="00000000" w:rsidRDefault="00000000" w:rsidRPr="00000000" w14:paraId="0000004C">
      <w:pPr>
        <w:spacing w:after="0" w:line="240" w:lineRule="auto"/>
        <w:rPr>
          <w:b w:val="1"/>
          <w:bCs w:val="1"/>
          <w:sz w:val="40"/>
          <w:szCs w:val="40"/>
          <w:u w:val="single"/>
        </w:rPr>
      </w:pPr>
      <w:r w:rsidDel="00000000" w:rsidR="00000000" w:rsidRPr="00000000">
        <w:rPr>
          <w:color w:val="333333"/>
          <w:sz w:val="32"/>
          <w:szCs w:val="32"/>
          <w:rtl w:val="0"/>
        </w:rPr>
        <w:t xml:space="preserve">O God, the Eternal Father, we ask thee in the name of thy Son, Jesus Christ, to bless and sanctify this water to the souls of all those who drink of it, that they may do it in remembrance of the blood of thy Son, which was shed for them; that they may witness unto thee, O God, the Eternal Father, that they do always remember him, that they may have his Spirit to be with them.  Amen.</w:t>
      </w:r>
      <w:r w:rsidDel="00000000" w:rsidR="00000000" w:rsidRPr="00000000">
        <w:rPr>
          <w:rtl w:val="0"/>
        </w:rPr>
      </w:r>
    </w:p>
    <w:p w:rsidR="00000000" w:rsidDel="00000000" w:rsidP="00000000" w:rsidRDefault="00000000" w:rsidRPr="00000000" w14:paraId="0000004D">
      <w:pPr>
        <w:spacing w:after="0" w:line="240" w:lineRule="auto"/>
        <w:rPr>
          <w:b w:val="1"/>
          <w:bCs w:val="1"/>
          <w:sz w:val="32"/>
          <w:szCs w:val="32"/>
        </w:rPr>
      </w:pPr>
      <w:r w:rsidDel="00000000" w:rsidR="00000000" w:rsidRPr="00000000">
        <w:rPr>
          <w:rtl w:val="0"/>
        </w:rPr>
      </w:r>
    </w:p>
    <w:p w:rsidR="00000000" w:rsidDel="00000000" w:rsidP="00000000" w:rsidRDefault="00000000" w:rsidRPr="00000000" w14:paraId="0000004E">
      <w:pPr>
        <w:spacing w:after="0" w:line="240" w:lineRule="auto"/>
        <w:rPr>
          <w:b w:val="1"/>
          <w:bCs w:val="1"/>
          <w:sz w:val="32"/>
          <w:szCs w:val="32"/>
        </w:rPr>
      </w:pPr>
      <w:r w:rsidDel="00000000" w:rsidR="00000000" w:rsidRPr="00000000">
        <w:rPr>
          <w:rtl w:val="0"/>
        </w:rPr>
      </w:r>
    </w:p>
    <w:p w:rsidR="00000000" w:rsidDel="00000000" w:rsidP="00000000" w:rsidRDefault="00000000" w:rsidRPr="00000000" w14:paraId="0000004F">
      <w:pPr>
        <w:spacing w:after="0" w:line="240" w:lineRule="auto"/>
        <w:jc w:val="center"/>
        <w:rPr>
          <w:b w:val="1"/>
          <w:bCs w:val="1"/>
          <w:sz w:val="40"/>
          <w:szCs w:val="40"/>
          <w:u w:val="single"/>
        </w:rPr>
      </w:pPr>
      <w:r w:rsidDel="00000000" w:rsidR="00000000" w:rsidRPr="00000000">
        <w:rPr>
          <w:b w:val="1"/>
          <w:bCs w:val="1"/>
          <w:sz w:val="40"/>
          <w:szCs w:val="40"/>
          <w:u w:val="single"/>
          <w:rtl w:val="0"/>
        </w:rPr>
        <w:t xml:space="preserve">Sacrament Meeting</w:t>
      </w:r>
    </w:p>
    <w:p w:rsidR="00000000" w:rsidDel="00000000" w:rsidP="00000000" w:rsidRDefault="00000000" w:rsidRPr="00000000" w14:paraId="00000050">
      <w:pPr>
        <w:spacing w:after="0" w:line="240" w:lineRule="auto"/>
        <w:rPr>
          <w:b w:val="1"/>
          <w:bCs w:val="1"/>
          <w:sz w:val="32"/>
          <w:szCs w:val="32"/>
        </w:rPr>
      </w:pPr>
      <w:r w:rsidDel="00000000" w:rsidR="00000000" w:rsidRPr="00000000">
        <w:rPr>
          <w:rtl w:val="0"/>
        </w:rPr>
      </w:r>
    </w:p>
    <w:p w:rsidR="00000000" w:rsidDel="00000000" w:rsidP="00000000" w:rsidRDefault="00000000" w:rsidRPr="00000000" w14:paraId="00000051">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52">
      <w:pPr>
        <w:spacing w:after="0" w:line="240" w:lineRule="auto"/>
        <w:jc w:val="left"/>
        <w:rPr>
          <w:b w:val="1"/>
          <w:bCs w:val="1"/>
          <w:sz w:val="32"/>
          <w:szCs w:val="32"/>
        </w:rPr>
      </w:pPr>
      <w:r w:rsidDel="00000000" w:rsidR="00000000" w:rsidRPr="00000000">
        <w:rPr>
          <w:b w:val="1"/>
          <w:bCs w:val="1"/>
          <w:sz w:val="32"/>
          <w:szCs w:val="32"/>
          <w:rtl w:val="0"/>
        </w:rPr>
        <w:t xml:space="preserve">Youth Speaker: [YOUTH_SPEAKER]</w:t>
      </w:r>
    </w:p>
    <w:p w:rsidR="00000000" w:rsidDel="00000000" w:rsidP="00000000" w:rsidRDefault="00000000" w:rsidRPr="00000000" w14:paraId="00000053">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54">
      <w:pPr>
        <w:spacing w:after="0" w:line="240" w:lineRule="auto"/>
        <w:rPr>
          <w:b w:val="1"/>
          <w:bCs w:val="1"/>
          <w:sz w:val="32"/>
          <w:szCs w:val="32"/>
        </w:rPr>
      </w:pPr>
      <w:r w:rsidDel="00000000" w:rsidR="00000000" w:rsidRPr="00000000">
        <w:rPr>
          <w:b w:val="1"/>
          <w:bCs w:val="1"/>
          <w:sz w:val="32"/>
          <w:szCs w:val="32"/>
          <w:rtl w:val="0"/>
        </w:rPr>
        <w:t xml:space="preserve">Speaker: [SPEAKER]</w:t>
      </w:r>
    </w:p>
    <w:p w:rsidR="00000000" w:rsidDel="00000000" w:rsidP="00000000" w:rsidRDefault="00000000" w:rsidRPr="00000000" w14:paraId="00000055">
      <w:pPr>
        <w:spacing w:after="0" w:line="240" w:lineRule="auto"/>
        <w:rPr>
          <w:b w:val="1"/>
          <w:bCs w:val="1"/>
          <w:sz w:val="32"/>
          <w:szCs w:val="32"/>
        </w:rPr>
      </w:pPr>
      <w:r w:rsidDel="00000000" w:rsidR="00000000" w:rsidRPr="00000000">
        <w:rPr>
          <w:rtl w:val="0"/>
        </w:rPr>
      </w:r>
    </w:p>
    <w:p w:rsidR="00000000" w:rsidDel="00000000" w:rsidP="00000000" w:rsidRDefault="00000000" w:rsidRPr="00000000" w14:paraId="00000056">
      <w:pPr>
        <w:spacing w:after="0" w:line="240" w:lineRule="auto"/>
        <w:jc w:val="center"/>
        <w:rPr>
          <w:sz w:val="32"/>
          <w:szCs w:val="32"/>
        </w:rPr>
      </w:pPr>
      <w:r w:rsidDel="00000000" w:rsidR="00000000" w:rsidRPr="00000000">
        <w:rPr>
          <w:b w:val="1"/>
          <w:bCs w:val="1"/>
          <w:sz w:val="32"/>
          <w:szCs w:val="32"/>
          <w:rtl w:val="0"/>
        </w:rPr>
        <w:t xml:space="preserve">[SPECIAL_MUSICAL_NUMBER]</w:t>
      </w:r>
      <w:r w:rsidDel="00000000" w:rsidR="00000000" w:rsidRPr="00000000">
        <w:rPr>
          <w:rtl w:val="0"/>
        </w:rPr>
      </w:r>
    </w:p>
    <w:p w:rsidR="00000000" w:rsidDel="00000000" w:rsidP="00000000" w:rsidRDefault="00000000" w:rsidRPr="00000000" w14:paraId="00000057">
      <w:pPr>
        <w:spacing w:after="0" w:line="240" w:lineRule="auto"/>
        <w:rPr>
          <w:b w:val="1"/>
          <w:bCs w:val="1"/>
          <w:sz w:val="32"/>
          <w:szCs w:val="32"/>
        </w:rPr>
      </w:pPr>
      <w:r w:rsidDel="00000000" w:rsidR="00000000" w:rsidRPr="00000000">
        <w:rPr>
          <w:rtl w:val="0"/>
        </w:rPr>
      </w:r>
    </w:p>
    <w:p w:rsidR="00000000" w:rsidDel="00000000" w:rsidP="00000000" w:rsidRDefault="00000000" w:rsidRPr="00000000" w14:paraId="00000058">
      <w:pPr>
        <w:spacing w:after="0" w:line="240" w:lineRule="auto"/>
        <w:rPr>
          <w:b w:val="1"/>
          <w:bCs w:val="1"/>
          <w:sz w:val="32"/>
          <w:szCs w:val="32"/>
        </w:rPr>
      </w:pPr>
      <w:r w:rsidDel="00000000" w:rsidR="00000000" w:rsidRPr="00000000">
        <w:rPr>
          <w:b w:val="1"/>
          <w:bCs w:val="1"/>
          <w:sz w:val="32"/>
          <w:szCs w:val="32"/>
          <w:rtl w:val="0"/>
        </w:rPr>
        <w:t xml:space="preserve">Speaker: [SPEAKER]</w:t>
      </w:r>
    </w:p>
    <w:p w:rsidR="00000000" w:rsidDel="00000000" w:rsidP="00000000" w:rsidRDefault="00000000" w:rsidRPr="00000000" w14:paraId="00000059">
      <w:pPr>
        <w:spacing w:after="0" w:line="240" w:lineRule="auto"/>
        <w:rPr>
          <w:b w:val="1"/>
          <w:bCs w:val="1"/>
          <w:sz w:val="32"/>
          <w:szCs w:val="32"/>
        </w:rPr>
      </w:pPr>
      <w:r w:rsidDel="00000000" w:rsidR="00000000" w:rsidRPr="00000000">
        <w:rPr>
          <w:rtl w:val="0"/>
        </w:rPr>
      </w:r>
    </w:p>
    <w:p w:rsidR="00000000" w:rsidDel="00000000" w:rsidP="00000000" w:rsidRDefault="00000000" w:rsidRPr="00000000" w14:paraId="0000005A">
      <w:pPr>
        <w:spacing w:after="0" w:line="240" w:lineRule="auto"/>
        <w:rPr>
          <w:b w:val="1"/>
          <w:bCs w:val="1"/>
          <w:color w:val="333333"/>
          <w:sz w:val="32"/>
          <w:szCs w:val="32"/>
        </w:rPr>
      </w:pPr>
      <w:r w:rsidDel="00000000" w:rsidR="00000000" w:rsidRPr="00000000">
        <w:rPr>
          <w:rtl w:val="0"/>
        </w:rPr>
      </w:r>
    </w:p>
    <w:p w:rsidR="00000000" w:rsidDel="00000000" w:rsidP="00000000" w:rsidRDefault="00000000" w:rsidRPr="00000000" w14:paraId="0000005B">
      <w:pPr>
        <w:spacing w:after="0" w:line="240" w:lineRule="auto"/>
        <w:rPr>
          <w:sz w:val="32"/>
          <w:szCs w:val="32"/>
        </w:rPr>
      </w:pPr>
      <w:r w:rsidDel="00000000" w:rsidR="00000000" w:rsidRPr="00000000">
        <w:rPr>
          <w:b w:val="1"/>
          <w:bCs w:val="1"/>
          <w:sz w:val="32"/>
          <w:szCs w:val="32"/>
          <w:rtl w:val="0"/>
        </w:rPr>
        <w:t xml:space="preserve">Closing Hymn:  </w:t>
      </w:r>
      <w:r w:rsidDel="00000000" w:rsidR="00000000" w:rsidRPr="00000000">
        <w:rPr>
          <w:sz w:val="32"/>
          <w:szCs w:val="32"/>
          <w:rtl w:val="0"/>
        </w:rPr>
        <w:t xml:space="preserve">#[CLOSING_PAGE] “[CLOSING_TITLE]”</w:t>
      </w:r>
    </w:p>
    <w:p w:rsidR="00000000" w:rsidDel="00000000" w:rsidP="00000000" w:rsidRDefault="00000000" w:rsidRPr="00000000" w14:paraId="0000005C">
      <w:pPr>
        <w:spacing w:after="0" w:line="240" w:lineRule="auto"/>
        <w:rPr>
          <w:b w:val="1"/>
          <w:bCs w:val="1"/>
          <w:sz w:val="32"/>
          <w:szCs w:val="32"/>
        </w:rPr>
      </w:pPr>
      <w:r w:rsidDel="00000000" w:rsidR="00000000" w:rsidRPr="00000000">
        <w:rPr>
          <w:b w:val="1"/>
          <w:bCs w:val="1"/>
          <w:sz w:val="32"/>
          <w:szCs w:val="32"/>
          <w:rtl w:val="0"/>
        </w:rPr>
        <w:t xml:space="preserve">Benediction:  </w:t>
      </w:r>
      <w:r w:rsidDel="00000000" w:rsidR="00000000" w:rsidRPr="00000000">
        <w:rPr>
          <w:sz w:val="32"/>
          <w:szCs w:val="32"/>
          <w:rtl w:val="0"/>
        </w:rPr>
        <w:t xml:space="preserve">By Invitation</w:t>
      </w:r>
      <w:r w:rsidDel="00000000" w:rsidR="00000000" w:rsidRPr="00000000">
        <w:rPr>
          <w:rtl w:val="0"/>
        </w:rPr>
      </w:r>
    </w:p>
    <w:sectPr>
      <w:footerReference r:id="rId6" w:type="default"/>
      <w:pgSz w:h="15840" w:w="12240" w:orient="portrait"/>
      <w:pgMar w:bottom="1008"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