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C9" w:rsidRPr="007B45C9" w:rsidRDefault="007B45C9" w:rsidP="007B45C9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28"/>
        <w:gridCol w:w="6153"/>
      </w:tblGrid>
      <w:tr w:rsidR="007B45C9" w:rsidRPr="007B45C9" w:rsidTr="007B4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Error</w:t>
            </w:r>
            <w:proofErr w:type="spellEnd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function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Learning</w:t>
            </w:r>
            <w:proofErr w:type="spellEnd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B45C9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a, b, c (after one </w:t>
            </w: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val="en-US" w:eastAsia="ru-RU"/>
              </w:rPr>
              <w:t>dataframe</w:t>
            </w:r>
            <w:proofErr w:type="spellEnd"/>
            <w:r w:rsidRPr="007B45C9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iteration)</w:t>
            </w:r>
          </w:p>
        </w:tc>
      </w:tr>
      <w:tr w:rsidR="007B45C9" w:rsidRPr="007B45C9" w:rsidTr="007B4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squared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983790591986.0664 -8.112963841460668e+34 -59704075.171875</w:t>
            </w:r>
          </w:p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45C9" w:rsidRPr="007B45C9" w:rsidTr="007B4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squared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5C9">
              <w:rPr>
                <w:rFonts w:ascii="Arial" w:hAnsi="Arial" w:cs="Arial"/>
                <w:color w:val="000000"/>
                <w:sz w:val="22"/>
                <w:szCs w:val="22"/>
              </w:rPr>
              <w:t>4412682.856251524 -1.16915452248064e+18 -34915.56355261803</w:t>
            </w:r>
          </w:p>
          <w:p w:rsidR="007B45C9" w:rsidRPr="007B45C9" w:rsidRDefault="007B45C9" w:rsidP="007B45C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7B45C9" w:rsidRPr="007B45C9" w:rsidTr="007B4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squared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5C9">
              <w:rPr>
                <w:rFonts w:ascii="Arial" w:hAnsi="Arial" w:cs="Arial"/>
                <w:color w:val="000000"/>
                <w:sz w:val="22"/>
                <w:szCs w:val="22"/>
              </w:rPr>
              <w:t>5128134.132213952 5.017509644206018e+16 -352196.13030128094</w:t>
            </w:r>
          </w:p>
          <w:p w:rsidR="007B45C9" w:rsidRPr="007B45C9" w:rsidRDefault="007B45C9" w:rsidP="007B45C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7B45C9" w:rsidRPr="007B45C9" w:rsidTr="007B4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absolute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5C9">
              <w:rPr>
                <w:rFonts w:ascii="Arial" w:hAnsi="Arial" w:cs="Arial"/>
                <w:color w:val="000000"/>
                <w:sz w:val="22"/>
                <w:szCs w:val="22"/>
              </w:rPr>
              <w:t>4.374427775520328 1.2662981752399318 5.221231882230896</w:t>
            </w:r>
          </w:p>
        </w:tc>
      </w:tr>
      <w:tr w:rsidR="007B45C9" w:rsidRPr="007B45C9" w:rsidTr="007B4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absolute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5C9">
              <w:rPr>
                <w:rFonts w:ascii="Arial" w:hAnsi="Arial" w:cs="Arial"/>
                <w:color w:val="000000"/>
                <w:sz w:val="22"/>
                <w:szCs w:val="22"/>
              </w:rPr>
              <w:t>2.9676682714442117 2.570646567143763 3.954898193592892</w:t>
            </w:r>
          </w:p>
        </w:tc>
      </w:tr>
      <w:tr w:rsidR="007B45C9" w:rsidRPr="007B45C9" w:rsidTr="007B4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absolute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45C9">
              <w:rPr>
                <w:rFonts w:ascii="Arial" w:eastAsia="Times New Roman" w:hAnsi="Arial" w:cs="Arial"/>
                <w:color w:val="000000"/>
                <w:lang w:eastAsia="ru-RU"/>
              </w:rPr>
              <w:t>0.001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45C9" w:rsidRPr="007B45C9" w:rsidRDefault="007B45C9" w:rsidP="007B45C9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45C9">
              <w:rPr>
                <w:rFonts w:ascii="Arial" w:hAnsi="Arial" w:cs="Arial"/>
                <w:color w:val="000000"/>
                <w:sz w:val="22"/>
                <w:szCs w:val="22"/>
              </w:rPr>
              <w:t>3.1690300157412934 2.731369060315344 4.019544481479311</w:t>
            </w:r>
          </w:p>
        </w:tc>
      </w:tr>
    </w:tbl>
    <w:p w:rsidR="00B71CC3" w:rsidRDefault="00B71CC3">
      <w:bookmarkStart w:id="0" w:name="_GoBack"/>
      <w:bookmarkEnd w:id="0"/>
    </w:p>
    <w:sectPr w:rsidR="00B71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C9"/>
    <w:rsid w:val="007B45C9"/>
    <w:rsid w:val="00B7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706E"/>
  <w15:chartTrackingRefBased/>
  <w15:docId w15:val="{A09A0896-2356-444B-8652-14E7ACF9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B4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45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2020-11-21T17:44:00Z</dcterms:created>
  <dcterms:modified xsi:type="dcterms:W3CDTF">2020-11-21T18:16:00Z</dcterms:modified>
</cp:coreProperties>
</file>