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78C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bCs/>
          <w:color w:val="000000"/>
          <w:sz w:val="28"/>
          <w:szCs w:val="28"/>
          <w:lang w:val="ru-RU" w:eastAsia="ru-RU"/>
        </w:rPr>
        <w:t>МИНИСТЕРСТВО ОБРАЗОВАНИЯ МОСКОВСКОЙ ОБЛАСТИ</w:t>
      </w:r>
      <w:r w:rsidRPr="00603641">
        <w:rPr>
          <w:rFonts w:ascii="Times New Roman" w:eastAsia="Times New Roman" w:hAnsi="Times New Roman"/>
          <w:bCs/>
          <w:color w:val="000000"/>
          <w:sz w:val="28"/>
          <w:szCs w:val="28"/>
          <w:lang w:val="ru-RU" w:eastAsia="ru-RU"/>
        </w:rPr>
        <w:br/>
        <w:t>Государственное бюджетное профессиональное образовательное учреждение Московской области «Физико-технический колледж»</w:t>
      </w:r>
    </w:p>
    <w:p w14:paraId="374A5689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39E6981E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5E668246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1DA0AD4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tbl>
      <w:tblPr>
        <w:tblStyle w:val="12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528"/>
      </w:tblGrid>
      <w:tr w:rsidR="00603641" w:rsidRPr="00603641" w14:paraId="283FD589" w14:textId="77777777" w:rsidTr="0070511E">
        <w:tc>
          <w:tcPr>
            <w:tcW w:w="4248" w:type="dxa"/>
          </w:tcPr>
          <w:p w14:paraId="3824E55F" w14:textId="77777777" w:rsidR="00603641" w:rsidRPr="00603641" w:rsidRDefault="00603641" w:rsidP="0070511E">
            <w:pP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528" w:type="dxa"/>
          </w:tcPr>
          <w:p w14:paraId="7A804028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b/>
                <w:color w:val="000000"/>
                <w:sz w:val="28"/>
                <w:szCs w:val="28"/>
                <w:lang w:val="ru-RU"/>
              </w:rPr>
              <w:t>ДОПУЩЕН К ЗАЩИТЕ</w:t>
            </w:r>
          </w:p>
          <w:p w14:paraId="252A25C9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Первый заместитель директора</w:t>
            </w:r>
          </w:p>
          <w:p w14:paraId="5CF84F2F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____________________А.О. Кандаленкова</w:t>
            </w:r>
          </w:p>
          <w:p w14:paraId="3D029CA2" w14:textId="77777777" w:rsidR="00603641" w:rsidRPr="00603641" w:rsidRDefault="00603641" w:rsidP="0070511E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60364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«___» __________ 20___ г.</w:t>
            </w:r>
          </w:p>
        </w:tc>
      </w:tr>
    </w:tbl>
    <w:p w14:paraId="33EFA4B7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720" w:after="360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b/>
          <w:color w:val="000000"/>
          <w:sz w:val="28"/>
          <w:szCs w:val="28"/>
          <w:lang w:val="ru-RU" w:eastAsia="ru-RU"/>
        </w:rPr>
        <w:t>ДИПЛОМНЫЙ ПРОЕКТ</w:t>
      </w:r>
    </w:p>
    <w:p w14:paraId="0B8EBFF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i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«</w:t>
      </w:r>
      <w:r w:rsidRPr="00603641">
        <w:rPr>
          <w:rFonts w:ascii="Times New Roman" w:eastAsia="Times New Roman" w:hAnsi="Times New Roman"/>
          <w:i/>
          <w:color w:val="000000"/>
          <w:sz w:val="28"/>
          <w:szCs w:val="28"/>
          <w:lang w:val="ru-RU" w:eastAsia="ru-RU"/>
        </w:rPr>
        <w:t>Разработка системы автоматической контекстной суммаризации</w:t>
      </w:r>
    </w:p>
    <w:p w14:paraId="7E667AF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after="360"/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i/>
          <w:color w:val="000000"/>
          <w:sz w:val="28"/>
          <w:szCs w:val="28"/>
          <w:lang w:val="ru-RU" w:eastAsia="ru-RU"/>
        </w:rPr>
        <w:t>сообщений в мессенджерах на основе методов NLP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»</w:t>
      </w:r>
    </w:p>
    <w:p w14:paraId="3C88E7BE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  <w:t xml:space="preserve">специальность 09.02.07 «Информационные системы и программирование» </w:t>
      </w:r>
    </w:p>
    <w:p w14:paraId="6B2F47E7" w14:textId="0C0197E0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Выполнил: студент</w:t>
      </w:r>
      <w:r w:rsidRPr="00603641"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  <w:t xml:space="preserve"> </w:t>
      </w:r>
      <w:r w:rsidRPr="00603641">
        <w:rPr>
          <w:rFonts w:ascii="Times New Roman" w:eastAsia="Times New Roman" w:hAnsi="Times New Roman"/>
          <w:i/>
          <w:iCs/>
          <w:color w:val="000000"/>
          <w:sz w:val="28"/>
          <w:szCs w:val="28"/>
          <w:u w:val="single"/>
          <w:lang w:val="ru-RU" w:eastAsia="ru-RU"/>
        </w:rPr>
        <w:t>гр. ИСП-21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 _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softHyphen/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softHyphen/>
        <w:t xml:space="preserve">_____________________ </w:t>
      </w:r>
      <w:r w:rsidR="00DA6416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Подъячев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</w:t>
      </w:r>
      <w:r w:rsidR="00DA6416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</w:t>
      </w: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.А.</w:t>
      </w:r>
    </w:p>
    <w:p w14:paraId="0FE647A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678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(Подпись)                                                   (ФИО)</w:t>
      </w:r>
    </w:p>
    <w:p w14:paraId="1056B5BF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Руководитель ВКР:_________________________________ Фамилия И.О.</w:t>
      </w:r>
    </w:p>
    <w:p w14:paraId="69871416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536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(Подпись)                                                   (ФИО)</w:t>
      </w:r>
    </w:p>
    <w:p w14:paraId="7E1A769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Рецензент: ________________________________________ Фамилия И.О.</w:t>
      </w:r>
    </w:p>
    <w:p w14:paraId="58438C10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536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(Подпись)                                                   (ФИО)</w:t>
      </w:r>
    </w:p>
    <w:p w14:paraId="32613787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Нормоконтролер: __________________________________ Фамилия И.О.</w:t>
      </w:r>
    </w:p>
    <w:p w14:paraId="569BF73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ind w:firstLine="4536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  <w:t>(Подпись)                                                   (ФИО)</w:t>
      </w:r>
    </w:p>
    <w:p w14:paraId="38686D5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vertAlign w:val="superscript"/>
          <w:lang w:val="ru-RU" w:eastAsia="ru-RU"/>
        </w:rPr>
      </w:pPr>
    </w:p>
    <w:p w14:paraId="1936C94B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65D5084D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38AC6BCF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Дата защиты «____» ___________20___г.    Оценка ______________________</w:t>
      </w:r>
    </w:p>
    <w:p w14:paraId="49B0A50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18B74281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497EFD3E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</w:p>
    <w:p w14:paraId="767C7D9D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20EBF183" w14:textId="77777777" w:rsidR="00603641" w:rsidRPr="00603641" w:rsidRDefault="00603641" w:rsidP="00603641">
      <w:pPr>
        <w:pBdr>
          <w:top w:val="nil"/>
          <w:left w:val="nil"/>
          <w:bottom w:val="nil"/>
          <w:right w:val="nil"/>
          <w:between w:val="nil"/>
        </w:pBdr>
        <w:tabs>
          <w:tab w:val="left" w:pos="4860"/>
        </w:tabs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603641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Долгопрудный – 2026</w:t>
      </w:r>
    </w:p>
    <w:p w14:paraId="1A20354B" w14:textId="77777777" w:rsidR="009D21E6" w:rsidRPr="008D42EA" w:rsidRDefault="00AC71E0" w:rsidP="008D42EA">
      <w:pPr>
        <w:rPr>
          <w:lang w:val="ru-RU"/>
        </w:rPr>
      </w:pPr>
      <w:r w:rsidRPr="00D9092D">
        <w:rPr>
          <w:rFonts w:ascii="Times New Roman" w:hAnsi="Times New Roman"/>
          <w:sz w:val="24"/>
          <w:szCs w:val="24"/>
          <w:lang w:val="ru-RU"/>
        </w:rPr>
        <w:br w:type="page"/>
      </w:r>
    </w:p>
    <w:p w14:paraId="60A92D39" w14:textId="77777777" w:rsidR="004C0EE0" w:rsidRDefault="009D21E6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lastRenderedPageBreak/>
        <w:fldChar w:fldCharType="begin"/>
      </w: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instrText xml:space="preserve">TOC \o "1-2" \h \u </w:instrText>
      </w: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fldChar w:fldCharType="separate"/>
      </w:r>
      <w:hyperlink w:anchor="_Toc226221753" w:history="1">
        <w:r w:rsidR="004C0EE0" w:rsidRPr="004C0EE0">
          <w:rPr>
            <w:rStyle w:val="a6"/>
            <w:rFonts w:ascii="Times New Roman" w:hAnsi="Times New Roman"/>
            <w:noProof/>
            <w:sz w:val="28"/>
            <w:szCs w:val="28"/>
          </w:rPr>
          <w:t>ВВЕДЕНИЕ</w:t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tab/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_Toc226221753 \h </w:instrText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t>2</w:t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538DFA3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6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Глава 1 ОПТИМИЗАЦИЯ ЛОГИСТИЧЕСКИХ ПРОЦЕССОВ И СОВРЕМЕННЫЕ ВЫЗОВЫ.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_Toc226221766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4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1E85AB1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7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>1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.1. Современные вызовы логистических систем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_Toc226221767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4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49EBF00C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8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1.2. Преимущества машинного обучения в логистике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_Toc226221768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9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7B64DB98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9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1.3 Технологии и инструменты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_Toc226221769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10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674941E3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0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1.4 Сравнительный обзор жадных алгоритмов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_Toc226221770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12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071A26C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2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Глава 2 МЕТОДЫ МАШИННОГО ОБУЧЕНИЯ ДЛЯ ОПТИМИЗАЦИЯ ЛОГИСТИКИ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_Toc226221772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15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2270AD80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3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2.1 Прогнозирование спроса и оптимизация запасов методами машинного обучения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_Toc226221773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15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7BCDE0B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4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2.2 Методология исследования и инструментарий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_Toc226221774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18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39F2979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5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2.3 Подготовка данных для моделирования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_Toc226221775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20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C06BE1C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6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2.4 Сравнение производительности моделей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_Toc226221776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22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79B7DFA8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7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 xml:space="preserve">2.5 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Анализ на дата сетах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_Toc226221777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23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1E0C25AC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8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2.6 Реальные примеры применения 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>ML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 в логистике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_Toc226221778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26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30DF1DA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9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2.7 Перспективы развития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_Toc226221779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30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9042524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80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2.8 5 лучших примеров использования 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>ML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 в логистике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_Toc226221780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31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F11B3F7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81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ЗАКЛЮЧЕНИЕ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_Toc226221781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33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3531D50F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82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СПИСОК ИСПОЛЬЗОВАННЫХ ИСТОЧНИКОВ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_Toc226221782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35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3C7817B" w14:textId="77777777" w:rsidR="009D21E6" w:rsidRDefault="009D21E6" w:rsidP="004C0EE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 w:eastAsia="en-US"/>
        </w:rPr>
        <w:sectPr w:rsidR="009D21E6">
          <w:footerReference w:type="default" r:id="rId8"/>
          <w:pgSz w:w="11906" w:h="16838"/>
          <w:pgMar w:top="1134" w:right="850" w:bottom="1134" w:left="1701" w:header="720" w:footer="780" w:gutter="0"/>
          <w:pgNumType w:start="2"/>
          <w:cols w:space="720"/>
          <w:docGrid w:linePitch="100"/>
        </w:sectPr>
      </w:pP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fldChar w:fldCharType="end"/>
      </w:r>
    </w:p>
    <w:p w14:paraId="27BF2E24" w14:textId="77777777" w:rsidR="009F3E30" w:rsidRPr="008C0F32" w:rsidRDefault="009F3E30" w:rsidP="009F3E30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0" w:name="_Toc226221753"/>
      <w:bookmarkStart w:id="1" w:name="_Toc15442"/>
      <w:bookmarkStart w:id="2" w:name="_Toc15231"/>
      <w:bookmarkStart w:id="3" w:name="_Toc30133"/>
      <w:bookmarkStart w:id="4" w:name="_Toc21017"/>
      <w:r w:rsidRPr="008C0F3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lastRenderedPageBreak/>
        <w:t>ВВЕДЕНИЕ</w:t>
      </w:r>
      <w:bookmarkEnd w:id="0"/>
    </w:p>
    <w:p w14:paraId="6C59E87A" w14:textId="77777777" w:rsid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5" w:name="_Toc226221754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Актуальность темы исследования. В условиях стремительного роста электронной коммерции и усложнения цепочек поставок логистические компании сталкиваются с необходимостью минимизации транспортных расходов и строгого соблюдения сроков доставки. Своевременная доставка товаров является одним из ключевых факторов конкурентоспособности на современном рынке. </w:t>
      </w:r>
      <w:r w:rsidR="00EB772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рименение методов машинного обучения позволяет с высокой точностью прогнозировать время доставки грузов. Однако точный прогноз </w:t>
      </w:r>
      <w:r w:rsidR="00EB772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-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 это лишь первый этап. Следующим критически важным шагом является построение оптимального маршрута движения транспортных средств (задача маршрутизации транспорта, VRP). Среди множества подходов к решению задачи коммивояжера и маршрутизации транспорта особое место занимают</w:t>
      </w:r>
      <w:r w:rsidR="00D6781F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 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«жадные» алгоритмы, в частности алгоритм «</w:t>
      </w:r>
      <w:r w:rsidR="00D6781F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б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лижайшего соседа». Они позволяют находить приемлемые решения за полиномиальное время, что делает их привлекательными для систем реального времени. Разработка программного комплекса, реализующего данные алгоритмы с удобным интерфейсом для логистов, является высокоактуальной задачей, позволяющей автоматизировать процесс планирования и снизить операционные издержки компании.</w:t>
      </w:r>
      <w:bookmarkEnd w:id="5"/>
    </w:p>
    <w:p w14:paraId="4BD3F363" w14:textId="2916E452" w:rsidR="00981FA6" w:rsidRPr="00981FA6" w:rsidRDefault="00981FA6" w:rsidP="00981FA6">
      <w:pPr>
        <w:pStyle w:val="a0"/>
        <w:spacing w:line="360" w:lineRule="auto"/>
        <w:ind w:left="0" w:firstLine="709"/>
        <w:jc w:val="both"/>
        <w:rPr>
          <w:sz w:val="28"/>
          <w:szCs w:val="28"/>
        </w:rPr>
      </w:pPr>
      <w:r w:rsidRPr="00981FA6">
        <w:rPr>
          <w:sz w:val="28"/>
          <w:szCs w:val="28"/>
        </w:rPr>
        <w:t>Задача коммивояжера относится к классу NP-трудных задач комбинаторной оптимизации. Основная проблема заключается в «комбинаторном взрыве»: количество возможных вариантов маршрутов растет факториально в зависимости от числа городов. Для симметричной задачи количество уникальных гамильтоновых циклов вычисляется по формуле:</w:t>
      </w:r>
    </w:p>
    <w:p w14:paraId="7999D1AF" w14:textId="77777777" w:rsidR="00F61A9E" w:rsidRDefault="00F61A9E" w:rsidP="00981FA6">
      <w:pPr>
        <w:pStyle w:val="a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-1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Cambria Math"/>
                  <w:sz w:val="28"/>
                  <w:szCs w:val="28"/>
                </w:rPr>
                <m:t>!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</m:den>
          </m:f>
        </m:oMath>
      </m:oMathPara>
    </w:p>
    <w:p w14:paraId="1687AF4B" w14:textId="6E5CA031" w:rsidR="00C7646D" w:rsidRPr="00DB730D" w:rsidRDefault="00981FA6" w:rsidP="00C7646D">
      <w:pPr>
        <w:pStyle w:val="a0"/>
        <w:spacing w:line="360" w:lineRule="auto"/>
        <w:ind w:left="0" w:firstLine="709"/>
        <w:jc w:val="both"/>
        <w:rPr>
          <w:sz w:val="28"/>
          <w:szCs w:val="28"/>
        </w:rPr>
      </w:pPr>
      <w:r w:rsidRPr="00981FA6">
        <w:rPr>
          <w:sz w:val="28"/>
          <w:szCs w:val="28"/>
        </w:rPr>
        <w:t xml:space="preserve">При увеличении количества точек даже на несколько единиц, время перебора всех вариантов возрастает экспоненциально, что делает </w:t>
      </w:r>
      <w:r w:rsidRPr="00981FA6">
        <w:rPr>
          <w:sz w:val="28"/>
          <w:szCs w:val="28"/>
        </w:rPr>
        <w:lastRenderedPageBreak/>
        <w:t>использование точных алгоритмов (метод полного перебора) невозможным для задач большой размерности.</w:t>
      </w:r>
    </w:p>
    <w:p w14:paraId="351C3A58" w14:textId="77777777" w:rsidR="00E92659" w:rsidRPr="00E92659" w:rsidRDefault="00E92659" w:rsidP="009E79C8">
      <w:pPr>
        <w:pStyle w:val="a0"/>
        <w:spacing w:line="360" w:lineRule="auto"/>
        <w:ind w:left="0" w:firstLine="709"/>
        <w:jc w:val="both"/>
        <w:rPr>
          <w:sz w:val="28"/>
          <w:szCs w:val="28"/>
        </w:rPr>
      </w:pPr>
      <w:r w:rsidRPr="007A56C2">
        <w:rPr>
          <w:sz w:val="28"/>
          <w:szCs w:val="28"/>
        </w:rPr>
        <w:t>Практические аспекты:</w:t>
      </w:r>
      <w:r w:rsidRPr="00E92659">
        <w:rPr>
          <w:sz w:val="28"/>
          <w:szCs w:val="28"/>
        </w:rPr>
        <w:t xml:space="preserve"> В реальных условиях проблематика расширяется за счет дополнительных ограничений:</w:t>
      </w:r>
    </w:p>
    <w:p w14:paraId="16F71C2F" w14:textId="77777777" w:rsidR="00E92659" w:rsidRPr="00E92659" w:rsidRDefault="00E92659" w:rsidP="009E79C8">
      <w:pPr>
        <w:pStyle w:val="a0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56C2">
        <w:rPr>
          <w:sz w:val="28"/>
          <w:szCs w:val="28"/>
        </w:rPr>
        <w:t>Динамичность</w:t>
      </w:r>
      <w:r w:rsidRPr="00E92659">
        <w:rPr>
          <w:b/>
          <w:bCs/>
          <w:sz w:val="28"/>
          <w:szCs w:val="28"/>
        </w:rPr>
        <w:t>:</w:t>
      </w:r>
      <w:r w:rsidRPr="00E92659">
        <w:rPr>
          <w:sz w:val="28"/>
          <w:szCs w:val="28"/>
        </w:rPr>
        <w:t xml:space="preserve"> изменение стоимости или времени прохождения пути в реальном времени.</w:t>
      </w:r>
    </w:p>
    <w:p w14:paraId="2101053A" w14:textId="41B127ED" w:rsidR="00E92659" w:rsidRPr="00E92659" w:rsidRDefault="00E92659" w:rsidP="009E79C8">
      <w:pPr>
        <w:pStyle w:val="a0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56C2">
        <w:rPr>
          <w:sz w:val="28"/>
          <w:szCs w:val="28"/>
        </w:rPr>
        <w:t>Ограничения по времени</w:t>
      </w:r>
      <w:r w:rsidR="0054131B" w:rsidRPr="0054131B">
        <w:rPr>
          <w:sz w:val="28"/>
          <w:szCs w:val="28"/>
        </w:rPr>
        <w:t xml:space="preserve">: </w:t>
      </w:r>
      <w:r w:rsidRPr="00E92659">
        <w:rPr>
          <w:sz w:val="28"/>
          <w:szCs w:val="28"/>
        </w:rPr>
        <w:t>необходимость посещения определенных узлов в строго заданные интервалы.</w:t>
      </w:r>
    </w:p>
    <w:p w14:paraId="4A630DA4" w14:textId="6CFBD6F2" w:rsidR="00E92659" w:rsidRPr="009E79C8" w:rsidRDefault="00E92659" w:rsidP="009E79C8">
      <w:pPr>
        <w:pStyle w:val="a0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2EFF">
        <w:rPr>
          <w:sz w:val="28"/>
          <w:szCs w:val="28"/>
        </w:rPr>
        <w:t>Размерность:</w:t>
      </w:r>
      <w:r w:rsidRPr="00E92659">
        <w:rPr>
          <w:sz w:val="28"/>
          <w:szCs w:val="28"/>
        </w:rPr>
        <w:t xml:space="preserve"> необходимость поиска субоптимальных решений за приемлемое время для логистических сетей, включающих сотни и тысячи точек.</w:t>
      </w:r>
    </w:p>
    <w:p w14:paraId="50388283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6" w:name="_Toc226221755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Объект исследования: процессы маршрутизации и планирования доставки в транспортной логистике.</w:t>
      </w:r>
      <w:bookmarkEnd w:id="6"/>
    </w:p>
    <w:p w14:paraId="22F3AE8A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7" w:name="_Toc226221756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Предмет исследования: алгоритм «Ближайшего соседа» и другие жадные алгоритмы для решения задачи оптимизации маршрутов, а также программные средства их реализации.</w:t>
      </w:r>
      <w:bookmarkEnd w:id="7"/>
    </w:p>
    <w:p w14:paraId="797B9A87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8" w:name="_Toc226221757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Цель дипломной работы: разработка программного комплекса для построения и оптимизации маршрутов доставки на основе алгоритма «Ближайшего соседа» и проведение его сравнительного анализа с альтернативными жадными алгоритмами.</w:t>
      </w:r>
      <w:bookmarkEnd w:id="8"/>
    </w:p>
    <w:p w14:paraId="15E4284E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9" w:name="_Toc226221758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Задачи исследования:</w:t>
      </w:r>
      <w:bookmarkEnd w:id="9"/>
    </w:p>
    <w:p w14:paraId="6CEAE42B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0" w:name="_Toc226221759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Провести анализ предметной области и изучить современные вызовы в сфере логистической маршрутизации.</w:t>
      </w:r>
      <w:bookmarkEnd w:id="10"/>
    </w:p>
    <w:p w14:paraId="0A40296E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1" w:name="_Toc226221760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Исследовать математические основы задачи коммивояжера и принципы работы жадных алгоритмов (алгоритм «Ближайшего соседа» и др.).</w:t>
      </w:r>
      <w:bookmarkEnd w:id="11"/>
    </w:p>
    <w:p w14:paraId="5A821256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2" w:name="_Toc226221761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Спроектировать архитектуру программного комплекса, включая базу данных и API.</w:t>
      </w:r>
      <w:bookmarkEnd w:id="12"/>
    </w:p>
    <w:p w14:paraId="4B0661FB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3" w:name="_Toc226221762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Выбрать стек технологий и реализовать бэкенд-часть системы с программной реализацией выбранных алгоритмов.</w:t>
      </w:r>
      <w:bookmarkEnd w:id="13"/>
    </w:p>
    <w:p w14:paraId="4EE9B3DF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4" w:name="_Toc226221763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lastRenderedPageBreak/>
        <w:t>Разработать пользовательский интерфейс для визуализации маршрутов доставки на интерактивной карте.</w:t>
      </w:r>
      <w:bookmarkEnd w:id="14"/>
    </w:p>
    <w:p w14:paraId="76A65C1B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5" w:name="_Toc226221764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Провести функциональное тестирование разработанного комплекса и сравнительный анализ эффективности реализованных алгоритмов по критериям длины маршрута и скорости вычислений.</w:t>
      </w:r>
      <w:bookmarkEnd w:id="15"/>
    </w:p>
    <w:p w14:paraId="67287FCD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6" w:name="_Toc226221765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Практическая значимость работы: разработанный программный комплекс (веб-приложение) может быть использован логистическими компаниями и курьерскими службами для автоматизации построения маршрутов, что позволит снизить транспортные расходы и уменьшить время нахождения автомобилей в пути.</w:t>
      </w:r>
      <w:bookmarkEnd w:id="16"/>
    </w:p>
    <w:p w14:paraId="17BBCF64" w14:textId="77777777" w:rsidR="009D21E6" w:rsidRDefault="009D21E6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DA25E2">
        <w:rPr>
          <w:rFonts w:hint="default"/>
          <w:lang w:val="ru-RU"/>
        </w:rPr>
        <w:br w:type="page"/>
      </w:r>
      <w:bookmarkStart w:id="17" w:name="_Toc226221766"/>
      <w:r>
        <w:rPr>
          <w:rFonts w:ascii="Times New Roman" w:hAnsi="Times New Roman" w:hint="default"/>
          <w:sz w:val="32"/>
          <w:szCs w:val="32"/>
          <w:lang w:val="ru-RU"/>
        </w:rPr>
        <w:lastRenderedPageBreak/>
        <w:t>Глава 1</w:t>
      </w:r>
      <w:bookmarkEnd w:id="1"/>
      <w:bookmarkEnd w:id="2"/>
      <w:bookmarkEnd w:id="3"/>
      <w:bookmarkEnd w:id="4"/>
      <w:r w:rsidRPr="00E06242">
        <w:rPr>
          <w:rFonts w:ascii="Times New Roman" w:hAnsi="Times New Roman" w:hint="default"/>
          <w:sz w:val="32"/>
          <w:szCs w:val="32"/>
          <w:lang w:val="ru-RU"/>
        </w:rPr>
        <w:t xml:space="preserve"> </w:t>
      </w:r>
      <w:r>
        <w:rPr>
          <w:rFonts w:ascii="Times New Roman" w:hAnsi="Times New Roman" w:hint="default"/>
          <w:sz w:val="32"/>
          <w:szCs w:val="32"/>
          <w:lang w:val="ru-RU"/>
        </w:rPr>
        <w:t>ОПТИМИЗАЦИЯ ЛОГИСТИЧЕСКИХ ПРОЦЕССОВ И СОВРЕМЕННЫЕ ВЫЗОВЫ.</w:t>
      </w:r>
      <w:bookmarkEnd w:id="17"/>
    </w:p>
    <w:p w14:paraId="1B0FE2BB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18" w:name="_Toc25081"/>
      <w:bookmarkStart w:id="19" w:name="_Toc18837"/>
      <w:bookmarkStart w:id="20" w:name="_Toc28614"/>
      <w:bookmarkStart w:id="21" w:name="_Toc13821"/>
      <w:bookmarkStart w:id="22" w:name="_Toc226221767"/>
      <w:r>
        <w:rPr>
          <w:rFonts w:ascii="Times New Roman" w:hAnsi="Times New Roman" w:hint="default"/>
          <w:i w:val="0"/>
          <w:iCs w:val="0"/>
          <w:sz w:val="28"/>
          <w:szCs w:val="28"/>
        </w:rPr>
        <w:t>1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.1. Современные вызовы логистических систем</w:t>
      </w:r>
      <w:bookmarkEnd w:id="18"/>
      <w:bookmarkEnd w:id="19"/>
      <w:bookmarkEnd w:id="20"/>
      <w:bookmarkEnd w:id="21"/>
      <w:bookmarkEnd w:id="22"/>
    </w:p>
    <w:p w14:paraId="4B79EAA3" w14:textId="77244776" w:rsidR="009D21E6" w:rsidRDefault="00900FBF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D7DC332" wp14:editId="18AB1A7F">
            <wp:extent cx="5381625" cy="3848100"/>
            <wp:effectExtent l="0" t="0" r="0" b="0"/>
            <wp:docPr id="1" name="Изображение 287" descr="impact_of_ai_on_industry_growth_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87" descr="impact_of_ai_on_industry_growth_r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F2B4CBA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 w:rsidR="00C164FB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Влияние ИИ на рост отрасли</w:t>
      </w:r>
    </w:p>
    <w:p w14:paraId="5B2B496B" w14:textId="77777777" w:rsidR="009D21E6" w:rsidRDefault="009D21E6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a7"/>
          <w:rFonts w:ascii="Times New Roman" w:hAnsi="Times New Roman"/>
          <w:b w:val="0"/>
          <w:bCs w:val="0"/>
          <w:sz w:val="28"/>
          <w:szCs w:val="28"/>
          <w:lang w:val="ru-RU"/>
        </w:rPr>
        <w:t>Логистика</w:t>
      </w:r>
      <w:r>
        <w:rPr>
          <w:rFonts w:ascii="Times New Roman" w:hAnsi="Times New Roman"/>
          <w:sz w:val="28"/>
          <w:szCs w:val="28"/>
          <w:lang w:val="ru-RU"/>
        </w:rPr>
        <w:t xml:space="preserve"> - это всё про перемещение товаров: от склада → в магазин → к покупателю.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У логистики всегда есть проблемы:</w:t>
      </w:r>
    </w:p>
    <w:p w14:paraId="26AC8383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Куда отправить груз, чтобы быстрее и дешевле</w:t>
      </w:r>
    </w:p>
    <w:p w14:paraId="433DF2CF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распределить товар между складами</w:t>
      </w:r>
    </w:p>
    <w:p w14:paraId="3A98CE35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 предсказать спрос (чтобы не было пустых полок и переполненных складов)</w:t>
      </w:r>
    </w:p>
    <w:p w14:paraId="132BAD62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 построить маршруты для машин (чтобы не кататься лишние километры)</w:t>
      </w:r>
    </w:p>
    <w:p w14:paraId="0DA7522F" w14:textId="77777777" w:rsidR="009D21E6" w:rsidRPr="00E06242" w:rsidRDefault="009D21E6" w:rsidP="008159C4">
      <w:pPr>
        <w:spacing w:line="360" w:lineRule="auto"/>
        <w:ind w:leftChars="-100" w:left="-200" w:right="567" w:firstLine="9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Растущая доступность вычислительных мощностей и развитие технологий сбора данных создают благоприятные условия для внедрения искусственного интеллекта в логистику. Это не только способствует повышению эффективности логистических систем, но и обеспечивает их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устойчивость к внешним вызовам, таким как колебания спроса, сбои в цепочках поставок и изменения рыночной конъюнктуры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</w:p>
    <w:p w14:paraId="670896C9" w14:textId="77777777" w:rsidR="009D21E6" w:rsidRPr="00E06242" w:rsidRDefault="009D21E6">
      <w:pPr>
        <w:spacing w:line="360" w:lineRule="auto"/>
        <w:ind w:leftChars="-100" w:left="-200" w:right="567"/>
        <w:jc w:val="both"/>
        <w:rPr>
          <w:rFonts w:ascii="Times New Roman" w:eastAsia="sans-serif" w:hAnsi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ans-serif" w:hAnsi="Times New Roman"/>
          <w:color w:val="000000"/>
          <w:sz w:val="28"/>
          <w:szCs w:val="28"/>
          <w:shd w:val="clear" w:color="auto" w:fill="FFFFFF"/>
          <w:lang w:val="ru-RU"/>
        </w:rPr>
        <w:t>Проблемы в сфере логистики и управления цепочками поставок, в решении которых может помочь машинное обучение</w:t>
      </w:r>
      <w:r w:rsidRPr="00E06242">
        <w:rPr>
          <w:rFonts w:ascii="Times New Roman" w:eastAsia="sans-serif" w:hAnsi="Times New Roman"/>
          <w:color w:val="000000"/>
          <w:sz w:val="28"/>
          <w:szCs w:val="28"/>
          <w:shd w:val="clear" w:color="auto" w:fill="FFFFFF"/>
          <w:lang w:val="ru-RU"/>
        </w:rPr>
        <w:t>:</w:t>
      </w:r>
    </w:p>
    <w:p w14:paraId="4F8D8252" w14:textId="77777777" w:rsidR="009D21E6" w:rsidRDefault="009D21E6">
      <w:pPr>
        <w:spacing w:line="360" w:lineRule="auto"/>
        <w:ind w:right="567"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последние годы, особенно после </w:t>
      </w:r>
      <w:hyperlink r:id="rId10" w:history="1">
        <w:r>
          <w:rPr>
            <w:rFonts w:ascii="Times New Roman" w:hAnsi="Times New Roman"/>
            <w:sz w:val="28"/>
            <w:szCs w:val="28"/>
            <w:lang w:val="ru-RU"/>
          </w:rPr>
          <w:t xml:space="preserve">пандемии </w:t>
        </w:r>
        <w:r>
          <w:rPr>
            <w:rFonts w:ascii="Times New Roman" w:hAnsi="Times New Roman"/>
            <w:sz w:val="28"/>
            <w:szCs w:val="28"/>
          </w:rPr>
          <w:t>COVID</w:t>
        </w:r>
        <w:r>
          <w:rPr>
            <w:rFonts w:ascii="Times New Roman" w:hAnsi="Times New Roman"/>
            <w:sz w:val="28"/>
            <w:szCs w:val="28"/>
            <w:lang w:val="ru-RU"/>
          </w:rPr>
          <w:t>-19</w:t>
        </w:r>
      </w:hyperlink>
      <w:r>
        <w:rPr>
          <w:rFonts w:ascii="Times New Roman" w:hAnsi="Times New Roman"/>
          <w:sz w:val="28"/>
          <w:szCs w:val="28"/>
          <w:lang w:val="ru-RU"/>
        </w:rPr>
        <w:t>, отрасль логистики и цепочек поставок столкнулась с непредсказуемым спросом и ограниченными логистическими возможностями. Из-за этого методы ручного анализа с использованием небольших объёмов данных становятся менее эффективными, и здесь на помощь приходит машинное обучение. К таким проблемам относятся:</w:t>
      </w:r>
    </w:p>
    <w:p w14:paraId="02CD73D0" w14:textId="77777777" w:rsidR="009D21E6" w:rsidRDefault="009D21E6" w:rsidP="00FC6F41">
      <w:pPr>
        <w:spacing w:line="360" w:lineRule="auto"/>
        <w:ind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Возрастающие риски. </w:t>
      </w:r>
    </w:p>
    <w:p w14:paraId="1EE094E2" w14:textId="77777777" w:rsidR="009D21E6" w:rsidRDefault="009D21E6">
      <w:pPr>
        <w:spacing w:line="360" w:lineRule="auto"/>
        <w:ind w:right="567"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Индустрия цепочек поставок сопряжена с рисками, возникающими из-за нестабильности рынка. Эти риски обусловлены такими факторами, как торговые споры, меняющиеся предпочтения потребителей, дефицит сырья, строгие экологические нормы, климатические изменения, корректировка политики и многое другое. Эти риски могут привести к перебоям в поставках, увеличению затрат и проблемам с поддержанием качества продукции в соответствии с меняющимися стандартами.</w:t>
      </w:r>
    </w:p>
    <w:p w14:paraId="28BC5CED" w14:textId="77777777" w:rsidR="009D21E6" w:rsidRDefault="009D21E6" w:rsidP="00E16F57">
      <w:pPr>
        <w:pStyle w:val="3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Непредвиденные задержки</w:t>
      </w:r>
    </w:p>
    <w:p w14:paraId="5D45AAC4" w14:textId="77777777" w:rsidR="009D21E6" w:rsidRDefault="009D21E6">
      <w:pPr>
        <w:spacing w:line="360" w:lineRule="auto"/>
        <w:ind w:right="567"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Из-за сложности цепочек поставок, которые охватывают большие расстояния и состоят из множества этапов, они очень подвержены задержкам. Эти сбои могут возникать по разным причинам, например из-за пробок на дорогах, неблагоприятных погодных условий, поломок транспортных средств и непредвиденных проблем на пограничных переходах. Такие задержки могут отражаться на всей цепочке поставок, влияя на графики производства и уровень удовлетворённости клиентов.</w:t>
      </w:r>
    </w:p>
    <w:p w14:paraId="54B503A8" w14:textId="77777777" w:rsidR="009D21E6" w:rsidRDefault="009D21E6" w:rsidP="00112EBC">
      <w:pPr>
        <w:spacing w:line="360" w:lineRule="auto"/>
        <w:ind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Управление затратами</w:t>
      </w:r>
    </w:p>
    <w:p w14:paraId="3F5A37CC" w14:textId="77777777" w:rsidR="003556F6" w:rsidRDefault="009D21E6" w:rsidP="009C170F">
      <w:pPr>
        <w:spacing w:line="360" w:lineRule="auto"/>
        <w:ind w:left="-284" w:right="567" w:firstLine="71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Рост цен на сырье, грузоперевозки, рабочую силу и энергоносители во всем мире вынуждает компании уделять первостепенное внимание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контролю затрат, чтобы обеспечить бесперебойность своих операций и процессов.</w:t>
      </w:r>
    </w:p>
    <w:p w14:paraId="031B58F1" w14:textId="77777777" w:rsidR="009D21E6" w:rsidRDefault="009D21E6" w:rsidP="00937A82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Растущие ставки фрахта</w:t>
      </w:r>
    </w:p>
    <w:p w14:paraId="4B2FC222" w14:textId="77777777" w:rsidR="003825E9" w:rsidRDefault="009D21E6" w:rsidP="00254B3A">
      <w:pPr>
        <w:spacing w:line="360" w:lineRule="auto"/>
        <w:ind w:leftChars="-142" w:left="-284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Резкий рост тарифов на грузоперевозки, вызванный повышением цен на энергоносители и увеличением спроса на контейнерные перевозки, создаёт серьёзные проблемы для логистической отрасли. Владельцам бизнеса необходимо искать способы экономии, включая оптимизацию маршрутов, переговоры о заключении контрактов и использование альтернативных видов транспорта.</w:t>
      </w:r>
    </w:p>
    <w:p w14:paraId="02376F1F" w14:textId="77777777" w:rsidR="009D21E6" w:rsidRDefault="009D21E6" w:rsidP="00EC349F">
      <w:pPr>
        <w:spacing w:line="360" w:lineRule="auto"/>
        <w:ind w:left="-284"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Комплексное прогнозирование спроса</w:t>
      </w:r>
    </w:p>
    <w:p w14:paraId="23AE976F" w14:textId="77777777" w:rsidR="009D21E6" w:rsidRDefault="009D21E6" w:rsidP="00BC6596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Оценка объёмов производства и складских запасов стала чрезвычайно сложной задачей, усугубляемой сбоями, вызванными пандемией. Поскольку цепочки поставок всё ещё адаптируются к условиям после пандемии, компании инвестируют в расширенную аналитику данных, прогнозное моделирование на основе ИИ и мониторинг спроса в режиме реального времени, чтобы повысить точность прогнозирования спроса.</w:t>
      </w:r>
    </w:p>
    <w:p w14:paraId="7BF44661" w14:textId="77777777" w:rsidR="009D21E6" w:rsidRDefault="009D21E6" w:rsidP="00FE451B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Цифровая трансформация</w:t>
      </w:r>
    </w:p>
    <w:p w14:paraId="653CEBE6" w14:textId="77777777" w:rsidR="009D21E6" w:rsidRDefault="009D21E6" w:rsidP="001E1E87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настоящее время сектор цепочек поставок переживает цифровую трансформацию, которая характеризуется внедрением таких технологий, как датчики Интернета вещей, блокчейн, искусственный интеллект и машинное обучение, а также расширенная аналитика данных. Эти инновации направлены на повышение прозрачности, отслеживаемости и операционной эффективности. Интеграция этих цифровых инструментов и платформ в существующие процессы цепочки поставок представляет собой сложную задачу, часто требующую значительных инвестиций и изменений в организационной культуре и методах работы.</w:t>
      </w:r>
    </w:p>
    <w:p w14:paraId="6D32CFB6" w14:textId="77777777" w:rsidR="009D21E6" w:rsidRDefault="009D21E6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Каким образом машинное обучение может помочь в решении этих проблем?</w:t>
      </w:r>
    </w:p>
    <w:p w14:paraId="51576E4E" w14:textId="77777777" w:rsidR="009D21E6" w:rsidRDefault="009D21E6" w:rsidP="00443361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Согласно недавнему подробному отчёту </w:t>
      </w:r>
      <w:r>
        <w:rPr>
          <w:rFonts w:ascii="Times New Roman" w:hAnsi="Times New Roman"/>
          <w:sz w:val="28"/>
          <w:szCs w:val="28"/>
        </w:rPr>
        <w:t>McKinsey</w:t>
      </w:r>
      <w:r>
        <w:rPr>
          <w:rFonts w:ascii="Times New Roman" w:hAnsi="Times New Roman"/>
          <w:sz w:val="28"/>
          <w:szCs w:val="28"/>
          <w:lang w:val="ru-RU"/>
        </w:rPr>
        <w:t xml:space="preserve">, к 2030 году искусственный интеллект (ИИ) приведёт к кардинальным изменениям в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логистике, и проблема коммивояжёров перестанет существовать. Давайте подробнее рассмотрим, как интеграция технологий машинного обучения и искусственного интеллекта может принести множество преимуществ и инноваций компаниям, работающим в сфере логистики и цепочек поставок.</w:t>
      </w:r>
    </w:p>
    <w:p w14:paraId="222F8379" w14:textId="77777777" w:rsidR="009D21E6" w:rsidRDefault="009D21E6" w:rsidP="005244F6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Улучшенное качество данных</w:t>
      </w:r>
    </w:p>
    <w:p w14:paraId="13D38A55" w14:textId="77777777" w:rsidR="009D21E6" w:rsidRDefault="009D21E6" w:rsidP="00E27419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Машинное обучение (МО) является краеугольным камнем для повышения качества данных в логистических операциях. Внедрение технологий обработки естественного языка (</w:t>
      </w:r>
      <w:r>
        <w:rPr>
          <w:rFonts w:ascii="Times New Roman" w:hAnsi="Times New Roman"/>
          <w:sz w:val="28"/>
          <w:szCs w:val="28"/>
        </w:rPr>
        <w:t>NLP</w:t>
      </w:r>
      <w:r>
        <w:rPr>
          <w:rFonts w:ascii="Times New Roman" w:hAnsi="Times New Roman"/>
          <w:sz w:val="28"/>
          <w:szCs w:val="28"/>
          <w:lang w:val="ru-RU"/>
        </w:rPr>
        <w:t>) и машинного обучения позволяет компаниям быстро получать, эффективно хранить и анализировать огромные массивы данных. Отличительной особенностью машинного обучения является его способность устанавливать сложные связи между ключевыми точками данных и постоянно совершенствовать своё понимание по мере изменения ландшафта данных. Благодаря повышению качества данных компании могут эффективно использовать собранную информацию в процессе доставки. Таким образом они могут снизить риски, разработать более эффективные методы и маршруты доставки и в конечном итоге сократить расходы. Имея доступ к хорошо структурированным наборам данных для машинного обучения, компании могут получать ценную информацию, чтобы точно определять, сколько сотрудников требуется для выполнения различных операций, как долго они должны выполняться и где лучше всего их проводить, даже если речь идёт о нескольких объектах.</w:t>
      </w:r>
    </w:p>
    <w:p w14:paraId="356E9C65" w14:textId="77777777" w:rsidR="009D21E6" w:rsidRDefault="009D21E6" w:rsidP="009C170F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Улучшенная прогностическая аналитика</w:t>
      </w:r>
    </w:p>
    <w:p w14:paraId="6F72AD66" w14:textId="77777777" w:rsidR="009D21E6" w:rsidRDefault="009D21E6" w:rsidP="00520023">
      <w:pPr>
        <w:spacing w:line="360" w:lineRule="auto"/>
        <w:ind w:leftChars="-142" w:left="-284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Прошли те времена, когда логистические операции выполнялись преимущественно вручную, что приводило к ошибкам и задержкам, которые просто недопустимы в современном быстро меняющемся мире. Внедрение прогнозной аналитики на основе ИИ предлагает </w:t>
      </w:r>
      <w:r w:rsidRPr="00E06242">
        <w:rPr>
          <w:rFonts w:ascii="Times New Roman" w:hAnsi="Times New Roman"/>
          <w:sz w:val="28"/>
          <w:szCs w:val="28"/>
          <w:lang w:val="ru-RU"/>
        </w:rPr>
        <w:t>надёжное</w:t>
      </w:r>
      <w:r>
        <w:rPr>
          <w:rFonts w:ascii="Times New Roman" w:hAnsi="Times New Roman"/>
          <w:sz w:val="28"/>
          <w:szCs w:val="28"/>
          <w:lang w:val="ru-RU"/>
        </w:rPr>
        <w:t xml:space="preserve"> решение. ИИ оптимизирует логистические процессы, делая их значительно более эффективными. Он позволяет более точно прогнозировать будущий спрос, что способствует принятию упреждающих решений. Алгоритмы ИИ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способны обрабатывать колоссальные </w:t>
      </w:r>
      <w:r w:rsidRPr="00E06242">
        <w:rPr>
          <w:rFonts w:ascii="Times New Roman" w:hAnsi="Times New Roman"/>
          <w:sz w:val="28"/>
          <w:szCs w:val="28"/>
          <w:lang w:val="ru-RU"/>
        </w:rPr>
        <w:t>объёмы</w:t>
      </w:r>
      <w:r>
        <w:rPr>
          <w:rFonts w:ascii="Times New Roman" w:hAnsi="Times New Roman"/>
          <w:sz w:val="28"/>
          <w:szCs w:val="28"/>
          <w:lang w:val="ru-RU"/>
        </w:rPr>
        <w:t xml:space="preserve"> данных в режиме реального времени, тем самым ускоряя процесс принятия решений, что особенно важно в динамичной сфере логистики.</w:t>
      </w:r>
    </w:p>
    <w:p w14:paraId="1D7312AD" w14:textId="77777777" w:rsidR="009D21E6" w:rsidRDefault="009D21E6" w:rsidP="00520023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Улучшенное прогнозирование логистики</w:t>
      </w:r>
    </w:p>
    <w:p w14:paraId="62A02A9F" w14:textId="77777777" w:rsidR="009D21E6" w:rsidRDefault="009D21E6" w:rsidP="004A3A18">
      <w:pPr>
        <w:spacing w:line="360" w:lineRule="auto"/>
        <w:ind w:leftChars="-142" w:left="-284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hyperlink r:id="rId11" w:history="1">
        <w:r>
          <w:rPr>
            <w:rFonts w:ascii="Times New Roman" w:hAnsi="Times New Roman"/>
            <w:sz w:val="28"/>
            <w:szCs w:val="28"/>
            <w:lang w:val="ru-RU"/>
          </w:rPr>
          <w:t>Последние прогнозы</w:t>
        </w:r>
      </w:hyperlink>
      <w:r>
        <w:rPr>
          <w:rFonts w:ascii="Times New Roman" w:hAnsi="Times New Roman"/>
          <w:sz w:val="28"/>
          <w:szCs w:val="28"/>
          <w:lang w:val="ru-RU"/>
        </w:rPr>
        <w:t xml:space="preserve"> говорят о том, что к 2035 году ИИ значительно повысит производительность логистики, более чем на 40 %. Способность делать точные прогнозы </w:t>
      </w:r>
      <w:r w:rsidR="00DA1BC9" w:rsidRPr="00DA1BC9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важнейшее преимущество в современной конкурентной среде логистики. Прогнозирование в логистике на основе ИИ коренным образом меняет отрасль во многих аспектах. Оно позволяет более точно прогнозировать спрос, значительно сокращая случаи затоваривания или дефицита, а также оптимизируя уровень запасов. Системы отслеживания на основе ИИ обеспечивают мониторинг состояния и местонахождения товаров в режиме реального времени, тем самым повышая прозрачность и точность прогнозирования.</w:t>
      </w:r>
    </w:p>
    <w:p w14:paraId="3590034F" w14:textId="77777777" w:rsidR="009D21E6" w:rsidRDefault="009D21E6" w:rsidP="004A3A18">
      <w:pPr>
        <w:spacing w:line="360" w:lineRule="auto"/>
        <w:ind w:left="-142" w:right="567" w:hanging="142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Стратегическое позиционирование активов</w:t>
      </w:r>
    </w:p>
    <w:p w14:paraId="70DBB69A" w14:textId="77777777" w:rsidR="009D21E6" w:rsidRDefault="009D21E6" w:rsidP="00983FE4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Искусственный интеллект играет ключевую роль в стратегическом размещении важнейших логистических объектов, таких как склады и распределительные центры. Алгоритмы ИИ учитывают различные факторы, такие как структура спроса, транспортные сети и доступность рабочей силы, для определения оптимального местоположения этих объектов. Такое точное размещение объектов снижает потребность в избыточных резервных запасах, что приводит к сокращению расходов на хранение и повышению рентабельности операций.</w:t>
      </w:r>
    </w:p>
    <w:p w14:paraId="37F92808" w14:textId="77777777" w:rsidR="009D21E6" w:rsidRDefault="009D21E6" w:rsidP="00983FE4">
      <w:pPr>
        <w:spacing w:line="360" w:lineRule="auto"/>
        <w:ind w:left="-284"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Оптимизация линейных перевозок и планирование последней мили</w:t>
      </w:r>
    </w:p>
    <w:p w14:paraId="6C819EEF" w14:textId="77777777" w:rsidR="009D21E6" w:rsidRDefault="009D21E6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оптимизации логистических операций в целом необходимо использовать искусственный интеллект в перевозках на дальние расстояния, особенно в сложных транспортных сетях. ИИ использует огромный потенциал данных о перевозках, позволяя компаниям получать бесценную информацию и точно оптимизировать свой автопарк. Алгоритмы ИИ учитывают различные переменные, в том числе условия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дорожного движения, сроки доставки и размеры посылок, чтобы оптимизировать маршруты как для перевозок на дальние расстояния, так и для доставки последней мили. Такая оптимизация приводит к снижению расхода топлива и сокращению сроков доставки. Кроме того, оптимизированное планирование доставки последней мили повышает уровень удовлетворённости клиентов за счёт своевременной и эффективной доставки, что крайне важно в отраслях, где клиентоориентированность, например в электронной коммерции, имеет первостепенное значение.</w:t>
      </w:r>
    </w:p>
    <w:p w14:paraId="43BB2378" w14:textId="77777777" w:rsidR="009D21E6" w:rsidRDefault="009D21E6" w:rsidP="004274B4">
      <w:pPr>
        <w:pStyle w:val="2"/>
        <w:spacing w:before="0" w:beforeAutospacing="0" w:after="0" w:afterAutospacing="0" w:line="360" w:lineRule="auto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23" w:name="_Toc28152"/>
      <w:bookmarkStart w:id="24" w:name="_Toc30947"/>
      <w:bookmarkStart w:id="25" w:name="_Toc12095"/>
      <w:bookmarkStart w:id="26" w:name="_Toc29394"/>
      <w:bookmarkStart w:id="27" w:name="_Toc226221768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1.2. </w:t>
      </w:r>
      <w:bookmarkEnd w:id="23"/>
      <w:bookmarkEnd w:id="24"/>
      <w:bookmarkEnd w:id="25"/>
      <w:bookmarkEnd w:id="26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Преимущества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машинного обучения в логистике</w:t>
      </w:r>
      <w:bookmarkEnd w:id="27"/>
    </w:p>
    <w:p w14:paraId="7D4C9B1E" w14:textId="77777777" w:rsidR="009D21E6" w:rsidRPr="00E06242" w:rsidRDefault="009D21E6" w:rsidP="004274B4">
      <w:pPr>
        <w:pStyle w:val="ac"/>
        <w:spacing w:before="0" w:beforeAutospacing="0" w:after="0" w:afterAutospacing="0" w:line="360" w:lineRule="auto"/>
        <w:ind w:leftChars="-71" w:left="-142" w:right="567" w:firstLine="767"/>
        <w:jc w:val="both"/>
        <w:rPr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Машинное обучение (</w:t>
      </w:r>
      <w:r>
        <w:rPr>
          <w:rStyle w:val="30"/>
          <w:rFonts w:ascii="Times New Roman" w:hAnsi="Times New Roman" w:hint="default"/>
          <w:b w:val="0"/>
          <w:bCs w:val="0"/>
          <w:sz w:val="28"/>
          <w:szCs w:val="28"/>
        </w:rPr>
        <w:t>ML</w:t>
      </w: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помогает искать закономерности в данных и принимать решения, которые экономят деньги и время. </w:t>
      </w:r>
      <w:r>
        <w:rPr>
          <w:sz w:val="28"/>
          <w:szCs w:val="28"/>
        </w:rPr>
        <w:t>ML</w:t>
      </w:r>
      <w:r>
        <w:rPr>
          <w:sz w:val="28"/>
          <w:szCs w:val="28"/>
          <w:lang w:val="ru-RU"/>
        </w:rPr>
        <w:t xml:space="preserve"> почти всегда уменьшает «ручной труд» и повышает точность.</w:t>
      </w:r>
      <w:r w:rsidRPr="00E06242">
        <w:rPr>
          <w:sz w:val="28"/>
          <w:szCs w:val="28"/>
          <w:lang w:val="ru-RU"/>
        </w:rPr>
        <w:t xml:space="preserve"> </w:t>
      </w:r>
    </w:p>
    <w:p w14:paraId="7EE7B6A5" w14:textId="77777777" w:rsidR="009D21E6" w:rsidRPr="00E06242" w:rsidRDefault="009D21E6" w:rsidP="004274B4">
      <w:pPr>
        <w:pStyle w:val="ac"/>
        <w:spacing w:before="0" w:beforeAutospacing="0" w:after="0" w:afterAutospacing="0" w:line="360" w:lineRule="auto"/>
        <w:ind w:leftChars="-71" w:left="-142" w:right="567" w:firstLine="7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Машинное обучение предлагает широкий спектр методов, которые могут быть успешно применены для оптимизации логистических процессов</w:t>
      </w:r>
      <w:r w:rsidRPr="00E06242">
        <w:rPr>
          <w:sz w:val="28"/>
          <w:szCs w:val="28"/>
          <w:lang w:val="ru-RU"/>
        </w:rPr>
        <w:t>:</w:t>
      </w:r>
    </w:p>
    <w:p w14:paraId="1A56D5C0" w14:textId="77777777" w:rsidR="009D21E6" w:rsidRPr="004274B4" w:rsidRDefault="009D21E6" w:rsidP="004274B4">
      <w:pPr>
        <w:pStyle w:val="ac"/>
        <w:spacing w:before="0" w:beforeAutospacing="0" w:after="0" w:afterAutospacing="0" w:line="360" w:lineRule="auto"/>
        <w:ind w:right="567" w:hanging="142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Преимущества машинного обучения в логистике</w:t>
      </w:r>
    </w:p>
    <w:p w14:paraId="1052D954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Увеличенная видимость: Обеспечивает большую прозрачность цепочки поставок за счёт отслеживания данных на протяжении всего пути доставки.</w:t>
      </w:r>
    </w:p>
    <w:p w14:paraId="5568364B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Улучшенное обслуживание клиентов: Персонализирует взаимодействие с клиентами, автоматически прогнозируя их потребности и решая распространённые проблемы.</w:t>
      </w:r>
    </w:p>
    <w:p w14:paraId="19F7BFBA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Усовершенствованный процесс принятия решений</w:t>
      </w:r>
      <w:r>
        <w:rPr>
          <w:rFonts w:ascii="Times New Roman" w:hAnsi="Times New Roman"/>
          <w:sz w:val="28"/>
          <w:szCs w:val="28"/>
          <w:lang w:val="ru-RU"/>
        </w:rPr>
        <w:t>: Помогает быстрее и эффективнее принимать решения на основе больших объёмов разрозненных данных.</w:t>
      </w:r>
    </w:p>
    <w:p w14:paraId="50830C4D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Автоматизированные процессы</w:t>
      </w:r>
      <w:r>
        <w:rPr>
          <w:rFonts w:ascii="Times New Roman" w:hAnsi="Times New Roman"/>
          <w:sz w:val="28"/>
          <w:szCs w:val="28"/>
          <w:lang w:val="ru-RU"/>
        </w:rPr>
        <w:t>: Автоматизирует рутинные задачи, такие как оптимизация маршрутов, распределение задач и управление запасами, сокращая потребность в ручном труде.</w:t>
      </w:r>
    </w:p>
    <w:p w14:paraId="4E7BB59F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lastRenderedPageBreak/>
        <w:t>Повышенная масштабируемость</w:t>
      </w:r>
      <w:r>
        <w:rPr>
          <w:rFonts w:ascii="Times New Roman" w:hAnsi="Times New Roman"/>
          <w:sz w:val="28"/>
          <w:szCs w:val="28"/>
          <w:lang w:val="ru-RU"/>
        </w:rPr>
        <w:t>: Повышает операционную масштабируемость за счёт автоматизации процессов, которые обычно требуют участия человека.</w:t>
      </w:r>
    </w:p>
    <w:p w14:paraId="7AF371D2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Улучшенные сроки доставки</w:t>
      </w:r>
      <w:r>
        <w:rPr>
          <w:rFonts w:ascii="Times New Roman" w:hAnsi="Times New Roman"/>
          <w:sz w:val="28"/>
          <w:szCs w:val="28"/>
          <w:lang w:val="ru-RU"/>
        </w:rPr>
        <w:t>: Сокращает время доставки за счёт оптимизации маршрутов, управления уровнем запасов и предоставления точной информации о клиентах в режиме реального времени.</w:t>
      </w:r>
    </w:p>
    <w:p w14:paraId="6862760E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Автоматизированный анализ данных</w:t>
      </w:r>
      <w:r>
        <w:rPr>
          <w:rFonts w:ascii="Times New Roman" w:hAnsi="Times New Roman"/>
          <w:sz w:val="28"/>
          <w:szCs w:val="28"/>
          <w:lang w:val="ru-RU"/>
        </w:rPr>
        <w:t>: Создает подробные отчеты о поведении и тенденциях среди клиентов, которые используются для оптимизации логистических операций.</w:t>
      </w:r>
    </w:p>
    <w:p w14:paraId="2457DF2A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Улучшенное прогнозирование</w:t>
      </w:r>
      <w:r>
        <w:rPr>
          <w:rFonts w:ascii="Times New Roman" w:hAnsi="Times New Roman"/>
          <w:sz w:val="28"/>
          <w:szCs w:val="28"/>
          <w:lang w:val="ru-RU"/>
        </w:rPr>
        <w:t>: Точный прогноз спроса помогает компаниям управлять уровнем запасов и повышать эффективность цепочки поставок.</w:t>
      </w:r>
    </w:p>
    <w:p w14:paraId="5A190D32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Снижение логистических рисков</w:t>
      </w:r>
      <w:r>
        <w:rPr>
          <w:rFonts w:ascii="Times New Roman" w:hAnsi="Times New Roman"/>
          <w:sz w:val="28"/>
          <w:szCs w:val="28"/>
          <w:lang w:val="ru-RU"/>
        </w:rPr>
        <w:t>: Минимизирует логистические риски за счёт отслеживания поставок и предоставления точной информации клиентам в режиме реального времени.</w:t>
      </w:r>
    </w:p>
    <w:p w14:paraId="0E1C272F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Более быстрое время отклика</w:t>
      </w:r>
      <w:r>
        <w:rPr>
          <w:rFonts w:ascii="Times New Roman" w:hAnsi="Times New Roman"/>
          <w:sz w:val="28"/>
          <w:szCs w:val="28"/>
          <w:lang w:val="ru-RU"/>
        </w:rPr>
        <w:t>: Ускоряет реагирование за счёт автоматического выявления проблем и предложения решений гораздо быстрее, чем это делают люди.</w:t>
      </w:r>
    </w:p>
    <w:p w14:paraId="6917FEC1" w14:textId="77777777" w:rsidR="009D21E6" w:rsidRDefault="009D21E6" w:rsidP="004274B4">
      <w:pPr>
        <w:pStyle w:val="2"/>
        <w:spacing w:before="0" w:beforeAutospacing="0" w:after="0" w:afterAutospacing="0" w:line="360" w:lineRule="auto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28" w:name="_Toc24328"/>
      <w:bookmarkStart w:id="29" w:name="_Toc1766"/>
      <w:bookmarkStart w:id="30" w:name="_Toc1742"/>
      <w:bookmarkStart w:id="31" w:name="_Toc1468"/>
      <w:bookmarkStart w:id="32" w:name="_Toc226221769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1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.3 Технологии и инструменты</w:t>
      </w:r>
      <w:bookmarkEnd w:id="28"/>
      <w:bookmarkEnd w:id="29"/>
      <w:bookmarkEnd w:id="30"/>
      <w:bookmarkEnd w:id="31"/>
      <w:bookmarkEnd w:id="32"/>
    </w:p>
    <w:p w14:paraId="5895134B" w14:textId="77777777" w:rsidR="009D21E6" w:rsidRDefault="009D21E6" w:rsidP="00D31223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3" w:name="_Toc2970"/>
      <w:r>
        <w:rPr>
          <w:rFonts w:ascii="Times New Roman" w:hAnsi="Times New Roman"/>
          <w:sz w:val="28"/>
          <w:szCs w:val="28"/>
        </w:rPr>
        <w:t>IoT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</w:rPr>
        <w:t>Internet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Things</w:t>
      </w:r>
      <w:r>
        <w:rPr>
          <w:rFonts w:ascii="Times New Roman" w:hAnsi="Times New Roman"/>
          <w:sz w:val="28"/>
          <w:szCs w:val="28"/>
          <w:lang w:val="ru-RU"/>
        </w:rPr>
        <w:t>)</w:t>
      </w:r>
      <w:bookmarkEnd w:id="33"/>
    </w:p>
    <w:p w14:paraId="6A1214A3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IoT</w:t>
      </w:r>
      <w:r>
        <w:rPr>
          <w:rFonts w:ascii="Times New Roman" w:hAnsi="Times New Roman"/>
          <w:sz w:val="28"/>
          <w:szCs w:val="28"/>
          <w:lang w:val="ru-RU"/>
        </w:rPr>
        <w:t xml:space="preserve"> - это сеть физических устройств со встроенными датчиками, программным обеспечением и возможностью подключения к интернету. Эти устройства могут собирать данные, обмениваться ими и выполнять действия без участия человека.</w:t>
      </w:r>
    </w:p>
    <w:p w14:paraId="52AE9CBC" w14:textId="77777777" w:rsidR="009D21E6" w:rsidRPr="00E06242" w:rsidRDefault="009D21E6" w:rsidP="008B780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Основные компоненты </w:t>
      </w:r>
      <w:r>
        <w:rPr>
          <w:rFonts w:ascii="Times New Roman" w:hAnsi="Times New Roman"/>
          <w:sz w:val="28"/>
          <w:szCs w:val="28"/>
        </w:rPr>
        <w:t>IoT</w:t>
      </w:r>
      <w:r w:rsidRPr="00E06242">
        <w:rPr>
          <w:rFonts w:ascii="Times New Roman" w:hAnsi="Times New Roman"/>
          <w:sz w:val="28"/>
          <w:szCs w:val="28"/>
          <w:lang w:val="ru-RU"/>
        </w:rPr>
        <w:t>-системы:</w:t>
      </w:r>
    </w:p>
    <w:p w14:paraId="0FBFCB3D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Устройства с датчиками - термометры, камеры, микрофоны, датчики движения</w:t>
      </w:r>
    </w:p>
    <w:p w14:paraId="4BE4AF10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Подключение к сети - </w:t>
      </w:r>
      <w:r>
        <w:rPr>
          <w:rFonts w:ascii="Times New Roman" w:hAnsi="Times New Roman"/>
          <w:sz w:val="28"/>
          <w:szCs w:val="28"/>
        </w:rPr>
        <w:t>Wi</w:t>
      </w:r>
      <w:r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Fi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Bluetooth</w:t>
      </w:r>
      <w:r>
        <w:rPr>
          <w:rFonts w:ascii="Times New Roman" w:hAnsi="Times New Roman"/>
          <w:sz w:val="28"/>
          <w:szCs w:val="28"/>
          <w:lang w:val="ru-RU"/>
        </w:rPr>
        <w:t>, 5</w:t>
      </w:r>
      <w:r>
        <w:rPr>
          <w:rFonts w:ascii="Times New Roman" w:hAnsi="Times New Roman"/>
          <w:sz w:val="28"/>
          <w:szCs w:val="28"/>
        </w:rPr>
        <w:t>G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LoRaWAN</w:t>
      </w:r>
    </w:p>
    <w:p w14:paraId="1F1CD2BB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Облачные платформы - серверы для хранения и обработки данных</w:t>
      </w:r>
    </w:p>
    <w:p w14:paraId="2FCD0236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Программное обеспечение - приложения и сервисы для анализа данных</w:t>
      </w:r>
    </w:p>
    <w:p w14:paraId="66DAA6E2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Интерфейсы управления - приложения на смартфоне, веб-интерфейсы</w:t>
      </w:r>
    </w:p>
    <w:p w14:paraId="6D412110" w14:textId="77777777" w:rsidR="009D21E6" w:rsidRDefault="009D21E6" w:rsidP="008B780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4" w:name="_Toc8569"/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</w:rPr>
        <w:t>ARIMA</w:t>
      </w:r>
      <w:bookmarkEnd w:id="34"/>
    </w:p>
    <w:p w14:paraId="769E5167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ARIMA</w:t>
      </w:r>
      <w:r>
        <w:rPr>
          <w:rFonts w:ascii="Times New Roman" w:hAnsi="Times New Roman"/>
          <w:sz w:val="28"/>
          <w:szCs w:val="28"/>
          <w:lang w:val="ru-RU"/>
        </w:rPr>
        <w:t xml:space="preserve"> используется для прогнозирования и базируется на трёх компонентах: авторегрессия (</w:t>
      </w:r>
      <w:r>
        <w:rPr>
          <w:rFonts w:ascii="Times New Roman" w:hAnsi="Times New Roman"/>
          <w:sz w:val="28"/>
          <w:szCs w:val="28"/>
        </w:rPr>
        <w:t>AR</w:t>
      </w:r>
      <w:r>
        <w:rPr>
          <w:rFonts w:ascii="Times New Roman" w:hAnsi="Times New Roman"/>
          <w:sz w:val="28"/>
          <w:szCs w:val="28"/>
          <w:lang w:val="ru-RU"/>
        </w:rPr>
        <w:t>), интеграция (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  <w:lang w:val="ru-RU"/>
        </w:rPr>
        <w:t>) и скользящее среднее (</w:t>
      </w:r>
      <w:r>
        <w:rPr>
          <w:rFonts w:ascii="Times New Roman" w:hAnsi="Times New Roman"/>
          <w:sz w:val="28"/>
          <w:szCs w:val="28"/>
        </w:rPr>
        <w:t>MA</w:t>
      </w:r>
      <w:r>
        <w:rPr>
          <w:rFonts w:ascii="Times New Roman" w:hAnsi="Times New Roman"/>
          <w:sz w:val="28"/>
          <w:szCs w:val="28"/>
          <w:lang w:val="ru-RU"/>
        </w:rPr>
        <w:t xml:space="preserve">). Например, компании могут применять </w:t>
      </w:r>
      <w:r>
        <w:rPr>
          <w:rFonts w:ascii="Times New Roman" w:hAnsi="Times New Roman"/>
          <w:sz w:val="28"/>
          <w:szCs w:val="28"/>
        </w:rPr>
        <w:t>ARIMA</w:t>
      </w:r>
      <w:r>
        <w:rPr>
          <w:rFonts w:ascii="Times New Roman" w:hAnsi="Times New Roman"/>
          <w:sz w:val="28"/>
          <w:szCs w:val="28"/>
          <w:lang w:val="ru-RU"/>
        </w:rPr>
        <w:t xml:space="preserve"> для прогнозирования объёмов продаж и определения оптимального количества товаров для заказа.</w:t>
      </w:r>
    </w:p>
    <w:p w14:paraId="32A5E085" w14:textId="77777777" w:rsidR="009D21E6" w:rsidRDefault="009D21E6" w:rsidP="003B7BE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5" w:name="_Toc5987"/>
      <w:r>
        <w:rPr>
          <w:rFonts w:ascii="Times New Roman" w:hAnsi="Times New Roman"/>
          <w:sz w:val="28"/>
          <w:szCs w:val="28"/>
          <w:lang w:val="ru-RU"/>
        </w:rPr>
        <w:t>Прогнозная аналитика</w:t>
      </w:r>
      <w:bookmarkEnd w:id="35"/>
    </w:p>
    <w:p w14:paraId="20A30AC9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bookmarkStart w:id="36" w:name="_Toc18085"/>
      <w:r>
        <w:rPr>
          <w:rFonts w:ascii="Times New Roman" w:hAnsi="Times New Roman"/>
          <w:sz w:val="28"/>
          <w:szCs w:val="28"/>
          <w:lang w:val="ru-RU"/>
        </w:rPr>
        <w:t xml:space="preserve">Предиктивная аналитика — это метод интеллектуального анализа данных, который использует статистические модели и алгоритмы для анализа текущих и исторических наборов данных и прогнозирования будущих результатов. В сфере логистики и цепочек поставок </w:t>
      </w:r>
      <w:hyperlink r:id="rId12" w:history="1">
        <w:r>
          <w:rPr>
            <w:rFonts w:ascii="Times New Roman" w:hAnsi="Times New Roman"/>
            <w:sz w:val="28"/>
            <w:szCs w:val="28"/>
            <w:lang w:val="ru-RU"/>
          </w:rPr>
          <w:t>инструменты предиктивной аналитики</w:t>
        </w:r>
      </w:hyperlink>
      <w:r>
        <w:rPr>
          <w:rFonts w:ascii="Times New Roman" w:hAnsi="Times New Roman"/>
          <w:sz w:val="28"/>
          <w:szCs w:val="28"/>
          <w:lang w:val="ru-RU"/>
        </w:rPr>
        <w:t xml:space="preserve"> используют данные о заказах клиентов, сроках доставки, транспортных расходах и другие данные для выявления закономерностей, прогнозирования проблем до их возникновения и принятия предварительных мер.</w:t>
      </w:r>
      <w:bookmarkEnd w:id="36"/>
    </w:p>
    <w:p w14:paraId="29E18AE7" w14:textId="77777777" w:rsidR="009D21E6" w:rsidRDefault="009D21E6" w:rsidP="00377E4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7" w:name="_Toc9445"/>
      <w:r>
        <w:rPr>
          <w:rFonts w:ascii="Times New Roman" w:hAnsi="Times New Roman"/>
          <w:sz w:val="28"/>
          <w:szCs w:val="28"/>
        </w:rPr>
        <w:t>SCM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</w:rPr>
        <w:t>Supply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Chain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Management</w:t>
      </w:r>
      <w:r>
        <w:rPr>
          <w:rFonts w:ascii="Times New Roman" w:hAnsi="Times New Roman"/>
          <w:sz w:val="28"/>
          <w:szCs w:val="28"/>
          <w:lang w:val="ru-RU"/>
        </w:rPr>
        <w:t>)</w:t>
      </w:r>
      <w:bookmarkEnd w:id="37"/>
    </w:p>
    <w:p w14:paraId="4C9A7724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SCM</w:t>
      </w:r>
      <w:r>
        <w:rPr>
          <w:rFonts w:ascii="Times New Roman" w:hAnsi="Times New Roman"/>
          <w:sz w:val="28"/>
          <w:szCs w:val="28"/>
          <w:lang w:val="ru-RU"/>
        </w:rPr>
        <w:t xml:space="preserve"> - управление цепочками поставок, комплексный процесс, который охватывает планирование и управление всеми производственными, снабженческими и логистическими операциями.</w:t>
      </w:r>
    </w:p>
    <w:p w14:paraId="5CD974E5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Основная задача </w:t>
      </w:r>
      <w:r>
        <w:rPr>
          <w:rFonts w:ascii="Times New Roman" w:hAnsi="Times New Roman"/>
          <w:sz w:val="28"/>
          <w:szCs w:val="28"/>
        </w:rPr>
        <w:t>SCM</w:t>
      </w:r>
      <w:r>
        <w:rPr>
          <w:rFonts w:ascii="Times New Roman" w:hAnsi="Times New Roman"/>
          <w:sz w:val="28"/>
          <w:szCs w:val="28"/>
          <w:lang w:val="ru-RU"/>
        </w:rPr>
        <w:t xml:space="preserve"> - обеспечение бесперебойной доставки продукции от поставщика к конечному потребителю с минимальными затратами и максимальным уровнем удовлетворённости клиентов.</w:t>
      </w:r>
    </w:p>
    <w:p w14:paraId="1D6666B6" w14:textId="77777777" w:rsidR="009D21E6" w:rsidRDefault="009D21E6" w:rsidP="005619B0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SCM:</w:t>
      </w:r>
    </w:p>
    <w:p w14:paraId="7C7F0EB5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Планирование - прогнозирование спроса и планирование ресурсов</w:t>
      </w:r>
    </w:p>
    <w:p w14:paraId="3164379B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Управление закупками - выбор и взаимодействие с поставщиками</w:t>
      </w:r>
    </w:p>
    <w:p w14:paraId="6CB606E7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Производственное планирование - координация производственных процессов</w:t>
      </w:r>
    </w:p>
    <w:p w14:paraId="1E33C4B4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Логистика и распределение - управление транспортировкой и складированием</w:t>
      </w:r>
    </w:p>
    <w:p w14:paraId="430DFFBD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eastAsia="Arial" w:hAnsi="Times New Roman"/>
          <w:i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Обратная логистика - управление возвратами продукции и утилизацией</w:t>
      </w:r>
      <w:bookmarkStart w:id="38" w:name="_Toc22841"/>
    </w:p>
    <w:bookmarkEnd w:id="38"/>
    <w:p w14:paraId="0B18C10B" w14:textId="77777777" w:rsidR="009D21E6" w:rsidRDefault="009D21E6" w:rsidP="00044D4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Компьютерное зрение</w:t>
      </w:r>
    </w:p>
    <w:p w14:paraId="4FB26C22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Компьютерное зрение </w:t>
      </w:r>
      <w:r w:rsidR="001802F9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это разновидность машинного обучения, которая позволяет компьютерам распознавать объекты на изображениях и видео без участия человека. Оно находит широкое применение в сфере логистики, например для отслеживания уровня запасов или распознавания повреждённых посылок. Кроме того, алгоритмы распознавания изображений могут использоваться в системах навигации роботов, помогая им перемещать товары на складах. Благодаря этой технологии компании могут сократить операционные расходы, оптимизировать ресурсы и повысить уровень удовлетворённости клиентов.</w:t>
      </w:r>
    </w:p>
    <w:p w14:paraId="0AEB237B" w14:textId="77777777" w:rsidR="008D42EA" w:rsidRPr="00DB730D" w:rsidRDefault="008D42EA" w:rsidP="008C6DE3">
      <w:pPr>
        <w:pStyle w:val="2"/>
        <w:spacing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39" w:name="_Toc226221770"/>
      <w:r w:rsidRPr="00662C21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1.4 Сравнительный обзор жадных алгоритмов</w:t>
      </w:r>
      <w:bookmarkEnd w:id="39"/>
    </w:p>
    <w:p w14:paraId="79BCD1F7" w14:textId="77777777" w:rsidR="00662C21" w:rsidRPr="00662C21" w:rsidRDefault="00662C21" w:rsidP="00662C2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1.4.1. Алгоритм «</w:t>
      </w:r>
      <w:r w:rsidR="004F5E15">
        <w:rPr>
          <w:rFonts w:ascii="Times New Roman" w:hAnsi="Times New Roman"/>
          <w:sz w:val="28"/>
          <w:szCs w:val="28"/>
          <w:lang w:val="ru-RU"/>
        </w:rPr>
        <w:t>б</w:t>
      </w:r>
      <w:r w:rsidRPr="00662C21">
        <w:rPr>
          <w:rFonts w:ascii="Times New Roman" w:hAnsi="Times New Roman"/>
          <w:sz w:val="28"/>
          <w:szCs w:val="28"/>
          <w:lang w:val="ru-RU"/>
        </w:rPr>
        <w:t>лижайшего соседа» (Nearest Neighbor)</w:t>
      </w:r>
    </w:p>
    <w:p w14:paraId="5BCFD7FB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Алгоритм «</w:t>
      </w:r>
      <w:r w:rsidR="00EE38F2">
        <w:rPr>
          <w:rFonts w:ascii="Times New Roman" w:hAnsi="Times New Roman"/>
          <w:sz w:val="28"/>
          <w:szCs w:val="28"/>
          <w:lang w:val="ru-RU"/>
        </w:rPr>
        <w:t>б</w:t>
      </w:r>
      <w:r w:rsidRPr="00662C21">
        <w:rPr>
          <w:rFonts w:ascii="Times New Roman" w:hAnsi="Times New Roman"/>
          <w:sz w:val="28"/>
          <w:szCs w:val="28"/>
          <w:lang w:val="ru-RU"/>
        </w:rPr>
        <w:t>лижайшего соседа» (Nearest Neighbor, NN) является одним из самых интуитивно понятных и простых в реализации эвристических методов решения задачи коммивояжера. Исторически он был одним из первых алгоритмов, примененных для поиска приближенных решений в условиях, когда полный перебор вариантов невозможен из-за вычислительных ограничений.</w:t>
      </w:r>
    </w:p>
    <w:p w14:paraId="4F9D9DB6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Принцип работы алгоритма</w:t>
      </w:r>
    </w:p>
    <w:p w14:paraId="6CB82DAD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Основная идея метода заключается в последовательном наращивании маршрута путем присоединения к нему ближайшей еще не посещенной вершины. Логика работы алгоритма описывается следующими шагами:</w:t>
      </w:r>
    </w:p>
    <w:p w14:paraId="70BD2887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Выбирается произвольная начальная вершина (в задачах логистики это обычно склад или база).</w:t>
      </w:r>
    </w:p>
    <w:p w14:paraId="23C8A56D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Из текущей вершины находится кратчайшее ребро, ведущее в любую еще не посещенную вершину.</w:t>
      </w:r>
    </w:p>
    <w:p w14:paraId="637F0D1A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lastRenderedPageBreak/>
        <w:t>Выбранная вершина становится текущей и помечается как посещенная.</w:t>
      </w:r>
    </w:p>
    <w:p w14:paraId="1C269BBA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Шаги 2 и 3 повторяются до тех пор, пока не будут посещены все вершины графа.</w:t>
      </w:r>
    </w:p>
    <w:p w14:paraId="1030FD06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После посещения последней точки алгоритм осуществляет возврат в начальную вершину для замыкания цикла.</w:t>
      </w:r>
    </w:p>
    <w:p w14:paraId="42678979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Математическая оценка и сложность</w:t>
      </w:r>
    </w:p>
    <w:p w14:paraId="1911CCF0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С точки зрения теории алгоритмов, «</w:t>
      </w:r>
      <w:r w:rsidR="0041384B">
        <w:rPr>
          <w:rFonts w:ascii="Times New Roman" w:hAnsi="Times New Roman"/>
          <w:sz w:val="28"/>
          <w:szCs w:val="28"/>
          <w:lang w:val="ru-RU"/>
        </w:rPr>
        <w:t>б</w:t>
      </w:r>
      <w:r w:rsidRPr="00662C21">
        <w:rPr>
          <w:rFonts w:ascii="Times New Roman" w:hAnsi="Times New Roman"/>
          <w:sz w:val="28"/>
          <w:szCs w:val="28"/>
          <w:lang w:val="ru-RU"/>
        </w:rPr>
        <w:t>лижайший сосед» обладает крайне низкой вычислительной сложностью. В худшем случае она составляет O(n</w:t>
      </w:r>
      <w:r w:rsidRPr="00662C21">
        <w:rPr>
          <w:rFonts w:ascii="Times New Roman" w:hAnsi="Times New Roman"/>
          <w:sz w:val="28"/>
          <w:szCs w:val="28"/>
          <w:vertAlign w:val="superscript"/>
          <w:lang w:val="ru-RU"/>
        </w:rPr>
        <w:t>2</w:t>
      </w:r>
      <w:r w:rsidRPr="00662C21">
        <w:rPr>
          <w:rFonts w:ascii="Times New Roman" w:hAnsi="Times New Roman"/>
          <w:sz w:val="28"/>
          <w:szCs w:val="28"/>
          <w:lang w:val="ru-RU"/>
        </w:rPr>
        <w:t xml:space="preserve">), где n </w:t>
      </w:r>
      <w:r w:rsidR="0041384B">
        <w:rPr>
          <w:rFonts w:ascii="Times New Roman" w:hAnsi="Times New Roman"/>
          <w:sz w:val="28"/>
          <w:szCs w:val="28"/>
          <w:lang w:val="ru-RU"/>
        </w:rPr>
        <w:t>-</w:t>
      </w:r>
      <w:r w:rsidRPr="00662C21">
        <w:rPr>
          <w:rFonts w:ascii="Times New Roman" w:hAnsi="Times New Roman"/>
          <w:sz w:val="28"/>
          <w:szCs w:val="28"/>
          <w:lang w:val="ru-RU"/>
        </w:rPr>
        <w:t xml:space="preserve"> количество узлов (точек доставки). Это позволяет использовать алгоритм в динамических системах, где требуется пересчитывать маршрут в реальном времени при поступлении новых заказов или изменении дорожной ситуации.</w:t>
      </w:r>
    </w:p>
    <w:p w14:paraId="5AEFCED4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Преимущества и недостатки</w:t>
      </w:r>
    </w:p>
    <w:p w14:paraId="3CDE8B55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К ключевым преимуществам алгоритма относятся:</w:t>
      </w:r>
    </w:p>
    <w:p w14:paraId="4094206F" w14:textId="77777777" w:rsidR="00662C21" w:rsidRPr="00662C21" w:rsidRDefault="00662C21" w:rsidP="00662C21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Мгновенный расчет</w:t>
      </w:r>
      <w:r w:rsidR="0041384B" w:rsidRPr="00233803">
        <w:rPr>
          <w:rFonts w:ascii="Times New Roman" w:hAnsi="Times New Roman"/>
          <w:sz w:val="28"/>
          <w:szCs w:val="28"/>
          <w:lang w:val="ru-RU"/>
        </w:rPr>
        <w:t>,</w:t>
      </w:r>
      <w:r w:rsidR="0041384B" w:rsidRPr="0041384B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662C21">
        <w:rPr>
          <w:rFonts w:ascii="Times New Roman" w:hAnsi="Times New Roman"/>
          <w:sz w:val="28"/>
          <w:szCs w:val="28"/>
          <w:lang w:val="ru-RU"/>
        </w:rPr>
        <w:t>алгоритм находит решение практически моментально даже для сотен точек.</w:t>
      </w:r>
    </w:p>
    <w:p w14:paraId="0DAD1306" w14:textId="77777777" w:rsidR="00662C21" w:rsidRPr="00662C21" w:rsidRDefault="00662C21" w:rsidP="00662C21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Простота интерпретации</w:t>
      </w:r>
      <w:r w:rsidR="00233803" w:rsidRPr="00233803">
        <w:rPr>
          <w:rFonts w:ascii="Times New Roman" w:hAnsi="Times New Roman"/>
          <w:b/>
          <w:bCs/>
          <w:sz w:val="28"/>
          <w:szCs w:val="28"/>
          <w:lang w:val="ru-RU"/>
        </w:rPr>
        <w:t xml:space="preserve">, </w:t>
      </w:r>
      <w:r w:rsidRPr="00662C21">
        <w:rPr>
          <w:rFonts w:ascii="Times New Roman" w:hAnsi="Times New Roman"/>
          <w:sz w:val="28"/>
          <w:szCs w:val="28"/>
          <w:lang w:val="ru-RU"/>
        </w:rPr>
        <w:t>логика «едь в ближайшее место» понятна конечным пользователям (водителям и диспетчерам).</w:t>
      </w:r>
    </w:p>
    <w:p w14:paraId="43BF98B5" w14:textId="77777777" w:rsidR="00662C21" w:rsidRPr="00662C21" w:rsidRDefault="00662C21" w:rsidP="00662C21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Минимальные требования к памяти</w:t>
      </w:r>
      <w:r w:rsidR="00233803" w:rsidRPr="00233803">
        <w:rPr>
          <w:rFonts w:ascii="Times New Roman" w:hAnsi="Times New Roman"/>
          <w:sz w:val="28"/>
          <w:szCs w:val="28"/>
          <w:lang w:val="ru-RU"/>
        </w:rPr>
        <w:t>,</w:t>
      </w:r>
      <w:r w:rsidRPr="00662C21">
        <w:rPr>
          <w:rFonts w:ascii="Times New Roman" w:hAnsi="Times New Roman"/>
          <w:sz w:val="28"/>
          <w:szCs w:val="28"/>
          <w:lang w:val="ru-RU"/>
        </w:rPr>
        <w:t xml:space="preserve"> не требуется хранение сложных матриц состояний или деревьев решений.</w:t>
      </w:r>
    </w:p>
    <w:p w14:paraId="28523531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Однако «жадная» природа алгоритма порождает существенный недостаток. Поскольку на каждом шаге выбирается локально оптимальный вариант, алгоритм не видит «всей картины». Это часто приводит к ситуации, когда в конце маршрута остаются точки, находящиеся на значительном удалении друг от друга, и алгоритм вынужден совершать длительные переезды («длинные хвосты»), что резко увеличивает общую длину пути.</w:t>
      </w:r>
    </w:p>
    <w:p w14:paraId="74CF5FAE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 xml:space="preserve">В среднем, алгоритм «Ближайшего соседа» выдает маршрут, который на 15–25% длиннее математически идеального (оптимального). Именно этот факт обосновывает необходимость проведения сравнительного анализа с </w:t>
      </w:r>
      <w:r w:rsidRPr="00662C21">
        <w:rPr>
          <w:rFonts w:ascii="Times New Roman" w:hAnsi="Times New Roman"/>
          <w:sz w:val="28"/>
          <w:szCs w:val="28"/>
          <w:lang w:val="ru-RU"/>
        </w:rPr>
        <w:lastRenderedPageBreak/>
        <w:t>другими жадными методами в рамках данной работы, чтобы выявить условия, при которых NN показывает себя наиболее эффективно.</w:t>
      </w:r>
    </w:p>
    <w:p w14:paraId="52968FF8" w14:textId="77777777" w:rsidR="00233803" w:rsidRPr="004C0EE0" w:rsidRDefault="00233803" w:rsidP="004C0EE0">
      <w:pPr>
        <w:pStyle w:val="af0"/>
        <w:spacing w:line="360" w:lineRule="auto"/>
        <w:jc w:val="both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  <w:bookmarkStart w:id="40" w:name="_Toc226221771"/>
      <w:r w:rsidRPr="004C0EE0">
        <w:rPr>
          <w:rFonts w:ascii="Times New Roman" w:hAnsi="Times New Roman"/>
          <w:b w:val="0"/>
          <w:bCs w:val="0"/>
          <w:sz w:val="28"/>
          <w:szCs w:val="28"/>
          <w:lang w:val="ru-RU"/>
        </w:rPr>
        <w:t>1.4.2. Альтернативные жадные подходы: Метод сбережений</w:t>
      </w:r>
      <w:bookmarkEnd w:id="40"/>
    </w:p>
    <w:p w14:paraId="751DFD60" w14:textId="77777777" w:rsidR="00233803" w:rsidRPr="00233803" w:rsidRDefault="00233803" w:rsidP="008C6DE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33803">
        <w:rPr>
          <w:rFonts w:ascii="Times New Roman" w:hAnsi="Times New Roman"/>
          <w:sz w:val="28"/>
          <w:szCs w:val="28"/>
          <w:lang w:val="ru-RU"/>
        </w:rPr>
        <w:t>Для более глубокого анализа в работе рассматривается метод сбережений Кларка-Райта. В отличие от «Ближайшего соседа», который строит маршрут последовательно точка за точкой, метод сбережений ориентирован на объединение отдельных маршрутов в один общий цикл таким образом, чтобы получить максимальную выгоду (сбережение) в пройденном расстоянии.</w:t>
      </w:r>
    </w:p>
    <w:p w14:paraId="1A8E3560" w14:textId="77777777" w:rsidR="00233803" w:rsidRPr="00233803" w:rsidRDefault="00233803" w:rsidP="008C6DE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33803">
        <w:rPr>
          <w:rFonts w:ascii="Times New Roman" w:hAnsi="Times New Roman"/>
          <w:sz w:val="28"/>
          <w:szCs w:val="28"/>
          <w:lang w:val="ru-RU"/>
        </w:rPr>
        <w:t>Этот метод считается более «интеллектуальным» представителем жадных алгоритмов, так как он учитывает не только расстояние до следующей точки, но и то, сколько пути мы экономим, не возвращаясь на склад после каждого визита. Сравнение этих двух подходов позволит определить баланс между скоростью вычислений и качеством итогового логистического плана.</w:t>
      </w:r>
    </w:p>
    <w:p w14:paraId="5CA2741F" w14:textId="77777777" w:rsidR="00662C21" w:rsidRPr="00662C21" w:rsidRDefault="00662C21" w:rsidP="00662C21">
      <w:pPr>
        <w:rPr>
          <w:lang w:val="ru-RU"/>
        </w:rPr>
      </w:pPr>
    </w:p>
    <w:p w14:paraId="5F4DB7B4" w14:textId="77777777" w:rsidR="009D21E6" w:rsidRDefault="009D21E6">
      <w:pPr>
        <w:pStyle w:val="1"/>
        <w:spacing w:before="0" w:beforeAutospacing="0" w:after="0" w:afterAutospacing="0" w:line="360" w:lineRule="auto"/>
        <w:rPr>
          <w:rFonts w:ascii="Times New Roman" w:hAnsi="Times New Roman" w:hint="default"/>
          <w:sz w:val="28"/>
          <w:szCs w:val="28"/>
          <w:lang w:val="ru-RU"/>
        </w:rPr>
      </w:pPr>
      <w:bookmarkStart w:id="41" w:name="_Toc31259"/>
      <w:bookmarkStart w:id="42" w:name="_Toc18957"/>
      <w:bookmarkStart w:id="43" w:name="_Toc28919"/>
      <w:bookmarkStart w:id="44" w:name="_Toc23118"/>
      <w:r>
        <w:rPr>
          <w:rFonts w:ascii="Times New Roman" w:hAnsi="Times New Roman" w:hint="default"/>
          <w:sz w:val="28"/>
          <w:szCs w:val="28"/>
          <w:lang w:val="ru-RU"/>
        </w:rPr>
        <w:br w:type="page"/>
      </w:r>
      <w:bookmarkStart w:id="45" w:name="_Toc226221772"/>
      <w:r>
        <w:rPr>
          <w:rFonts w:ascii="Times New Roman" w:hAnsi="Times New Roman" w:hint="default"/>
          <w:sz w:val="28"/>
          <w:szCs w:val="28"/>
          <w:lang w:val="ru-RU"/>
        </w:rPr>
        <w:lastRenderedPageBreak/>
        <w:t>Глава 2</w:t>
      </w:r>
      <w:bookmarkEnd w:id="41"/>
      <w:bookmarkEnd w:id="42"/>
      <w:bookmarkEnd w:id="43"/>
      <w:bookmarkEnd w:id="44"/>
      <w:r>
        <w:rPr>
          <w:rFonts w:ascii="Times New Roman" w:hAnsi="Times New Roman" w:hint="default"/>
          <w:sz w:val="28"/>
          <w:szCs w:val="28"/>
          <w:lang w:val="ru-RU"/>
        </w:rPr>
        <w:t xml:space="preserve"> МЕТОДЫ МАШИННОГО ОБУЧЕНИЯ ДЛЯ ОПТИМИЗАЦИЯ ЛОГИСТИКИ</w:t>
      </w:r>
      <w:bookmarkEnd w:id="45"/>
    </w:p>
    <w:p w14:paraId="438D6A8D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46" w:name="_Toc226221773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2.1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Прогнозирование спроса и оптимизация запасов методами машинного обучения</w:t>
      </w:r>
      <w:bookmarkEnd w:id="46"/>
    </w:p>
    <w:p w14:paraId="233D8E39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Прогнозирование спроса играет важную роль в логистике и управлении цепочками поставок, влияя на уровень запасов, производство и удовлетворённость клиентов. Машинное обучение отлично справляется с этой задачей, анализируя исторические данные, сезонные тенденции, динамику рынка и внешние факторы, влияющие на спрос.</w:t>
      </w:r>
    </w:p>
    <w:p w14:paraId="0B85E2DF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Алгоритмы машинного обучения используют такие методы, как анализ временных рядов, регрессия и нейронные сети, для составления точных прогнозов спроса. Эти модели постоянно обучаются на основе новых данных, адаптируясь к меняющимся рыночным условиям и поведению потребителей.</w:t>
      </w:r>
    </w:p>
    <w:p w14:paraId="2A5D4766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Прогнозирование спроса с помощью машинного обучения позволяет компаниям:</w:t>
      </w:r>
    </w:p>
    <w:p w14:paraId="5788EB58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Следить за тем, чтобы на каждом складе было достаточное количество товара для удовлетворения спроса покупателей.</w:t>
      </w:r>
    </w:p>
    <w:p w14:paraId="3AB98043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Минимизировать расходы, связанные с хранением избыточных запасов.</w:t>
      </w:r>
    </w:p>
    <w:p w14:paraId="797A5664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Избежать дефицита товаров и связанных с ним потерь в продажах.</w:t>
      </w:r>
    </w:p>
    <w:p w14:paraId="6551222D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Оптимизировать производственные графики и распределение ресурсов.</w:t>
      </w:r>
    </w:p>
    <w:p w14:paraId="74990F42" w14:textId="77777777" w:rsidR="009D21E6" w:rsidRDefault="009D21E6" w:rsidP="00213C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Прогнозирование спроса имеет решающее значение в отраслях, связанных с производством скоропортящихся товаров, изменением потребительских предпочтений и сезонными колебаниями спроса. Это особенно актуально для таких отраслей, как розничная торговля, пищевая промышленность и мода.</w:t>
      </w:r>
      <w:bookmarkStart w:id="47" w:name="_Toc6671"/>
      <w:bookmarkStart w:id="48" w:name="_Toc3177"/>
    </w:p>
    <w:p w14:paraId="2EEB3AEF" w14:textId="77777777" w:rsidR="009D21E6" w:rsidRDefault="009D21E6" w:rsidP="008815CC">
      <w:pPr>
        <w:spacing w:line="360" w:lineRule="auto"/>
        <w:ind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Оптимизация маршрутов доставки</w:t>
      </w:r>
      <w:bookmarkEnd w:id="47"/>
      <w:bookmarkEnd w:id="48"/>
    </w:p>
    <w:p w14:paraId="1140A24B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Логистические компании сталкиваются с проблемой планирования эффективных маршрутов транспортировки, что влияет на сроки доставки, расход топлива и общие эксплуатационные расходы. Алгоритмы машинного обучения играют ключевую роль в оптимизации маршрутов, учитывая различные факторы:</w:t>
      </w:r>
    </w:p>
    <w:p w14:paraId="779EC4F3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Информация о дорожной обстановке в реальном времени: алгоритмы машинного обучения используют данные о дорожной обстановке в реальном времени для динамической корректировки маршрутов, чтобы избежать заторов и задержек.</w:t>
      </w:r>
    </w:p>
    <w:p w14:paraId="20F696D7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Перекрытие дорог и строительные работы: алгоритмы адаптируются к ситуациям, когда дороги перекрыты, происходят аварии или ведутся строительные работы, и при необходимости перенаправляют транспортные средства.</w:t>
      </w:r>
    </w:p>
    <w:p w14:paraId="2F05739F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Окна доставки и временные ограничения: машинное обучение позволяет доставлять товары в соответствии с предпочтениями клиентов и операционными ограничениями.</w:t>
      </w:r>
    </w:p>
    <w:p w14:paraId="7F317978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Характеристики транспортного средства: модели машинного обучения учитывают технические характеристики и возможности различных транспортных средств, выбирая наиболее подходящие для каждого маршрута.</w:t>
      </w:r>
    </w:p>
    <w:p w14:paraId="280DE136" w14:textId="77777777" w:rsidR="009D21E6" w:rsidRDefault="009D21E6" w:rsidP="00EF69A9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помощи алгоритмов и прогнозирования данных можно корректировать тарифы на отгрузку. В долгосрочной перспективе это приводит к оптимизации стратегии ценообразования и повышению лояльности покупателей за счёт конкурентоспособных цен.</w:t>
      </w:r>
    </w:p>
    <w:p w14:paraId="3785AEC2" w14:textId="77777777" w:rsidR="009D21E6" w:rsidRDefault="009D21E6" w:rsidP="00EF69A9">
      <w:pPr>
        <w:pStyle w:val="3"/>
        <w:spacing w:before="0" w:beforeAutospacing="0" w:after="0" w:afterAutospacing="0" w:line="360" w:lineRule="auto"/>
        <w:ind w:right="567" w:firstLine="567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49" w:name="_Toc14592"/>
      <w:bookmarkStart w:id="50" w:name="_Toc11865"/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Управление складскими операциями</w:t>
      </w:r>
      <w:bookmarkEnd w:id="49"/>
      <w:bookmarkEnd w:id="50"/>
    </w:p>
    <w:p w14:paraId="1E8E0FA9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Автоматизация меняет складские операции, и машинное обучение играет ключевую роль в этом процессе. С помощью алгоритмов машинного обучения склады оптимизируют планировку, автоматизируют управление запасами и оптимизируют процессы выполнения заказов.</w:t>
      </w:r>
    </w:p>
    <w:p w14:paraId="4AFB8F4D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Вот как машинное обучение способствует автоматизации складских процессов: Оптимизация размещения: модели машинного обучения анализируют структуру спроса на продукцию и историю заказов, чтобы определить оптимальное размещение товаров на складе. Это позволяет сократить время, которое сборщики тратят на перемещение, и максимально эффективно использовать складское пространство.</w:t>
      </w:r>
    </w:p>
    <w:p w14:paraId="2FB54CB3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Управление запасами: алгоритмы машинного обучения отслеживают уровень запасов в режиме реального времени и автоматически формируют заказы на пополнение запасов, когда уровень достигает заданного порога. Это снижает риск дефицита и затоваривания.</w:t>
      </w:r>
    </w:p>
    <w:p w14:paraId="594C2CB1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Выполнение заказов: роботы с искусственным интеллектом и автономные транспортные средства выполняют такие задачи, как комплектация, упаковка и транспортировка товаров на складе. Эти роботы используют компьютерное зрение и машинное обучение для навигации по складу и эффективного выполнения задач.</w:t>
      </w:r>
    </w:p>
    <w:p w14:paraId="5A5B6EF2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Автоматизация склада, основанная на машинном обучении, обеспечивает ряд преимуществ:</w:t>
      </w:r>
    </w:p>
    <w:p w14:paraId="00BC224B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Снижает трудозатраты за счет автоматизации повторяющихся задач.</w:t>
      </w:r>
    </w:p>
    <w:p w14:paraId="4C7C4BB2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Повышает производительность и точность выполнения заказов.</w:t>
      </w:r>
    </w:p>
    <w:p w14:paraId="5770CB33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Улучшает использование пространства, позволяя увеличить вместимость склада.</w:t>
      </w:r>
    </w:p>
    <w:p w14:paraId="1D30392C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Повышает общую эффективность работы.</w:t>
      </w:r>
    </w:p>
    <w:p w14:paraId="5E0E1810" w14:textId="77777777" w:rsidR="009D21E6" w:rsidRDefault="009D21E6" w:rsidP="00865436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Автоматизация особенно полезна для центров выполнения заказов в сфере электронной коммерции и складов, где хранится большое количество товаров с различными характеристиками.</w:t>
      </w:r>
    </w:p>
    <w:p w14:paraId="5DBDF7CD" w14:textId="77777777" w:rsidR="009D21E6" w:rsidRPr="00E06242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1" w:name="_Toc226221774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2.2 Методология исследования и инструментарий</w:t>
      </w:r>
      <w:bookmarkEnd w:id="51"/>
    </w:p>
    <w:p w14:paraId="5BD85314" w14:textId="77777777" w:rsidR="009D21E6" w:rsidRPr="00E06242" w:rsidRDefault="009D21E6" w:rsidP="00865436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Практическая часть исследования была направлена на прогнозирование времени доставки и классификацию задержек в логистической цепи. Анализ и </w:t>
      </w:r>
      <w:r w:rsidRPr="00E06242">
        <w:rPr>
          <w:sz w:val="28"/>
          <w:szCs w:val="28"/>
          <w:lang w:val="ru-RU"/>
        </w:rPr>
        <w:lastRenderedPageBreak/>
        <w:t xml:space="preserve">разработка моделей проводились в среде </w:t>
      </w:r>
      <w:r>
        <w:rPr>
          <w:sz w:val="28"/>
          <w:szCs w:val="28"/>
        </w:rPr>
        <w:t>Jupyter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Notebook</w:t>
      </w:r>
      <w:r w:rsidRPr="00E06242">
        <w:rPr>
          <w:sz w:val="28"/>
          <w:szCs w:val="28"/>
          <w:lang w:val="ru-RU"/>
        </w:rPr>
        <w:t xml:space="preserve"> с использованием языка программирования </w:t>
      </w:r>
      <w:r>
        <w:rPr>
          <w:sz w:val="28"/>
          <w:szCs w:val="28"/>
        </w:rPr>
        <w:t>Python</w:t>
      </w:r>
      <w:r w:rsidRPr="00E06242">
        <w:rPr>
          <w:sz w:val="28"/>
          <w:szCs w:val="28"/>
          <w:lang w:val="ru-RU"/>
        </w:rPr>
        <w:t xml:space="preserve"> 3.</w:t>
      </w:r>
      <w:r>
        <w:rPr>
          <w:sz w:val="28"/>
          <w:szCs w:val="28"/>
          <w:lang w:val="ru-RU"/>
        </w:rPr>
        <w:t>11</w:t>
      </w:r>
      <w:r w:rsidRPr="00E06242">
        <w:rPr>
          <w:sz w:val="28"/>
          <w:szCs w:val="28"/>
          <w:lang w:val="ru-RU"/>
        </w:rPr>
        <w:t>.</w:t>
      </w:r>
    </w:p>
    <w:p w14:paraId="14F81DC7" w14:textId="77777777" w:rsidR="009D21E6" w:rsidRPr="00E06242" w:rsidRDefault="009D21E6" w:rsidP="00865436">
      <w:pPr>
        <w:pStyle w:val="3"/>
        <w:spacing w:before="0" w:beforeAutospacing="0" w:after="0" w:afterAutospacing="0" w:line="360" w:lineRule="auto"/>
        <w:ind w:firstLine="567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Используемый инструментарий</w:t>
      </w:r>
    </w:p>
    <w:p w14:paraId="0D9B2A45" w14:textId="77777777" w:rsidR="009D21E6" w:rsidRPr="00E06242" w:rsidRDefault="009D21E6" w:rsidP="00865436">
      <w:pPr>
        <w:pStyle w:val="3"/>
        <w:spacing w:before="0" w:beforeAutospacing="0" w:after="0" w:afterAutospacing="0" w:line="360" w:lineRule="auto"/>
        <w:ind w:firstLine="567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Для реализации поставленных задач был задействован следующий набор инструментов и библиотек:</w:t>
      </w:r>
    </w:p>
    <w:p w14:paraId="14B15DC7" w14:textId="77777777" w:rsidR="009D21E6" w:rsidRPr="00E06242" w:rsidRDefault="009D21E6" w:rsidP="00865436">
      <w:pPr>
        <w:pStyle w:val="ac"/>
        <w:numPr>
          <w:ilvl w:val="0"/>
          <w:numId w:val="9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Pandas</w:t>
      </w:r>
      <w:r w:rsidRPr="00E06242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Numpy</w:t>
      </w:r>
      <w:r w:rsidRPr="00E06242">
        <w:rPr>
          <w:sz w:val="28"/>
          <w:szCs w:val="28"/>
          <w:lang w:val="ru-RU"/>
        </w:rPr>
        <w:t>: использовались для загрузки, обработки (очистки, фильтрации) и манипуляций с данными, полученными из датасета о логистических операциях.</w:t>
      </w:r>
    </w:p>
    <w:p w14:paraId="7367646C" w14:textId="77777777" w:rsidR="009D21E6" w:rsidRPr="00E06242" w:rsidRDefault="009D21E6" w:rsidP="00865436">
      <w:pPr>
        <w:pStyle w:val="ac"/>
        <w:numPr>
          <w:ilvl w:val="0"/>
          <w:numId w:val="9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Scikit</w:t>
      </w:r>
      <w:r w:rsidRPr="00E0624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learn</w:t>
      </w:r>
      <w:r w:rsidRPr="00E06242">
        <w:rPr>
          <w:sz w:val="28"/>
          <w:szCs w:val="28"/>
          <w:lang w:val="ru-RU"/>
        </w:rPr>
        <w:t>: ключевая библиотека для реализации алгоритмов машинного обучения (регрессия, классификация) и оценки их эффективности, а также для разделения выборок и предварительной обработки данных.</w:t>
      </w:r>
    </w:p>
    <w:p w14:paraId="608467DD" w14:textId="77777777" w:rsidR="009D21E6" w:rsidRDefault="009D21E6" w:rsidP="00865436">
      <w:pPr>
        <w:pStyle w:val="ac"/>
        <w:numPr>
          <w:ilvl w:val="0"/>
          <w:numId w:val="9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Matplotlib</w:t>
      </w:r>
      <w:r w:rsidRPr="00E06242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Seaborn</w:t>
      </w:r>
      <w:r w:rsidRPr="00E06242">
        <w:rPr>
          <w:sz w:val="28"/>
          <w:szCs w:val="28"/>
          <w:lang w:val="ru-RU"/>
        </w:rPr>
        <w:t>: применялись для визуализации данных (корреляционный анализ, распределения признаков), что позволило выявить зависимости</w:t>
      </w:r>
      <w:r>
        <w:rPr>
          <w:sz w:val="28"/>
          <w:szCs w:val="28"/>
          <w:lang w:val="ru-RU"/>
        </w:rPr>
        <w:t>.</w:t>
      </w:r>
    </w:p>
    <w:p w14:paraId="52916106" w14:textId="77777777" w:rsidR="009D21E6" w:rsidRDefault="009D21E6" w:rsidP="00953129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Выбор</w:t>
      </w:r>
      <w:r w:rsidRPr="00E06242">
        <w:rPr>
          <w:sz w:val="28"/>
          <w:szCs w:val="28"/>
          <w:lang w:val="en-PH"/>
        </w:rPr>
        <w:t xml:space="preserve"> </w:t>
      </w:r>
      <w:r>
        <w:rPr>
          <w:sz w:val="28"/>
          <w:szCs w:val="28"/>
          <w:lang w:val="ru-RU"/>
        </w:rPr>
        <w:t>моделей</w:t>
      </w:r>
      <w:r w:rsidRPr="00E06242">
        <w:rPr>
          <w:sz w:val="28"/>
          <w:szCs w:val="28"/>
          <w:lang w:val="en-PH"/>
        </w:rPr>
        <w:t xml:space="preserve"> </w:t>
      </w:r>
      <w:r>
        <w:rPr>
          <w:sz w:val="28"/>
          <w:szCs w:val="28"/>
        </w:rPr>
        <w:t xml:space="preserve">Linear Regression </w:t>
      </w:r>
      <w:r>
        <w:rPr>
          <w:sz w:val="28"/>
          <w:szCs w:val="28"/>
          <w:lang w:val="ru-RU"/>
        </w:rPr>
        <w:t>и</w:t>
      </w:r>
      <w:r w:rsidRPr="00E06242">
        <w:rPr>
          <w:sz w:val="28"/>
          <w:szCs w:val="28"/>
          <w:lang w:val="en-PH"/>
        </w:rPr>
        <w:t xml:space="preserve"> </w:t>
      </w:r>
      <w:r>
        <w:rPr>
          <w:sz w:val="28"/>
          <w:szCs w:val="28"/>
        </w:rPr>
        <w:t>Random Forest Regressor</w:t>
      </w:r>
    </w:p>
    <w:p w14:paraId="2E4417EB" w14:textId="77777777" w:rsidR="009D21E6" w:rsidRPr="00E06242" w:rsidRDefault="009D21E6" w:rsidP="00953129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Для прогнозирования времени доставки были выбраны две фундаментально различные модели машинного обучения: </w:t>
      </w:r>
    </w:p>
    <w:p w14:paraId="05566C10" w14:textId="77777777" w:rsidR="009D21E6" w:rsidRPr="00E06242" w:rsidRDefault="009D21E6" w:rsidP="00953129">
      <w:pPr>
        <w:pStyle w:val="ac"/>
        <w:numPr>
          <w:ilvl w:val="0"/>
          <w:numId w:val="10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Linear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Regression</w:t>
      </w:r>
      <w:r w:rsidRPr="00E06242">
        <w:rPr>
          <w:sz w:val="28"/>
          <w:szCs w:val="28"/>
          <w:lang w:val="ru-RU"/>
        </w:rPr>
        <w:t xml:space="preserve"> (линейная регрессия) представляет собой базовый линейный подход, который устанавливает прямую зависимость между признаками и целевой переменной. Эта модель служит базовой линией (</w:t>
      </w:r>
      <w:r>
        <w:rPr>
          <w:sz w:val="28"/>
          <w:szCs w:val="28"/>
        </w:rPr>
        <w:t>baseline</w:t>
      </w:r>
      <w:r w:rsidRPr="00E06242">
        <w:rPr>
          <w:sz w:val="28"/>
          <w:szCs w:val="28"/>
          <w:lang w:val="ru-RU"/>
        </w:rPr>
        <w:t>) для оценки эффективности более сложных алгоритмов.</w:t>
      </w:r>
    </w:p>
    <w:p w14:paraId="5F7C658C" w14:textId="77777777" w:rsidR="009D21E6" w:rsidRPr="00E06242" w:rsidRDefault="009D21E6" w:rsidP="00953129">
      <w:pPr>
        <w:pStyle w:val="ac"/>
        <w:numPr>
          <w:ilvl w:val="0"/>
          <w:numId w:val="10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Regressor</w:t>
      </w:r>
      <w:r w:rsidRPr="00E06242">
        <w:rPr>
          <w:sz w:val="28"/>
          <w:szCs w:val="28"/>
          <w:lang w:val="ru-RU"/>
        </w:rPr>
        <w:t xml:space="preserve"> является ансамблевой моделью на основе деревьев решений, способной улавливать сложные нелинейные зависимости в данных. Использование множества деревьев решений позволяет повысить точность прогнозирования и снизить риск переобучения.</w:t>
      </w:r>
    </w:p>
    <w:p w14:paraId="42508D7E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>Сравнение этих двух подходов позволяет продемонстрировать преимущества ансамблевых методов при работе со сложными логистическими данными.</w:t>
      </w:r>
    </w:p>
    <w:p w14:paraId="2750E840" w14:textId="77777777" w:rsidR="009D21E6" w:rsidRDefault="009D21E6" w:rsidP="00AC308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Загрузка и первичный анализ данных</w:t>
      </w:r>
    </w:p>
    <w:p w14:paraId="65EAB20B" w14:textId="77777777" w:rsidR="009D21E6" w:rsidRPr="00E06242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Набор данных </w:t>
      </w:r>
      <w:r>
        <w:rPr>
          <w:sz w:val="28"/>
          <w:szCs w:val="28"/>
        </w:rPr>
        <w:t>Amazon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Delivery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содержит информацию о заказах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агентах доставки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местоположении магазинов и пунктов выдачи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погодных условиях</w:t>
      </w:r>
      <w:r w:rsidRPr="00E06242">
        <w:rPr>
          <w:sz w:val="28"/>
          <w:szCs w:val="28"/>
          <w:lang w:val="ru-RU"/>
        </w:rPr>
        <w:t>,</w:t>
      </w:r>
      <w:r w:rsidR="005E36A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трафике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типе транспортного средства и времени доставки. Целью анализа является прогнозирование времени доставки</w:t>
      </w:r>
      <w:r w:rsidRPr="00E06242">
        <w:rPr>
          <w:sz w:val="28"/>
          <w:szCs w:val="28"/>
          <w:lang w:val="ru-RU"/>
        </w:rPr>
        <w:t>.</w:t>
      </w:r>
    </w:p>
    <w:p w14:paraId="77BD452E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Данные были загружены с использованием библиотеки </w:t>
      </w:r>
      <w:r>
        <w:rPr>
          <w:sz w:val="28"/>
          <w:szCs w:val="28"/>
        </w:rPr>
        <w:t>pandas</w:t>
      </w:r>
      <w:r w:rsidRPr="00E06242">
        <w:rPr>
          <w:sz w:val="28"/>
          <w:szCs w:val="28"/>
          <w:lang w:val="ru-RU"/>
        </w:rPr>
        <w:t>:</w:t>
      </w:r>
    </w:p>
    <w:p w14:paraId="3313F936" w14:textId="4F85ABE6" w:rsidR="009D21E6" w:rsidRDefault="00900FBF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CB64389" wp14:editId="53C534C1">
            <wp:extent cx="3829050" cy="504825"/>
            <wp:effectExtent l="0" t="0" r="0" b="0"/>
            <wp:docPr id="2" name="Изображение 321" descr="browser_vidnBSv0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1" descr="browser_vidnBSv0h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5E11" w14:textId="77777777" w:rsidR="009D21E6" w:rsidRDefault="009D21E6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2 - Загрузка датасета</w:t>
      </w:r>
    </w:p>
    <w:p w14:paraId="2CC176A9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Первичный анализ показал наличие 43739 записей и 16 столбцов. Типы данных были проверены с помощью </w:t>
      </w:r>
      <w:r>
        <w:rPr>
          <w:sz w:val="28"/>
          <w:szCs w:val="28"/>
        </w:rPr>
        <w:t>df</w:t>
      </w:r>
      <w:r w:rsidRPr="00E06242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info</w:t>
      </w:r>
      <w:r w:rsidRPr="00E06242">
        <w:rPr>
          <w:sz w:val="28"/>
          <w:szCs w:val="28"/>
          <w:lang w:val="ru-RU"/>
        </w:rPr>
        <w:t xml:space="preserve">()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>df</w:t>
      </w:r>
      <w:r w:rsidRPr="00E06242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describe</w:t>
      </w:r>
      <w:r w:rsidRPr="00E06242">
        <w:rPr>
          <w:sz w:val="28"/>
          <w:szCs w:val="28"/>
          <w:lang w:val="ru-RU"/>
        </w:rPr>
        <w:t>()</w:t>
      </w:r>
    </w:p>
    <w:p w14:paraId="14F20BFC" w14:textId="77777777" w:rsidR="009D21E6" w:rsidRDefault="009D21E6" w:rsidP="005E36A0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Обработка пропущенных значений и преобразование типов данных</w:t>
      </w:r>
    </w:p>
    <w:p w14:paraId="24C28D2D" w14:textId="77777777" w:rsidR="009D21E6" w:rsidRPr="00E06242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процессе анализа были выявлены пропущенные значений в столбцах </w:t>
      </w:r>
      <w:r>
        <w:rPr>
          <w:i/>
          <w:iCs/>
          <w:sz w:val="28"/>
          <w:szCs w:val="28"/>
        </w:rPr>
        <w:t>Agent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Rating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i/>
          <w:iCs/>
          <w:sz w:val="28"/>
          <w:szCs w:val="28"/>
        </w:rPr>
        <w:t>Weather</w:t>
      </w:r>
      <w:r w:rsidRPr="00E06242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Для </w:t>
      </w:r>
      <w:r>
        <w:rPr>
          <w:i/>
          <w:iCs/>
          <w:sz w:val="28"/>
          <w:szCs w:val="28"/>
        </w:rPr>
        <w:t>Agent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Rating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пропущенные значений были заполнены средним значением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а для </w:t>
      </w:r>
      <w:r>
        <w:rPr>
          <w:i/>
          <w:iCs/>
          <w:sz w:val="28"/>
          <w:szCs w:val="28"/>
        </w:rPr>
        <w:t>Weather</w:t>
      </w:r>
      <w:r w:rsidRPr="00E0624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 модальным значениям. Также были удалены строки с пропущенными значениями в </w:t>
      </w:r>
      <w:r>
        <w:rPr>
          <w:i/>
          <w:iCs/>
          <w:sz w:val="28"/>
          <w:szCs w:val="28"/>
        </w:rPr>
        <w:t>Order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Time</w:t>
      </w:r>
      <w:r w:rsidRPr="00E06242">
        <w:rPr>
          <w:sz w:val="28"/>
          <w:szCs w:val="28"/>
          <w:lang w:val="ru-RU"/>
        </w:rPr>
        <w:t>.</w:t>
      </w:r>
    </w:p>
    <w:p w14:paraId="56AECDE4" w14:textId="77777777" w:rsidR="009D21E6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Столбцы </w:t>
      </w:r>
      <w:r>
        <w:rPr>
          <w:i/>
          <w:iCs/>
          <w:sz w:val="28"/>
          <w:szCs w:val="28"/>
        </w:rPr>
        <w:t>Order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Date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Order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Time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i/>
          <w:iCs/>
          <w:sz w:val="28"/>
          <w:szCs w:val="28"/>
        </w:rPr>
        <w:t>Pickup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Time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были преобразованы в соответствующие форматы даты и времени для дальнейшего анализа.</w:t>
      </w:r>
    </w:p>
    <w:p w14:paraId="0B1D75CE" w14:textId="3F7B54A4" w:rsidR="009D21E6" w:rsidRDefault="00900FBF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4749A7AD" wp14:editId="6F08CBB2">
            <wp:extent cx="5934075" cy="2247900"/>
            <wp:effectExtent l="0" t="0" r="0" b="0"/>
            <wp:docPr id="3" name="Изображение 327" descr="browser_H1nXvom7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7" descr="browser_H1nXvom7k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0860" w14:textId="77777777" w:rsidR="009D21E6" w:rsidRDefault="009D21E6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3 - Преобразования данных в соответствующие типы</w:t>
      </w:r>
    </w:p>
    <w:p w14:paraId="3477089E" w14:textId="77777777" w:rsidR="009D21E6" w:rsidRDefault="009D21E6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</w:p>
    <w:p w14:paraId="559262A6" w14:textId="77777777" w:rsidR="009D21E6" w:rsidRDefault="009D21E6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</w:p>
    <w:p w14:paraId="6BDF5E8E" w14:textId="77777777" w:rsidR="009D21E6" w:rsidRDefault="009D21E6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</w:p>
    <w:p w14:paraId="733B6F22" w14:textId="77777777" w:rsidR="009D21E6" w:rsidRDefault="009D21E6" w:rsidP="005E36A0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Кодирование категориальных признаков</w:t>
      </w:r>
    </w:p>
    <w:p w14:paraId="4A236DCD" w14:textId="77777777" w:rsidR="009D21E6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Категориальные признаки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такие как </w:t>
      </w:r>
      <w:r>
        <w:rPr>
          <w:i/>
          <w:iCs/>
          <w:sz w:val="28"/>
          <w:szCs w:val="28"/>
        </w:rPr>
        <w:t>Weather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Traffic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Vehicle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Area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i/>
          <w:iCs/>
          <w:sz w:val="28"/>
          <w:szCs w:val="28"/>
        </w:rPr>
        <w:t>Category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были преобразованы в числовой формат с использованием </w:t>
      </w:r>
      <w:r>
        <w:rPr>
          <w:sz w:val="28"/>
          <w:szCs w:val="28"/>
        </w:rPr>
        <w:t>LabelEncoder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использования в моделях машинного обучения.</w:t>
      </w:r>
    </w:p>
    <w:p w14:paraId="4C383474" w14:textId="6CCC1F47" w:rsidR="009D21E6" w:rsidRDefault="00900FBF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FB26792" wp14:editId="30594C2D">
            <wp:extent cx="5934075" cy="1428750"/>
            <wp:effectExtent l="0" t="0" r="0" b="0"/>
            <wp:docPr id="4" name="Изображение 314" descr="browser_2Osi3xvX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14" descr="browser_2Osi3xvXQ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1DF5" w14:textId="77777777" w:rsidR="009D21E6" w:rsidRDefault="009D21E6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4 - Кодирование категориальных признаков</w:t>
      </w:r>
    </w:p>
    <w:p w14:paraId="1427155A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2" w:name="_Toc226221775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2.3 Подготовка данных для моделирования</w:t>
      </w:r>
      <w:bookmarkEnd w:id="52"/>
    </w:p>
    <w:p w14:paraId="3A6ACCE7" w14:textId="77777777" w:rsidR="009D21E6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Для обучения моделей данные были разделены на обучающую и тестовую выборки в соотношении 80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/20. </w:t>
      </w:r>
      <w:r>
        <w:rPr>
          <w:rFonts w:ascii="Times New Roman" w:hAnsi="Times New Roman"/>
          <w:sz w:val="28"/>
          <w:szCs w:val="28"/>
          <w:lang w:val="ru-RU"/>
        </w:rPr>
        <w:t xml:space="preserve">В качестве признаков </w:t>
      </w:r>
      <w:r w:rsidRPr="00E06242">
        <w:rPr>
          <w:rFonts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</w:rPr>
        <w:t>X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sz w:val="28"/>
          <w:szCs w:val="28"/>
          <w:lang w:val="ru-RU"/>
        </w:rPr>
        <w:t xml:space="preserve">были выбраны </w:t>
      </w:r>
      <w:r>
        <w:rPr>
          <w:rFonts w:ascii="Times New Roman" w:hAnsi="Times New Roman"/>
          <w:i/>
          <w:iCs/>
          <w:sz w:val="28"/>
          <w:szCs w:val="28"/>
        </w:rPr>
        <w:t>Agent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Age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Agent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Rating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Store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Latitude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Store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Longitude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Drop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Latitude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Drop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Longitude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а также закодированные категориальные признаки. Целевой переменной </w:t>
      </w:r>
      <w:r>
        <w:rPr>
          <w:rFonts w:ascii="Times New Roman" w:hAnsi="Times New Roman"/>
          <w:sz w:val="28"/>
          <w:szCs w:val="28"/>
        </w:rPr>
        <w:t xml:space="preserve">(y) </w:t>
      </w:r>
      <w:r>
        <w:rPr>
          <w:rFonts w:ascii="Times New Roman" w:hAnsi="Times New Roman"/>
          <w:sz w:val="28"/>
          <w:szCs w:val="28"/>
          <w:lang w:val="ru-RU"/>
        </w:rPr>
        <w:t xml:space="preserve">стало </w:t>
      </w:r>
      <w:r>
        <w:rPr>
          <w:rFonts w:ascii="Times New Roman" w:hAnsi="Times New Roman"/>
          <w:i/>
          <w:iCs/>
          <w:sz w:val="28"/>
          <w:szCs w:val="28"/>
        </w:rPr>
        <w:t>Delivery_Time.</w:t>
      </w:r>
    </w:p>
    <w:p w14:paraId="2E437E07" w14:textId="4278618F" w:rsidR="009D21E6" w:rsidRDefault="00900FBF">
      <w:pPr>
        <w:spacing w:line="360" w:lineRule="auto"/>
        <w:jc w:val="center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2A3C3012" wp14:editId="706A8B8C">
            <wp:extent cx="5943600" cy="1876425"/>
            <wp:effectExtent l="0" t="0" r="0" b="0"/>
            <wp:docPr id="5" name="Изображение 330" descr="browser_hq6LVEMN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30" descr="browser_hq6LVEMNX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B0A7" w14:textId="77777777" w:rsidR="009D21E6" w:rsidRDefault="009D21E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5 - Разделение данных перед обучением модели</w:t>
      </w:r>
    </w:p>
    <w:p w14:paraId="28F3D5E7" w14:textId="77777777" w:rsidR="009D21E6" w:rsidRDefault="009D21E6" w:rsidP="005E36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Реализация моделей</w:t>
      </w:r>
    </w:p>
    <w:p w14:paraId="2D61D3AA" w14:textId="77777777" w:rsidR="009D21E6" w:rsidRPr="00E06242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Были реализованы и обучены несколько моделей машинного обучения для прогнозирования времени доставки. В частности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использовались</w:t>
      </w:r>
      <w:r w:rsidRPr="00E06242">
        <w:rPr>
          <w:rFonts w:ascii="Times New Roman" w:hAnsi="Times New Roman"/>
          <w:sz w:val="28"/>
          <w:szCs w:val="28"/>
          <w:lang w:val="ru-RU"/>
        </w:rPr>
        <w:t>:</w:t>
      </w:r>
    </w:p>
    <w:p w14:paraId="1D01E4F2" w14:textId="77777777" w:rsidR="009D21E6" w:rsidRPr="00E06242" w:rsidRDefault="009D21E6">
      <w:pPr>
        <w:pStyle w:val="3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Линейная регрессия (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Linear</w:t>
      </w: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Regression</w:t>
      </w: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)</w:t>
      </w:r>
    </w:p>
    <w:p w14:paraId="6CB8D6A0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Это базовый, но мощный статистический инструмент, который используется для моделирования прямолинейной зависимости между целевой переменной и одним или несколькими предикторами. Его главное преимущество — простота интерпретации: модель ясно показывает, как изменение входного </w:t>
      </w:r>
      <w:r w:rsidRPr="00E06242">
        <w:rPr>
          <w:sz w:val="28"/>
          <w:szCs w:val="28"/>
          <w:lang w:val="ru-RU"/>
        </w:rPr>
        <w:lastRenderedPageBreak/>
        <w:t>признака влияет на прогнозируемый результат. Идеально подходит для первичного анализа, когда необходимо быстро выявить основные линейные тренды в данных.</w:t>
      </w:r>
    </w:p>
    <w:p w14:paraId="0A0EB99B" w14:textId="77777777" w:rsidR="009D21E6" w:rsidRDefault="009D21E6" w:rsidP="005E36A0">
      <w:pPr>
        <w:pStyle w:val="3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Случайный лес (Random Forest Regressor)</w:t>
      </w:r>
    </w:p>
    <w:p w14:paraId="71F31DFC" w14:textId="77777777" w:rsidR="009D21E6" w:rsidRPr="00E06242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Это ансамблевый метод, основанный на построении множества независимых деревьев решений. Он объединяет их прогнозы для получения более точного и стабильного результата. Модель чрезвычайно эффективна для работы с многомерными данными и сложными нелинейными связями, которые не могут быть уловлены простой регрессией. Она также хорошо </w:t>
      </w:r>
      <w:r w:rsidRPr="00E06242">
        <w:rPr>
          <w:b/>
          <w:bCs/>
          <w:sz w:val="28"/>
          <w:szCs w:val="28"/>
          <w:lang w:val="ru-RU"/>
        </w:rPr>
        <w:t>с</w:t>
      </w:r>
      <w:r w:rsidRPr="00E06242">
        <w:rPr>
          <w:sz w:val="28"/>
          <w:szCs w:val="28"/>
          <w:lang w:val="ru-RU"/>
        </w:rPr>
        <w:t>нижает риск переобучения по сравнению с отдельным деревом решений.</w:t>
      </w:r>
    </w:p>
    <w:p w14:paraId="16D252F9" w14:textId="77777777" w:rsidR="009D21E6" w:rsidRDefault="009D21E6" w:rsidP="005E36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Линейная регрессия</w:t>
      </w:r>
    </w:p>
    <w:p w14:paraId="1DC5C8D7" w14:textId="77777777" w:rsidR="009D21E6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линейной регрессии была обучена на предобработанных данных. Оценка производительности проводилась с использованием метрик </w:t>
      </w:r>
      <w:r>
        <w:rPr>
          <w:rFonts w:ascii="Times New Roman" w:hAnsi="Times New Roman"/>
          <w:sz w:val="28"/>
          <w:szCs w:val="28"/>
        </w:rPr>
        <w:t>MAE</w:t>
      </w:r>
      <w:r>
        <w:rPr>
          <w:rFonts w:ascii="Times New Roman" w:hAnsi="Times New Roman"/>
          <w:sz w:val="28"/>
          <w:szCs w:val="28"/>
          <w:lang w:val="ru-RU"/>
        </w:rPr>
        <w:t xml:space="preserve"> (средняя абсолютная ошибка) и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квадрат.</w:t>
      </w:r>
    </w:p>
    <w:p w14:paraId="47B6A44A" w14:textId="3EC8B435" w:rsidR="009D21E6" w:rsidRDefault="00900FBF" w:rsidP="005E36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0CE8E5" wp14:editId="1D50C600">
            <wp:extent cx="5934075" cy="1895475"/>
            <wp:effectExtent l="0" t="0" r="0" b="0"/>
            <wp:docPr id="6" name="Изображение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8FF6" w14:textId="77777777" w:rsidR="009D21E6" w:rsidRDefault="009D21E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6 - </w:t>
      </w:r>
      <w:r>
        <w:rPr>
          <w:rFonts w:ascii="Times New Roman" w:hAnsi="Times New Roman"/>
          <w:sz w:val="28"/>
          <w:szCs w:val="28"/>
          <w:lang w:val="ru-RU"/>
        </w:rPr>
        <w:t>Обучение на Линейной регрессии</w:t>
      </w:r>
    </w:p>
    <w:p w14:paraId="03A4AB7C" w14:textId="77777777" w:rsidR="009D21E6" w:rsidRPr="00E06242" w:rsidRDefault="009D21E6" w:rsidP="005E36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regressor</w:t>
      </w:r>
    </w:p>
    <w:p w14:paraId="5F5362BA" w14:textId="77777777" w:rsidR="009D21E6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случайного леса была настроена с 100 деревьями и обучена на тех же данных. Для оценки так же использовались </w:t>
      </w:r>
      <w:r>
        <w:rPr>
          <w:rFonts w:ascii="Times New Roman" w:hAnsi="Times New Roman"/>
          <w:sz w:val="28"/>
          <w:szCs w:val="28"/>
        </w:rPr>
        <w:t xml:space="preserve">MAE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</w:rPr>
        <w:t>R-</w:t>
      </w:r>
      <w:r>
        <w:rPr>
          <w:rFonts w:ascii="Times New Roman" w:hAnsi="Times New Roman"/>
          <w:sz w:val="28"/>
          <w:szCs w:val="28"/>
          <w:lang w:val="ru-RU"/>
        </w:rPr>
        <w:t>квадрат.</w:t>
      </w:r>
    </w:p>
    <w:p w14:paraId="1CFF59A1" w14:textId="77777777" w:rsidR="009D21E6" w:rsidRDefault="009D21E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B1E4A16" w14:textId="7F9AC3B2" w:rsidR="009D21E6" w:rsidRDefault="00900FBF" w:rsidP="005E36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44F8889" wp14:editId="37D19DAD">
            <wp:extent cx="5943600" cy="1704975"/>
            <wp:effectExtent l="0" t="0" r="0" b="0"/>
            <wp:docPr id="7" name="Изображение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E43E" w14:textId="77777777" w:rsidR="009D21E6" w:rsidRPr="00E06242" w:rsidRDefault="009D21E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7 - Обучение на </w:t>
      </w: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</w:p>
    <w:p w14:paraId="1D9CE57C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3" w:name="_Toc226221776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2.4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Сравнение производительности моделей</w:t>
      </w:r>
      <w:bookmarkEnd w:id="53"/>
    </w:p>
    <w:p w14:paraId="271C7A0D" w14:textId="77777777" w:rsidR="009D21E6" w:rsidRDefault="009D21E6" w:rsidP="00EA7AA9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Для оценки эффективности построенных моделей использовались две ключевые метрики: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</w:rPr>
        <w:t>Mean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Absolute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Error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C5432F">
        <w:rPr>
          <w:rFonts w:ascii="Times New Roman" w:hAnsi="Times New Roman"/>
          <w:sz w:val="28"/>
          <w:szCs w:val="28"/>
          <w:lang w:val="ru-RU"/>
        </w:rPr>
        <w:t>-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Средняя абсолютная ошибка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измеряет среднюю величину абсолютных разностей между прогнозируемыми и фактическими значениями. Данная метрика обладает высокой интерпретируемостью, так как выражается в тех же единицах измерения, что и целевая переменная (в данном случае </w:t>
      </w:r>
      <w:r w:rsidR="005E5EC7">
        <w:rPr>
          <w:rFonts w:ascii="Times New Roman" w:hAnsi="Times New Roman"/>
          <w:sz w:val="28"/>
          <w:szCs w:val="28"/>
          <w:lang w:val="ru-RU"/>
        </w:rPr>
        <w:t>-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минуты). Например,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= 17.97 минут означает, что в среднем модель отклоняется от реального времени доставки на 17.97 минут. Важным преимуществом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является её устойчивость к выбросам, что делает метрику надёжной при наличии аномальных значений в данных.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² (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squared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D43530">
        <w:rPr>
          <w:rFonts w:ascii="Times New Roman" w:hAnsi="Times New Roman"/>
          <w:sz w:val="28"/>
          <w:szCs w:val="28"/>
          <w:lang w:val="ru-RU"/>
        </w:rPr>
        <w:t>-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Коэффициент детерминации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² показывает долю дисперсии зависимой переменной, которая объясняется независимыми переменными модели. Значение метрики варьируется от 0 до 1, где значение ближе к 1 указывает на высокую объяснительную способность модели. Например,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² = 0.7889 означает, что модель объясняет 78.89% изменчивости времени доставки на основе используемых признаков. Данная метрика позволяет сравнивать различные модели и оценивать их общую эффективность.</w:t>
      </w:r>
    </w:p>
    <w:p w14:paraId="0A82FA73" w14:textId="77777777" w:rsidR="009D21E6" w:rsidRPr="00E06242" w:rsidRDefault="009D21E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Модель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 xml:space="preserve">Линейная регрессия. </w:t>
      </w:r>
      <w:r>
        <w:rPr>
          <w:rFonts w:ascii="Times New Roman" w:hAnsi="Times New Roman"/>
          <w:sz w:val="28"/>
          <w:szCs w:val="28"/>
        </w:rPr>
        <w:t>MAE</w:t>
      </w:r>
      <w:r>
        <w:rPr>
          <w:rFonts w:ascii="Times New Roman" w:hAnsi="Times New Roman"/>
          <w:sz w:val="28"/>
          <w:szCs w:val="28"/>
          <w:lang w:val="ru-RU"/>
        </w:rPr>
        <w:t>(минут)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33.22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квадрат</w:t>
      </w:r>
      <w:r w:rsidRPr="00E06242">
        <w:rPr>
          <w:rFonts w:ascii="Times New Roman" w:hAnsi="Times New Roman"/>
          <w:sz w:val="28"/>
          <w:szCs w:val="28"/>
          <w:lang w:val="ru-RU"/>
        </w:rPr>
        <w:t>: 0.2896</w:t>
      </w:r>
    </w:p>
    <w:p w14:paraId="5DCECA51" w14:textId="77777777" w:rsidR="009D21E6" w:rsidRPr="00E06242" w:rsidRDefault="009D21E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Модель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 xml:space="preserve">Случайный лес.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Минут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): 17.97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квадрат</w:t>
      </w:r>
      <w:r w:rsidRPr="00E06242">
        <w:rPr>
          <w:rFonts w:ascii="Times New Roman" w:hAnsi="Times New Roman"/>
          <w:sz w:val="28"/>
          <w:szCs w:val="28"/>
          <w:lang w:val="ru-RU"/>
        </w:rPr>
        <w:t>: 0.7889</w:t>
      </w:r>
    </w:p>
    <w:p w14:paraId="61347CA3" w14:textId="77777777" w:rsidR="009D21E6" w:rsidRDefault="009D21E6" w:rsidP="00D0133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Regressor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показала значительно лучшую производительность по сравнению с линейной регрессий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указывает на наличие нелинейных зависимостей в данных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которые случайный лес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способен улавливать. Средняя абсолютная ошибка в 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17.97 </w:t>
      </w:r>
      <w:r>
        <w:rPr>
          <w:rFonts w:ascii="Times New Roman" w:hAnsi="Times New Roman"/>
          <w:sz w:val="28"/>
          <w:szCs w:val="28"/>
          <w:lang w:val="ru-RU"/>
        </w:rPr>
        <w:t>минут означает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в среднем прогноз времени доставки отличается от фактического на 17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.97 </w:t>
      </w:r>
      <w:r>
        <w:rPr>
          <w:rFonts w:ascii="Times New Roman" w:hAnsi="Times New Roman"/>
          <w:sz w:val="28"/>
          <w:szCs w:val="28"/>
          <w:lang w:val="ru-RU"/>
        </w:rPr>
        <w:t>минут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является приемлемым результатом для многих логистических задач.</w:t>
      </w:r>
    </w:p>
    <w:p w14:paraId="359E52AE" w14:textId="77777777" w:rsidR="009D21E6" w:rsidRDefault="009D21E6" w:rsidP="00D0133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Важность признаков </w:t>
      </w:r>
    </w:p>
    <w:p w14:paraId="15D6B268" w14:textId="77777777" w:rsidR="009D21E6" w:rsidRDefault="009D21E6" w:rsidP="00D0133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Анализ важности признаков для модели </w:t>
      </w: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Regressor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показал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такие факторы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как </w:t>
      </w:r>
      <w:r>
        <w:rPr>
          <w:rFonts w:ascii="Times New Roman" w:hAnsi="Times New Roman"/>
          <w:sz w:val="28"/>
          <w:szCs w:val="28"/>
        </w:rPr>
        <w:t>Store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Latitude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Store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Longitude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Drop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Latitude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Drop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Longitude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Agent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Age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закодированные </w:t>
      </w:r>
      <w:r>
        <w:rPr>
          <w:rFonts w:ascii="Times New Roman" w:hAnsi="Times New Roman"/>
          <w:sz w:val="28"/>
          <w:szCs w:val="28"/>
        </w:rPr>
        <w:t>Traffic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</w:rPr>
        <w:t>Weather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оказывают наибольшее влияние на время доставки. Это подтверждает интуитивные предположения о том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географическое положение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опыт агента и внешние условия ключевыми факторами эффективности доставки.</w:t>
      </w:r>
    </w:p>
    <w:p w14:paraId="68870769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4" w:name="_Toc226221777"/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2.5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Анализ на дата сетах</w:t>
      </w:r>
      <w:bookmarkEnd w:id="54"/>
    </w:p>
    <w:p w14:paraId="1F3439DD" w14:textId="006723C9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A35C677" wp14:editId="1508746D">
            <wp:extent cx="3781425" cy="2876550"/>
            <wp:effectExtent l="0" t="0" r="0" b="0"/>
            <wp:docPr id="8" name="Изображение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8A49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- Уровень распределения запасов</w:t>
      </w:r>
    </w:p>
    <w:p w14:paraId="5D71D26F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График отображает частотное распределение уровней запасов в диапазоне от 100 до 500 единиц (</w:t>
      </w:r>
      <w:r>
        <w:rPr>
          <w:rFonts w:ascii="Times New Roman" w:hAnsi="Times New Roman"/>
          <w:sz w:val="28"/>
          <w:szCs w:val="28"/>
        </w:rPr>
        <w:t>Frequency</w:t>
      </w:r>
      <w:r w:rsidRPr="00E06242">
        <w:rPr>
          <w:rFonts w:ascii="Times New Roman" w:hAnsi="Times New Roman"/>
          <w:sz w:val="28"/>
          <w:szCs w:val="28"/>
          <w:lang w:val="ru-RU"/>
        </w:rPr>
        <w:t>). Наблюдается относительно равномерное распределение с небольшими колебаниями и пиком около 115 единиц в диапазоне 150 единиц запаса. Такая картина указывает на необходимость применения методов прогнозирования спроса для оптимизации уровней запасов и минимизации как излишков, так и дефицита товаров.</w:t>
      </w:r>
    </w:p>
    <w:p w14:paraId="72A2C3D6" w14:textId="5B34A695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C0B7CC7" wp14:editId="6F02D866">
            <wp:extent cx="3133725" cy="2876550"/>
            <wp:effectExtent l="0" t="0" r="0" b="0"/>
            <wp:docPr id="9" name="Изображение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EEF0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- Статус отгрузки</w:t>
      </w:r>
    </w:p>
    <w:p w14:paraId="54BE5350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Столбчатая диаграмма показывает распределение отгрузок по трем статусам: "</w:t>
      </w:r>
      <w:r>
        <w:rPr>
          <w:rFonts w:ascii="Times New Roman" w:hAnsi="Times New Roman"/>
          <w:sz w:val="28"/>
          <w:szCs w:val="28"/>
        </w:rPr>
        <w:t>Delivered</w:t>
      </w:r>
      <w:r w:rsidRPr="00E06242">
        <w:rPr>
          <w:rFonts w:ascii="Times New Roman" w:hAnsi="Times New Roman"/>
          <w:sz w:val="28"/>
          <w:szCs w:val="28"/>
          <w:lang w:val="ru-RU"/>
        </w:rPr>
        <w:t>" (доставлено - около 350 единиц), второй показатель "</w:t>
      </w:r>
      <w:r>
        <w:rPr>
          <w:rFonts w:ascii="Times New Roman" w:hAnsi="Times New Roman"/>
          <w:sz w:val="28"/>
          <w:szCs w:val="28"/>
        </w:rPr>
        <w:t>Delivered</w:t>
      </w:r>
      <w:r w:rsidRPr="00E06242">
        <w:rPr>
          <w:rFonts w:ascii="Times New Roman" w:hAnsi="Times New Roman"/>
          <w:sz w:val="28"/>
          <w:szCs w:val="28"/>
          <w:lang w:val="ru-RU"/>
        </w:rPr>
        <w:t>" (около 340 единиц) и "</w:t>
      </w:r>
      <w:r>
        <w:rPr>
          <w:rFonts w:ascii="Times New Roman" w:hAnsi="Times New Roman"/>
          <w:sz w:val="28"/>
          <w:szCs w:val="28"/>
        </w:rPr>
        <w:t>In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Transit</w:t>
      </w:r>
      <w:r w:rsidRPr="00E06242">
        <w:rPr>
          <w:rFonts w:ascii="Times New Roman" w:hAnsi="Times New Roman"/>
          <w:sz w:val="28"/>
          <w:szCs w:val="28"/>
          <w:lang w:val="ru-RU"/>
        </w:rPr>
        <w:t>" (в пути - около 315 единиц). Преобладание доставленных заказов над находящимися в пути свидетельствует о достаточно эффективной работе логистической системы с показателем успешности около 69%. Данные о распределении статусов могут использоваться алгоритмами машинного обучения для прогнозирования загрузки транспорта и оптимизации распределения ресурсов в различные временные периоды.</w:t>
      </w:r>
    </w:p>
    <w:p w14:paraId="248F1402" w14:textId="77777777" w:rsidR="00D0133E" w:rsidRDefault="00D0133E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FF5271" w14:textId="77777777" w:rsidR="009D21E6" w:rsidRPr="00E06242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10A77FE" w14:textId="203FB3D7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FBEA4F2" wp14:editId="7D1EC385">
            <wp:extent cx="3257550" cy="2876550"/>
            <wp:effectExtent l="0" t="0" r="0" b="0"/>
            <wp:docPr id="10" name="Изображение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14EE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10</w:t>
      </w:r>
      <w:r>
        <w:rPr>
          <w:rFonts w:ascii="Times New Roman" w:hAnsi="Times New Roman"/>
          <w:sz w:val="28"/>
          <w:szCs w:val="28"/>
          <w:lang w:val="ru-RU"/>
        </w:rPr>
        <w:t xml:space="preserve"> - Распределение статуса графика</w:t>
      </w:r>
    </w:p>
    <w:p w14:paraId="7CF1B723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Данная диаграмма демонстрирует распределение транспортных единиц по категориям дорожной обстановки. Наблюдается относительно равномерное распределение между тремя статусами: "</w:t>
      </w:r>
      <w:r>
        <w:rPr>
          <w:rFonts w:ascii="Times New Roman" w:hAnsi="Times New Roman"/>
          <w:sz w:val="28"/>
          <w:szCs w:val="28"/>
        </w:rPr>
        <w:t>Detour</w:t>
      </w:r>
      <w:r w:rsidRPr="00E06242">
        <w:rPr>
          <w:rFonts w:ascii="Times New Roman" w:hAnsi="Times New Roman"/>
          <w:sz w:val="28"/>
          <w:szCs w:val="28"/>
          <w:lang w:val="ru-RU"/>
        </w:rPr>
        <w:t>" (объезд), "</w:t>
      </w:r>
      <w:r>
        <w:rPr>
          <w:rFonts w:ascii="Times New Roman" w:hAnsi="Times New Roman"/>
          <w:sz w:val="28"/>
          <w:szCs w:val="28"/>
        </w:rPr>
        <w:t>Clear</w:t>
      </w:r>
      <w:r w:rsidRPr="00E06242">
        <w:rPr>
          <w:rFonts w:ascii="Times New Roman" w:hAnsi="Times New Roman"/>
          <w:sz w:val="28"/>
          <w:szCs w:val="28"/>
          <w:lang w:val="ru-RU"/>
        </w:rPr>
        <w:t>" (свободная дорога) и "</w:t>
      </w:r>
      <w:r>
        <w:rPr>
          <w:rFonts w:ascii="Times New Roman" w:hAnsi="Times New Roman"/>
          <w:sz w:val="28"/>
          <w:szCs w:val="28"/>
        </w:rPr>
        <w:t>Heavy</w:t>
      </w:r>
      <w:r w:rsidRPr="00E06242">
        <w:rPr>
          <w:rFonts w:ascii="Times New Roman" w:hAnsi="Times New Roman"/>
          <w:sz w:val="28"/>
          <w:szCs w:val="28"/>
          <w:lang w:val="ru-RU"/>
        </w:rPr>
        <w:t>" (затрудненное движение), со значениями около 330-350 единиц в каждой категории. Такое распределение указывает на изменчивость транспортных условий и подчёркивает необходимость использования алгоритмов машинного обучения для динамической оптимизации маршрутов в зависимости от текущей дорожной ситуации.</w:t>
      </w:r>
    </w:p>
    <w:p w14:paraId="600BC142" w14:textId="65964ACC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CAE321" wp14:editId="3D50F365">
            <wp:extent cx="3514725" cy="2800350"/>
            <wp:effectExtent l="0" t="0" r="0" b="0"/>
            <wp:docPr id="11" name="Изображение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E01F172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  <w:lang w:val="ru-RU"/>
        </w:rPr>
        <w:t xml:space="preserve"> - Распределение времени ожидания</w:t>
      </w:r>
    </w:p>
    <w:p w14:paraId="6B986E8A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lastRenderedPageBreak/>
        <w:t>График демонстрирует частотное распределение времени ожидания в диапазоне от 10 до 60 минут. Наблюдается значительная вариативность с несколькими характерными пиками: в диапазоне 20-25 минут (около 115 случаев), 30 минут (около 110 случаев) и наиболее выраженный пик в районе 55 минут (около 128 случаев). Провалы отмечаются около 28 минут (около 80 случаев) и 45 минут (около 85 случаев).</w:t>
      </w:r>
    </w:p>
    <w:p w14:paraId="51D592F3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bookmarkStart w:id="55" w:name="_Toc2764"/>
      <w:bookmarkStart w:id="56" w:name="_Toc2530"/>
      <w:bookmarkStart w:id="57" w:name="_Toc11041"/>
      <w:bookmarkStart w:id="58" w:name="_Toc30456"/>
      <w:bookmarkStart w:id="59" w:name="_Toc226221778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2.6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Реальные примеры применения </w:t>
      </w:r>
      <w:r>
        <w:rPr>
          <w:rFonts w:ascii="Times New Roman" w:hAnsi="Times New Roman" w:hint="default"/>
          <w:i w:val="0"/>
          <w:iCs w:val="0"/>
          <w:sz w:val="28"/>
          <w:szCs w:val="28"/>
        </w:rPr>
        <w:t>ML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в логистике</w:t>
      </w:r>
      <w:bookmarkEnd w:id="55"/>
      <w:bookmarkEnd w:id="56"/>
      <w:bookmarkEnd w:id="57"/>
      <w:bookmarkEnd w:id="58"/>
      <w:bookmarkEnd w:id="59"/>
    </w:p>
    <w:p w14:paraId="097366FF" w14:textId="77777777" w:rsidR="009D21E6" w:rsidRDefault="009D21E6">
      <w:pPr>
        <w:pStyle w:val="4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/>
          <w:lang w:val="ru-RU"/>
        </w:rPr>
      </w:pPr>
      <w:bookmarkStart w:id="60" w:name="_Toc13999"/>
      <w:bookmarkStart w:id="61" w:name="_Toc30778"/>
      <w:bookmarkStart w:id="62" w:name="_Toc20910"/>
      <w:r>
        <w:rPr>
          <w:rFonts w:ascii="Times New Roman" w:hAnsi="Times New Roman"/>
        </w:rPr>
        <w:t>Plus</w:t>
      </w:r>
      <w:bookmarkEnd w:id="60"/>
      <w:bookmarkEnd w:id="61"/>
      <w:bookmarkEnd w:id="62"/>
    </w:p>
    <w:p w14:paraId="2B42FBA3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Plus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калифорнийская компания, которая разрабатывает беспилотные системы для большегрузных автомобилей, которые оказываются более безопасными и экологичными, а также помогают решить проблему нехватки водителей. С помощью запатентованных мультимодальных сенсорных систем грузовики с технологией </w:t>
      </w:r>
      <w:r>
        <w:rPr>
          <w:rFonts w:ascii="Times New Roman" w:hAnsi="Times New Roman"/>
          <w:sz w:val="28"/>
          <w:szCs w:val="28"/>
        </w:rPr>
        <w:t>Plus</w:t>
      </w:r>
      <w:r>
        <w:rPr>
          <w:rFonts w:ascii="Times New Roman" w:hAnsi="Times New Roman"/>
          <w:sz w:val="28"/>
          <w:szCs w:val="28"/>
          <w:lang w:val="ru-RU"/>
        </w:rPr>
        <w:t xml:space="preserve"> могут самостоятельно обгонять другие транспортные средства, двигаться в пробках, менять полосу движения и выполнять другие базовые маневры на дороге. Важно отметить, что система также оптимизирует расход топлива, экономя около 10 % энергии. За последние несколько лет </w:t>
      </w:r>
      <w:r>
        <w:rPr>
          <w:rFonts w:ascii="Times New Roman" w:hAnsi="Times New Roman"/>
          <w:sz w:val="28"/>
          <w:szCs w:val="28"/>
        </w:rPr>
        <w:t>Plus</w:t>
      </w:r>
      <w:r>
        <w:rPr>
          <w:rFonts w:ascii="Times New Roman" w:hAnsi="Times New Roman"/>
          <w:sz w:val="28"/>
          <w:szCs w:val="28"/>
          <w:lang w:val="ru-RU"/>
        </w:rPr>
        <w:t xml:space="preserve"> заключила партнёрские соглашения с крупнейшими компаниями отрасли, включая </w:t>
      </w:r>
      <w:r>
        <w:rPr>
          <w:rFonts w:ascii="Times New Roman" w:hAnsi="Times New Roman"/>
          <w:sz w:val="28"/>
          <w:szCs w:val="28"/>
        </w:rPr>
        <w:t>IVECO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FAW</w:t>
      </w:r>
      <w:r>
        <w:rPr>
          <w:rFonts w:ascii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</w:rPr>
        <w:t>Amazon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3BC5C21" w14:textId="221CABCA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57855B6" wp14:editId="53C6BD7E">
            <wp:extent cx="5267325" cy="2209800"/>
            <wp:effectExtent l="0" t="0" r="0" b="0"/>
            <wp:docPr id="12" name="Изображение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3582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Рисунок 12 - Беспилотное вождение грузовика</w:t>
      </w:r>
    </w:p>
    <w:p w14:paraId="773C75B2" w14:textId="77777777" w:rsidR="009D21E6" w:rsidRDefault="009D21E6">
      <w:pPr>
        <w:pStyle w:val="4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/>
          <w:lang w:val="ru-RU"/>
        </w:rPr>
      </w:pPr>
      <w:bookmarkStart w:id="63" w:name="_Toc32597"/>
      <w:bookmarkStart w:id="64" w:name="_Toc25677"/>
      <w:bookmarkStart w:id="65" w:name="_Toc13855"/>
      <w:bookmarkStart w:id="66" w:name="_Toc5025"/>
      <w:r>
        <w:rPr>
          <w:rFonts w:ascii="Times New Roman" w:hAnsi="Times New Roman"/>
        </w:rPr>
        <w:lastRenderedPageBreak/>
        <w:t>Coupa and US Air Force</w:t>
      </w:r>
      <w:bookmarkEnd w:id="63"/>
      <w:bookmarkEnd w:id="64"/>
      <w:bookmarkEnd w:id="65"/>
      <w:bookmarkEnd w:id="66"/>
      <w:r>
        <w:rPr>
          <w:rFonts w:ascii="Times New Roman" w:hAnsi="Times New Roman"/>
        </w:rPr>
        <w:t xml:space="preserve"> </w:t>
      </w:r>
    </w:p>
    <w:p w14:paraId="657C13B7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Coupa</w:t>
      </w:r>
      <w:r>
        <w:rPr>
          <w:rFonts w:ascii="Times New Roman" w:hAnsi="Times New Roman"/>
          <w:sz w:val="28"/>
          <w:szCs w:val="28"/>
          <w:lang w:val="ru-RU"/>
        </w:rPr>
        <w:t xml:space="preserve"> - калифорнийская компания, предоставляющая инструменты на базе машинного обучения для принятия решений на основе данных в логистических компаниях. Командование воздушных перевозок ВВС США управляет парком из 1100 самолетов. Из-за проблем с прогнозированием спроса на грузоперевозки командование обратилось к </w:t>
      </w:r>
      <w:r>
        <w:rPr>
          <w:rFonts w:ascii="Times New Roman" w:hAnsi="Times New Roman"/>
          <w:sz w:val="28"/>
          <w:szCs w:val="28"/>
        </w:rPr>
        <w:t>Coupa</w:t>
      </w:r>
      <w:r>
        <w:rPr>
          <w:rFonts w:ascii="Times New Roman" w:hAnsi="Times New Roman"/>
          <w:sz w:val="28"/>
          <w:szCs w:val="28"/>
          <w:lang w:val="ru-RU"/>
        </w:rPr>
        <w:t xml:space="preserve">, чтобы использовать ее инструмент моделирования спроса на основе искусственного интеллекта. Проанализировав огромные объемы данных командования с помощью машинного обучения, </w:t>
      </w:r>
      <w:r>
        <w:rPr>
          <w:rFonts w:ascii="Times New Roman" w:hAnsi="Times New Roman"/>
          <w:sz w:val="28"/>
          <w:szCs w:val="28"/>
        </w:rPr>
        <w:t>Coupa</w:t>
      </w:r>
      <w:r>
        <w:rPr>
          <w:rFonts w:ascii="Times New Roman" w:hAnsi="Times New Roman"/>
          <w:sz w:val="28"/>
          <w:szCs w:val="28"/>
          <w:lang w:val="ru-RU"/>
        </w:rPr>
        <w:t xml:space="preserve"> смогла выявить основные факторы спроса. Это позволило компании точно спрогнозировать, сколько самолётов потребуется в любой момент в течение следующих 12 месяцев.</w:t>
      </w:r>
    </w:p>
    <w:p w14:paraId="640D3C9A" w14:textId="7D9C5F9A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7CF018" wp14:editId="4CF0FA7F">
            <wp:extent cx="5819775" cy="3409950"/>
            <wp:effectExtent l="0" t="0" r="0" b="0"/>
            <wp:docPr id="13" name="Изображение 284" descr="browser_KrOnNnnPN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84" descr="browser_KrOnNnnPN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A13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Рисунок 13</w:t>
      </w:r>
      <w:r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  <w:lang w:val="ru-RU"/>
        </w:rPr>
        <w:t xml:space="preserve"> Приложение </w:t>
      </w:r>
      <w:r>
        <w:rPr>
          <w:rFonts w:ascii="Times New Roman" w:hAnsi="Times New Roman"/>
          <w:sz w:val="28"/>
          <w:szCs w:val="28"/>
        </w:rPr>
        <w:t>Coupa</w:t>
      </w:r>
    </w:p>
    <w:p w14:paraId="68ED0DF3" w14:textId="77777777" w:rsidR="009D21E6" w:rsidRDefault="009D21E6">
      <w:pPr>
        <w:pStyle w:val="4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/>
        </w:rPr>
      </w:pPr>
      <w:bookmarkStart w:id="67" w:name="_Toc12208"/>
      <w:bookmarkStart w:id="68" w:name="_Toc12814"/>
      <w:bookmarkStart w:id="69" w:name="_Toc19878"/>
      <w:bookmarkStart w:id="70" w:name="_Toc22269"/>
      <w:r>
        <w:rPr>
          <w:rFonts w:ascii="Times New Roman" w:hAnsi="Times New Roman"/>
        </w:rPr>
        <w:t>Pfizer</w:t>
      </w:r>
      <w:bookmarkEnd w:id="67"/>
      <w:bookmarkEnd w:id="68"/>
      <w:bookmarkEnd w:id="69"/>
      <w:bookmarkEnd w:id="70"/>
    </w:p>
    <w:p w14:paraId="693D17A4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Pfizer</w:t>
      </w:r>
      <w:r>
        <w:rPr>
          <w:rFonts w:ascii="Times New Roman" w:hAnsi="Times New Roman"/>
          <w:sz w:val="28"/>
          <w:szCs w:val="28"/>
          <w:lang w:val="ru-RU"/>
        </w:rPr>
        <w:t xml:space="preserve">, транснациональный гигант фармацевтической промышленности, использует искусственный интеллект и машинное обучение для управления чувствительными запасами во время транспортировки. Совместно с </w:t>
      </w:r>
      <w:r>
        <w:rPr>
          <w:rFonts w:ascii="Times New Roman" w:hAnsi="Times New Roman"/>
          <w:sz w:val="28"/>
          <w:szCs w:val="28"/>
        </w:rPr>
        <w:t>Controlant</w:t>
      </w:r>
      <w:r>
        <w:rPr>
          <w:rFonts w:ascii="Times New Roman" w:hAnsi="Times New Roman"/>
          <w:sz w:val="28"/>
          <w:szCs w:val="28"/>
          <w:lang w:val="ru-RU"/>
        </w:rPr>
        <w:t xml:space="preserve">, компанией-разработчиком программного обеспечения, которая помогает фармацевтическим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компаниям лучше контролировать свои цепочки поставок, </w:t>
      </w:r>
      <w:r>
        <w:rPr>
          <w:rFonts w:ascii="Times New Roman" w:hAnsi="Times New Roman"/>
          <w:sz w:val="28"/>
          <w:szCs w:val="28"/>
        </w:rPr>
        <w:t>Pfizer</w:t>
      </w:r>
      <w:r>
        <w:rPr>
          <w:rFonts w:ascii="Times New Roman" w:hAnsi="Times New Roman"/>
          <w:sz w:val="28"/>
          <w:szCs w:val="28"/>
          <w:lang w:val="ru-RU"/>
        </w:rPr>
        <w:t xml:space="preserve"> разработала платформу, которая гарантирует безопасную и своевременную доставку вакцин и обеспечивает соблюдение многих нормативных требований. Собирая большие объёмы данных с датчиков интернета вещей, установленных на грузовых контейнерах, решение </w:t>
      </w:r>
      <w:r>
        <w:rPr>
          <w:rFonts w:ascii="Times New Roman" w:hAnsi="Times New Roman"/>
          <w:sz w:val="28"/>
          <w:szCs w:val="28"/>
        </w:rPr>
        <w:t>Pfizer</w:t>
      </w:r>
      <w:r>
        <w:rPr>
          <w:rFonts w:ascii="Times New Roman" w:hAnsi="Times New Roman"/>
          <w:sz w:val="28"/>
          <w:szCs w:val="28"/>
          <w:lang w:val="ru-RU"/>
        </w:rPr>
        <w:t xml:space="preserve"> на основе машинного обучения предоставляет критически важные данные о состоянии вакцин, что позволяет компании вносить коррективы в цепочку поставок в режиме реального времени. </w:t>
      </w:r>
      <w:r>
        <w:rPr>
          <w:rFonts w:ascii="Times New Roman" w:hAnsi="Times New Roman"/>
          <w:sz w:val="28"/>
          <w:szCs w:val="28"/>
        </w:rPr>
        <w:t>В результате 99,99 % вакцин Pfizer были успешно доставлены по назначению.</w:t>
      </w:r>
    </w:p>
    <w:p w14:paraId="67C0CBC9" w14:textId="67CC8D5E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813C5C7" wp14:editId="377735E8">
            <wp:extent cx="4276725" cy="3343275"/>
            <wp:effectExtent l="0" t="0" r="0" b="0"/>
            <wp:docPr id="14" name="Изображение 21" descr="browser_4TTB6YPj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1" descr="browser_4TTB6YPjN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DCB9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14 - приложение </w:t>
      </w:r>
      <w:r>
        <w:rPr>
          <w:rFonts w:ascii="Times New Roman" w:hAnsi="Times New Roman"/>
          <w:sz w:val="28"/>
          <w:szCs w:val="28"/>
        </w:rPr>
        <w:t>Controlant</w:t>
      </w:r>
      <w:r>
        <w:rPr>
          <w:rFonts w:ascii="Times New Roman" w:hAnsi="Times New Roman"/>
          <w:sz w:val="28"/>
          <w:szCs w:val="28"/>
          <w:lang w:val="ru-RU"/>
        </w:rPr>
        <w:t xml:space="preserve"> в действий</w:t>
      </w:r>
    </w:p>
    <w:p w14:paraId="215E84F8" w14:textId="77777777" w:rsidR="009D21E6" w:rsidRDefault="009D21E6">
      <w:pPr>
        <w:pStyle w:val="4"/>
        <w:numPr>
          <w:ilvl w:val="0"/>
          <w:numId w:val="12"/>
        </w:numPr>
        <w:spacing w:before="0" w:after="0" w:line="360" w:lineRule="auto"/>
        <w:jc w:val="both"/>
        <w:rPr>
          <w:rFonts w:ascii="Times New Roman" w:hAnsi="Times New Roman"/>
        </w:rPr>
      </w:pPr>
      <w:bookmarkStart w:id="71" w:name="_Toc18361"/>
      <w:bookmarkStart w:id="72" w:name="_Toc5372"/>
      <w:bookmarkStart w:id="73" w:name="_Toc6271"/>
      <w:r>
        <w:rPr>
          <w:rFonts w:ascii="Times New Roman" w:hAnsi="Times New Roman"/>
        </w:rPr>
        <w:t>C</w:t>
      </w:r>
      <w:bookmarkEnd w:id="71"/>
      <w:bookmarkEnd w:id="72"/>
      <w:bookmarkEnd w:id="73"/>
      <w:r>
        <w:rPr>
          <w:rFonts w:ascii="Times New Roman" w:hAnsi="Times New Roman"/>
        </w:rPr>
        <w:t>ortical</w:t>
      </w:r>
    </w:p>
    <w:p w14:paraId="421FD6D1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Команда Национальной службы здравоохранения по крови и трансплантации (</w:t>
      </w:r>
      <w:r>
        <w:rPr>
          <w:rFonts w:ascii="Times New Roman" w:hAnsi="Times New Roman"/>
          <w:sz w:val="28"/>
          <w:szCs w:val="28"/>
        </w:rPr>
        <w:t>NHSBT</w:t>
      </w:r>
      <w:r>
        <w:rPr>
          <w:rFonts w:ascii="Times New Roman" w:hAnsi="Times New Roman"/>
          <w:sz w:val="28"/>
          <w:szCs w:val="28"/>
          <w:lang w:val="ru-RU"/>
        </w:rPr>
        <w:t xml:space="preserve">) сотрудничала с лондонской компанией-разработчиком программного обеспечения </w:t>
      </w:r>
      <w:r>
        <w:rPr>
          <w:rFonts w:ascii="Times New Roman" w:hAnsi="Times New Roman"/>
          <w:sz w:val="28"/>
          <w:szCs w:val="28"/>
        </w:rPr>
        <w:t>Cortical</w:t>
      </w:r>
      <w:r>
        <w:rPr>
          <w:rFonts w:ascii="Times New Roman" w:hAnsi="Times New Roman"/>
          <w:sz w:val="28"/>
          <w:szCs w:val="28"/>
          <w:lang w:val="ru-RU"/>
        </w:rPr>
        <w:t xml:space="preserve"> в создании более разумной системы планирования спроса на препараты крови, известные своим коротким сроком годности. Компания </w:t>
      </w:r>
      <w:r>
        <w:rPr>
          <w:rFonts w:ascii="Times New Roman" w:hAnsi="Times New Roman"/>
          <w:sz w:val="28"/>
          <w:szCs w:val="28"/>
        </w:rPr>
        <w:t>Cortical</w:t>
      </w:r>
      <w:r>
        <w:rPr>
          <w:rFonts w:ascii="Times New Roman" w:hAnsi="Times New Roman"/>
          <w:sz w:val="28"/>
          <w:szCs w:val="28"/>
          <w:lang w:val="ru-RU"/>
        </w:rPr>
        <w:t xml:space="preserve"> внедрила модель </w:t>
      </w:r>
      <w:r>
        <w:rPr>
          <w:rFonts w:ascii="Times New Roman" w:hAnsi="Times New Roman"/>
          <w:sz w:val="28"/>
          <w:szCs w:val="28"/>
        </w:rPr>
        <w:t>ML</w:t>
      </w:r>
      <w:r>
        <w:rPr>
          <w:rFonts w:ascii="Times New Roman" w:hAnsi="Times New Roman"/>
          <w:sz w:val="28"/>
          <w:szCs w:val="28"/>
          <w:lang w:val="ru-RU"/>
        </w:rPr>
        <w:t xml:space="preserve"> для прогнозирования спроса на 40 препаратов крови в 15 распределительных центрах. Затем, чтобы обеспечить достаточную доступность препаратов крови, </w:t>
      </w:r>
      <w:r>
        <w:rPr>
          <w:rFonts w:ascii="Times New Roman" w:hAnsi="Times New Roman"/>
          <w:sz w:val="28"/>
          <w:szCs w:val="28"/>
        </w:rPr>
        <w:t>NHS</w:t>
      </w:r>
      <w:r>
        <w:rPr>
          <w:rFonts w:ascii="Times New Roman" w:hAnsi="Times New Roman"/>
          <w:sz w:val="28"/>
          <w:szCs w:val="28"/>
          <w:lang w:val="ru-RU"/>
        </w:rPr>
        <w:t xml:space="preserve"> захотела точно спрогнозировать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поставки крови, поступающие от населения Великобритании в целом. Это была сложная задача из-за неявки доноров и разного количества тромбоцитов у разных доноров. Проанализировав огромное количество исторических данных о поставках, компания </w:t>
      </w:r>
      <w:r>
        <w:rPr>
          <w:rFonts w:ascii="Times New Roman" w:hAnsi="Times New Roman"/>
          <w:sz w:val="28"/>
          <w:szCs w:val="28"/>
        </w:rPr>
        <w:t>Kortical</w:t>
      </w:r>
      <w:r>
        <w:rPr>
          <w:rFonts w:ascii="Times New Roman" w:hAnsi="Times New Roman"/>
          <w:sz w:val="28"/>
          <w:szCs w:val="28"/>
          <w:lang w:val="ru-RU"/>
        </w:rPr>
        <w:t xml:space="preserve"> смогла создать точный инструмент на основе машинного обучения для прогнозирования поставок тромбоцитов. Благодаря внедрению машинного обучения национальная служба здравоохранения Великобритании сократила количество тромбоцитов с истекшим сроком годности на 54 %, а дорогостоящие разовые перевозки — на 100 %.</w:t>
      </w:r>
    </w:p>
    <w:p w14:paraId="5A80D6A8" w14:textId="4AE761E7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9971CD7" wp14:editId="1AA87042">
            <wp:extent cx="3876675" cy="2686050"/>
            <wp:effectExtent l="0" t="0" r="0" b="0"/>
            <wp:docPr id="15" name="Изображение 24" descr="browser_O1o7hI8t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4" descr="browser_O1o7hI8ts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00C377"/>
                        </a:clrFrom>
                        <a:clrTo>
                          <a:srgbClr val="00C37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" t="2283" r="3439" b="4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BB7D6DB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15 - Приложение </w:t>
      </w:r>
      <w:r>
        <w:rPr>
          <w:rFonts w:ascii="Times New Roman" w:hAnsi="Times New Roman"/>
          <w:sz w:val="28"/>
          <w:szCs w:val="28"/>
        </w:rPr>
        <w:t>Cortical</w:t>
      </w:r>
    </w:p>
    <w:p w14:paraId="76BA51A4" w14:textId="77777777" w:rsidR="009D21E6" w:rsidRDefault="009D21E6">
      <w:pPr>
        <w:pStyle w:val="4"/>
        <w:numPr>
          <w:ilvl w:val="0"/>
          <w:numId w:val="12"/>
        </w:numPr>
        <w:spacing w:before="0" w:after="0" w:line="360" w:lineRule="auto"/>
        <w:jc w:val="both"/>
        <w:rPr>
          <w:rFonts w:ascii="Times New Roman" w:hAnsi="Times New Roman"/>
        </w:rPr>
      </w:pPr>
      <w:bookmarkStart w:id="74" w:name="_Toc11111"/>
      <w:bookmarkStart w:id="75" w:name="_Toc11805"/>
      <w:bookmarkStart w:id="76" w:name="_Toc26364"/>
      <w:r>
        <w:rPr>
          <w:rFonts w:ascii="Times New Roman" w:hAnsi="Times New Roman"/>
          <w:lang w:val="ru-RU"/>
        </w:rPr>
        <w:t>Интекей (Автоматизация производства)</w:t>
      </w:r>
      <w:bookmarkEnd w:id="74"/>
      <w:bookmarkEnd w:id="75"/>
      <w:bookmarkEnd w:id="76"/>
    </w:p>
    <w:p w14:paraId="64DB08B9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сайте «Ространспорт» компания описывает современные цифровые сервисы для грузоперевозок. </w:t>
      </w:r>
      <w:r>
        <w:rPr>
          <w:rStyle w:val="a7"/>
          <w:b w:val="0"/>
          <w:bCs w:val="0"/>
          <w:sz w:val="28"/>
          <w:szCs w:val="28"/>
          <w:lang w:val="ru-RU"/>
        </w:rPr>
        <w:t xml:space="preserve">Компания «Ространспорт» </w:t>
      </w:r>
      <w:r>
        <w:rPr>
          <w:sz w:val="28"/>
          <w:szCs w:val="28"/>
          <w:lang w:val="ru-RU"/>
        </w:rPr>
        <w:t>Транспортная компания «Ространспорт» использует современные ИТ-решения для повышения эффективности перевозок. В их сервисе доступны:</w:t>
      </w:r>
      <w:r w:rsidRPr="00E06242">
        <w:rPr>
          <w:sz w:val="28"/>
          <w:szCs w:val="28"/>
          <w:lang w:val="ru-RU"/>
        </w:rPr>
        <w:t xml:space="preserve"> </w:t>
      </w:r>
      <w:r>
        <w:rPr>
          <w:rStyle w:val="a7"/>
          <w:b w:val="0"/>
          <w:bCs w:val="0"/>
          <w:sz w:val="28"/>
          <w:szCs w:val="28"/>
          <w:lang w:val="ru-RU"/>
        </w:rPr>
        <w:t>онлайн-калькулятор стоимости</w:t>
      </w:r>
      <w:r>
        <w:rPr>
          <w:sz w:val="28"/>
          <w:szCs w:val="28"/>
          <w:lang w:val="ru-RU"/>
        </w:rPr>
        <w:t xml:space="preserve"> перевозки, который в реальном времени рассчитывает цену на основе маршрута и веса груза</w:t>
      </w:r>
      <w:r w:rsidRPr="00E06242">
        <w:rPr>
          <w:sz w:val="28"/>
          <w:szCs w:val="28"/>
          <w:lang w:val="ru-RU"/>
        </w:rPr>
        <w:t xml:space="preserve">. </w:t>
      </w:r>
      <w:r>
        <w:rPr>
          <w:rStyle w:val="a7"/>
          <w:b w:val="0"/>
          <w:bCs w:val="0"/>
          <w:sz w:val="28"/>
          <w:szCs w:val="28"/>
        </w:rPr>
        <w:t>GPS</w:t>
      </w:r>
      <w:r>
        <w:rPr>
          <w:rStyle w:val="a7"/>
          <w:sz w:val="28"/>
          <w:szCs w:val="28"/>
          <w:lang w:val="ru-RU"/>
        </w:rPr>
        <w:t>-</w:t>
      </w:r>
      <w:r>
        <w:rPr>
          <w:rStyle w:val="a7"/>
          <w:b w:val="0"/>
          <w:bCs w:val="0"/>
          <w:sz w:val="28"/>
          <w:szCs w:val="28"/>
          <w:lang w:val="ru-RU"/>
        </w:rPr>
        <w:t>отслеживание</w:t>
      </w:r>
      <w:r>
        <w:rPr>
          <w:sz w:val="28"/>
          <w:szCs w:val="28"/>
          <w:lang w:val="ru-RU"/>
        </w:rPr>
        <w:t xml:space="preserve"> более чем 1500 автомобилей, позволяющее клиентам и логистам контролировать движение груза на каждом этапе</w:t>
      </w:r>
      <w:r w:rsidRPr="00E06242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Э</w:t>
      </w:r>
      <w:r>
        <w:rPr>
          <w:rStyle w:val="a7"/>
          <w:b w:val="0"/>
          <w:bCs w:val="0"/>
          <w:sz w:val="28"/>
          <w:szCs w:val="28"/>
          <w:lang w:val="ru-RU"/>
        </w:rPr>
        <w:t>лектронные системы управления логистикой</w:t>
      </w:r>
      <w:r>
        <w:rPr>
          <w:sz w:val="28"/>
          <w:szCs w:val="28"/>
          <w:lang w:val="ru-RU"/>
        </w:rPr>
        <w:t xml:space="preserve">, обеспечивающие оптимизацию </w:t>
      </w:r>
      <w:r>
        <w:rPr>
          <w:sz w:val="28"/>
          <w:szCs w:val="28"/>
          <w:lang w:val="ru-RU"/>
        </w:rPr>
        <w:lastRenderedPageBreak/>
        <w:t>маршрутов и своевременную доставку;</w:t>
      </w:r>
      <w:r w:rsidRPr="00E06242">
        <w:rPr>
          <w:sz w:val="28"/>
          <w:szCs w:val="28"/>
          <w:lang w:val="ru-RU"/>
        </w:rPr>
        <w:t xml:space="preserve"> </w:t>
      </w:r>
      <w:r>
        <w:rPr>
          <w:rStyle w:val="a7"/>
          <w:b w:val="0"/>
          <w:bCs w:val="0"/>
          <w:sz w:val="28"/>
          <w:szCs w:val="28"/>
          <w:lang w:val="ru-RU"/>
        </w:rPr>
        <w:t>страхование и автоматический контроль рисков</w:t>
      </w:r>
      <w:r>
        <w:rPr>
          <w:sz w:val="28"/>
          <w:szCs w:val="28"/>
          <w:lang w:val="ru-RU"/>
        </w:rPr>
        <w:t xml:space="preserve"> через подключение к нескольким страховым партнёрам.</w:t>
      </w:r>
    </w:p>
    <w:p w14:paraId="41EA7CB2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Применение таких технологий даёт компании возможность обрабатывать заказы круглосуточно, снижать количество задержек и повышать доверие клиентов: 87% заказчиков становятся постоянными. Это пример того, как цифровизация и элементы машинного обучения (динамическое ценообразование, прогнозирование времени в пути, автоматизация маршрутов) помогают оптимизировать процессы в логистике.</w:t>
      </w:r>
    </w:p>
    <w:p w14:paraId="5BBE8A2F" w14:textId="77777777" w:rsidR="009D21E6" w:rsidRDefault="009D21E6">
      <w:pPr>
        <w:pStyle w:val="2"/>
        <w:spacing w:before="0" w:beforeAutospacing="0" w:after="0" w:afterAutospacing="0" w:line="360" w:lineRule="auto"/>
        <w:ind w:right="567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77" w:name="_Toc17599"/>
      <w:bookmarkStart w:id="78" w:name="_Toc10838"/>
      <w:bookmarkStart w:id="79" w:name="_Toc8292"/>
      <w:bookmarkStart w:id="80" w:name="_Toc18368"/>
      <w:bookmarkStart w:id="81" w:name="_Toc226221779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2.</w:t>
      </w:r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7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Перспективы развития</w:t>
      </w:r>
      <w:bookmarkEnd w:id="77"/>
      <w:bookmarkEnd w:id="78"/>
      <w:bookmarkEnd w:id="79"/>
      <w:bookmarkEnd w:id="80"/>
      <w:bookmarkEnd w:id="81"/>
    </w:p>
    <w:p w14:paraId="37C81EE4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Перспективы развития машинного обучения в логистике связаны с дальнейшей интеграцией передовых технологий и расширением возможностей для автоматизации и оптимизации процессов.</w:t>
      </w:r>
      <w:bookmarkStart w:id="82" w:name="_Toc14049"/>
      <w:bookmarkStart w:id="83" w:name="_Toc12199"/>
    </w:p>
    <w:p w14:paraId="1355E74C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Интеграция с </w:t>
      </w:r>
      <w:r>
        <w:rPr>
          <w:sz w:val="28"/>
          <w:szCs w:val="28"/>
        </w:rPr>
        <w:t>IoT</w:t>
      </w:r>
      <w:bookmarkEnd w:id="82"/>
      <w:bookmarkEnd w:id="83"/>
    </w:p>
    <w:p w14:paraId="6197199C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Развитие интернета вещей (</w:t>
      </w:r>
      <w:r>
        <w:rPr>
          <w:sz w:val="28"/>
          <w:szCs w:val="28"/>
        </w:rPr>
        <w:t>IoT</w:t>
      </w:r>
      <w:r>
        <w:rPr>
          <w:sz w:val="28"/>
          <w:szCs w:val="28"/>
          <w:lang w:val="ru-RU"/>
        </w:rPr>
        <w:t>) позволяет собирать данные с датчиков, установленных на транспорте, складах и товарах, в режиме реального времени. Это открывает новые горизонты для применения машинного обучения для мониторинга состояния грузов, прогнозирования технического обслуживания транспортных средств и оптимизации маршрутов с учетом текущих условий.</w:t>
      </w:r>
      <w:bookmarkStart w:id="84" w:name="_Toc12890"/>
      <w:bookmarkStart w:id="85" w:name="_Toc9295"/>
    </w:p>
    <w:p w14:paraId="7CBE6F0D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Цифровые двойники</w:t>
      </w:r>
      <w:bookmarkEnd w:id="84"/>
      <w:bookmarkEnd w:id="85"/>
    </w:p>
    <w:p w14:paraId="30B74FD1" w14:textId="77777777" w:rsidR="009D21E6" w:rsidRPr="00E06242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Использование цифровых двойников (</w:t>
      </w:r>
      <w:r>
        <w:rPr>
          <w:sz w:val="28"/>
          <w:szCs w:val="28"/>
        </w:rPr>
        <w:t>digital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twins</w:t>
      </w:r>
      <w:r>
        <w:rPr>
          <w:sz w:val="28"/>
          <w:szCs w:val="28"/>
          <w:lang w:val="ru-RU"/>
        </w:rPr>
        <w:t>) - копий физических объектов или процессов. Цифровые двойники, основанные на машинном обучении, позволяют моделировать и анализировать логистические процессы в виртуальной среде, что даёт возможность тестировать различные сценарии и оптимизировать решения до их реализации в реальности.</w:t>
      </w:r>
    </w:p>
    <w:p w14:paraId="037DD5C7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86" w:name="_Toc6555"/>
      <w:bookmarkStart w:id="87" w:name="_Toc15416"/>
    </w:p>
    <w:p w14:paraId="0D7EE666" w14:textId="77777777" w:rsidR="00216008" w:rsidRPr="00216008" w:rsidRDefault="00216008" w:rsidP="00216008">
      <w:pPr>
        <w:rPr>
          <w:lang w:val="ru-RU"/>
        </w:rPr>
      </w:pPr>
    </w:p>
    <w:p w14:paraId="585985E2" w14:textId="77777777" w:rsidR="009D21E6" w:rsidRPr="00E06242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</w:p>
    <w:p w14:paraId="7D721D18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88" w:name="_Toc226221780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lastRenderedPageBreak/>
        <w:t xml:space="preserve">2.8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5 лучших примеров использования </w:t>
      </w:r>
      <w:r>
        <w:rPr>
          <w:rFonts w:ascii="Times New Roman" w:hAnsi="Times New Roman" w:hint="default"/>
          <w:i w:val="0"/>
          <w:iCs w:val="0"/>
          <w:sz w:val="28"/>
          <w:szCs w:val="28"/>
        </w:rPr>
        <w:t>ML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в логистике</w:t>
      </w:r>
      <w:bookmarkEnd w:id="86"/>
      <w:bookmarkEnd w:id="87"/>
      <w:bookmarkEnd w:id="88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</w:t>
      </w:r>
    </w:p>
    <w:p w14:paraId="1DD31470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Планирование рабочей силы</w:t>
      </w:r>
    </w:p>
    <w:p w14:paraId="45C3C3C3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Машинное обучение также может упростить планирование рабочей силы и оптимизировать численность персонала. Например, анализируя исторические данные о транспортных потоках, заказах клиентов и спросе на доставку, алгоритмы машинного обучения могут прогнозировать оптимальное время для доставки. Обладая такой информацией, логистические компании могут обеспечить достаточное количество персонала в пиковые периоды и избежать переизбытка кадров в непиковые периоды.</w:t>
      </w:r>
    </w:p>
    <w:p w14:paraId="0239D6BA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Выявления мошенничества в платёжных системах</w:t>
      </w:r>
    </w:p>
    <w:p w14:paraId="7FEF4A99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Анализируя закономерности и данные из различных источников, модели машинного обучения могут выявлять подозрительную активность и мошеннические платежи точнее и быстрее, чем люди. Кроме того, эти модели могут помочь выявить новые виды мошеннических действий, которые раньше могли оставаться незамеченными. Благодаря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hyperlink r:id="rId27" w:history="1">
        <w:r>
          <w:rPr>
            <w:rFonts w:ascii="Times New Roman" w:hAnsi="Times New Roman"/>
            <w:sz w:val="28"/>
            <w:szCs w:val="28"/>
            <w:lang w:val="ru-RU"/>
          </w:rPr>
          <w:t>технологии обнаружения мошенничества на основе машинного обучения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компании могут разрабатывать новые, более эффективные стратегии предотвращения мошенничества, чтобы избежать финансовых потерь и потенциальных утечек данных клиентов.</w:t>
      </w:r>
    </w:p>
    <w:p w14:paraId="1A0DD629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Профилактическое обслуживание транспортных средств</w:t>
      </w:r>
    </w:p>
    <w:p w14:paraId="1FDD8FC7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Машинное обучение может анализировать данные с бортовых датчиков и внешние факторы, такие как дорожные условия, чтобы определить предстоящие работы по техническому обслуживанию. Используя такое решение для профилактического обслуживания, логистические компании могут проводить техобслуживание транспортных средств в оптимальное время и избегать дорогостоящих поломок или внепланового ремонта.</w:t>
      </w:r>
    </w:p>
    <w:p w14:paraId="11E19791" w14:textId="77777777" w:rsidR="009D21E6" w:rsidRDefault="009D21E6">
      <w:pPr>
        <w:pStyle w:val="ac"/>
        <w:numPr>
          <w:ilvl w:val="0"/>
          <w:numId w:val="13"/>
        </w:numPr>
        <w:spacing w:before="0" w:beforeAutospacing="0" w:after="0" w:afterAutospacing="0" w:line="360" w:lineRule="auto"/>
        <w:ind w:right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Беспилотные транспортные средства для доставки</w:t>
      </w:r>
    </w:p>
    <w:p w14:paraId="16805A17" w14:textId="77777777" w:rsidR="009D21E6" w:rsidRPr="00E06242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Автономные транспортные средства, оснащённые </w:t>
      </w:r>
      <w:hyperlink r:id="rId28" w:history="1">
        <w:r>
          <w:rPr>
            <w:rFonts w:ascii="Times New Roman" w:hAnsi="Times New Roman"/>
            <w:sz w:val="28"/>
            <w:szCs w:val="28"/>
            <w:lang w:val="ru-RU"/>
          </w:rPr>
          <w:t>современными датчиками на базе машинного обучения</w:t>
        </w:r>
      </w:hyperlink>
      <w:r>
        <w:rPr>
          <w:rFonts w:ascii="Times New Roman" w:hAnsi="Times New Roman"/>
          <w:sz w:val="28"/>
          <w:szCs w:val="28"/>
          <w:lang w:val="ru-RU"/>
        </w:rPr>
        <w:t>, могут перемещаться по сложным городским и сельским маршрутам практически без участия человека. Их использование для доставки может снизить трудозатраты, оптимизировать расход топлива, помочь водителям справляться с непредвиденными дорожными условиями, повысить безопасность водителей, планировать оптимальные маршруты доставки и даже прогнозировать загруженность дорог, чтобы избежать задержек.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550CD19C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Автономные дроны для доставки посылок</w:t>
      </w:r>
    </w:p>
    <w:p w14:paraId="67D242C8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Использование автономных дронов с машинным обучением в логистике может изменить подход к доставке посылок. Парки дронов, оснащённые передовыми системами навигации и управления, могут значительно сократить время доставки, повысив при этом её безопасность и точность. Используя данные в реальном времени, такие как информация о дорожном движении, препятствиях, погодных условиях и картах местности, эти автономные дроны могут обучаться с помощью алгоритмов машинного обучения для эффективной и автономной навигации по маршрутам.</w:t>
      </w:r>
    </w:p>
    <w:p w14:paraId="09F7EECF" w14:textId="77777777" w:rsidR="008C0F32" w:rsidRPr="008C0F32" w:rsidRDefault="009D21E6" w:rsidP="00553C1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  <w:bookmarkStart w:id="89" w:name="_Toc226221781"/>
      <w:r w:rsidR="008C0F32" w:rsidRPr="008C0F32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ГЛАВА 3. РАЗРАБОТКА ПРОГРАММНОГО КОМПЛЕКСА ДЛЯ ОПТИМИЗАЦИИ МАРШРУТОВ ДОСТАВКИ</w:t>
      </w:r>
    </w:p>
    <w:p w14:paraId="07912B02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3.1. Архитектура программного комплекса и структура данных</w:t>
      </w:r>
    </w:p>
    <w:p w14:paraId="672B9ADB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t>Проектируемый программный комплекс «RouteAI» имеет модульную сервис-ориентированную архитектуру, разделенную на вычислительное ядро (аналитический модуль) и модуль визуализации (клиентское веб-приложение). Такое разделение обеспечивает независимость бизнес-логики вычислений от интерфейса пользователя, позволяя масштабировать систему и интегрировать её с внешними корпоративными информационными системами (WMS и ERP-системами).</w:t>
      </w:r>
    </w:p>
    <w:p w14:paraId="0EE0A711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t>Архитектурная схема взаимодействия компонентов комплекса включает три основных уровня:</w:t>
      </w:r>
    </w:p>
    <w:p w14:paraId="5B75F30B" w14:textId="77777777" w:rsidR="008C0F32" w:rsidRPr="008C0F32" w:rsidRDefault="008C0F32" w:rsidP="00553C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Уровень хранения и предобработки данных:</w:t>
      </w:r>
      <w:r w:rsidRPr="008C0F32">
        <w:rPr>
          <w:rFonts w:ascii="Times New Roman" w:hAnsi="Times New Roman"/>
          <w:sz w:val="28"/>
          <w:szCs w:val="28"/>
          <w:lang w:val="ru-RU"/>
        </w:rPr>
        <w:t xml:space="preserve"> осуществляет загрузку пространственных данных (координат точек доставки), фильтрацию аномалий и формирование матрицы расстояний.</w:t>
      </w:r>
    </w:p>
    <w:p w14:paraId="56F9CBDB" w14:textId="77777777" w:rsidR="008C0F32" w:rsidRPr="008C0F32" w:rsidRDefault="008C0F32" w:rsidP="00553C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Уровень бизнес-логики (Вычислительное ядро):</w:t>
      </w:r>
      <w:r w:rsidRPr="008C0F32">
        <w:rPr>
          <w:rFonts w:ascii="Times New Roman" w:hAnsi="Times New Roman"/>
          <w:sz w:val="28"/>
          <w:szCs w:val="28"/>
          <w:lang w:val="ru-RU"/>
        </w:rPr>
        <w:t xml:space="preserve"> содержит программную реализацию базового алгоритма «Ближайшего соседа» (Nearest Neighbor, NN), случайного обхода (Random Baseline) и комбинированного эвристического метода (NN + 2-opt).</w:t>
      </w:r>
    </w:p>
    <w:p w14:paraId="480E68C0" w14:textId="77777777" w:rsidR="008C0F32" w:rsidRPr="008C0F32" w:rsidRDefault="008C0F32" w:rsidP="00553C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Уровень представления (Пользовательский интерфейс):</w:t>
      </w:r>
      <w:r w:rsidRPr="008C0F32">
        <w:rPr>
          <w:rFonts w:ascii="Times New Roman" w:hAnsi="Times New Roman"/>
          <w:sz w:val="28"/>
          <w:szCs w:val="28"/>
          <w:lang w:val="ru-RU"/>
        </w:rPr>
        <w:t xml:space="preserve"> интерактивное одностраничное веб-приложение (SPA), обеспечивающее отправку запросов на расчет, вывод сравнительной статистики и графическое отображение маршрутов на геоинформационной карте.</w:t>
      </w:r>
    </w:p>
    <w:p w14:paraId="6BD55F92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t>В качестве входных данных для тестирования вычислительного ядра используется очищенный массив пространственных координат точек доставки, агрегированный на основе реального логистического датасета (в частности, подсистемы заказов e-commerce). Взаимодействие между аналитическим ядром и интерфейсом пользователя осуществляется посредством стандартизированного формата обмена данными JSON.</w:t>
      </w:r>
    </w:p>
    <w:p w14:paraId="73C04B5D" w14:textId="77777777" w:rsid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lastRenderedPageBreak/>
        <w:t>Структура экспортируемого файла route_data.json включает массив объектов точек (идентификатор, широта, долгота, адресные данные) и результирующий вектор последовательности обхода. Обобщенная структура JSON-пакета имеет следующий вид:</w:t>
      </w:r>
    </w:p>
    <w:p w14:paraId="00C114C1" w14:textId="400BE12C" w:rsidR="008C0F32" w:rsidRDefault="008C0F32" w:rsidP="00553C1A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A2D2D" wp14:editId="4133E92B">
            <wp:extent cx="4142857" cy="2771429"/>
            <wp:effectExtent l="0" t="0" r="0" b="0"/>
            <wp:docPr id="54156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96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F611" w14:textId="70515732" w:rsidR="00553C1A" w:rsidRPr="00603641" w:rsidRDefault="00553C1A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Данная структура данных обеспечивает полную автономность веб-интерфейса при рендеринге геообъектов и позволяет минимизировать накладные расходы на повторные сетевые запросы при переключении между режимами оптимизации.</w:t>
      </w:r>
    </w:p>
    <w:p w14:paraId="397D84EE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3.2. Обоснование выбора стека технологий</w:t>
      </w:r>
    </w:p>
    <w:p w14:paraId="1F6171B5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При проектировании программного комплекса ключевыми критериями выбора инструментария являлись: высокая скорость математических вычислений при обработке больших матриц расстояний, кроссплатформенность, скорость развертывания интерфейса и точность картографического позиционирования.</w:t>
      </w:r>
    </w:p>
    <w:p w14:paraId="7853FF06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Аналитический стек и вычислительное ядро:</w:t>
      </w:r>
    </w:p>
    <w:p w14:paraId="496B73F4" w14:textId="77777777" w:rsidR="00707BBE" w:rsidRPr="00C94C88" w:rsidRDefault="00707BBE" w:rsidP="00C94C8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Язык программирования Python 3.10+: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выбран в качестве основного языка разработки серверной и вычислительной части благодаря развитой экосистеме библиотек для анализа данных и встроенной поддержке многопоточных математических вычислений.</w:t>
      </w:r>
    </w:p>
    <w:p w14:paraId="3A4C2B56" w14:textId="77777777" w:rsidR="00707BBE" w:rsidRPr="00C94C88" w:rsidRDefault="00707BBE" w:rsidP="00C94C8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Библиотеки NumPy и Pandas: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применены для высокопроизводительной обработки массивов данных, векторизации </w:t>
      </w: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вычислений при расчете географических расстояний и манипулирования табличными структурами логистических цепочек.</w:t>
      </w:r>
    </w:p>
    <w:p w14:paraId="172757F7" w14:textId="77777777" w:rsidR="00707BBE" w:rsidRPr="00C94C88" w:rsidRDefault="00707BBE" w:rsidP="00C94C8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Joblib: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использован для сериализации (сохранения) обученных конфигураций и предрассчитанных матриц весов в файлы формата .pkl, что исключает необходимость повторного ресурсоемкого вычисления матрицы расстояний при перезапуске системы.</w:t>
      </w:r>
    </w:p>
    <w:p w14:paraId="5B664A6A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Интерфейсный стек (Frontend):</w:t>
      </w:r>
    </w:p>
    <w:p w14:paraId="7E419A5F" w14:textId="77777777" w:rsidR="00707BBE" w:rsidRPr="00C94C88" w:rsidRDefault="00707BBE" w:rsidP="00C94C8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HTML5 и CSS3: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использованы для построения адаптивного интерфейса оператора-логиста. Применен кастомный дизайн в темных тонах (интерфейсные шрифты </w:t>
      </w:r>
      <w:r w:rsidRPr="00C94C88">
        <w:rPr>
          <w:rFonts w:ascii="Times New Roman" w:hAnsi="Times New Roman"/>
          <w:i/>
          <w:iCs/>
          <w:sz w:val="28"/>
          <w:szCs w:val="28"/>
          <w:lang w:val="ru-RU"/>
        </w:rPr>
        <w:t>Inter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и </w:t>
      </w:r>
      <w:r w:rsidRPr="00C94C88">
        <w:rPr>
          <w:rFonts w:ascii="Times New Roman" w:hAnsi="Times New Roman"/>
          <w:i/>
          <w:iCs/>
          <w:sz w:val="28"/>
          <w:szCs w:val="28"/>
          <w:lang w:val="ru-RU"/>
        </w:rPr>
        <w:t>Rajdhani</w:t>
      </w:r>
      <w:r w:rsidRPr="00C94C88">
        <w:rPr>
          <w:rFonts w:ascii="Times New Roman" w:hAnsi="Times New Roman"/>
          <w:sz w:val="28"/>
          <w:szCs w:val="28"/>
          <w:lang w:val="ru-RU"/>
        </w:rPr>
        <w:t>) для снижения утомляемости зрения диспетчера при длительной работе.</w:t>
      </w:r>
    </w:p>
    <w:p w14:paraId="35CC34DC" w14:textId="77777777" w:rsidR="00707BBE" w:rsidRPr="00C94C88" w:rsidRDefault="00707BBE" w:rsidP="00C94C8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Компонентный JavaScript (ES6+):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клиентская логика реализована на чистом (Vanilla) JavaScript без использования тяжеловесных фреймворков (React/Vue). Это гарантирует максимальное быстродействие, мгновенный отклик интерфейса и отсутствие избыточных зависимостей в клиентской сборке.</w:t>
      </w:r>
    </w:p>
    <w:p w14:paraId="7614A99F" w14:textId="77777777" w:rsidR="00707BBE" w:rsidRPr="00C94C88" w:rsidRDefault="00707BBE" w:rsidP="00C94C8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Яндекс Карты API (версия 2.1):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выбраны в качестве картографической основы программного комплекса. API предоставляет исчерпывающий инструментарий для построения кастомных макетов меток, динамического пересчета путей и отрисовки сложных многосвязных гео-ломаных линий (полилиний) маршрутов с поддержкой аппаратного ускорения браузера.</w:t>
      </w:r>
    </w:p>
    <w:p w14:paraId="11BC2077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3.3. Программная реализация алгоритмов маршрутизации</w:t>
      </w:r>
    </w:p>
    <w:p w14:paraId="793637B0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Основным элементом вычислительного ядра является программная реализация двух эвристических методов решения задачи коммивояжера (TSP): базового жадного алгоритма «Ближайшего соседа» и его модификации с привлечением процедуры локального поиска (2-opt).</w:t>
      </w:r>
    </w:p>
    <w:p w14:paraId="30035F90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3.3.1. Алгоритм «Ближайшего соседа» (Nearest Neighbor)</w:t>
      </w:r>
    </w:p>
    <w:p w14:paraId="0C75DE46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Суть алгоритма заключается в последовательном пошаговом построении маршрута, начиная с заданной стартовой точки (логистического депо). На </w:t>
      </w: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каждом шаге алгоритм выбирает из множества еще не посещенных адресов тот, расстояние до которого от текущего положения минимально.</w:t>
      </w:r>
    </w:p>
    <w:p w14:paraId="20DCD76F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Математически шаг выбора описывается выражением:</w:t>
      </w:r>
    </w:p>
    <w:p w14:paraId="1323AAF8" w14:textId="3F20F7BA" w:rsidR="00707BBE" w:rsidRPr="00C94C88" w:rsidRDefault="00000000" w:rsidP="00C94C8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=ary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u∈U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d>
        </m:oMath>
      </m:oMathPara>
    </w:p>
    <w:p w14:paraId="1E89CDA8" w14:textId="403AE5E3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где U — множество непосещенных вершин графа, а $D(v_i, u)$ — элемент матрицы расстояний.</w:t>
      </w:r>
    </w:p>
    <w:p w14:paraId="27A374DC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В разработанном программном коде построение матрицы расстояний выполняется с использованием евклидова расстояния или формулы гаверсинусов (для учета сферичности Земли при обработке широты и долготы). Логика выбора оформлена в виде итерационного цикла с флаговой структурой, отслеживающей состояние посещения каждого узла. Вычислительная сложность реализованного алгоритма составляет $O(N^2)$, что обеспечивает мгновенное нахождение допустимого решения даже для сотен точек доставки.</w:t>
      </w:r>
    </w:p>
    <w:p w14:paraId="44C6D2B2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3.3.2. Алгоритм локального поиска 2-opt (Улучшенный жадный метод)</w:t>
      </w:r>
    </w:p>
    <w:p w14:paraId="1A8DC80A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Главным недостатком классического алгоритма ближайшего соседа является появление «длинных хвостов» — ситуаций, когда на финальных шагах алгоритм вынужден совершать перемещения в удаленные точки из-за отсутствия альтернатив среди непосещенных узлов. На графе это визуализируется в виде неоптимальных самопересечений маршрута.</w:t>
      </w:r>
    </w:p>
    <w:p w14:paraId="4C3FE526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Для устранения данного недостатка реализован алгоритм </w:t>
      </w: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2-opt</w:t>
      </w:r>
      <w:r w:rsidRPr="00C94C88">
        <w:rPr>
          <w:rFonts w:ascii="Times New Roman" w:hAnsi="Times New Roman"/>
          <w:sz w:val="28"/>
          <w:szCs w:val="28"/>
          <w:lang w:val="ru-RU"/>
        </w:rPr>
        <w:t>. Он берет готовый маршрут, построенный алгоритмом «Ближайшего соседа», и итеративно пытается улучшить его путем удаления двух ребер графа и изменения направления обхода подмаршрута между ними так, чтобы устранить пересечение и уменьшить общую длину.</w:t>
      </w:r>
    </w:p>
    <w:p w14:paraId="4A46C184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Программная реализация шага 2-opt выполняет операцию разворота (reverse) участка массива индексов маршрута от элемента i+1 до k. Критерий перестройки маршрута выглядит следующим образом:</w:t>
      </w:r>
    </w:p>
    <w:p w14:paraId="3C42D55F" w14:textId="77777777" w:rsidR="00EB6D2B" w:rsidRPr="00C94C88" w:rsidRDefault="00EB6D2B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35E4BDB" w14:textId="46D38930" w:rsidR="00446017" w:rsidRPr="00C94C88" w:rsidRDefault="00EB6D2B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603641">
        <w:rPr>
          <w:rFonts w:ascii="Times New Roman" w:hAnsi="Times New Roman"/>
          <w:sz w:val="28"/>
          <w:szCs w:val="28"/>
          <w:lang w:val="ru-RU"/>
        </w:rPr>
        <w:t>(</w:t>
      </w:r>
      <w:r w:rsidRPr="00C94C88">
        <w:rPr>
          <w:rFonts w:ascii="Times New Roman" w:hAnsi="Times New Roman"/>
          <w:sz w:val="28"/>
          <w:szCs w:val="28"/>
          <w:lang w:val="ru-RU"/>
        </w:rPr>
        <w:t>код</w:t>
      </w:r>
      <w:r w:rsidRPr="00603641">
        <w:rPr>
          <w:rFonts w:ascii="Times New Roman" w:hAnsi="Times New Roman"/>
          <w:sz w:val="28"/>
          <w:szCs w:val="28"/>
          <w:lang w:val="ru-RU"/>
        </w:rPr>
        <w:t>)</w:t>
      </w:r>
    </w:p>
    <w:p w14:paraId="13343FBD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118540E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Цикл выполняется до тех пор, пока в рамках полной итерации по всем парам ребер не прекратится улучшение целевой метрики (длины пути), что свидетельствует о достижении локального минимума.</w:t>
      </w:r>
    </w:p>
    <w:p w14:paraId="5D5D6816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3.4. Разработка пользовательского интерфейса и визуализация</w:t>
      </w:r>
    </w:p>
    <w:p w14:paraId="636F0D60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Интерфейс программного комплекса представляет собой интерактивную панель управления диспетчера «RouteAI». Рабочая область разделена на две функциональные зоны: блок управления и мониторинга со встроенной аналитикой и интерактивную карту.</w:t>
      </w:r>
    </w:p>
    <w:p w14:paraId="3660FF9B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В блок управления интегрированы следующие элементы:</w:t>
      </w:r>
    </w:p>
    <w:p w14:paraId="423AAE15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Информационные виджеты («Статистика»):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 режиме реального времени отображают общее количество обрабатываемых точек доставки, суммарную длину сформированного маршрута в километрах и время выполнения алгоритма в миллисекундах.</w:t>
      </w:r>
    </w:p>
    <w:p w14:paraId="60352E20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Индикатор оптимизации (Improvement Gauge):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выводит процент сокращения транспортного пробега, достигнутый за счет применения модифицированного алгоритма (NN + 2-opt) по сравнению с базовыми методами обхода.</w:t>
      </w:r>
    </w:p>
    <w:p w14:paraId="73375AF0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Панель сравнительных диаграмм (Performance Bars):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динамические шкалы, которые визуально сопоставляют эффективность трех подходов: случайного распределения, чистого алгоритма «Ближайшего соседа» и оптимизированного контура 2-opt.</w:t>
      </w:r>
    </w:p>
    <w:p w14:paraId="2DA896CF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Модуль интеграции (exportJSON):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кнопка экспорта итогового расписания. Функция генерирует файл отчета во внешнюю среду, обеспечивая интеграцию с корпоративными учетными системами WMS/ERP (например, на платформе 1С) для автоматической печати маршрутных листов водителей.</w:t>
      </w:r>
    </w:p>
    <w:p w14:paraId="37AE5326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Картографический слой инициализируется через API Яндекс Карт и динамически перестраивается при переключении между алгоритмами. Каждая точка доставки маркируется уникальным гео-объектом (плейсмарком). Маршруты отрисовываются в виде ломаных линий различного цветового </w:t>
      </w: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кодирования (например, контрастный неоновый цвет для оптимального пути NN+2-opt), что наглядно демонстрирует диспетчеру ликвидацию петель и самопересечений на графе дорожной сети.</w:t>
      </w:r>
    </w:p>
    <w:p w14:paraId="384BAB0B" w14:textId="77777777" w:rsidR="00D71C11" w:rsidRPr="00603641" w:rsidRDefault="00D71C11">
      <w:pPr>
        <w:rPr>
          <w:rFonts w:ascii="Times New Roman" w:hAnsi="Times New Roman"/>
          <w:sz w:val="28"/>
          <w:szCs w:val="28"/>
          <w:lang w:val="ru-RU"/>
        </w:rPr>
      </w:pPr>
    </w:p>
    <w:p w14:paraId="694E594C" w14:textId="771247ED" w:rsidR="008C0F32" w:rsidRPr="00446017" w:rsidRDefault="008C0F32">
      <w:pPr>
        <w:rPr>
          <w:rFonts w:ascii="Times New Roman" w:hAnsi="Times New Roman"/>
          <w:b/>
          <w:bCs/>
          <w:kern w:val="32"/>
          <w:sz w:val="28"/>
          <w:szCs w:val="28"/>
          <w:lang w:val="ru-RU"/>
        </w:rPr>
      </w:pPr>
      <w:r w:rsidRPr="00446017">
        <w:rPr>
          <w:rFonts w:ascii="Times New Roman" w:hAnsi="Times New Roman"/>
          <w:sz w:val="28"/>
          <w:szCs w:val="28"/>
          <w:lang w:val="ru-RU"/>
        </w:rPr>
        <w:br w:type="page"/>
      </w:r>
    </w:p>
    <w:p w14:paraId="0858EF31" w14:textId="3CF3A003" w:rsidR="009D21E6" w:rsidRDefault="009D21E6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lastRenderedPageBreak/>
        <w:t>ЗАКЛЮЧЕНИЕ</w:t>
      </w:r>
      <w:bookmarkEnd w:id="89"/>
    </w:p>
    <w:p w14:paraId="56DCD9EE" w14:textId="77777777" w:rsidR="009D21E6" w:rsidRPr="00E06242" w:rsidRDefault="009D21E6" w:rsidP="00D0133E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данной работе было проведено комплексное исследование применения методов машинного обучения для прогнозирования времени доставки на основе набора данных </w:t>
      </w:r>
      <w:r>
        <w:rPr>
          <w:sz w:val="28"/>
          <w:szCs w:val="28"/>
        </w:rPr>
        <w:t>Amazon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Delivery</w:t>
      </w:r>
      <w:r w:rsidRPr="00E06242">
        <w:rPr>
          <w:sz w:val="28"/>
          <w:szCs w:val="28"/>
          <w:lang w:val="ru-RU"/>
        </w:rPr>
        <w:t>. Целью исследования являлось выяснение возможности повышения точности прогнозов времени доставки и оценка практической применимости моделей машинного обучения для оптимизации логистических процессов.</w:t>
      </w:r>
    </w:p>
    <w:p w14:paraId="71A162F7" w14:textId="77777777" w:rsidR="009D21E6" w:rsidRPr="00E06242" w:rsidRDefault="009D21E6" w:rsidP="00D0133E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теоретической части рассмотрены актуальные проблемы современной логистики </w:t>
      </w:r>
      <w:r w:rsidR="00E37751">
        <w:rPr>
          <w:sz w:val="28"/>
          <w:szCs w:val="28"/>
          <w:lang w:val="ru-RU"/>
        </w:rPr>
        <w:t>-</w:t>
      </w:r>
      <w:r w:rsidRPr="00E06242">
        <w:rPr>
          <w:sz w:val="28"/>
          <w:szCs w:val="28"/>
          <w:lang w:val="ru-RU"/>
        </w:rPr>
        <w:t xml:space="preserve"> непредсказуемые задержки, управление затратами и необходимость точного прогнозирования спроса </w:t>
      </w:r>
      <w:r w:rsidR="00A46FED">
        <w:rPr>
          <w:sz w:val="28"/>
          <w:szCs w:val="28"/>
          <w:lang w:val="ru-RU"/>
        </w:rPr>
        <w:t>-</w:t>
      </w:r>
      <w:r w:rsidRPr="00E06242">
        <w:rPr>
          <w:sz w:val="28"/>
          <w:szCs w:val="28"/>
          <w:lang w:val="ru-RU"/>
        </w:rPr>
        <w:t xml:space="preserve"> а также основные подходы и инструменты, которые помогают с ними справляться (включая методы предобработки данных и временные модели, такие как </w:t>
      </w:r>
      <w:r>
        <w:rPr>
          <w:sz w:val="28"/>
          <w:szCs w:val="28"/>
        </w:rPr>
        <w:t>ARIMA</w:t>
      </w:r>
      <w:r w:rsidRPr="00E06242">
        <w:rPr>
          <w:sz w:val="28"/>
          <w:szCs w:val="28"/>
          <w:lang w:val="ru-RU"/>
        </w:rPr>
        <w:t>). Практическая часть включала детальную подготовку данных (очистка, работа с пропущенными значениями, преобразование типов и кодирование категорий), разведочный анализ (</w:t>
      </w:r>
      <w:r>
        <w:rPr>
          <w:sz w:val="28"/>
          <w:szCs w:val="28"/>
        </w:rPr>
        <w:t>EDA</w:t>
      </w:r>
      <w:r w:rsidRPr="00E06242">
        <w:rPr>
          <w:sz w:val="28"/>
          <w:szCs w:val="28"/>
          <w:lang w:val="ru-RU"/>
        </w:rPr>
        <w:t>) и построение регрессионных моделей.</w:t>
      </w:r>
    </w:p>
    <w:p w14:paraId="575E7FF6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рамках моделирования были реализованы две модели: Линейная регрессия и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Regressor</w:t>
      </w:r>
      <w:r w:rsidRPr="00E06242">
        <w:rPr>
          <w:sz w:val="28"/>
          <w:szCs w:val="28"/>
          <w:lang w:val="ru-RU"/>
        </w:rPr>
        <w:t xml:space="preserve">. По результатам оценки по метрикам </w:t>
      </w:r>
      <w:r>
        <w:rPr>
          <w:sz w:val="28"/>
          <w:szCs w:val="28"/>
        </w:rPr>
        <w:t>MAE</w:t>
      </w:r>
      <w:r w:rsidRPr="00E06242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R</w:t>
      </w:r>
      <w:r w:rsidRPr="00E06242">
        <w:rPr>
          <w:sz w:val="28"/>
          <w:szCs w:val="28"/>
          <w:lang w:val="ru-RU"/>
        </w:rPr>
        <w:t xml:space="preserve">² наблюдается явное преимущество ансамблевой модели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: для неё </w:t>
      </w:r>
      <w:r>
        <w:rPr>
          <w:sz w:val="28"/>
          <w:szCs w:val="28"/>
        </w:rPr>
        <w:t>MAE</w:t>
      </w:r>
      <w:r w:rsidRPr="00E06242">
        <w:rPr>
          <w:sz w:val="28"/>
          <w:szCs w:val="28"/>
          <w:lang w:val="ru-RU"/>
        </w:rPr>
        <w:t xml:space="preserve"> составил 17.97 минут при </w:t>
      </w:r>
      <w:r>
        <w:rPr>
          <w:sz w:val="28"/>
          <w:szCs w:val="28"/>
        </w:rPr>
        <w:t>R</w:t>
      </w:r>
      <w:r w:rsidRPr="00E06242">
        <w:rPr>
          <w:sz w:val="28"/>
          <w:szCs w:val="28"/>
          <w:lang w:val="ru-RU"/>
        </w:rPr>
        <w:t xml:space="preserve">² = 0.7889, тогда как Линейная регрессия показала </w:t>
      </w:r>
      <w:r>
        <w:rPr>
          <w:sz w:val="28"/>
          <w:szCs w:val="28"/>
        </w:rPr>
        <w:t>MAE</w:t>
      </w:r>
      <w:r w:rsidRPr="00E06242">
        <w:rPr>
          <w:sz w:val="28"/>
          <w:szCs w:val="28"/>
          <w:lang w:val="ru-RU"/>
        </w:rPr>
        <w:t xml:space="preserve"> = 33.22 минут и </w:t>
      </w:r>
      <w:r>
        <w:rPr>
          <w:sz w:val="28"/>
          <w:szCs w:val="28"/>
        </w:rPr>
        <w:t>R</w:t>
      </w:r>
      <w:r w:rsidRPr="00E06242">
        <w:rPr>
          <w:sz w:val="28"/>
          <w:szCs w:val="28"/>
          <w:lang w:val="ru-RU"/>
        </w:rPr>
        <w:t xml:space="preserve">² = 0.2896. Такой разрыв свидетельствует о наличии в данных значительных нелинейных зависимостей и сложных взаимодействий признаков, которые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 лучше улавливает.</w:t>
      </w:r>
    </w:p>
    <w:p w14:paraId="5F5FDF4D" w14:textId="77777777" w:rsidR="009D21E6" w:rsidRPr="00E06242" w:rsidRDefault="009D21E6" w:rsidP="00AC371D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>В процессе анализа были выявлены ключевые факторы, влияющие на время доставки: географические координаты отправления и назначения, возраст курьера (агента), погодные условия и состояние трафика. Учет этих признаков позволяет существенно улучшить качество прогноза и, как следствие, повысить точность планирования логистических операций.</w:t>
      </w:r>
    </w:p>
    <w:p w14:paraId="7C066C21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Практическая значимость работы заключается в том, что предложенное решение может быть использовано для более точного планирования маршрутов, снижения операционных затрат и повышения уровня сервиса за </w:t>
      </w:r>
      <w:r w:rsidRPr="00E06242">
        <w:rPr>
          <w:sz w:val="28"/>
          <w:szCs w:val="28"/>
          <w:lang w:val="ru-RU"/>
        </w:rPr>
        <w:lastRenderedPageBreak/>
        <w:t>счёт улучшения прогнозов времени доставки. Вместе с тем работа имеет ряд ограничений: выбор признаков и качество исходных данных влияют на итоговую точность, а интерпретируемость ансамблевых методов ниже, чем у простых линейных моделей.</w:t>
      </w:r>
    </w:p>
    <w:p w14:paraId="1D6F220E" w14:textId="77777777" w:rsidR="009D21E6" w:rsidRPr="00E06242" w:rsidRDefault="009D21E6" w:rsidP="00AC371D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>Для дальнейших исследований целесообразно провести тонкую настройку гиперпараметров моделей, исследовать более сложные ансамблевые и градиентные методы, а также расширить набор входных признаков (например, исторические паттерны трафика, детальные погодные характеристики, показатели загрузки складов). Дополнительно рекомендовано провести валидацию моделей на более широком наборе данных и оценить экономический эффект внедрения прогнозной системы в реальных логистических процессах.</w:t>
      </w:r>
    </w:p>
    <w:p w14:paraId="4B7A347F" w14:textId="77777777" w:rsidR="009D21E6" w:rsidRPr="00E06242" w:rsidRDefault="009D21E6" w:rsidP="00AC371D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целом выполненная работа подтверждает, что методы машинного обучения, и в частности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>, являются эффективным инструментом для задач прогнозирования времени доставки и могут стать основой для внедрения практических решений в логистике.</w:t>
      </w:r>
    </w:p>
    <w:p w14:paraId="2A3CDBEE" w14:textId="77777777" w:rsidR="009D21E6" w:rsidRDefault="009D21E6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br w:type="page"/>
      </w:r>
      <w:bookmarkStart w:id="90" w:name="_Toc226221782"/>
      <w:r>
        <w:rPr>
          <w:rFonts w:ascii="Times New Roman" w:hAnsi="Times New Roman" w:hint="default"/>
          <w:sz w:val="28"/>
          <w:szCs w:val="28"/>
          <w:lang w:val="ru-RU"/>
        </w:rPr>
        <w:lastRenderedPageBreak/>
        <w:t>СПИСОК ИСПОЛЬЗОВАННЫХ ИСТОЧНИКОВ</w:t>
      </w:r>
      <w:bookmarkEnd w:id="90"/>
    </w:p>
    <w:p w14:paraId="7BCE1399" w14:textId="77777777" w:rsidR="009D21E6" w:rsidRDefault="009D21E6">
      <w:pPr>
        <w:pStyle w:val="a0"/>
        <w:numPr>
          <w:ilvl w:val="0"/>
          <w:numId w:val="14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rStyle w:val="a7"/>
          <w:rFonts w:eastAsia="SimSun"/>
          <w:b w:val="0"/>
          <w:bCs w:val="0"/>
          <w:sz w:val="28"/>
          <w:szCs w:val="28"/>
        </w:rPr>
        <w:t>Федеральный закон от 08.11.2007 № 259-ФЗ</w:t>
      </w:r>
      <w:r>
        <w:rPr>
          <w:rFonts w:eastAsia="SimSun"/>
          <w:sz w:val="28"/>
          <w:szCs w:val="28"/>
        </w:rPr>
        <w:t xml:space="preserve"> «Устав автомобильного транспорта и городского наземного электрического транспорта» (ред. от 02.07.2021) // </w:t>
      </w:r>
      <w:r>
        <w:rPr>
          <w:rStyle w:val="a5"/>
          <w:rFonts w:eastAsia="SimSun"/>
          <w:sz w:val="28"/>
          <w:szCs w:val="28"/>
        </w:rPr>
        <w:t>Собрание законодательства РФ.</w:t>
      </w:r>
      <w:r>
        <w:rPr>
          <w:rFonts w:eastAsia="SimSun"/>
          <w:sz w:val="28"/>
          <w:szCs w:val="28"/>
        </w:rPr>
        <w:t xml:space="preserve"> – 2007. – № 46. – Ст. 5555.</w:t>
      </w:r>
    </w:p>
    <w:p w14:paraId="2BD2C221" w14:textId="77777777" w:rsidR="009D21E6" w:rsidRDefault="009D21E6">
      <w:pPr>
        <w:pStyle w:val="a0"/>
        <w:numPr>
          <w:ilvl w:val="0"/>
          <w:numId w:val="14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rStyle w:val="a7"/>
          <w:rFonts w:eastAsia="SimSun"/>
          <w:b w:val="0"/>
          <w:bCs w:val="0"/>
          <w:sz w:val="28"/>
          <w:szCs w:val="28"/>
        </w:rPr>
        <w:t>Федеральный закон от 08.11.2007 № 257-ФЗ</w:t>
      </w:r>
      <w:r>
        <w:rPr>
          <w:rFonts w:eastAsia="SimSun"/>
          <w:sz w:val="28"/>
          <w:szCs w:val="28"/>
        </w:rPr>
        <w:t xml:space="preserve"> «Об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Федерации» (ред. от 02.07.2021) // </w:t>
      </w:r>
      <w:r>
        <w:rPr>
          <w:rStyle w:val="a5"/>
          <w:rFonts w:eastAsia="SimSun"/>
          <w:sz w:val="28"/>
          <w:szCs w:val="28"/>
        </w:rPr>
        <w:t>Собрание законодательства РФ.</w:t>
      </w:r>
      <w:r>
        <w:rPr>
          <w:rFonts w:eastAsia="SimSun"/>
          <w:sz w:val="28"/>
          <w:szCs w:val="28"/>
        </w:rPr>
        <w:t xml:space="preserve"> – 2007. – № 46. – Ст. 5553.</w:t>
      </w:r>
    </w:p>
    <w:p w14:paraId="4F6E350B" w14:textId="77777777" w:rsidR="009D21E6" w:rsidRDefault="009D21E6">
      <w:pPr>
        <w:pStyle w:val="a0"/>
        <w:numPr>
          <w:ilvl w:val="0"/>
          <w:numId w:val="14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rStyle w:val="a7"/>
          <w:rFonts w:eastAsia="SimSun"/>
          <w:b w:val="0"/>
          <w:bCs w:val="0"/>
          <w:sz w:val="28"/>
          <w:szCs w:val="28"/>
        </w:rPr>
        <w:t>Федеральный закон от 27.07.2010 № 210-ФЗ</w:t>
      </w:r>
      <w:r>
        <w:rPr>
          <w:rFonts w:eastAsia="SimSun"/>
          <w:sz w:val="28"/>
          <w:szCs w:val="28"/>
        </w:rPr>
        <w:t xml:space="preserve"> «Об организации предоставления государственных и муниципальных услуг» (ред. от 02.07.2021) // </w:t>
      </w:r>
      <w:r>
        <w:rPr>
          <w:rStyle w:val="a5"/>
          <w:rFonts w:eastAsia="SimSun"/>
          <w:sz w:val="28"/>
          <w:szCs w:val="28"/>
        </w:rPr>
        <w:t>Собрание законодательства РФ.</w:t>
      </w:r>
      <w:r>
        <w:rPr>
          <w:rFonts w:eastAsia="SimSun"/>
          <w:sz w:val="28"/>
          <w:szCs w:val="28"/>
        </w:rPr>
        <w:t xml:space="preserve"> – 2010. – № 31. – Ст. 4179.</w:t>
      </w:r>
    </w:p>
    <w:p w14:paraId="51F5C4A8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Федеральный закон от 30.06.2003 № 87-ФЗ «О транспортно-экспедиционной деятельности» (ред. от 02.07.2021) // Собрание законодательства РФ. – 2003. – № 27 (ч. 1). – Ст. 2701.</w:t>
      </w:r>
    </w:p>
    <w:p w14:paraId="5C863CD1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Приказ Минтранса России от 08.08.2020 № 287 «Об утверждении Порядка оснащения транспортных средств тахографами» (Зарегистрировано в Минюсте России 09.09.2020 № 59734) // Официальный интернет-портал правовой информации. – </w:t>
      </w:r>
      <w:r>
        <w:rPr>
          <w:rFonts w:ascii="Times New Roman" w:hAnsi="Times New Roman"/>
          <w:sz w:val="28"/>
          <w:szCs w:val="28"/>
        </w:rPr>
        <w:t>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30" w:history="1">
        <w:r>
          <w:rPr>
            <w:rStyle w:val="a6"/>
            <w:rFonts w:ascii="Times New Roman" w:hAnsi="Times New Roman"/>
            <w:sz w:val="28"/>
            <w:szCs w:val="28"/>
          </w:rPr>
          <w:t>http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pravo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gov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15.10.2025).</w:t>
      </w:r>
    </w:p>
    <w:p w14:paraId="24D80B53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ГОСТ Р 59277-2020. Информационные технологии. Искусственный интеллект. </w:t>
      </w:r>
      <w:r>
        <w:rPr>
          <w:rFonts w:ascii="Times New Roman" w:hAnsi="Times New Roman"/>
          <w:sz w:val="28"/>
          <w:szCs w:val="28"/>
        </w:rPr>
        <w:t>Управление рисками систем искусственного интеллекта. – Введ. 2021-09-01. – М.: Стандартинформ, 2021. – 12 с.</w:t>
      </w:r>
    </w:p>
    <w:p w14:paraId="0F372A20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ГОСТ Р ИСО/МЭК 12207-2010. Информационная технология. Системная и программная инженерия. Процессы жизненного цикла программных средств. – Введ. 2011-03-01. – М.: Стандартинформ, 2011. – 104 с.</w:t>
      </w:r>
    </w:p>
    <w:p w14:paraId="5257BF3A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ГОСТ 33501-2015. Транспорт дорожный. Системы управления логистикой. </w:t>
      </w:r>
      <w:r>
        <w:rPr>
          <w:rFonts w:ascii="Times New Roman" w:hAnsi="Times New Roman"/>
          <w:sz w:val="28"/>
          <w:szCs w:val="28"/>
        </w:rPr>
        <w:t>Общие требования. – Введ. 2017-01-01. – М.: Стандартинформ, 2016. – 20 с.</w:t>
      </w:r>
    </w:p>
    <w:p w14:paraId="0B4FF75B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Аламов А. А. Оптимизация логистических процессов // 61-я научная конференция аспирантов, магистрантов и студентов. – [Электронный ресурс].</w:t>
      </w:r>
      <w:r w:rsidRPr="00E0624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– Режим доступа: </w:t>
      </w:r>
      <w:hyperlink r:id="rId31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libeldoc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bsuir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by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bitstream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/123456789/59864/1/</w:t>
        </w:r>
        <w:r>
          <w:rPr>
            <w:rStyle w:val="a6"/>
            <w:rFonts w:ascii="Times New Roman" w:hAnsi="Times New Roman"/>
            <w:sz w:val="28"/>
            <w:szCs w:val="28"/>
          </w:rPr>
          <w:t>Alamov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</w:t>
        </w:r>
        <w:r>
          <w:rPr>
            <w:rStyle w:val="a6"/>
            <w:rFonts w:ascii="Times New Roman" w:hAnsi="Times New Roman"/>
            <w:sz w:val="28"/>
            <w:szCs w:val="28"/>
          </w:rPr>
          <w:t>Optimizaciya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%20%282%29.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12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15D10506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Сбер. Использование машинного обучения для оптимизации логистических процессов // </w:t>
      </w:r>
      <w:r>
        <w:rPr>
          <w:rFonts w:ascii="Times New Roman" w:hAnsi="Times New Roman"/>
          <w:sz w:val="28"/>
          <w:szCs w:val="28"/>
        </w:rPr>
        <w:t>Habr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32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habr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companies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sberbank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articles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/926934/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13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EBA7C0B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Delivery Route Optimization Using Machine Learning in the Logistics Sector // Omdena. – [Электронный ресурс]. – Режим доступа: </w:t>
      </w:r>
      <w:hyperlink r:id="rId33" w:history="1">
        <w:r>
          <w:rPr>
            <w:rStyle w:val="a6"/>
            <w:rFonts w:ascii="Times New Roman" w:hAnsi="Times New Roman"/>
            <w:sz w:val="28"/>
            <w:szCs w:val="28"/>
          </w:rPr>
          <w:t>https://www.omdena.com/blog/optimizing-delivery-routes-using-ml-and-graph-theory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</w:t>
      </w:r>
      <w:r w:rsidRPr="00E06242">
        <w:rPr>
          <w:rFonts w:ascii="Times New Roman" w:hAnsi="Times New Roman"/>
          <w:sz w:val="28"/>
          <w:szCs w:val="28"/>
          <w:lang w:val="en-PH"/>
        </w:rPr>
        <w:t>14</w:t>
      </w:r>
      <w:r>
        <w:rPr>
          <w:rFonts w:ascii="Times New Roman" w:hAnsi="Times New Roman"/>
          <w:sz w:val="28"/>
          <w:szCs w:val="28"/>
        </w:rPr>
        <w:t>.0</w:t>
      </w:r>
      <w:r w:rsidRPr="00E06242">
        <w:rPr>
          <w:rFonts w:ascii="Times New Roman" w:hAnsi="Times New Roman"/>
          <w:sz w:val="28"/>
          <w:szCs w:val="28"/>
          <w:lang w:val="en-PH"/>
        </w:rPr>
        <w:t>9</w:t>
      </w:r>
      <w:r>
        <w:rPr>
          <w:rFonts w:ascii="Times New Roman" w:hAnsi="Times New Roman"/>
          <w:sz w:val="28"/>
          <w:szCs w:val="28"/>
        </w:rPr>
        <w:t>.2025).</w:t>
      </w:r>
    </w:p>
    <w:p w14:paraId="233562B4" w14:textId="77777777" w:rsidR="009D21E6" w:rsidRPr="00DB730D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Everstream Analytics. </w:t>
      </w:r>
      <w:r w:rsidRPr="00DB730D">
        <w:rPr>
          <w:rFonts w:ascii="Times New Roman" w:hAnsi="Times New Roman"/>
          <w:sz w:val="28"/>
          <w:szCs w:val="28"/>
        </w:rPr>
        <w:t xml:space="preserve">2025 </w:t>
      </w:r>
      <w:r>
        <w:rPr>
          <w:rFonts w:ascii="Times New Roman" w:hAnsi="Times New Roman"/>
          <w:sz w:val="28"/>
          <w:szCs w:val="28"/>
        </w:rPr>
        <w:t>Annual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Risk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Report</w:t>
      </w:r>
      <w:r w:rsidRPr="00DB730D">
        <w:rPr>
          <w:rFonts w:ascii="Times New Roman" w:hAnsi="Times New Roman"/>
          <w:sz w:val="28"/>
          <w:szCs w:val="28"/>
        </w:rPr>
        <w:t>. – [</w:t>
      </w:r>
      <w:r w:rsidRPr="00192AC8">
        <w:rPr>
          <w:rFonts w:ascii="Times New Roman" w:hAnsi="Times New Roman"/>
          <w:sz w:val="28"/>
          <w:szCs w:val="28"/>
          <w:lang w:val="ru-RU"/>
        </w:rPr>
        <w:t>Электронный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ресурс</w:t>
      </w:r>
      <w:r w:rsidRPr="00DB730D">
        <w:rPr>
          <w:rFonts w:ascii="Times New Roman" w:hAnsi="Times New Roman"/>
          <w:sz w:val="28"/>
          <w:szCs w:val="28"/>
        </w:rPr>
        <w:t xml:space="preserve">]. – </w:t>
      </w:r>
      <w:r w:rsidRPr="00192AC8">
        <w:rPr>
          <w:rFonts w:ascii="Times New Roman" w:hAnsi="Times New Roman"/>
          <w:sz w:val="28"/>
          <w:szCs w:val="28"/>
          <w:lang w:val="ru-RU"/>
        </w:rPr>
        <w:t>Режим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доступа</w:t>
      </w:r>
      <w:r w:rsidRPr="00DB730D">
        <w:rPr>
          <w:rFonts w:ascii="Times New Roman" w:hAnsi="Times New Roman"/>
          <w:sz w:val="28"/>
          <w:szCs w:val="28"/>
        </w:rPr>
        <w:t xml:space="preserve">: </w:t>
      </w:r>
      <w:hyperlink r:id="rId34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everstream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ai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wp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content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uploads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/2025/01/</w:t>
        </w:r>
        <w:r>
          <w:rPr>
            <w:rStyle w:val="a6"/>
            <w:rFonts w:ascii="Times New Roman" w:hAnsi="Times New Roman"/>
            <w:sz w:val="28"/>
            <w:szCs w:val="28"/>
          </w:rPr>
          <w:t>EA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_2025</w:t>
        </w:r>
        <w:r>
          <w:rPr>
            <w:rStyle w:val="a6"/>
            <w:rFonts w:ascii="Times New Roman" w:hAnsi="Times New Roman"/>
            <w:sz w:val="28"/>
            <w:szCs w:val="28"/>
          </w:rPr>
          <w:t>AnnualRiskReport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DB730D">
        <w:rPr>
          <w:rFonts w:ascii="Times New Roman" w:hAnsi="Times New Roman"/>
          <w:sz w:val="28"/>
          <w:szCs w:val="28"/>
        </w:rPr>
        <w:t xml:space="preserve"> (</w:t>
      </w:r>
      <w:r w:rsidRPr="00192AC8">
        <w:rPr>
          <w:rFonts w:ascii="Times New Roman" w:hAnsi="Times New Roman"/>
          <w:sz w:val="28"/>
          <w:szCs w:val="28"/>
          <w:lang w:val="ru-RU"/>
        </w:rPr>
        <w:t>дата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обращения</w:t>
      </w:r>
      <w:r w:rsidRPr="00DB730D">
        <w:rPr>
          <w:rFonts w:ascii="Times New Roman" w:hAnsi="Times New Roman"/>
          <w:sz w:val="28"/>
          <w:szCs w:val="28"/>
        </w:rPr>
        <w:t>: 15.09.2025).</w:t>
      </w:r>
    </w:p>
    <w:p w14:paraId="5218496A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Рекуррентная нейронная сеть (</w:t>
      </w:r>
      <w:r>
        <w:rPr>
          <w:rFonts w:ascii="Times New Roman" w:hAnsi="Times New Roman"/>
          <w:sz w:val="28"/>
          <w:szCs w:val="28"/>
        </w:rPr>
        <w:t>RNN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// </w:t>
      </w:r>
      <w:r>
        <w:rPr>
          <w:rFonts w:ascii="Times New Roman" w:hAnsi="Times New Roman"/>
          <w:sz w:val="28"/>
          <w:szCs w:val="28"/>
        </w:rPr>
        <w:t>Ultralytics</w:t>
      </w:r>
      <w:r w:rsidRPr="00E06242">
        <w:rPr>
          <w:rFonts w:ascii="Times New Roman" w:hAnsi="Times New Roman"/>
          <w:sz w:val="28"/>
          <w:szCs w:val="28"/>
          <w:lang w:val="ru-RU"/>
        </w:rPr>
        <w:t>. – [Электронный ресурс].</w:t>
      </w:r>
      <w:r w:rsidRPr="00E0624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– Режим доступа: </w:t>
      </w:r>
      <w:hyperlink r:id="rId35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ultralytics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glossary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recurrent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neural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network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rnn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17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8C53FED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Всё о </w:t>
      </w:r>
      <w:r>
        <w:rPr>
          <w:rFonts w:ascii="Times New Roman" w:hAnsi="Times New Roman"/>
          <w:sz w:val="28"/>
          <w:szCs w:val="28"/>
        </w:rPr>
        <w:t>LSTM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зачем нужна нейронная сеть и как с ней работать // Яндекс Практикум. – [Электронный ресурс]. – Режим доступа: </w:t>
      </w:r>
      <w:hyperlink r:id="rId36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practicum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yandex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blog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neyroset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lstm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dlya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mashinnogo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obucheniya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 xml:space="preserve">/ 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/>
          <w:sz w:val="28"/>
          <w:szCs w:val="28"/>
          <w:lang w:val="ru-RU"/>
        </w:rPr>
        <w:t>22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12322777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Интернет вещей (</w:t>
      </w:r>
      <w:r>
        <w:rPr>
          <w:rFonts w:ascii="Times New Roman" w:hAnsi="Times New Roman"/>
          <w:sz w:val="28"/>
          <w:szCs w:val="28"/>
        </w:rPr>
        <w:t>IoT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// </w:t>
      </w:r>
      <w:r>
        <w:rPr>
          <w:rFonts w:ascii="Times New Roman" w:hAnsi="Times New Roman"/>
          <w:sz w:val="28"/>
          <w:szCs w:val="28"/>
        </w:rPr>
        <w:t>Alfa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Bank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37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kurs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alfabank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vocabulary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internet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veshchej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iot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25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2920B4D5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Machine Learning in Logistics: Technology Breakdown &amp; 10 Use Cases // Itransition. – [Электронный ресурс]. – Режим доступа: </w:t>
      </w:r>
      <w:hyperlink r:id="rId38" w:history="1">
        <w:r>
          <w:rPr>
            <w:rStyle w:val="a6"/>
            <w:rFonts w:ascii="Times New Roman" w:hAnsi="Times New Roman"/>
            <w:sz w:val="28"/>
            <w:szCs w:val="28"/>
          </w:rPr>
          <w:t>https://www.itransition.com/machine-learning/logistics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</w:t>
      </w:r>
      <w:r w:rsidRPr="00E06242">
        <w:rPr>
          <w:rFonts w:ascii="Times New Roman" w:hAnsi="Times New Roman"/>
          <w:sz w:val="28"/>
          <w:szCs w:val="28"/>
          <w:lang w:val="en-PH"/>
        </w:rPr>
        <w:t>26</w:t>
      </w:r>
      <w:r>
        <w:rPr>
          <w:rFonts w:ascii="Times New Roman" w:hAnsi="Times New Roman"/>
          <w:sz w:val="28"/>
          <w:szCs w:val="28"/>
        </w:rPr>
        <w:t>.</w:t>
      </w:r>
      <w:r w:rsidRPr="00E06242">
        <w:rPr>
          <w:rFonts w:ascii="Times New Roman" w:hAnsi="Times New Roman"/>
          <w:sz w:val="28"/>
          <w:szCs w:val="28"/>
          <w:lang w:val="en-PH"/>
        </w:rPr>
        <w:t>09</w:t>
      </w:r>
      <w:r>
        <w:rPr>
          <w:rFonts w:ascii="Times New Roman" w:hAnsi="Times New Roman"/>
          <w:sz w:val="28"/>
          <w:szCs w:val="28"/>
        </w:rPr>
        <w:t>.2025).</w:t>
      </w:r>
    </w:p>
    <w:p w14:paraId="66C6167C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Machine Learning in Logistic Industry: Benefits and Use Cases // CodeStringers. – [Электронный ресурс]. – Режим доступа: </w:t>
      </w:r>
      <w:hyperlink r:id="rId39" w:history="1">
        <w:r>
          <w:rPr>
            <w:rStyle w:val="a6"/>
            <w:rFonts w:ascii="Times New Roman" w:hAnsi="Times New Roman"/>
            <w:sz w:val="28"/>
            <w:szCs w:val="28"/>
          </w:rPr>
          <w:t>https://www.codestringers.com/insights/machine-learning-in-logistics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</w:t>
      </w:r>
      <w:r w:rsidRPr="00E06242">
        <w:rPr>
          <w:rFonts w:ascii="Times New Roman" w:hAnsi="Times New Roman"/>
          <w:sz w:val="28"/>
          <w:szCs w:val="28"/>
          <w:lang w:val="en-PH"/>
        </w:rPr>
        <w:t>26</w:t>
      </w:r>
      <w:r>
        <w:rPr>
          <w:rFonts w:ascii="Times New Roman" w:hAnsi="Times New Roman"/>
          <w:sz w:val="28"/>
          <w:szCs w:val="28"/>
        </w:rPr>
        <w:t>.</w:t>
      </w:r>
      <w:r w:rsidRPr="00E06242">
        <w:rPr>
          <w:rFonts w:ascii="Times New Roman" w:hAnsi="Times New Roman"/>
          <w:sz w:val="28"/>
          <w:szCs w:val="28"/>
          <w:lang w:val="en-PH"/>
        </w:rPr>
        <w:t>09</w:t>
      </w:r>
      <w:r>
        <w:rPr>
          <w:rFonts w:ascii="Times New Roman" w:hAnsi="Times New Roman"/>
          <w:sz w:val="28"/>
          <w:szCs w:val="28"/>
        </w:rPr>
        <w:t>.2025).</w:t>
      </w:r>
    </w:p>
    <w:p w14:paraId="58597B59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AI in the Workspace: A Report for 2025 // McKinsey. – [Электронный ресурс]. – Режим доступа: </w:t>
      </w:r>
      <w:hyperlink r:id="rId40" w:history="1">
        <w:r>
          <w:rPr>
            <w:rStyle w:val="a6"/>
            <w:rFonts w:ascii="Times New Roman" w:hAnsi="Times New Roman"/>
            <w:sz w:val="28"/>
            <w:szCs w:val="28"/>
          </w:rPr>
          <w:t>https://www.mckinsey.com/capabilities/mckinsey-digital/our-insights/superagency-in-the-workplace-empowering-people-to-unlock-ais-full-potential-at-work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</w:t>
      </w:r>
      <w:r w:rsidRPr="00E06242">
        <w:rPr>
          <w:rFonts w:ascii="Times New Roman" w:hAnsi="Times New Roman"/>
          <w:sz w:val="28"/>
          <w:szCs w:val="28"/>
        </w:rPr>
        <w:t>30</w:t>
      </w:r>
      <w:r>
        <w:rPr>
          <w:rFonts w:ascii="Times New Roman" w:hAnsi="Times New Roman"/>
          <w:sz w:val="28"/>
          <w:szCs w:val="28"/>
        </w:rPr>
        <w:t>.0</w:t>
      </w:r>
      <w:r w:rsidRPr="00E06242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.2025).</w:t>
      </w:r>
    </w:p>
    <w:p w14:paraId="7BDDD92C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Автоматизация бизнес-процессов в складской логистике // </w:t>
      </w:r>
      <w:r>
        <w:rPr>
          <w:rFonts w:ascii="Times New Roman" w:hAnsi="Times New Roman"/>
          <w:sz w:val="28"/>
          <w:szCs w:val="28"/>
        </w:rPr>
        <w:t>Intekey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41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intekey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30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8E17702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Примеры библиографического описания электронных ресурсов // Ульяновский государственный педагогический университет. – [Электронный ресурс]. – Режим доступа: </w:t>
      </w:r>
      <w:hyperlink r:id="rId42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bibl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ulspu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files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/2019/12/</w:t>
        </w:r>
        <w:r>
          <w:rPr>
            <w:rStyle w:val="a6"/>
            <w:rFonts w:ascii="Times New Roman" w:hAnsi="Times New Roman"/>
            <w:sz w:val="28"/>
            <w:szCs w:val="28"/>
          </w:rPr>
          <w:t>primery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</w:t>
        </w:r>
        <w:r>
          <w:rPr>
            <w:rStyle w:val="a6"/>
            <w:rFonts w:ascii="Times New Roman" w:hAnsi="Times New Roman"/>
            <w:sz w:val="28"/>
            <w:szCs w:val="28"/>
          </w:rPr>
          <w:t>bibl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_111.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0</w:t>
      </w:r>
      <w:r>
        <w:rPr>
          <w:rFonts w:ascii="Times New Roman" w:hAnsi="Times New Roman"/>
          <w:sz w:val="28"/>
          <w:szCs w:val="28"/>
          <w:lang w:val="ru-RU"/>
        </w:rPr>
        <w:t>1</w:t>
      </w:r>
      <w:r w:rsidRPr="00E06242">
        <w:rPr>
          <w:rFonts w:ascii="Times New Roman" w:hAnsi="Times New Roman"/>
          <w:sz w:val="28"/>
          <w:szCs w:val="28"/>
          <w:lang w:val="ru-RU"/>
        </w:rPr>
        <w:t>.10.2025).</w:t>
      </w:r>
    </w:p>
    <w:p w14:paraId="4C9F2B51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Искусственный интеллект в логистике // Битрикс24 : журнал компании. – [Электронный ресурс]. - Режим доступа: </w:t>
      </w:r>
      <w:hyperlink r:id="rId43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bitrix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24.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journal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iskusstvenniy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intellekt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v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logistike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27.09.2025).</w:t>
      </w:r>
    </w:p>
    <w:p w14:paraId="114DA6FC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Хабр. «Биологический компьютер - </w:t>
      </w:r>
      <w:r>
        <w:rPr>
          <w:rFonts w:ascii="Times New Roman" w:hAnsi="Times New Roman"/>
          <w:sz w:val="28"/>
          <w:szCs w:val="28"/>
        </w:rPr>
        <w:t>Cortical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Labs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запустила первый “биологический компьютер” на основе живых клеток мозга» // Хабр. - 6 мар. 2025. - </w:t>
      </w:r>
      <w:r>
        <w:rPr>
          <w:rFonts w:ascii="Times New Roman" w:hAnsi="Times New Roman"/>
          <w:sz w:val="28"/>
          <w:szCs w:val="28"/>
        </w:rPr>
        <w:t>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44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habr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ru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news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/888414/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30.09.2025).</w:t>
      </w:r>
    </w:p>
    <w:p w14:paraId="6B0BBBE1" w14:textId="74D06AD3" w:rsidR="00DA641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Kaggle. Amazon Delivery Dataset [Электронный ресурс].</w:t>
      </w:r>
      <w:r>
        <w:rPr>
          <w:rFonts w:ascii="Times New Roman" w:hAnsi="Times New Roman"/>
          <w:sz w:val="28"/>
          <w:szCs w:val="28"/>
        </w:rPr>
        <w:t xml:space="preserve"> 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45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kaggle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datasets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sujalsuthar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amazon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delivery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dataset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13.10.2025).</w:t>
      </w:r>
    </w:p>
    <w:p w14:paraId="7A9F0ABF" w14:textId="77777777" w:rsidR="00DA6416" w:rsidRDefault="00DA6416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5FB124A6" w14:textId="6DB084A3" w:rsidR="00DA6416" w:rsidRPr="00361397" w:rsidRDefault="00DA6416" w:rsidP="00DA6416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DA6416">
        <w:rPr>
          <w:rFonts w:ascii="Times New Roman" w:hAnsi="Times New Roman"/>
          <w:b/>
          <w:sz w:val="28"/>
          <w:szCs w:val="28"/>
          <w:lang w:val="ru-RU"/>
        </w:rPr>
        <w:lastRenderedPageBreak/>
        <w:t xml:space="preserve">Приложение </w:t>
      </w:r>
      <w:r w:rsidR="00361397">
        <w:rPr>
          <w:rFonts w:ascii="Times New Roman" w:hAnsi="Times New Roman"/>
          <w:b/>
          <w:sz w:val="28"/>
          <w:szCs w:val="28"/>
        </w:rPr>
        <w:t>A</w:t>
      </w:r>
    </w:p>
    <w:p w14:paraId="29D7E453" w14:textId="49055F56" w:rsidR="00DA6416" w:rsidRPr="00DA6416" w:rsidRDefault="00DA6416" w:rsidP="00DA6416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DA6416">
        <w:rPr>
          <w:rFonts w:ascii="Times New Roman" w:hAnsi="Times New Roman"/>
          <w:b/>
          <w:sz w:val="28"/>
          <w:szCs w:val="28"/>
          <w:lang w:val="ru-RU"/>
        </w:rPr>
        <w:t>ТЕКСТ ПРОГРАММЫ «</w:t>
      </w:r>
      <w:r w:rsidR="002D3E3B">
        <w:rPr>
          <w:rFonts w:ascii="Times New Roman" w:hAnsi="Times New Roman"/>
          <w:b/>
          <w:sz w:val="28"/>
          <w:szCs w:val="28"/>
        </w:rPr>
        <w:t>INDEX</w:t>
      </w:r>
      <w:r w:rsidR="002D3E3B" w:rsidRPr="00E12FEC">
        <w:rPr>
          <w:rFonts w:ascii="Times New Roman" w:hAnsi="Times New Roman"/>
          <w:b/>
          <w:sz w:val="28"/>
          <w:szCs w:val="28"/>
          <w:lang w:val="ru-RU"/>
        </w:rPr>
        <w:t>.</w:t>
      </w:r>
      <w:r w:rsidR="002D3E3B">
        <w:rPr>
          <w:rFonts w:ascii="Times New Roman" w:hAnsi="Times New Roman"/>
          <w:b/>
          <w:sz w:val="28"/>
          <w:szCs w:val="28"/>
        </w:rPr>
        <w:t>HTML</w:t>
      </w:r>
      <w:r w:rsidRPr="00DA6416">
        <w:rPr>
          <w:rFonts w:ascii="Times New Roman" w:hAnsi="Times New Roman"/>
          <w:b/>
          <w:sz w:val="28"/>
          <w:szCs w:val="28"/>
          <w:lang w:val="ru-RU"/>
        </w:rPr>
        <w:t>»</w:t>
      </w:r>
    </w:p>
    <w:p w14:paraId="5A5F0CD5" w14:textId="77777777" w:rsidR="00DA6416" w:rsidRPr="00DA6416" w:rsidRDefault="00DA6416" w:rsidP="00DA6416">
      <w:pPr>
        <w:shd w:val="clear" w:color="auto" w:fill="FFFFFF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0B7C2890" w14:textId="09685E9F" w:rsidR="00DA6416" w:rsidRPr="00E12FEC" w:rsidRDefault="00DA6416" w:rsidP="00DA6416">
      <w:pPr>
        <w:shd w:val="clear" w:color="auto" w:fill="FFFFFF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DA6416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Листинг </w:t>
      </w:r>
      <w:r w:rsidR="00EB3327" w:rsidRPr="00361397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1</w:t>
      </w:r>
      <w:r w:rsidRPr="00DA6416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 – </w:t>
      </w:r>
      <w:r w:rsidRPr="00DA6416">
        <w:rPr>
          <w:rFonts w:ascii="Times New Roman" w:hAnsi="Times New Roman"/>
          <w:b/>
          <w:sz w:val="28"/>
          <w:szCs w:val="28"/>
          <w:lang w:val="ru-RU"/>
        </w:rPr>
        <w:t xml:space="preserve">программный код главного модуля запуска </w:t>
      </w:r>
      <w:r w:rsidR="00E12FEC">
        <w:rPr>
          <w:rFonts w:ascii="Times New Roman" w:hAnsi="Times New Roman"/>
          <w:b/>
          <w:sz w:val="28"/>
          <w:szCs w:val="28"/>
          <w:lang w:val="ru-RU"/>
        </w:rPr>
        <w:t>сайта</w:t>
      </w:r>
    </w:p>
    <w:p w14:paraId="0FB533AD" w14:textId="77777777" w:rsidR="00005BD0" w:rsidRPr="00E12FEC" w:rsidRDefault="00005BD0" w:rsidP="00DA6416">
      <w:pPr>
        <w:shd w:val="clear" w:color="auto" w:fill="FFFFFF"/>
        <w:jc w:val="both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</w:p>
    <w:p w14:paraId="3AB543B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&lt;!DOCTYPE html&gt;</w:t>
      </w:r>
    </w:p>
    <w:p w14:paraId="56F4D8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&lt;html lang="ru"&gt;</w:t>
      </w:r>
    </w:p>
    <w:p w14:paraId="0A2424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&lt;head&gt;</w:t>
      </w:r>
    </w:p>
    <w:p w14:paraId="2794C6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&lt;meta charset="UTF-8"&gt;</w:t>
      </w:r>
    </w:p>
    <w:p w14:paraId="118763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&lt;meta name="viewport" content="width=device-width, initial-scale=1.0"&gt;</w:t>
      </w:r>
    </w:p>
    <w:p w14:paraId="11F706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&lt;title&gt;RouteAI — Оптимизация маршрутов доставки&lt;/title&gt;</w:t>
      </w:r>
    </w:p>
    <w:p w14:paraId="4CAE555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570BCF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&lt;!-- Яндекс Карты API — вставьте ваш ключ --&gt;</w:t>
      </w:r>
    </w:p>
    <w:p w14:paraId="7B1322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&lt;script src="https://api-maps.yandex.ru/2.1/?apikey=13291d55-1a3e-4075-9f9e-38199fe5ccbb&amp;lang=ru_RU&amp;load=package.full" type="text/javascript"&gt;&lt;/script&gt;</w:t>
      </w:r>
    </w:p>
    <w:p w14:paraId="28244C7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&lt;style&gt;</w:t>
      </w:r>
    </w:p>
    <w:p w14:paraId="139619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@import url('https://fonts.googleapis.com/css2?family=Rajdhani:wght@400;600;700&amp;family=Inter:wght@300;400;500&amp;display=swap');</w:t>
      </w:r>
    </w:p>
    <w:p w14:paraId="006D18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4406F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*, *::before, *::after { box-sizing: border-box; margin: 0; padding: 0; }</w:t>
      </w:r>
    </w:p>
    <w:p w14:paraId="670B3D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553FFD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:root {</w:t>
      </w:r>
    </w:p>
    <w:p w14:paraId="728BE62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--bg:        #0a0c14;</w:t>
      </w:r>
    </w:p>
    <w:p w14:paraId="7C084A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--surface:   #111420;</w:t>
      </w:r>
    </w:p>
    <w:p w14:paraId="652C05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--card:      #161b2e;</w:t>
      </w:r>
    </w:p>
    <w:p w14:paraId="64E0BE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--border:    #1e2a45;</w:t>
      </w:r>
    </w:p>
    <w:p w14:paraId="1CEB3DF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--accent:    #3d7fff;</w:t>
      </w:r>
    </w:p>
    <w:p w14:paraId="07B469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--accent2:   #00e5c3;</w:t>
      </w:r>
    </w:p>
    <w:p w14:paraId="2F2FB0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--accent3:   #ff6b35;</w:t>
      </w:r>
    </w:p>
    <w:p w14:paraId="539509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--warn:      #f59e0b;</w:t>
      </w:r>
    </w:p>
    <w:p w14:paraId="1793E2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--success:   #22c55e;</w:t>
      </w:r>
    </w:p>
    <w:p w14:paraId="1F5B08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--danger:    #ef4444;</w:t>
      </w:r>
    </w:p>
    <w:p w14:paraId="0258E4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--text:      #e2e8f0;</w:t>
      </w:r>
    </w:p>
    <w:p w14:paraId="274F87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--muted:     #64748b;</w:t>
      </w:r>
    </w:p>
    <w:p w14:paraId="311AE9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--glow:      rgba(61,127,255,0.18);</w:t>
      </w:r>
    </w:p>
    <w:p w14:paraId="706A52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9E0C2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EA3BC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html, body { height: 100%; overflow: hidden; }</w:t>
      </w:r>
    </w:p>
    <w:p w14:paraId="6A7C59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F890B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body {</w:t>
      </w:r>
    </w:p>
    <w:p w14:paraId="077F9D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font-family: 'Inter', sans-serif;</w:t>
      </w:r>
    </w:p>
    <w:p w14:paraId="45B93A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var(--bg);</w:t>
      </w:r>
    </w:p>
    <w:p w14:paraId="6DF7596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var(--text);</w:t>
      </w:r>
    </w:p>
    <w:p w14:paraId="452EA43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295E57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23537A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48891A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64882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HEADER ─────────────────────────────────────────────────── */</w:t>
      </w:r>
    </w:p>
    <w:p w14:paraId="76CE78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header {</w:t>
      </w:r>
    </w:p>
    <w:p w14:paraId="69ED7B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var(--surface);</w:t>
      </w:r>
    </w:p>
    <w:p w14:paraId="56AAC2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border-bottom: 1px solid var(--border);</w:t>
      </w:r>
    </w:p>
    <w:p w14:paraId="6FEC95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0 24px;</w:t>
      </w:r>
    </w:p>
    <w:p w14:paraId="623BE2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58px;</w:t>
      </w:r>
    </w:p>
    <w:p w14:paraId="2E6DC4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4411DD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7C7205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16px;</w:t>
      </w:r>
    </w:p>
    <w:p w14:paraId="3D5535A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08F934A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100;</w:t>
      </w:r>
    </w:p>
    <w:p w14:paraId="5B656F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D60B4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1F7DB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.logo {</w:t>
      </w:r>
    </w:p>
    <w:p w14:paraId="7CB42A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26DA22C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22px;</w:t>
      </w:r>
    </w:p>
    <w:p w14:paraId="197625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648028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239C84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linear-gradient(90deg, var(--accent), var(--accent2));</w:t>
      </w:r>
    </w:p>
    <w:p w14:paraId="469773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-webkit-background-clip: text;</w:t>
      </w:r>
    </w:p>
    <w:p w14:paraId="3B2DCC7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-webkit-text-fill-color: transparent;</w:t>
      </w:r>
    </w:p>
    <w:p w14:paraId="67091B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white-space: nowrap;</w:t>
      </w:r>
    </w:p>
    <w:p w14:paraId="638291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3129D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C32191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.logo-icon {</w:t>
      </w:r>
    </w:p>
    <w:p w14:paraId="48F9410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20px;</w:t>
      </w:r>
    </w:p>
    <w:p w14:paraId="1D41645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-webkit-text-fill-color: initial;</w:t>
      </w:r>
    </w:p>
    <w:p w14:paraId="70B254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44ECA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DBEDD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.header-divider { width: 1px; height: 28px; background: var(--border); }</w:t>
      </w:r>
    </w:p>
    <w:p w14:paraId="7E3C69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EA08D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.header-badge {</w:t>
      </w:r>
    </w:p>
    <w:p w14:paraId="206B1C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483BB4E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3px 10px;</w:t>
      </w:r>
    </w:p>
    <w:p w14:paraId="35985EC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border-radius: 20px;</w:t>
      </w:r>
    </w:p>
    <w:p w14:paraId="3179F0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rgba(61,127,255,0.12);</w:t>
      </w:r>
    </w:p>
    <w:p w14:paraId="2E1DC4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rgba(61,127,255,0.3);</w:t>
      </w:r>
    </w:p>
    <w:p w14:paraId="471A09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var(--accent);</w:t>
      </w:r>
    </w:p>
    <w:p w14:paraId="4CD92E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0.5px;</w:t>
      </w:r>
    </w:p>
    <w:p w14:paraId="42D7FA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white-space: nowrap;</w:t>
      </w:r>
    </w:p>
    <w:p w14:paraId="72C3EC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14E7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B17A5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.header-spacer { flex: 1; }</w:t>
      </w:r>
    </w:p>
    <w:p w14:paraId="7544ADC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6CB15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.api-notice {</w:t>
      </w:r>
    </w:p>
    <w:p w14:paraId="17F2FC9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5FD042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var(--warn);</w:t>
      </w:r>
    </w:p>
    <w:p w14:paraId="53811F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1BAE6D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0DB108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5px;</w:t>
      </w:r>
    </w:p>
    <w:p w14:paraId="5BAC04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131D2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60FA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LAYOUT ─────────────────────────────────────────────────── */</w:t>
      </w:r>
    </w:p>
    <w:p w14:paraId="666A84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.main {</w:t>
      </w:r>
    </w:p>
    <w:p w14:paraId="1F77D71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53829DA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4E656B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2399CF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EB08E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6499DE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SIDEBAR ─────────────────────────────────────────────────── */</w:t>
      </w:r>
    </w:p>
    <w:p w14:paraId="413C2B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.sidebar {</w:t>
      </w:r>
    </w:p>
    <w:p w14:paraId="3C6F9CA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360px;</w:t>
      </w:r>
    </w:p>
    <w:p w14:paraId="20D9075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40FC2E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var(--surface);</w:t>
      </w:r>
    </w:p>
    <w:p w14:paraId="2598D1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border-right: 1px solid var(--border);</w:t>
      </w:r>
    </w:p>
    <w:p w14:paraId="729FD1D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78415C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7E7814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5FC14E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5E531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4A69D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.sidebar-scroll {</w:t>
      </w:r>
    </w:p>
    <w:p w14:paraId="56F930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30BA2B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overflow-y: auto;</w:t>
      </w:r>
    </w:p>
    <w:p w14:paraId="71288D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16px;</w:t>
      </w:r>
    </w:p>
    <w:p w14:paraId="3BDA10D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scrollbar-width: thin;</w:t>
      </w:r>
    </w:p>
    <w:p w14:paraId="37C514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scrollbar-color: var(--border) transparent;</w:t>
      </w:r>
    </w:p>
    <w:p w14:paraId="1EB3FB2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9B73B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5847E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SECTION HEADERS ─────────────────────────────────────────── */</w:t>
      </w:r>
    </w:p>
    <w:p w14:paraId="46F1D8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.section-title {</w:t>
      </w:r>
    </w:p>
    <w:p w14:paraId="471386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5327214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1F3504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4FF1DC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1.5px;</w:t>
      </w:r>
    </w:p>
    <w:p w14:paraId="0CB649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text-transform: uppercase;</w:t>
      </w:r>
    </w:p>
    <w:p w14:paraId="4823B5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1CED0B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4px 0 10px;</w:t>
      </w:r>
    </w:p>
    <w:p w14:paraId="4CEA90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border-bottom: 1px solid var(--border);</w:t>
      </w:r>
    </w:p>
    <w:p w14:paraId="5DA77DC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12px;</w:t>
      </w:r>
    </w:p>
    <w:p w14:paraId="7D9216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8738E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43EAB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ALGORITHM SELECTOR ──────────────────────────────────────── */</w:t>
      </w:r>
    </w:p>
    <w:p w14:paraId="63370D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.algo-tabs {</w:t>
      </w:r>
    </w:p>
    <w:p w14:paraId="521036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30AFA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4px;</w:t>
      </w:r>
    </w:p>
    <w:p w14:paraId="672D4A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4FA201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151244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78DCAED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4px;</w:t>
      </w:r>
    </w:p>
    <w:p w14:paraId="452C2AD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16px;</w:t>
      </w:r>
    </w:p>
    <w:p w14:paraId="4A7592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B8F16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B528E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.algo-tab {</w:t>
      </w:r>
    </w:p>
    <w:p w14:paraId="09334E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104FB7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8px 4px;</w:t>
      </w:r>
    </w:p>
    <w:p w14:paraId="5D47B5D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23186C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500;</w:t>
      </w:r>
    </w:p>
    <w:p w14:paraId="7AFD96F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text-align: center;</w:t>
      </w:r>
    </w:p>
    <w:p w14:paraId="6D9623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7px;</w:t>
      </w:r>
    </w:p>
    <w:p w14:paraId="33D069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5D6309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3B63FB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transparent;</w:t>
      </w:r>
    </w:p>
    <w:p w14:paraId="05AFB7F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413259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all .2s;</w:t>
      </w:r>
    </w:p>
    <w:p w14:paraId="43A04F4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line-height: 1.3;</w:t>
      </w:r>
    </w:p>
    <w:p w14:paraId="780D3C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EDA4D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7E5204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.algo-tab.active {</w:t>
      </w:r>
    </w:p>
    <w:p w14:paraId="7C133A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var(--accent);</w:t>
      </w:r>
    </w:p>
    <w:p w14:paraId="08AD8A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049508F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box-shadow: 0 0 14px rgba(61,127,255,0.35);</w:t>
      </w:r>
    </w:p>
    <w:p w14:paraId="648668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359CA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6CB77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.algo-tab:hover:not(.active) { background: var(--border); color: var(--text); }</w:t>
      </w:r>
    </w:p>
    <w:p w14:paraId="76A64F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54AC7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STATS CARDS ─────────────────────────────────────────────── */</w:t>
      </w:r>
    </w:p>
    <w:p w14:paraId="00C35B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.stats-grid {</w:t>
      </w:r>
    </w:p>
    <w:p w14:paraId="6186CC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grid;</w:t>
      </w:r>
    </w:p>
    <w:p w14:paraId="0B63A28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grid-template-columns: 1fr 1fr;</w:t>
      </w:r>
    </w:p>
    <w:p w14:paraId="085F335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8px;</w:t>
      </w:r>
    </w:p>
    <w:p w14:paraId="47426F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16px;</w:t>
      </w:r>
    </w:p>
    <w:p w14:paraId="5ABF06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D64CF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F7332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.stat-card {</w:t>
      </w:r>
    </w:p>
    <w:p w14:paraId="1163F4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42B2E9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64AF518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34D873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12px;</w:t>
      </w:r>
    </w:p>
    <w:p w14:paraId="6EE60A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text-align: center;</w:t>
      </w:r>
    </w:p>
    <w:p w14:paraId="0A3DD6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border-color .2s;</w:t>
      </w:r>
    </w:p>
    <w:p w14:paraId="014994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EC5776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88399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.stat-card:hover { border-color: var(--accent); }</w:t>
      </w:r>
    </w:p>
    <w:p w14:paraId="6BB595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.stat-card.full  { grid-column: 1 / -1; }</w:t>
      </w:r>
    </w:p>
    <w:p w14:paraId="304799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5D96D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.stat-val {</w:t>
      </w:r>
    </w:p>
    <w:p w14:paraId="41447D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7B8691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26px;</w:t>
      </w:r>
    </w:p>
    <w:p w14:paraId="748EF9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2BFA2C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linear-gradient(135deg, var(--accent), var(--accent2));</w:t>
      </w:r>
    </w:p>
    <w:p w14:paraId="377906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-webkit-background-clip: text;</w:t>
      </w:r>
    </w:p>
    <w:p w14:paraId="390AA2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-webkit-text-fill-color: transparent;</w:t>
      </w:r>
    </w:p>
    <w:p w14:paraId="68047A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line-height: 1.1;</w:t>
      </w:r>
    </w:p>
    <w:p w14:paraId="0EEE4F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75DEF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9B0D4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.stat-val.green { background: linear-gradient(135deg, var(--success), var(--accent2)); -webkit-background-clip: text; }</w:t>
      </w:r>
    </w:p>
    <w:p w14:paraId="2FD41E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.stat-val.orange{ background: linear-gradient(135deg, var(--warn), var(--accent3));   -webkit-background-clip: text; }</w:t>
      </w:r>
    </w:p>
    <w:p w14:paraId="77AF11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.stat-val.red   { background: linear-gradient(135deg, var(--danger), #ff9580);        -webkit-background-clip: text; }</w:t>
      </w:r>
    </w:p>
    <w:p w14:paraId="12353E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B64E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.stat-label {</w:t>
      </w:r>
    </w:p>
    <w:p w14:paraId="2FF262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10px;</w:t>
      </w:r>
    </w:p>
    <w:p w14:paraId="00C832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1B33D3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0.5px;</w:t>
      </w:r>
    </w:p>
    <w:p w14:paraId="2E3E9A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margin-top: 2px;</w:t>
      </w:r>
    </w:p>
    <w:p w14:paraId="32C0B2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58A046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AD7F5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COMPARISON BARS ──────────────────────────────────────────── */</w:t>
      </w:r>
    </w:p>
    <w:p w14:paraId="09E62E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.compare-block { margin-bottom: 16px; }</w:t>
      </w:r>
    </w:p>
    <w:p w14:paraId="5E83A7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BAECD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.compare-row {</w:t>
      </w:r>
    </w:p>
    <w:p w14:paraId="7C0299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0AC6E5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0B4CA2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10px;</w:t>
      </w:r>
    </w:p>
    <w:p w14:paraId="1602A6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8px;</w:t>
      </w:r>
    </w:p>
    <w:p w14:paraId="7EA7FD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DB084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7CC6C1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.compare-name {</w:t>
      </w:r>
    </w:p>
    <w:p w14:paraId="085ADC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20D0FF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0CF496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80px;</w:t>
      </w:r>
    </w:p>
    <w:p w14:paraId="1E3AD4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51F4E9E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BBD86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0DBD39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.compare-bar-wrap {</w:t>
      </w:r>
    </w:p>
    <w:p w14:paraId="3C509A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7B44E4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18px;</w:t>
      </w:r>
    </w:p>
    <w:p w14:paraId="1D0718C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344D30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4px;</w:t>
      </w:r>
    </w:p>
    <w:p w14:paraId="1043D1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14C10EB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4D5EBF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46DDBC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399F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.compare-bar {</w:t>
      </w:r>
    </w:p>
    <w:p w14:paraId="0584F5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100%;</w:t>
      </w:r>
    </w:p>
    <w:p w14:paraId="58BA021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4px;</w:t>
      </w:r>
    </w:p>
    <w:p w14:paraId="72EEE4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display: flex;</w:t>
      </w:r>
    </w:p>
    <w:p w14:paraId="51BA384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700E5D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padding-left: 6px;</w:t>
      </w:r>
    </w:p>
    <w:p w14:paraId="722D8EA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10px;</w:t>
      </w:r>
    </w:p>
    <w:p w14:paraId="58C70C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673DA7C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435B5FB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width 1s ease;</w:t>
      </w:r>
    </w:p>
    <w:p w14:paraId="23735C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BAB9C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19FBB3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.bar-rand  { background: linear-gradient(90deg, #ef4444, #ff7961); }</w:t>
      </w:r>
    </w:p>
    <w:p w14:paraId="07DEB3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.bar-nn    { background: linear-gradient(90deg, #3d7fff, #6ba3ff); }</w:t>
      </w:r>
    </w:p>
    <w:p w14:paraId="05946E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.bar-nn2   { background: linear-gradient(90deg, #22c55e, #4ade80); }</w:t>
      </w:r>
    </w:p>
    <w:p w14:paraId="2A518B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572F0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ADD POINT FORM ──────────────────────────────────────────── */</w:t>
      </w:r>
    </w:p>
    <w:p w14:paraId="7587D8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.add-section { margin-bottom: 16px; }</w:t>
      </w:r>
    </w:p>
    <w:p w14:paraId="779A62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8D2F68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.input-row {</w:t>
      </w:r>
    </w:p>
    <w:p w14:paraId="50490C7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1D70D0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6px;</w:t>
      </w:r>
    </w:p>
    <w:p w14:paraId="0C046E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8px;</w:t>
      </w:r>
    </w:p>
    <w:p w14:paraId="20FEB3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63BF9D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5ECE5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.input-field {</w:t>
      </w:r>
    </w:p>
    <w:p w14:paraId="0C38DF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7CF0D4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3E138F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0F62E9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60A73A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9px 12px;</w:t>
      </w:r>
    </w:p>
    <w:p w14:paraId="0A75ED3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6919B6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var(--text);</w:t>
      </w:r>
    </w:p>
    <w:p w14:paraId="1A73ED6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outline: none;</w:t>
      </w:r>
    </w:p>
    <w:p w14:paraId="6C67A0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border-color .2s;</w:t>
      </w:r>
    </w:p>
    <w:p w14:paraId="5E8604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65B27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216EF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.input-field:focus { border-color: var(--accent); box-shadow: 0 0 0 2px var(--glow); }</w:t>
      </w:r>
    </w:p>
    <w:p w14:paraId="44E59A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.input-field::placeholder { color: var(--muted); }</w:t>
      </w:r>
    </w:p>
    <w:p w14:paraId="3755E3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507EF6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 {</w:t>
      </w:r>
    </w:p>
    <w:p w14:paraId="4C78A9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4BFCEE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4159F9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9px 14px;</w:t>
      </w:r>
    </w:p>
    <w:p w14:paraId="33B2BFF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font-size: 12px;</w:t>
      </w:r>
    </w:p>
    <w:p w14:paraId="6B7BDC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09C6C5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2996D0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all .2s;</w:t>
      </w:r>
    </w:p>
    <w:p w14:paraId="19B8644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white-space: nowrap;</w:t>
      </w:r>
    </w:p>
    <w:p w14:paraId="51EBE4A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1B024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D7BCF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.btn-primary {</w:t>
      </w:r>
    </w:p>
    <w:p w14:paraId="51CC77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var(--accent);</w:t>
      </w:r>
    </w:p>
    <w:p w14:paraId="2C0851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563262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box-shadow: 0 0 12px rgba(61,127,255,0.3);</w:t>
      </w:r>
    </w:p>
    <w:p w14:paraId="65EEC8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486F0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7B84B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.btn-primary:hover { background: #5a90ff; transform: translateY(-1px); }</w:t>
      </w:r>
    </w:p>
    <w:p w14:paraId="1446C1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.btn-primary:active { transform: translateY(0); }</w:t>
      </w:r>
    </w:p>
    <w:p w14:paraId="797B5B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C7F345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.btn-secondary {</w:t>
      </w:r>
    </w:p>
    <w:p w14:paraId="070834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60C8F6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var(--text);</w:t>
      </w:r>
    </w:p>
    <w:p w14:paraId="189DE8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7CF217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E728C8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.btn-secondary:hover { border-color: var(--accent); color: var(--accent); }</w:t>
      </w:r>
    </w:p>
    <w:p w14:paraId="3B86CD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D90E2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.btn-danger {</w:t>
      </w:r>
    </w:p>
    <w:p w14:paraId="7A51CD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rgba(239,68,68,0.12);</w:t>
      </w:r>
    </w:p>
    <w:p w14:paraId="2F537F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var(--danger);</w:t>
      </w:r>
    </w:p>
    <w:p w14:paraId="315551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rgba(239,68,68,0.2);</w:t>
      </w:r>
    </w:p>
    <w:p w14:paraId="311C1D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EAAA2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.btn-danger:hover { background: rgba(239,68,68,0.2); }</w:t>
      </w:r>
    </w:p>
    <w:p w14:paraId="13270F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C8EBAD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.btn-full { width: 100%; margin-bottom: 6px; }</w:t>
      </w:r>
    </w:p>
    <w:p w14:paraId="6AA2F5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8A720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POINT LIST ──────────────────────────────────────────────── */</w:t>
      </w:r>
    </w:p>
    <w:p w14:paraId="0E8DBB4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.points-list { display: flex; flex-direction: column; gap: 5px; }</w:t>
      </w:r>
    </w:p>
    <w:p w14:paraId="6E556B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E0350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.point-item {</w:t>
      </w:r>
    </w:p>
    <w:p w14:paraId="4039058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6696127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264F33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478402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9px 12px;</w:t>
      </w:r>
    </w:p>
    <w:p w14:paraId="2E57B1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75477A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align-items: center;</w:t>
      </w:r>
    </w:p>
    <w:p w14:paraId="523D40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10px;</w:t>
      </w:r>
    </w:p>
    <w:p w14:paraId="12E2B7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1E9E90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border-color .2s;</w:t>
      </w:r>
    </w:p>
    <w:p w14:paraId="44098B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3D2C531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87CD0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759B5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.point-item:hover { border-color: var(--accent); }</w:t>
      </w:r>
    </w:p>
    <w:p w14:paraId="679C4C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.point-item.depot { border-color: rgba(255,107,53,0.4); background: rgba(255,107,53,0.06); }</w:t>
      </w:r>
    </w:p>
    <w:p w14:paraId="723EE8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25FB6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.point-num {</w:t>
      </w:r>
    </w:p>
    <w:p w14:paraId="5CE0F7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22px;</w:t>
      </w:r>
    </w:p>
    <w:p w14:paraId="3D8F08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22px;</w:t>
      </w:r>
    </w:p>
    <w:p w14:paraId="3346FE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50%;</w:t>
      </w:r>
    </w:p>
    <w:p w14:paraId="459C99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var(--accent);</w:t>
      </w:r>
    </w:p>
    <w:p w14:paraId="23A8A4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17A9504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10px;</w:t>
      </w:r>
    </w:p>
    <w:p w14:paraId="55795BF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2BC987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6D571D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4215D9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justify-content: center;</w:t>
      </w:r>
    </w:p>
    <w:p w14:paraId="5B3F58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282EA4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07840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05141E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.point-num.depot-num { background: var(--accent3); }</w:t>
      </w:r>
    </w:p>
    <w:p w14:paraId="08593A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22E607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.point-info { flex: 1; min-width: 0; }</w:t>
      </w:r>
    </w:p>
    <w:p w14:paraId="2838655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.point-name { font-weight: 500; white-space: nowrap; overflow: hidden; text-overflow: ellipsis; }</w:t>
      </w:r>
    </w:p>
    <w:p w14:paraId="169585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.point-coords { font-size: 10px; color: var(--muted); font-family: monospace; }</w:t>
      </w:r>
    </w:p>
    <w:p w14:paraId="01292B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36F1AD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.point-del {</w:t>
      </w:r>
    </w:p>
    <w:p w14:paraId="78666D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0C8C24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776496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14px;</w:t>
      </w:r>
    </w:p>
    <w:p w14:paraId="68FF46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2px 4px;</w:t>
      </w:r>
    </w:p>
    <w:p w14:paraId="243180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4px;</w:t>
      </w:r>
    </w:p>
    <w:p w14:paraId="1A1F8B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4732F6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none;</w:t>
      </w:r>
    </w:p>
    <w:p w14:paraId="092B87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color .2s;</w:t>
      </w:r>
    </w:p>
    <w:p w14:paraId="65FA289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}</w:t>
      </w:r>
    </w:p>
    <w:p w14:paraId="48F51D8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.point-del:hover { color: var(--danger); }</w:t>
      </w:r>
    </w:p>
    <w:p w14:paraId="7E7B70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0898D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RUN BUTTON ─────────────────────────────────────────────── */</w:t>
      </w:r>
    </w:p>
    <w:p w14:paraId="181506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.run-section {</w:t>
      </w:r>
    </w:p>
    <w:p w14:paraId="79A7F9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12px 16px;</w:t>
      </w:r>
    </w:p>
    <w:p w14:paraId="3C2DC7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border-top: 1px solid var(--border);</w:t>
      </w:r>
    </w:p>
    <w:p w14:paraId="434F72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9F324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5FCFAF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8px;</w:t>
      </w:r>
    </w:p>
    <w:p w14:paraId="3D7BDC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flex-shrink: 0;</w:t>
      </w:r>
    </w:p>
    <w:p w14:paraId="53C5B1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2336C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9DCDB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.btn-run {</w:t>
      </w:r>
    </w:p>
    <w:p w14:paraId="58DAAF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linear-gradient(135deg, var(--accent), var(--accent2));</w:t>
      </w:r>
    </w:p>
    <w:p w14:paraId="5886DA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#fff;</w:t>
      </w:r>
    </w:p>
    <w:p w14:paraId="48739EC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14px;</w:t>
      </w:r>
    </w:p>
    <w:p w14:paraId="169F7B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7F3FBE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700;</w:t>
      </w:r>
    </w:p>
    <w:p w14:paraId="4B8DFA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20CFC2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13px;</w:t>
      </w:r>
    </w:p>
    <w:p w14:paraId="5D5A76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729105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none;</w:t>
      </w:r>
    </w:p>
    <w:p w14:paraId="408896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cursor: pointer;</w:t>
      </w:r>
    </w:p>
    <w:p w14:paraId="52EFAC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100%;</w:t>
      </w:r>
    </w:p>
    <w:p w14:paraId="4FA8936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all .25s;</w:t>
      </w:r>
    </w:p>
    <w:p w14:paraId="112C2CC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box-shadow: 0 0 20px rgba(61,127,255,0.25);</w:t>
      </w:r>
    </w:p>
    <w:p w14:paraId="66BF0EB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relative;</w:t>
      </w:r>
    </w:p>
    <w:p w14:paraId="4AA420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1591ED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A5FF9D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F00F8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.btn-run::after {</w:t>
      </w:r>
    </w:p>
    <w:p w14:paraId="134E5F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content: '';</w:t>
      </w:r>
    </w:p>
    <w:p w14:paraId="40AEA7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absolute;</w:t>
      </w:r>
    </w:p>
    <w:p w14:paraId="074D11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inset: 0;</w:t>
      </w:r>
    </w:p>
    <w:p w14:paraId="32B07C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linear-gradient(135deg, rgba(255,255,255,0.1), transparent);</w:t>
      </w:r>
    </w:p>
    <w:p w14:paraId="37B564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opacity: 0;</w:t>
      </w:r>
    </w:p>
    <w:p w14:paraId="44D657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opacity .2s;</w:t>
      </w:r>
    </w:p>
    <w:p w14:paraId="6DE9E48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40F04E1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DF043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.btn-run:hover { transform: translateY(-2px); box-shadow: 0 4px 24px rgba(61,127,255,0.4); }</w:t>
      </w:r>
    </w:p>
    <w:p w14:paraId="65488E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.btn-run:hover::after { opacity: 1; }</w:t>
      </w:r>
    </w:p>
    <w:p w14:paraId="2B7F7EF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.btn-run:active { transform: translateY(0); }</w:t>
      </w:r>
    </w:p>
    <w:p w14:paraId="553795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.btn-run:disabled { opacity: 0.5; cursor: not-allowed; transform: none; }</w:t>
      </w:r>
    </w:p>
    <w:p w14:paraId="505E68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0EAEA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MAP ─────────────────────────────────────────────────────── */</w:t>
      </w:r>
    </w:p>
    <w:p w14:paraId="5F243A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.map-wrap {</w:t>
      </w:r>
    </w:p>
    <w:p w14:paraId="0BF70D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flex: 1;</w:t>
      </w:r>
    </w:p>
    <w:p w14:paraId="1FC0F2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relative;</w:t>
      </w:r>
    </w:p>
    <w:p w14:paraId="4828D35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overflow: hidden;</w:t>
      </w:r>
    </w:p>
    <w:p w14:paraId="613FB9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4BDF1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5EC33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#map { width: 100%; height: 100%; }</w:t>
      </w:r>
    </w:p>
    <w:p w14:paraId="31758A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54FB3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MAP OVERLAY ─────────────────────────────────────────────── */</w:t>
      </w:r>
    </w:p>
    <w:p w14:paraId="5D9331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.map-overlay {</w:t>
      </w:r>
    </w:p>
    <w:p w14:paraId="72DA7EC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absolute;</w:t>
      </w:r>
    </w:p>
    <w:p w14:paraId="433D792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top: 14px;</w:t>
      </w:r>
    </w:p>
    <w:p w14:paraId="285D61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right: 14px;</w:t>
      </w:r>
    </w:p>
    <w:p w14:paraId="217CC0E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rgba(17,20,32,0.92);</w:t>
      </w:r>
    </w:p>
    <w:p w14:paraId="4A00F4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21AF93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12px;</w:t>
      </w:r>
    </w:p>
    <w:p w14:paraId="67B21C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14px 18px;</w:t>
      </w:r>
    </w:p>
    <w:p w14:paraId="36F78C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backdrop-filter: blur(12px);</w:t>
      </w:r>
    </w:p>
    <w:p w14:paraId="51CE68B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min-width: 200px;</w:t>
      </w:r>
    </w:p>
    <w:p w14:paraId="769459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10;</w:t>
      </w:r>
    </w:p>
    <w:p w14:paraId="343F0F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24209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A714E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.overlay-title {</w:t>
      </w:r>
    </w:p>
    <w:p w14:paraId="17EAE5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297427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682914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font-weight: 600;</w:t>
      </w:r>
    </w:p>
    <w:p w14:paraId="0B0967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02C787B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3BADEF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text-transform: uppercase;</w:t>
      </w:r>
    </w:p>
    <w:p w14:paraId="1ABFD1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10px;</w:t>
      </w:r>
    </w:p>
    <w:p w14:paraId="4BDE94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4EF41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9A06F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.overlay-row {</w:t>
      </w:r>
    </w:p>
    <w:p w14:paraId="7AD187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534D55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justify-content: space-between;</w:t>
      </w:r>
    </w:p>
    <w:p w14:paraId="58D02F2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45AD62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12px;</w:t>
      </w:r>
    </w:p>
    <w:p w14:paraId="27B8F8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6px;</w:t>
      </w:r>
    </w:p>
    <w:p w14:paraId="7E2942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FEB8B3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A48B5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.overlay-label { color: var(--muted); }</w:t>
      </w:r>
    </w:p>
    <w:p w14:paraId="326393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.overlay-val   { font-weight: 600; color: var(--accent2); }</w:t>
      </w:r>
    </w:p>
    <w:p w14:paraId="3112C5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82210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LOADING SPINNER ─────────────────────────────────────────── */</w:t>
      </w:r>
    </w:p>
    <w:p w14:paraId="0DDD2C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.spinner-overlay {</w:t>
      </w:r>
    </w:p>
    <w:p w14:paraId="79086F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absolute;</w:t>
      </w:r>
    </w:p>
    <w:p w14:paraId="53A0A1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inset: 0;</w:t>
      </w:r>
    </w:p>
    <w:p w14:paraId="546AF3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rgba(10,12,20,0.75);</w:t>
      </w:r>
    </w:p>
    <w:p w14:paraId="2605EB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flex;</w:t>
      </w:r>
    </w:p>
    <w:p w14:paraId="4C36F5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flex-direction: column;</w:t>
      </w:r>
    </w:p>
    <w:p w14:paraId="7364A7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align-items: center;</w:t>
      </w:r>
    </w:p>
    <w:p w14:paraId="778186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justify-content: center;</w:t>
      </w:r>
    </w:p>
    <w:p w14:paraId="3F125A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50;</w:t>
      </w:r>
    </w:p>
    <w:p w14:paraId="3E2F9D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backdrop-filter: blur(4px);</w:t>
      </w:r>
    </w:p>
    <w:p w14:paraId="43BE56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gap: 14px;</w:t>
      </w:r>
    </w:p>
    <w:p w14:paraId="77FC8A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display: none;</w:t>
      </w:r>
    </w:p>
    <w:p w14:paraId="2E4944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4BD5E7C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82A5C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.spinner {</w:t>
      </w:r>
    </w:p>
    <w:p w14:paraId="3C2290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width: 44px;</w:t>
      </w:r>
    </w:p>
    <w:p w14:paraId="151896E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height: 44px;</w:t>
      </w:r>
    </w:p>
    <w:p w14:paraId="6B6204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3px solid var(--border);</w:t>
      </w:r>
    </w:p>
    <w:p w14:paraId="2A5CCB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border-top-color: var(--accent);</w:t>
      </w:r>
    </w:p>
    <w:p w14:paraId="44EF76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50%;</w:t>
      </w:r>
    </w:p>
    <w:p w14:paraId="31A100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animation: spin .7s linear infinite;</w:t>
      </w:r>
    </w:p>
    <w:p w14:paraId="08A415A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9DFD7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B5375D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@keyframes spin { to { transform: rotate(360deg); } }</w:t>
      </w:r>
    </w:p>
    <w:p w14:paraId="0BDBD2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B310B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.spinner-text {</w:t>
      </w:r>
    </w:p>
    <w:p w14:paraId="738B9D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font-family: 'Rajdhani', sans-serif;</w:t>
      </w:r>
    </w:p>
    <w:p w14:paraId="4E1F92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14px;</w:t>
      </w:r>
    </w:p>
    <w:p w14:paraId="2C39BED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3E5C37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letter-spacing: 1px;</w:t>
      </w:r>
    </w:p>
    <w:p w14:paraId="72D91F9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E9D9DB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FB7BE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TOAST ───────────────────────────────────────────────────── */</w:t>
      </w:r>
    </w:p>
    <w:p w14:paraId="571648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.toast {</w:t>
      </w:r>
    </w:p>
    <w:p w14:paraId="0CE139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position: fixed;</w:t>
      </w:r>
    </w:p>
    <w:p w14:paraId="376790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bottom: 24px;</w:t>
      </w:r>
    </w:p>
    <w:p w14:paraId="1B1DB1B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left: 50%;</w:t>
      </w:r>
    </w:p>
    <w:p w14:paraId="5D38AC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transform: translateX(-50%) translateY(80px);</w:t>
      </w:r>
    </w:p>
    <w:p w14:paraId="62453C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153BF5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384D95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10px;</w:t>
      </w:r>
    </w:p>
    <w:p w14:paraId="1370993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12px 20px;</w:t>
      </w:r>
    </w:p>
    <w:p w14:paraId="61B2F1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13px;</w:t>
      </w:r>
    </w:p>
    <w:p w14:paraId="28EB8F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z-index: 999;</w:t>
      </w:r>
    </w:p>
    <w:p w14:paraId="6FE2FF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transition: transform .35s cubic-bezier(0.34, 1.56, 0.64, 1);</w:t>
      </w:r>
    </w:p>
    <w:p w14:paraId="726C45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box-shadow: 0 8px 32px rgba(0,0,0,0.4);</w:t>
      </w:r>
    </w:p>
    <w:p w14:paraId="3EC031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white-space: nowrap;</w:t>
      </w:r>
    </w:p>
    <w:p w14:paraId="6E25D7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CC34A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.toast.show { transform: translateX(-50%) translateY(0); }</w:t>
      </w:r>
    </w:p>
    <w:p w14:paraId="2B024A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.toast.success { border-color: var(--success); color: var(--success); }</w:t>
      </w:r>
    </w:p>
    <w:p w14:paraId="11F06D9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.toast.error   { border-color: var(--danger);  color: var(--danger); }</w:t>
      </w:r>
    </w:p>
    <w:p w14:paraId="4FA8D4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.toast.info    { border-color: var(--accent);  color: var(--accent); }</w:t>
      </w:r>
    </w:p>
    <w:p w14:paraId="1AF112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D5525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SCROLLBAR ───────────────────────────────────────────────── */</w:t>
      </w:r>
    </w:p>
    <w:p w14:paraId="3693E3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::-webkit-scrollbar { width: 5px; }</w:t>
      </w:r>
    </w:p>
    <w:p w14:paraId="6285A45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::-webkit-scrollbar-track { background: transparent; }</w:t>
      </w:r>
    </w:p>
    <w:p w14:paraId="3BFDD9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::-webkit-scrollbar-thumb { background: var(--border); border-radius: 3px; }</w:t>
      </w:r>
    </w:p>
    <w:p w14:paraId="149092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953F7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/* ── ROUTE ORDER BADGE ───────────────────────────────────────── */</w:t>
      </w:r>
    </w:p>
    <w:p w14:paraId="755485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.route-order {</w:t>
      </w:r>
    </w:p>
    <w:p w14:paraId="46961A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background: var(--card);</w:t>
      </w:r>
    </w:p>
    <w:p w14:paraId="077B95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border: 1px solid var(--border);</w:t>
      </w:r>
    </w:p>
    <w:p w14:paraId="2B29CC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border-radius: 8px;</w:t>
      </w:r>
    </w:p>
    <w:p w14:paraId="7DA7EA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padding: 10px 12px;</w:t>
      </w:r>
    </w:p>
    <w:p w14:paraId="2DE6BB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margin-bottom: 8px;</w:t>
      </w:r>
    </w:p>
    <w:p w14:paraId="07A469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font-size: 11px;</w:t>
      </w:r>
    </w:p>
    <w:p w14:paraId="4975EE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color: var(--muted);</w:t>
      </w:r>
    </w:p>
    <w:p w14:paraId="4C5165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line-height: 1.8;</w:t>
      </w:r>
    </w:p>
    <w:p w14:paraId="69A9B14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word-break: break-all;</w:t>
      </w:r>
    </w:p>
    <w:p w14:paraId="2E0359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18584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A30CF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.route-arrow { color: var(--accent); font-weight: 600; }</w:t>
      </w:r>
    </w:p>
    <w:p w14:paraId="0DA442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&lt;/style&gt;</w:t>
      </w:r>
    </w:p>
    <w:p w14:paraId="71A4B9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&lt;/head&gt;</w:t>
      </w:r>
    </w:p>
    <w:p w14:paraId="576E22D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&lt;body&gt;</w:t>
      </w:r>
    </w:p>
    <w:p w14:paraId="373B98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44EA8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&lt;!-- ── HEADER ──────────────────────────────────────────────────── --&gt;</w:t>
      </w:r>
    </w:p>
    <w:p w14:paraId="5890D72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&lt;header&gt;</w:t>
      </w:r>
    </w:p>
    <w:p w14:paraId="479ADF5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&lt;span class="logo-icon"&gt;</w:t>
      </w:r>
      <w:r w:rsidRPr="00005BD0">
        <w:rPr>
          <w:rFonts w:ascii="Segoe UI Emoji" w:hAnsi="Segoe UI Emoji" w:cs="Segoe UI Emoji"/>
          <w:lang w:val="ru-RU"/>
        </w:rPr>
        <w:t>🚚</w:t>
      </w:r>
      <w:r w:rsidRPr="00005BD0">
        <w:rPr>
          <w:rFonts w:ascii="Consolas" w:hAnsi="Consolas"/>
        </w:rPr>
        <w:t>&lt;/span&gt;</w:t>
      </w:r>
    </w:p>
    <w:p w14:paraId="1B77D7B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&lt;span class="logo"&gt;</w:t>
      </w:r>
      <w:r w:rsidRPr="00005BD0">
        <w:rPr>
          <w:rFonts w:ascii="Consolas" w:hAnsi="Consolas"/>
          <w:lang w:val="ru-RU"/>
        </w:rPr>
        <w:t>Навигатор</w:t>
      </w:r>
      <w:r w:rsidRPr="00005BD0">
        <w:rPr>
          <w:rFonts w:ascii="Consolas" w:hAnsi="Consolas"/>
        </w:rPr>
        <w:t xml:space="preserve"> AI&lt;/span&gt;</w:t>
      </w:r>
    </w:p>
    <w:p w14:paraId="5F9B54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&lt;div class="header-divider"&gt;&lt;/div&gt;</w:t>
      </w:r>
    </w:p>
    <w:p w14:paraId="650B8E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&lt;!-- &lt;span class="header-badge"&gt;</w:t>
      </w:r>
      <w:r w:rsidRPr="00005BD0">
        <w:rPr>
          <w:rFonts w:ascii="Consolas" w:hAnsi="Consolas"/>
          <w:lang w:val="ru-RU"/>
        </w:rPr>
        <w:t>Алгоритм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Ближайшего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соседа</w:t>
      </w:r>
      <w:r w:rsidRPr="00005BD0">
        <w:rPr>
          <w:rFonts w:ascii="Consolas" w:hAnsi="Consolas"/>
        </w:rPr>
        <w:t>&lt;/span&gt;</w:t>
      </w:r>
    </w:p>
    <w:p w14:paraId="075F98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&lt;span class="header-badge"&gt;</w:t>
      </w:r>
      <w:r w:rsidRPr="00005BD0">
        <w:rPr>
          <w:rFonts w:ascii="Consolas" w:hAnsi="Consolas"/>
          <w:lang w:val="ru-RU"/>
        </w:rPr>
        <w:t>Дипломный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проект</w:t>
      </w:r>
      <w:r w:rsidRPr="00005BD0">
        <w:rPr>
          <w:rFonts w:ascii="Consolas" w:hAnsi="Consolas"/>
        </w:rPr>
        <w:t>&lt;/span&gt; --&gt;</w:t>
      </w:r>
    </w:p>
    <w:p w14:paraId="79733F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&lt;div class="header-spacer"&gt;&lt;/div&gt;</w:t>
      </w:r>
    </w:p>
    <w:p w14:paraId="5568934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&lt;!-- &lt;span class="api-notice"&gt;</w:t>
      </w:r>
      <w:r w:rsidRPr="00005BD0">
        <w:rPr>
          <w:rFonts w:ascii="Segoe UI Emoji" w:hAnsi="Segoe UI Emoji" w:cs="Segoe UI Emoji"/>
        </w:rPr>
        <w:t>⚠</w:t>
      </w:r>
      <w:r w:rsidRPr="00005BD0">
        <w:rPr>
          <w:rFonts w:ascii="Segoe UI Emoji" w:hAnsi="Segoe UI Emoji" w:cs="Segoe UI Emoji"/>
          <w:lang w:val="ru-RU"/>
        </w:rPr>
        <w:t>️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Вставьте</w:t>
      </w:r>
      <w:r w:rsidRPr="00005BD0">
        <w:rPr>
          <w:rFonts w:ascii="Consolas" w:hAnsi="Consolas"/>
        </w:rPr>
        <w:t xml:space="preserve"> API-</w:t>
      </w:r>
      <w:r w:rsidRPr="00005BD0">
        <w:rPr>
          <w:rFonts w:ascii="Consolas" w:hAnsi="Consolas"/>
          <w:lang w:val="ru-RU"/>
        </w:rPr>
        <w:t>ключ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Яндекс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</w:t>
      </w:r>
      <w:r w:rsidRPr="00005BD0">
        <w:rPr>
          <w:rFonts w:ascii="Consolas" w:hAnsi="Consolas"/>
        </w:rPr>
        <w:t xml:space="preserve"> &amp;lt;script src=...&amp;gt;&lt;/span&gt; --&gt;</w:t>
      </w:r>
    </w:p>
    <w:p w14:paraId="27E71A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&lt;/header&gt;</w:t>
      </w:r>
    </w:p>
    <w:p w14:paraId="67FF0E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EEB22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&lt;!-- ── MAIN ────────────────────────────────────────────────────── --&gt;</w:t>
      </w:r>
    </w:p>
    <w:p w14:paraId="5DA7159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&lt;div class="main"&gt;</w:t>
      </w:r>
    </w:p>
    <w:p w14:paraId="6DF33C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755CF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&lt;!-- SIDEBAR --&gt;</w:t>
      </w:r>
    </w:p>
    <w:p w14:paraId="21FC6C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&lt;aside class="sidebar"&gt;</w:t>
      </w:r>
    </w:p>
    <w:p w14:paraId="6BC9B8C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class="sidebar-scroll"&gt;</w:t>
      </w:r>
    </w:p>
    <w:p w14:paraId="34C1F7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04910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&lt;!-- </w:t>
      </w:r>
      <w:r w:rsidRPr="00005BD0">
        <w:rPr>
          <w:rFonts w:ascii="Consolas" w:hAnsi="Consolas"/>
          <w:lang w:val="ru-RU"/>
        </w:rPr>
        <w:t>Выбор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алгоритма</w:t>
      </w:r>
      <w:r w:rsidRPr="00005BD0">
        <w:rPr>
          <w:rFonts w:ascii="Consolas" w:hAnsi="Consolas"/>
        </w:rPr>
        <w:t xml:space="preserve"> --&gt;</w:t>
      </w:r>
    </w:p>
    <w:p w14:paraId="5E091E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class="section-title"&gt;</w:t>
      </w:r>
      <w:r w:rsidRPr="00005BD0">
        <w:rPr>
          <w:rFonts w:ascii="Consolas" w:hAnsi="Consolas"/>
          <w:lang w:val="ru-RU"/>
        </w:rPr>
        <w:t>Алгоритм</w:t>
      </w:r>
      <w:r w:rsidRPr="00005BD0">
        <w:rPr>
          <w:rFonts w:ascii="Consolas" w:hAnsi="Consolas"/>
        </w:rPr>
        <w:t>&lt;/div&gt;</w:t>
      </w:r>
    </w:p>
    <w:p w14:paraId="1EDDAE2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class="algo-tabs"&gt;</w:t>
      </w:r>
    </w:p>
    <w:p w14:paraId="396F9B2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class="algo-tab active" data-algo="nearest_neighbor" onclick="setAlgo(this)"&gt;</w:t>
      </w:r>
      <w:r w:rsidRPr="00005BD0">
        <w:rPr>
          <w:rFonts w:ascii="Consolas" w:hAnsi="Consolas"/>
          <w:lang w:val="ru-RU"/>
        </w:rPr>
        <w:t>Ближайший</w:t>
      </w:r>
      <w:r w:rsidRPr="00005BD0">
        <w:rPr>
          <w:rFonts w:ascii="Consolas" w:hAnsi="Consolas"/>
        </w:rPr>
        <w:t>&lt;br&gt;</w:t>
      </w:r>
      <w:r w:rsidRPr="00005BD0">
        <w:rPr>
          <w:rFonts w:ascii="Consolas" w:hAnsi="Consolas"/>
          <w:lang w:val="ru-RU"/>
        </w:rPr>
        <w:t>сосед</w:t>
      </w:r>
      <w:r w:rsidRPr="00005BD0">
        <w:rPr>
          <w:rFonts w:ascii="Consolas" w:hAnsi="Consolas"/>
        </w:rPr>
        <w:t>&lt;/button&gt;</w:t>
      </w:r>
    </w:p>
    <w:p w14:paraId="09A051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class="algo-tab" data-algo="nn_2opt"           onclick="setAlgo(this)"&gt;NN +&lt;br&gt;2-opt&lt;/button&gt;</w:t>
      </w:r>
    </w:p>
    <w:p w14:paraId="665731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class="algo-tab" data-algo="random"            onclick="setAlgo(this)"&gt;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>&lt;br&gt;(baseline)&lt;/button&gt;</w:t>
      </w:r>
    </w:p>
    <w:p w14:paraId="3A00687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</w:t>
      </w:r>
      <w:r w:rsidRPr="00005BD0">
        <w:rPr>
          <w:rFonts w:ascii="Consolas" w:hAnsi="Consolas"/>
          <w:lang w:val="ru-RU"/>
        </w:rPr>
        <w:t>&lt;/div&gt;</w:t>
      </w:r>
    </w:p>
    <w:p w14:paraId="3CB409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61E11C2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&lt;!-- Статистика --&gt;</w:t>
      </w:r>
    </w:p>
    <w:p w14:paraId="140201C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&lt;div class="section-title"&gt;Статистика маршрута&lt;/div&gt;</w:t>
      </w:r>
    </w:p>
    <w:p w14:paraId="2C09E6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005BD0">
        <w:rPr>
          <w:rFonts w:ascii="Consolas" w:hAnsi="Consolas"/>
        </w:rPr>
        <w:t>&lt;div class="stats-grid" id="stats-grid"&gt;</w:t>
      </w:r>
    </w:p>
    <w:p w14:paraId="12E4A4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class="stat-card"&gt;</w:t>
      </w:r>
    </w:p>
    <w:p w14:paraId="687F925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class="stat-val green" id="stat-dist"&gt;—&lt;/div&gt;</w:t>
      </w:r>
    </w:p>
    <w:p w14:paraId="011EA7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Расстояние</w:t>
      </w:r>
      <w:r w:rsidRPr="00005BD0">
        <w:rPr>
          <w:rFonts w:ascii="Consolas" w:hAnsi="Consolas"/>
        </w:rPr>
        <w:t xml:space="preserve"> (</w:t>
      </w:r>
      <w:r w:rsidRPr="00005BD0">
        <w:rPr>
          <w:rFonts w:ascii="Consolas" w:hAnsi="Consolas"/>
          <w:lang w:val="ru-RU"/>
        </w:rPr>
        <w:t>км</w:t>
      </w:r>
      <w:r w:rsidRPr="00005BD0">
        <w:rPr>
          <w:rFonts w:ascii="Consolas" w:hAnsi="Consolas"/>
        </w:rPr>
        <w:t>)&lt;/div&gt;</w:t>
      </w:r>
    </w:p>
    <w:p w14:paraId="10069F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691760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      &lt;div class="stat-card"&gt;</w:t>
      </w:r>
    </w:p>
    <w:p w14:paraId="40CF41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class="stat-val orange" id="stat-points"&gt;0&lt;/div&gt;</w:t>
      </w:r>
    </w:p>
    <w:p w14:paraId="6A0C7D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доставки</w:t>
      </w:r>
      <w:r w:rsidRPr="00005BD0">
        <w:rPr>
          <w:rFonts w:ascii="Consolas" w:hAnsi="Consolas"/>
        </w:rPr>
        <w:t>&lt;/div&gt;</w:t>
      </w:r>
    </w:p>
    <w:p w14:paraId="7C34D8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126563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class="stat-card"&gt;</w:t>
      </w:r>
    </w:p>
    <w:p w14:paraId="56ACFF5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class="stat-val" id="stat-improve"&gt;—&lt;/div&gt;</w:t>
      </w:r>
    </w:p>
    <w:p w14:paraId="45CDA3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Улучшение</w:t>
      </w:r>
      <w:r w:rsidRPr="00005BD0">
        <w:rPr>
          <w:rFonts w:ascii="Consolas" w:hAnsi="Consolas"/>
        </w:rPr>
        <w:t xml:space="preserve"> vs 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>&lt;/div&gt;</w:t>
      </w:r>
    </w:p>
    <w:p w14:paraId="7CF6C9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22A7AD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class="stat-card"&gt;</w:t>
      </w:r>
    </w:p>
    <w:p w14:paraId="15A51E2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class="stat-val" id="stat-time"&gt;—&lt;/div&gt;</w:t>
      </w:r>
    </w:p>
    <w:p w14:paraId="7A81FA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class="stat-label"&gt;</w:t>
      </w:r>
      <w:r w:rsidRPr="00005BD0">
        <w:rPr>
          <w:rFonts w:ascii="Consolas" w:hAnsi="Consolas"/>
          <w:lang w:val="ru-RU"/>
        </w:rPr>
        <w:t>Время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расчёта</w:t>
      </w:r>
      <w:r w:rsidRPr="00005BD0">
        <w:rPr>
          <w:rFonts w:ascii="Consolas" w:hAnsi="Consolas"/>
        </w:rPr>
        <w:t xml:space="preserve"> (</w:t>
      </w:r>
      <w:r w:rsidRPr="00005BD0">
        <w:rPr>
          <w:rFonts w:ascii="Consolas" w:hAnsi="Consolas"/>
          <w:lang w:val="ru-RU"/>
        </w:rPr>
        <w:t>мс</w:t>
      </w:r>
      <w:r w:rsidRPr="00005BD0">
        <w:rPr>
          <w:rFonts w:ascii="Consolas" w:hAnsi="Consolas"/>
        </w:rPr>
        <w:t>)&lt;/div&gt;</w:t>
      </w:r>
    </w:p>
    <w:p w14:paraId="677706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Consolas" w:hAnsi="Consolas"/>
          <w:lang w:val="ru-RU"/>
        </w:rPr>
        <w:t>&lt;/div&gt;</w:t>
      </w:r>
    </w:p>
    <w:p w14:paraId="5C32543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&lt;/div&gt;</w:t>
      </w:r>
    </w:p>
    <w:p w14:paraId="11D669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699A15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&lt;!-- Сравнение алгоритмов --&gt;</w:t>
      </w:r>
    </w:p>
    <w:p w14:paraId="57495C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&lt;div class="section-title"&gt;Сравнение алгоритмов&lt;/div&gt;</w:t>
      </w:r>
    </w:p>
    <w:p w14:paraId="347353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005BD0">
        <w:rPr>
          <w:rFonts w:ascii="Consolas" w:hAnsi="Consolas"/>
        </w:rPr>
        <w:t>&lt;div class="compare-block" id="compare-block"&gt;</w:t>
      </w:r>
    </w:p>
    <w:p w14:paraId="474F57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class="compare-row"&gt;</w:t>
      </w:r>
    </w:p>
    <w:p w14:paraId="49CAD8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&lt;span class="compare-name"&gt;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>&lt;/span&gt;</w:t>
      </w:r>
    </w:p>
    <w:p w14:paraId="05E447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class="compare-bar-wrap"&gt;&lt;div class="compare-bar bar-rand" id="bar-rand" style="width:100%"&gt;&lt;/div&gt;&lt;/div&gt;</w:t>
      </w:r>
    </w:p>
    <w:p w14:paraId="21A0F5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36F8FE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class="compare-row"&gt;</w:t>
      </w:r>
    </w:p>
    <w:p w14:paraId="09499F3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&lt;span class="compare-name"&gt;NN&lt;/span&gt;</w:t>
      </w:r>
    </w:p>
    <w:p w14:paraId="686DEB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class="compare-bar-wrap"&gt;&lt;div class="compare-bar bar-nn"   id="bar-nn"   style="width:70%"&gt;&lt;/div&gt;&lt;/div&gt;</w:t>
      </w:r>
    </w:p>
    <w:p w14:paraId="5BFCFE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13C04AF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class="compare-row"&gt;</w:t>
      </w:r>
    </w:p>
    <w:p w14:paraId="5307AF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&lt;span class="compare-name"&gt;NN+2opt&lt;/span&gt;</w:t>
      </w:r>
    </w:p>
    <w:p w14:paraId="68ED6A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&lt;div class="compare-bar-wrap"&gt;&lt;div class="compare-bar bar-nn2"  id="bar-nn2"  style="width:60%"&gt;&lt;/div&gt;&lt;/div&gt;</w:t>
      </w:r>
    </w:p>
    <w:p w14:paraId="772B15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Consolas" w:hAnsi="Consolas"/>
          <w:lang w:val="ru-RU"/>
        </w:rPr>
        <w:t>&lt;/div&gt;</w:t>
      </w:r>
    </w:p>
    <w:p w14:paraId="4AD869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&lt;/div&gt;</w:t>
      </w:r>
    </w:p>
    <w:p w14:paraId="6B6044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672456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&lt;!-- Добавить точку --&gt;</w:t>
      </w:r>
    </w:p>
    <w:p w14:paraId="781B2D4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&lt;div class="section-title"&gt;Добавить точку вручную&lt;/div&gt;</w:t>
      </w:r>
    </w:p>
    <w:p w14:paraId="45A50D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005BD0">
        <w:rPr>
          <w:rFonts w:ascii="Consolas" w:hAnsi="Consolas"/>
        </w:rPr>
        <w:t>&lt;div class="add-section"&gt;</w:t>
      </w:r>
    </w:p>
    <w:p w14:paraId="67F498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class="input-row"&gt;</w:t>
      </w:r>
    </w:p>
    <w:p w14:paraId="2D9122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&lt;input class="input-field" id="inp-name" type="text" placeholder="</w:t>
      </w:r>
      <w:r w:rsidRPr="00005BD0">
        <w:rPr>
          <w:rFonts w:ascii="Consolas" w:hAnsi="Consolas"/>
          <w:lang w:val="ru-RU"/>
        </w:rPr>
        <w:t>Название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точки</w:t>
      </w:r>
      <w:r w:rsidRPr="00005BD0">
        <w:rPr>
          <w:rFonts w:ascii="Consolas" w:hAnsi="Consolas"/>
        </w:rPr>
        <w:t>"&gt;</w:t>
      </w:r>
    </w:p>
    <w:p w14:paraId="33DE93F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7CDEF49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      &lt;div class="input-row"&gt;</w:t>
      </w:r>
    </w:p>
    <w:p w14:paraId="105B50B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&lt;input class="input-field" id="inp-lat" type="number" step="0.0001" placeholder="</w:t>
      </w:r>
      <w:r w:rsidRPr="00005BD0">
        <w:rPr>
          <w:rFonts w:ascii="Consolas" w:hAnsi="Consolas"/>
          <w:lang w:val="ru-RU"/>
        </w:rPr>
        <w:t>Широта</w:t>
      </w:r>
      <w:r w:rsidRPr="00005BD0">
        <w:rPr>
          <w:rFonts w:ascii="Consolas" w:hAnsi="Consolas"/>
        </w:rPr>
        <w:t xml:space="preserve"> (55.75...)"&gt;</w:t>
      </w:r>
    </w:p>
    <w:p w14:paraId="1A33D4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&lt;input class="input-field" id="inp-lng" type="number" step="0.0001" placeholder="</w:t>
      </w:r>
      <w:r w:rsidRPr="00005BD0">
        <w:rPr>
          <w:rFonts w:ascii="Consolas" w:hAnsi="Consolas"/>
          <w:lang w:val="ru-RU"/>
        </w:rPr>
        <w:t>Долгота</w:t>
      </w:r>
      <w:r w:rsidRPr="00005BD0">
        <w:rPr>
          <w:rFonts w:ascii="Consolas" w:hAnsi="Consolas"/>
        </w:rPr>
        <w:t xml:space="preserve"> (37.61...)"&gt;</w:t>
      </w:r>
    </w:p>
    <w:p w14:paraId="516239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&lt;/div&gt;</w:t>
      </w:r>
    </w:p>
    <w:p w14:paraId="4056CB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  &lt;button class="btn btn-primary btn-full" onclick="addPointManual()"&gt;+ </w:t>
      </w:r>
      <w:r w:rsidRPr="00005BD0">
        <w:rPr>
          <w:rFonts w:ascii="Consolas" w:hAnsi="Consolas"/>
          <w:lang w:val="ru-RU"/>
        </w:rPr>
        <w:t>Добавить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точку</w:t>
      </w:r>
      <w:r w:rsidRPr="00005BD0">
        <w:rPr>
          <w:rFonts w:ascii="Consolas" w:hAnsi="Consolas"/>
        </w:rPr>
        <w:t>&lt;/button&gt;</w:t>
      </w:r>
    </w:p>
    <w:p w14:paraId="5CB91B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class="btn btn-secondary btn-full" onclick="loadDemo()"&gt;</w:t>
      </w:r>
      <w:r w:rsidRPr="00005BD0">
        <w:rPr>
          <w:rFonts w:ascii="Segoe UI Emoji" w:hAnsi="Segoe UI Emoji" w:cs="Segoe UI Emoji"/>
          <w:lang w:val="ru-RU"/>
        </w:rPr>
        <w:t>📦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Загрузить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демо</w:t>
      </w:r>
      <w:r w:rsidRPr="00005BD0">
        <w:rPr>
          <w:rFonts w:ascii="Consolas" w:hAnsi="Consolas"/>
        </w:rPr>
        <w:t>-</w:t>
      </w:r>
      <w:r w:rsidRPr="00005BD0">
        <w:rPr>
          <w:rFonts w:ascii="Consolas" w:hAnsi="Consolas"/>
          <w:lang w:val="ru-RU"/>
        </w:rPr>
        <w:t>данные</w:t>
      </w:r>
      <w:r w:rsidRPr="00005BD0">
        <w:rPr>
          <w:rFonts w:ascii="Consolas" w:hAnsi="Consolas"/>
        </w:rPr>
        <w:t xml:space="preserve"> Kaggle&lt;/button&gt;</w:t>
      </w:r>
    </w:p>
    <w:p w14:paraId="44554D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&lt;button class="btn btn-danger btn-full" onclick="clearAll()"&gt;</w:t>
      </w:r>
      <w:r w:rsidRPr="00005BD0">
        <w:rPr>
          <w:rFonts w:ascii="Segoe UI Symbol" w:hAnsi="Segoe UI Symbol" w:cs="Segoe UI Symbol"/>
          <w:lang w:val="ru-RU"/>
        </w:rPr>
        <w:t>🗑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Очистить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всё</w:t>
      </w:r>
      <w:r w:rsidRPr="00005BD0">
        <w:rPr>
          <w:rFonts w:ascii="Consolas" w:hAnsi="Consolas"/>
        </w:rPr>
        <w:t>&lt;/button&gt;</w:t>
      </w:r>
    </w:p>
    <w:p w14:paraId="177A61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4CF50A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F91ED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&lt;!-- </w:t>
      </w:r>
      <w:r w:rsidRPr="00005BD0">
        <w:rPr>
          <w:rFonts w:ascii="Consolas" w:hAnsi="Consolas"/>
          <w:lang w:val="ru-RU"/>
        </w:rPr>
        <w:t>Список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 xml:space="preserve"> --&gt;</w:t>
      </w:r>
    </w:p>
    <w:p w14:paraId="4C55EC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class="section-title"&gt;</w:t>
      </w:r>
      <w:r w:rsidRPr="00005BD0">
        <w:rPr>
          <w:rFonts w:ascii="Consolas" w:hAnsi="Consolas"/>
          <w:lang w:val="ru-RU"/>
        </w:rPr>
        <w:t>Точки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маршрута</w:t>
      </w:r>
      <w:r w:rsidRPr="00005BD0">
        <w:rPr>
          <w:rFonts w:ascii="Consolas" w:hAnsi="Consolas"/>
        </w:rPr>
        <w:t xml:space="preserve"> (&lt;span id="count-lbl"&gt;0&lt;/span&gt;)&lt;/div&gt;</w:t>
      </w:r>
    </w:p>
    <w:p w14:paraId="1770917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class="points-list" id="points-list"&gt;&lt;/div&gt;</w:t>
      </w:r>
    </w:p>
    <w:p w14:paraId="5489D5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6D73E5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&lt;!-- </w:t>
      </w:r>
      <w:r w:rsidRPr="00005BD0">
        <w:rPr>
          <w:rFonts w:ascii="Consolas" w:hAnsi="Consolas"/>
          <w:lang w:val="ru-RU"/>
        </w:rPr>
        <w:t>Порядок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маршрута</w:t>
      </w:r>
      <w:r w:rsidRPr="00005BD0">
        <w:rPr>
          <w:rFonts w:ascii="Consolas" w:hAnsi="Consolas"/>
        </w:rPr>
        <w:t xml:space="preserve"> --&gt;</w:t>
      </w:r>
    </w:p>
    <w:p w14:paraId="4A7E758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id="route-order-wrap" style="display:none; margin-top:12px;"&gt;</w:t>
      </w:r>
    </w:p>
    <w:p w14:paraId="707091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class="section-title"&gt;</w:t>
      </w:r>
      <w:r w:rsidRPr="00005BD0">
        <w:rPr>
          <w:rFonts w:ascii="Consolas" w:hAnsi="Consolas"/>
          <w:lang w:val="ru-RU"/>
        </w:rPr>
        <w:t>Порядок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объезда</w:t>
      </w:r>
      <w:r w:rsidRPr="00005BD0">
        <w:rPr>
          <w:rFonts w:ascii="Consolas" w:hAnsi="Consolas"/>
        </w:rPr>
        <w:t>&lt;/div&gt;</w:t>
      </w:r>
    </w:p>
    <w:p w14:paraId="29791F4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class="route-order" id="route-order-text"&gt;&lt;/div&gt;</w:t>
      </w:r>
    </w:p>
    <w:p w14:paraId="26B196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05F9A0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48C6A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&lt;/div&gt;&lt;!-- /sidebar-scroll --&gt;</w:t>
      </w:r>
    </w:p>
    <w:p w14:paraId="29EC5E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BDFFF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&lt;!-- RUN --&gt;</w:t>
      </w:r>
    </w:p>
    <w:p w14:paraId="0B64F30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class="run-section"&gt;</w:t>
      </w:r>
    </w:p>
    <w:p w14:paraId="3ACB22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&lt;button class="btn-run" id="btn-run" onclick="runOptimization()"&gt;</w:t>
      </w:r>
    </w:p>
    <w:p w14:paraId="1DF127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Segoe UI Emoji" w:hAnsi="Segoe UI Emoji" w:cs="Segoe UI Emoji"/>
        </w:rPr>
        <w:t>⚡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РАССЧИТАТЬ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</w:p>
    <w:p w14:paraId="477956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&lt;/button&gt;</w:t>
      </w:r>
    </w:p>
    <w:p w14:paraId="14F81B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&lt;button class="btn btn-secondary" style="font-size:11px;" onclick="exportJSON()"&gt;</w:t>
      </w:r>
    </w:p>
    <w:p w14:paraId="0D5172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  </w:t>
      </w:r>
      <w:r w:rsidRPr="00005BD0">
        <w:rPr>
          <w:rFonts w:ascii="Segoe UI Emoji" w:hAnsi="Segoe UI Emoji" w:cs="Segoe UI Emoji"/>
          <w:lang w:val="ru-RU"/>
        </w:rPr>
        <w:t>📥</w:t>
      </w:r>
      <w:r w:rsidRPr="00005BD0">
        <w:rPr>
          <w:rFonts w:ascii="Consolas" w:hAnsi="Consolas"/>
          <w:lang w:val="ru-RU"/>
        </w:rPr>
        <w:t xml:space="preserve"> Экспорт JSON (для Python-модели)</w:t>
      </w:r>
    </w:p>
    <w:p w14:paraId="08A67A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005BD0">
        <w:rPr>
          <w:rFonts w:ascii="Consolas" w:hAnsi="Consolas"/>
        </w:rPr>
        <w:t>&lt;/button&gt;</w:t>
      </w:r>
    </w:p>
    <w:p w14:paraId="75A9F0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1375BA8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&lt;/aside&gt;</w:t>
      </w:r>
    </w:p>
    <w:p w14:paraId="2680C7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575FF2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&lt;!-- MAP --&gt;</w:t>
      </w:r>
    </w:p>
    <w:p w14:paraId="0ACACC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&lt;div class="map-wrap"&gt;</w:t>
      </w:r>
    </w:p>
    <w:p w14:paraId="210671C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id="map"&gt;&lt;/div&gt;</w:t>
      </w:r>
    </w:p>
    <w:p w14:paraId="0F4773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32A97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  &lt;!-- Info overlay --&gt;</w:t>
      </w:r>
    </w:p>
    <w:p w14:paraId="53F128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class="map-overlay" id="map-overlay" style="display:none"&gt;</w:t>
      </w:r>
    </w:p>
    <w:p w14:paraId="6599AD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class="overlay-title"&gt;</w:t>
      </w:r>
      <w:r w:rsidRPr="00005BD0">
        <w:rPr>
          <w:rFonts w:ascii="Consolas" w:hAnsi="Consolas"/>
          <w:lang w:val="ru-RU"/>
        </w:rPr>
        <w:t>Активный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>&lt;/div&gt;</w:t>
      </w:r>
    </w:p>
    <w:p w14:paraId="53926B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class="overlay-row"&gt;</w:t>
      </w:r>
    </w:p>
    <w:p w14:paraId="3320C8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class="overlay-label"&gt;</w:t>
      </w:r>
      <w:r w:rsidRPr="00005BD0">
        <w:rPr>
          <w:rFonts w:ascii="Consolas" w:hAnsi="Consolas"/>
          <w:lang w:val="ru-RU"/>
        </w:rPr>
        <w:t>Алгоритм</w:t>
      </w:r>
      <w:r w:rsidRPr="00005BD0">
        <w:rPr>
          <w:rFonts w:ascii="Consolas" w:hAnsi="Consolas"/>
        </w:rPr>
        <w:t>&lt;/span&gt;</w:t>
      </w:r>
    </w:p>
    <w:p w14:paraId="0BB12D3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class="overlay-val" id="ov-algo"&gt;—&lt;/span&gt;</w:t>
      </w:r>
    </w:p>
    <w:p w14:paraId="272102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386BDE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class="overlay-row"&gt;</w:t>
      </w:r>
    </w:p>
    <w:p w14:paraId="1D40B1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class="overlay-label"&gt;</w:t>
      </w:r>
      <w:r w:rsidRPr="00005BD0">
        <w:rPr>
          <w:rFonts w:ascii="Consolas" w:hAnsi="Consolas"/>
          <w:lang w:val="ru-RU"/>
        </w:rPr>
        <w:t>Дистанция</w:t>
      </w:r>
      <w:r w:rsidRPr="00005BD0">
        <w:rPr>
          <w:rFonts w:ascii="Consolas" w:hAnsi="Consolas"/>
        </w:rPr>
        <w:t>&lt;/span&gt;</w:t>
      </w:r>
    </w:p>
    <w:p w14:paraId="55D6DA1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class="overlay-val" id="ov-dist"&gt;—&lt;/span&gt;</w:t>
      </w:r>
    </w:p>
    <w:p w14:paraId="2E7934D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7AECF47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class="overlay-row"&gt;</w:t>
      </w:r>
    </w:p>
    <w:p w14:paraId="6F6A992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class="overlay-label"&gt;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>&lt;/span&gt;</w:t>
      </w:r>
    </w:p>
    <w:p w14:paraId="67830C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&lt;span class="overlay-val" id="ov-pts"&gt;—&lt;/span&gt;</w:t>
      </w:r>
    </w:p>
    <w:p w14:paraId="2978951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11FC57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18B72E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674A8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&lt;!-- Spinner --&gt;</w:t>
      </w:r>
    </w:p>
    <w:p w14:paraId="0479E2F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class="spinner-overlay" id="spinner"&gt;</w:t>
      </w:r>
    </w:p>
    <w:p w14:paraId="530570E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class="spinner"&gt;&lt;/div&gt;</w:t>
      </w:r>
    </w:p>
    <w:p w14:paraId="12C83C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class="spinner-text"&gt;</w:t>
      </w:r>
      <w:r w:rsidRPr="00005BD0">
        <w:rPr>
          <w:rFonts w:ascii="Consolas" w:hAnsi="Consolas"/>
          <w:lang w:val="ru-RU"/>
        </w:rPr>
        <w:t>ВЫЧИСЛЕНИЕ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МАРШРУТА</w:t>
      </w:r>
      <w:r w:rsidRPr="00005BD0">
        <w:rPr>
          <w:rFonts w:ascii="Consolas" w:hAnsi="Consolas"/>
        </w:rPr>
        <w:t>...&lt;/div&gt;</w:t>
      </w:r>
    </w:p>
    <w:p w14:paraId="26BF65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17A559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&lt;/div&gt;</w:t>
      </w:r>
    </w:p>
    <w:p w14:paraId="3D7035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4B980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&lt;/div&gt;</w:t>
      </w:r>
    </w:p>
    <w:p w14:paraId="2B8B0F9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0E124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&lt;div class="toast" id="toast"&gt;&lt;/div&gt;</w:t>
      </w:r>
    </w:p>
    <w:p w14:paraId="2850F1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45E0C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&lt;script&gt;</w:t>
      </w:r>
    </w:p>
    <w:p w14:paraId="671850A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2ADB56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ДАННЫЕ</w:t>
      </w:r>
    </w:p>
    <w:p w14:paraId="3B834D8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74240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3B851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points = [];       // [{id, label, lat, lng}, ...]</w:t>
      </w:r>
    </w:p>
    <w:p w14:paraId="510BBF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currentAlgo = 'nearest_neighbor';</w:t>
      </w:r>
    </w:p>
    <w:p w14:paraId="4AB27A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routeResult = null;</w:t>
      </w:r>
    </w:p>
    <w:p w14:paraId="3C11F6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yaMap = null;</w:t>
      </w:r>
    </w:p>
    <w:p w14:paraId="1825F9C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geoObjects = [];</w:t>
      </w:r>
    </w:p>
    <w:p w14:paraId="03ECEC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32808C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Демо-данные на основе реальных координат из Kaggle-датасета</w:t>
      </w:r>
    </w:p>
    <w:p w14:paraId="21E6CA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(Сан-Паулу → пересчитаны в условный российский город для демонстрации)</w:t>
      </w:r>
    </w:p>
    <w:p w14:paraId="2DF2D65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lastRenderedPageBreak/>
        <w:t>// Реально используйте route_data.json, экспортированный из notebook</w:t>
      </w:r>
    </w:p>
    <w:p w14:paraId="58163C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const DEMO_POINTS = [</w:t>
      </w:r>
    </w:p>
    <w:p w14:paraId="682358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Склад</w:t>
      </w:r>
      <w:r w:rsidRPr="00005BD0">
        <w:rPr>
          <w:rFonts w:ascii="Consolas" w:hAnsi="Consolas"/>
        </w:rPr>
        <w:t>',   lat: 55.7558, lng: 37.6173},</w:t>
      </w:r>
    </w:p>
    <w:p w14:paraId="2EF886D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1',          lat: 55.7751, lng: 37.5996},</w:t>
      </w:r>
    </w:p>
    <w:p w14:paraId="0F5996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2',          lat: 55.7312, lng: 37.6240},</w:t>
      </w:r>
    </w:p>
    <w:p w14:paraId="7B011F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3',          lat: 55.7680, lng: 37.6820},</w:t>
      </w:r>
    </w:p>
    <w:p w14:paraId="751BA9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4',          lat: 55.7480, lng: 37.5620},</w:t>
      </w:r>
    </w:p>
    <w:p w14:paraId="4149AC9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5',          lat: 55.7900, lng: 37.6550},</w:t>
      </w:r>
    </w:p>
    <w:p w14:paraId="426DF2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6',          lat: 55.7200, lng: 37.5900},</w:t>
      </w:r>
    </w:p>
    <w:p w14:paraId="0EF31DE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7',          lat: 55.8050, lng: 37.5800},</w:t>
      </w:r>
    </w:p>
    <w:p w14:paraId="1FCDDC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8',          lat: 55.7420, lng: 37.7100},</w:t>
      </w:r>
    </w:p>
    <w:p w14:paraId="37981C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9',          lat: 55.7650, lng: 37.5300},</w:t>
      </w:r>
    </w:p>
    <w:p w14:paraId="618105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10',         lat: 55.7100, lng: 37.6700},</w:t>
      </w:r>
    </w:p>
    <w:p w14:paraId="2DB899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11',         lat: 55.7850, lng: 37.7200},</w:t>
      </w:r>
    </w:p>
    <w:p w14:paraId="1DD2A6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12',         lat: 55.7300, lng: 37.5500},</w:t>
      </w:r>
    </w:p>
    <w:p w14:paraId="35535F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13',         lat: 55.8100, lng: 37.6200},</w:t>
      </w:r>
    </w:p>
    <w:p w14:paraId="5A7BE1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14',         lat: 55.7520, lng: 37.6900},</w:t>
      </w:r>
    </w:p>
    <w:p w14:paraId="5D7815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{label:'</w:t>
      </w:r>
      <w:r w:rsidRPr="00005BD0">
        <w:rPr>
          <w:rFonts w:ascii="Consolas" w:hAnsi="Consolas"/>
          <w:lang w:val="ru-RU"/>
        </w:rPr>
        <w:t>Клиент</w:t>
      </w:r>
      <w:r w:rsidRPr="00005BD0">
        <w:rPr>
          <w:rFonts w:ascii="Consolas" w:hAnsi="Consolas"/>
        </w:rPr>
        <w:t xml:space="preserve"> 15',         lat: 55.7000, lng: 37.6000},</w:t>
      </w:r>
    </w:p>
    <w:p w14:paraId="62CCE6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];</w:t>
      </w:r>
    </w:p>
    <w:p w14:paraId="69B36E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3997E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29586A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ЯНДЕКС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КАРТЫ</w:t>
      </w:r>
      <w:r w:rsidRPr="00005BD0">
        <w:rPr>
          <w:rFonts w:ascii="Consolas" w:hAnsi="Consolas"/>
        </w:rPr>
        <w:t xml:space="preserve"> — </w:t>
      </w:r>
      <w:r w:rsidRPr="00005BD0">
        <w:rPr>
          <w:rFonts w:ascii="Consolas" w:hAnsi="Consolas"/>
          <w:lang w:val="ru-RU"/>
        </w:rPr>
        <w:t>ИНИЦИАЛИЗАЦИЯ</w:t>
      </w:r>
    </w:p>
    <w:p w14:paraId="4D5C86D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71ACF6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37234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ymaps.ready(function() {</w:t>
      </w:r>
    </w:p>
    <w:p w14:paraId="1F58D4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yaMap = new ymaps.Map('map', {</w:t>
      </w:r>
    </w:p>
    <w:p w14:paraId="2DD0D9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center: [55.7558, 37.6173],</w:t>
      </w:r>
    </w:p>
    <w:p w14:paraId="4036E5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zoom: 11,</w:t>
      </w:r>
    </w:p>
    <w:p w14:paraId="150363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controls: ['zoomControl', 'fullscreenControl', 'typeSelector']</w:t>
      </w:r>
    </w:p>
    <w:p w14:paraId="3DFA5E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</w:t>
      </w:r>
      <w:r w:rsidRPr="00005BD0">
        <w:rPr>
          <w:rFonts w:ascii="Consolas" w:hAnsi="Consolas"/>
          <w:lang w:val="ru-RU"/>
        </w:rPr>
        <w:t>});</w:t>
      </w:r>
    </w:p>
    <w:p w14:paraId="490C25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71F7D9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// Клик по карте — добавить точку</w:t>
      </w:r>
    </w:p>
    <w:p w14:paraId="4C6C07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yaMap.events.add('click', function(e) {</w:t>
      </w:r>
    </w:p>
    <w:p w14:paraId="6766055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</w:t>
      </w:r>
      <w:r w:rsidRPr="00005BD0">
        <w:rPr>
          <w:rFonts w:ascii="Consolas" w:hAnsi="Consolas"/>
        </w:rPr>
        <w:t>const coords = e.get('coords');</w:t>
      </w:r>
    </w:p>
    <w:p w14:paraId="4FE8AB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n = points.length;</w:t>
      </w:r>
    </w:p>
    <w:p w14:paraId="2BF641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label = n === 0 ? '</w:t>
      </w:r>
      <w:r w:rsidRPr="00005BD0">
        <w:rPr>
          <w:rFonts w:ascii="Consolas" w:hAnsi="Consolas"/>
          <w:lang w:val="ru-RU"/>
        </w:rPr>
        <w:t>Точка</w:t>
      </w:r>
      <w:r w:rsidRPr="00005BD0">
        <w:rPr>
          <w:rFonts w:ascii="Consolas" w:hAnsi="Consolas"/>
        </w:rPr>
        <w:t xml:space="preserve"> 1' : `</w:t>
      </w:r>
      <w:r w:rsidRPr="00005BD0">
        <w:rPr>
          <w:rFonts w:ascii="Consolas" w:hAnsi="Consolas"/>
          <w:lang w:val="ru-RU"/>
        </w:rPr>
        <w:t>Точка</w:t>
      </w:r>
      <w:r w:rsidRPr="00005BD0">
        <w:rPr>
          <w:rFonts w:ascii="Consolas" w:hAnsi="Consolas"/>
        </w:rPr>
        <w:t xml:space="preserve"> ${n}`;</w:t>
      </w:r>
    </w:p>
    <w:p w14:paraId="213AAA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addPoint({ label, lat: coords[0], lng: coords[1] });</w:t>
      </w:r>
    </w:p>
    <w:p w14:paraId="62ADDD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showToast(`</w:t>
      </w:r>
      <w:r w:rsidRPr="00005BD0">
        <w:rPr>
          <w:rFonts w:ascii="Segoe UI Emoji" w:hAnsi="Segoe UI Emoji" w:cs="Segoe UI Emoji"/>
          <w:lang w:val="ru-RU"/>
        </w:rPr>
        <w:t>📍</w:t>
      </w:r>
      <w:r w:rsidRPr="00005BD0">
        <w:rPr>
          <w:rFonts w:ascii="Consolas" w:hAnsi="Consolas"/>
        </w:rPr>
        <w:t xml:space="preserve"> ${label} </w:t>
      </w:r>
      <w:r w:rsidRPr="00005BD0">
        <w:rPr>
          <w:rFonts w:ascii="Consolas" w:hAnsi="Consolas"/>
          <w:lang w:val="ru-RU"/>
        </w:rPr>
        <w:t>добавлена</w:t>
      </w:r>
      <w:r w:rsidRPr="00005BD0">
        <w:rPr>
          <w:rFonts w:ascii="Consolas" w:hAnsi="Consolas"/>
        </w:rPr>
        <w:t>`, 'info');</w:t>
      </w:r>
    </w:p>
    <w:p w14:paraId="430929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</w:t>
      </w:r>
      <w:r w:rsidRPr="00005BD0">
        <w:rPr>
          <w:rFonts w:ascii="Consolas" w:hAnsi="Consolas"/>
          <w:lang w:val="ru-RU"/>
        </w:rPr>
        <w:t>});</w:t>
      </w:r>
    </w:p>
    <w:p w14:paraId="517BD7A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170C83B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showToast('</w:t>
      </w:r>
      <w:r w:rsidRPr="00005BD0">
        <w:rPr>
          <w:rFonts w:ascii="Segoe UI Symbol" w:hAnsi="Segoe UI Symbol" w:cs="Segoe UI Symbol"/>
          <w:lang w:val="ru-RU"/>
        </w:rPr>
        <w:t>🗺</w:t>
      </w:r>
      <w:r w:rsidRPr="00005BD0">
        <w:rPr>
          <w:rFonts w:ascii="Consolas" w:hAnsi="Consolas"/>
          <w:lang w:val="ru-RU"/>
        </w:rPr>
        <w:t xml:space="preserve"> Нажмите на карту, чтобы добавить точки', 'info');</w:t>
      </w:r>
    </w:p>
    <w:p w14:paraId="56252AB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lastRenderedPageBreak/>
        <w:t>});</w:t>
      </w:r>
    </w:p>
    <w:p w14:paraId="6AE398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3868C0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═══════════════════════════════════════════════════════════════</w:t>
      </w:r>
    </w:p>
    <w:p w14:paraId="25BDBAE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 УПРАВЛЕНИЕ ТОЧКАМИ</w:t>
      </w:r>
    </w:p>
    <w:p w14:paraId="7AB73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═══════════════════════════════════════════════════════════════</w:t>
      </w:r>
    </w:p>
    <w:p w14:paraId="62A56A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7F01254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function addPoint(p) {</w:t>
      </w:r>
    </w:p>
    <w:p w14:paraId="6A0101B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</w:t>
      </w:r>
      <w:r w:rsidRPr="00005BD0">
        <w:rPr>
          <w:rFonts w:ascii="Consolas" w:hAnsi="Consolas"/>
        </w:rPr>
        <w:t>points.push({ id: points.length, label: p.label, lat: +p.lat, lng: +p.lng });</w:t>
      </w:r>
    </w:p>
    <w:p w14:paraId="43AAD3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renderPointsList();</w:t>
      </w:r>
    </w:p>
    <w:p w14:paraId="0B90B87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(yaMap) drawMarker(points[points.length - 1]);</w:t>
      </w:r>
    </w:p>
    <w:p w14:paraId="4A0060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B924A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651F5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addPointManual() {</w:t>
      </w:r>
    </w:p>
    <w:p w14:paraId="113AF2E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name = document.getElementById('inp-name').value.trim() || `</w:t>
      </w:r>
      <w:r w:rsidRPr="00005BD0">
        <w:rPr>
          <w:rFonts w:ascii="Consolas" w:hAnsi="Consolas"/>
          <w:lang w:val="ru-RU"/>
        </w:rPr>
        <w:t>Точка</w:t>
      </w:r>
      <w:r w:rsidRPr="00005BD0">
        <w:rPr>
          <w:rFonts w:ascii="Consolas" w:hAnsi="Consolas"/>
        </w:rPr>
        <w:t xml:space="preserve"> ${points.length}`;</w:t>
      </w:r>
    </w:p>
    <w:p w14:paraId="1D84EF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lat  = parseFloat(document.getElementById('inp-lat').value);</w:t>
      </w:r>
    </w:p>
    <w:p w14:paraId="0FED25F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lng  = parseFloat(document.getElementById('inp-lng').value);</w:t>
      </w:r>
    </w:p>
    <w:p w14:paraId="17D6FA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(isNaN(lat) || isNaN(lng)) { showToast('</w:t>
      </w:r>
      <w:r w:rsidRPr="00005BD0">
        <w:rPr>
          <w:rFonts w:ascii="Segoe UI Emoji" w:hAnsi="Segoe UI Emoji" w:cs="Segoe UI Emoji"/>
        </w:rPr>
        <w:t>⛔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Введите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корректные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координаты</w:t>
      </w:r>
      <w:r w:rsidRPr="00005BD0">
        <w:rPr>
          <w:rFonts w:ascii="Consolas" w:hAnsi="Consolas"/>
        </w:rPr>
        <w:t>', 'error'); return; }</w:t>
      </w:r>
    </w:p>
    <w:p w14:paraId="2D58DF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addPoint({ label: name, lat, lng });</w:t>
      </w:r>
    </w:p>
    <w:p w14:paraId="458DBC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document.getElementById('inp-name').value = '';</w:t>
      </w:r>
    </w:p>
    <w:p w14:paraId="698426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document.getElementById('inp-lat').value  = '';</w:t>
      </w:r>
    </w:p>
    <w:p w14:paraId="0DB2C9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document.getElementById('inp-lng').value  = '';</w:t>
      </w:r>
    </w:p>
    <w:p w14:paraId="1ED9FB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showToast(`</w:t>
      </w:r>
      <w:r w:rsidRPr="00005BD0">
        <w:rPr>
          <w:rFonts w:ascii="Segoe UI Emoji" w:hAnsi="Segoe UI Emoji" w:cs="Segoe UI Emoji"/>
        </w:rPr>
        <w:t>✅</w:t>
      </w:r>
      <w:r w:rsidRPr="00005BD0">
        <w:rPr>
          <w:rFonts w:ascii="Consolas" w:hAnsi="Consolas"/>
        </w:rPr>
        <w:t xml:space="preserve"> ${name} </w:t>
      </w:r>
      <w:r w:rsidRPr="00005BD0">
        <w:rPr>
          <w:rFonts w:ascii="Consolas" w:hAnsi="Consolas"/>
          <w:lang w:val="ru-RU"/>
        </w:rPr>
        <w:t>добавлена</w:t>
      </w:r>
      <w:r w:rsidRPr="00005BD0">
        <w:rPr>
          <w:rFonts w:ascii="Consolas" w:hAnsi="Consolas"/>
        </w:rPr>
        <w:t>`, 'success');</w:t>
      </w:r>
    </w:p>
    <w:p w14:paraId="2B8CB7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05A94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E0C5E0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removePoint(idx) {</w:t>
      </w:r>
    </w:p>
    <w:p w14:paraId="7B81458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points.splice(idx, 1);</w:t>
      </w:r>
    </w:p>
    <w:p w14:paraId="295460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points.forEach((p, i) =&gt; { p.id = i; });</w:t>
      </w:r>
    </w:p>
    <w:p w14:paraId="251334F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renderPointsList();</w:t>
      </w:r>
    </w:p>
    <w:p w14:paraId="6CE428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redrawAllMarkers();</w:t>
      </w:r>
    </w:p>
    <w:p w14:paraId="07FBFD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clearRoute();</w:t>
      </w:r>
    </w:p>
    <w:p w14:paraId="693DE6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6AE5A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9D3F1E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clearAll() {</w:t>
      </w:r>
    </w:p>
    <w:p w14:paraId="02F393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points = [];</w:t>
      </w:r>
    </w:p>
    <w:p w14:paraId="556FFB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routeResult = null;</w:t>
      </w:r>
    </w:p>
    <w:p w14:paraId="441282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renderPointsList();</w:t>
      </w:r>
    </w:p>
    <w:p w14:paraId="152198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(yaMap) {</w:t>
      </w:r>
    </w:p>
    <w:p w14:paraId="44D188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geoObjects.forEach(o =&gt; yaMap.geoObjects.remove(o));</w:t>
      </w:r>
    </w:p>
    <w:p w14:paraId="357AE96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geoObjects = [];</w:t>
      </w:r>
    </w:p>
    <w:p w14:paraId="475924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}</w:t>
      </w:r>
    </w:p>
    <w:p w14:paraId="41C90E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document.getElementById('route-order-wrap').style.display = 'none';</w:t>
      </w:r>
    </w:p>
    <w:p w14:paraId="594956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document.getElementById('map-overlay').style.display = 'none';</w:t>
      </w:r>
    </w:p>
    <w:p w14:paraId="6D7C64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resetStats();</w:t>
      </w:r>
    </w:p>
    <w:p w14:paraId="58276B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B54A70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997BB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loadDemo() {</w:t>
      </w:r>
    </w:p>
    <w:p w14:paraId="4CFF7F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clearAll();</w:t>
      </w:r>
    </w:p>
    <w:p w14:paraId="00CB1F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DEMO_POINTS.forEach(p =&gt; addPoint(p));</w:t>
      </w:r>
    </w:p>
    <w:p w14:paraId="0B730F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(yaMap) yaMap.setCenter([55.76, 37.62], 11);</w:t>
      </w:r>
    </w:p>
    <w:p w14:paraId="5825F9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showToast(`</w:t>
      </w:r>
      <w:r w:rsidRPr="00005BD0">
        <w:rPr>
          <w:rFonts w:ascii="Segoe UI Emoji" w:hAnsi="Segoe UI Emoji" w:cs="Segoe UI Emoji"/>
          <w:lang w:val="ru-RU"/>
        </w:rPr>
        <w:t>📦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Загружено</w:t>
      </w:r>
      <w:r w:rsidRPr="00005BD0">
        <w:rPr>
          <w:rFonts w:ascii="Consolas" w:hAnsi="Consolas"/>
        </w:rPr>
        <w:t xml:space="preserve"> ${DEMO_POINTS.length} </w:t>
      </w:r>
      <w:r w:rsidRPr="00005BD0">
        <w:rPr>
          <w:rFonts w:ascii="Consolas" w:hAnsi="Consolas"/>
          <w:lang w:val="ru-RU"/>
        </w:rPr>
        <w:t>точек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из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демо</w:t>
      </w:r>
      <w:r w:rsidRPr="00005BD0">
        <w:rPr>
          <w:rFonts w:ascii="Consolas" w:hAnsi="Consolas"/>
        </w:rPr>
        <w:t>-</w:t>
      </w:r>
      <w:r w:rsidRPr="00005BD0">
        <w:rPr>
          <w:rFonts w:ascii="Consolas" w:hAnsi="Consolas"/>
          <w:lang w:val="ru-RU"/>
        </w:rPr>
        <w:t>датасета</w:t>
      </w:r>
      <w:r w:rsidRPr="00005BD0">
        <w:rPr>
          <w:rFonts w:ascii="Consolas" w:hAnsi="Consolas"/>
        </w:rPr>
        <w:t>`, 'success');</w:t>
      </w:r>
    </w:p>
    <w:p w14:paraId="43D2B68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5B1F5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71D2A2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4E7BC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РЕНДЕР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СПИСКА</w:t>
      </w:r>
    </w:p>
    <w:p w14:paraId="593AC8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F1EE9C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FA3E7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renderPointsList() {</w:t>
      </w:r>
    </w:p>
    <w:p w14:paraId="5E3A712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list = document.getElementById('points-list');</w:t>
      </w:r>
    </w:p>
    <w:p w14:paraId="0312F76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document.getElementById('count-lbl').textContent = points.length;</w:t>
      </w:r>
    </w:p>
    <w:p w14:paraId="09A9D9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document.getElementById('stat-points').textContent = points.length;</w:t>
      </w:r>
    </w:p>
    <w:p w14:paraId="541A12B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74D01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list.innerHTML = points.map((p, i) =&gt; `</w:t>
      </w:r>
    </w:p>
    <w:p w14:paraId="303DFA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&lt;div class="point-item ${i===0?'depot':''}" onclick="panTo(${p.lat},${p.lng})"&gt;</w:t>
      </w:r>
    </w:p>
    <w:p w14:paraId="54C41E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class="point-num ${i===0?'depot-num':''}"&gt;${i===0?'D':i}&lt;/div&gt;</w:t>
      </w:r>
    </w:p>
    <w:p w14:paraId="02CCF07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&lt;div class="point-info"&gt;</w:t>
      </w:r>
    </w:p>
    <w:p w14:paraId="0B3288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class="point-name"&gt;${p.label}&lt;/div&gt;</w:t>
      </w:r>
    </w:p>
    <w:p w14:paraId="2CB362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&lt;div class="point-coords"&gt;${p.lat.toFixed(4)}, ${p.lng.toFixed(4)}&lt;/div&gt;</w:t>
      </w:r>
    </w:p>
    <w:p w14:paraId="78D38B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&lt;/div&gt;</w:t>
      </w:r>
    </w:p>
    <w:p w14:paraId="669A0E5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&lt;button class="point-del" onclick="event.stopPropagation();removePoint(${i})"&gt;</w:t>
      </w:r>
      <w:r w:rsidRPr="00005BD0">
        <w:rPr>
          <w:rFonts w:ascii="Segoe UI Symbol" w:hAnsi="Segoe UI Symbol" w:cs="Segoe UI Symbol"/>
        </w:rPr>
        <w:t>✕</w:t>
      </w:r>
      <w:r w:rsidRPr="00005BD0">
        <w:rPr>
          <w:rFonts w:ascii="Consolas" w:hAnsi="Consolas"/>
        </w:rPr>
        <w:t>&lt;/button&gt;</w:t>
      </w:r>
    </w:p>
    <w:p w14:paraId="3F24E1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&lt;/div&gt;</w:t>
      </w:r>
    </w:p>
    <w:p w14:paraId="04D946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`).join('');</w:t>
      </w:r>
    </w:p>
    <w:p w14:paraId="1E68B9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28F08B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44E90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panTo(lat, lng) {</w:t>
      </w:r>
    </w:p>
    <w:p w14:paraId="450968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(yaMap) yaMap.panTo([lat, lng], { flying: true });</w:t>
      </w:r>
    </w:p>
    <w:p w14:paraId="14E952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5FC9C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71933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7CC76E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МАРКЕРЫ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НА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КАРТЕ</w:t>
      </w:r>
    </w:p>
    <w:p w14:paraId="09E1789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// ═══════════════════════════════════════════════════════════════</w:t>
      </w:r>
    </w:p>
    <w:p w14:paraId="29DC29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E2FE1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drawMarker(p) {</w:t>
      </w:r>
    </w:p>
    <w:p w14:paraId="0DD863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(!yaMap) return;</w:t>
      </w:r>
    </w:p>
    <w:p w14:paraId="4169E6C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isDepot = p.id === 0;</w:t>
      </w:r>
    </w:p>
    <w:p w14:paraId="16C7D01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mark = new ymaps.Placemark([p.lat, p.lng], {</w:t>
      </w:r>
    </w:p>
    <w:p w14:paraId="0A85D93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balloonContent: `&lt;b&gt;${p.label}&lt;/b&gt;&lt;br&gt;${p.lat.toFixed(5)}, ${p.lng.toFixed(5)}`,</w:t>
      </w:r>
    </w:p>
    <w:p w14:paraId="4BEBFA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hintContent: p.label</w:t>
      </w:r>
    </w:p>
    <w:p w14:paraId="3700D4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}, {</w:t>
      </w:r>
    </w:p>
    <w:p w14:paraId="35D1DBD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preset: isDepot ? 'islands#redHomeIcon' : 'islands#blueCircleDotIcon',</w:t>
      </w:r>
    </w:p>
    <w:p w14:paraId="4EEAB64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iconColor: isDepot ? '#ff6b35' : '#3d7fff'</w:t>
      </w:r>
    </w:p>
    <w:p w14:paraId="1D5F4AA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6BBF13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yaMap.geoObjects.add(mark);</w:t>
      </w:r>
    </w:p>
    <w:p w14:paraId="1C55354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geoObjects.push(mark);</w:t>
      </w:r>
    </w:p>
    <w:p w14:paraId="0BE92A9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B131E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7757C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redrawAllMarkers() {</w:t>
      </w:r>
    </w:p>
    <w:p w14:paraId="712774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(!yaMap) return;</w:t>
      </w:r>
    </w:p>
    <w:p w14:paraId="119DBDD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geoObjects.forEach(o =&gt; yaMap.geoObjects.remove(o));</w:t>
      </w:r>
    </w:p>
    <w:p w14:paraId="6B87F9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geoObjects = [];</w:t>
      </w:r>
    </w:p>
    <w:p w14:paraId="5A8BF4B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points.forEach(p =&gt; drawMarker(p));</w:t>
      </w:r>
    </w:p>
    <w:p w14:paraId="463878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F7AA7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F81F9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84E208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АЛГОРИТМЫ</w:t>
      </w:r>
    </w:p>
    <w:p w14:paraId="4842EA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4A2F170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B93FF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haversine(lat1, lng1, lat2, lng2) {</w:t>
      </w:r>
    </w:p>
    <w:p w14:paraId="47CDF5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R = 6371;</w:t>
      </w:r>
    </w:p>
    <w:p w14:paraId="434C1C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dLat = (lat2 - lat1) * Math.PI / 180;</w:t>
      </w:r>
    </w:p>
    <w:p w14:paraId="59F8C6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dLng = (lng2 - lng1) * Math.PI / 180;</w:t>
      </w:r>
    </w:p>
    <w:p w14:paraId="37D681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a = Math.sin(dLat/2)**2 +</w:t>
      </w:r>
    </w:p>
    <w:p w14:paraId="3B2213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    Math.cos(lat1*Math.PI/180) * Math.cos(lat2*Math.PI/180) * Math.sin(dLng/2)**2;</w:t>
      </w:r>
    </w:p>
    <w:p w14:paraId="255ED3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2 * R * Math.asin(Math.sqrt(a));</w:t>
      </w:r>
    </w:p>
    <w:p w14:paraId="41E887E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0B24A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2F19E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buildDistMatrix(pts) {</w:t>
      </w:r>
    </w:p>
    <w:p w14:paraId="2A5A48A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n = pts.length;</w:t>
      </w:r>
    </w:p>
    <w:p w14:paraId="64A1F25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D = Array.from({length:n}, () =&gt; new Float64Array(n));</w:t>
      </w:r>
    </w:p>
    <w:p w14:paraId="33DA5B2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for (let i = 0; i &lt; n; i++)</w:t>
      </w:r>
    </w:p>
    <w:p w14:paraId="5AE8C54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  for (let j = i+1; j &lt; n; j++)</w:t>
      </w:r>
    </w:p>
    <w:p w14:paraId="2EE63A1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D[i][j] = D[j][i] = haversine(pts[i].lat, pts[i].lng, pts[j].lat, pts[j].lng);</w:t>
      </w:r>
    </w:p>
    <w:p w14:paraId="515089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D;</w:t>
      </w:r>
    </w:p>
    <w:p w14:paraId="19BBF10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A1B4F3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4BB0C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routeDist(route, D) {</w:t>
      </w:r>
    </w:p>
    <w:p w14:paraId="76E81A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 d = 0;</w:t>
      </w:r>
    </w:p>
    <w:p w14:paraId="413B3F6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for (let i = 0; i &lt; route.length - 1; i++) d += D[route[i]][route[i+1]];</w:t>
      </w:r>
    </w:p>
    <w:p w14:paraId="18FD44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 += D[route[route.length-1]][route[0]];</w:t>
      </w:r>
    </w:p>
    <w:p w14:paraId="47394D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d;</w:t>
      </w:r>
    </w:p>
    <w:p w14:paraId="7C7105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6F75F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B0D66A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// </w:t>
      </w:r>
      <w:r w:rsidRPr="00005BD0">
        <w:rPr>
          <w:rFonts w:ascii="Consolas" w:hAnsi="Consolas"/>
          <w:lang w:val="ru-RU"/>
        </w:rPr>
        <w:t>Ближайший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сосед</w:t>
      </w:r>
    </w:p>
    <w:p w14:paraId="3C26DC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nearestNeighbor(D, start=0) {</w:t>
      </w:r>
    </w:p>
    <w:p w14:paraId="39DA3C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n = D.length;</w:t>
      </w:r>
    </w:p>
    <w:p w14:paraId="044A79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visited = new Array(n).fill(false);</w:t>
      </w:r>
    </w:p>
    <w:p w14:paraId="38197D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route = [start];</w:t>
      </w:r>
    </w:p>
    <w:p w14:paraId="44FC62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visited[start] = true;</w:t>
      </w:r>
    </w:p>
    <w:p w14:paraId="216C6AE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for (let step = 0; step &lt; n-1; step++) {</w:t>
      </w:r>
    </w:p>
    <w:p w14:paraId="574CFD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let cur = route[route.length-1], bestJ = -1, bestD = Infinity;</w:t>
      </w:r>
    </w:p>
    <w:p w14:paraId="3FA4EC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for (let j = 0; j &lt; n; j++)</w:t>
      </w:r>
    </w:p>
    <w:p w14:paraId="35152A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if (!visited[j] &amp;&amp; D[cur][j] &lt; bestD) { bestD = D[cur][j]; bestJ = j; }</w:t>
      </w:r>
    </w:p>
    <w:p w14:paraId="0805D1A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route.push(bestJ);</w:t>
      </w:r>
    </w:p>
    <w:p w14:paraId="6249A8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visited[bestJ] = true;</w:t>
      </w:r>
    </w:p>
    <w:p w14:paraId="3ED8AB9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</w:t>
      </w:r>
      <w:r w:rsidRPr="00005BD0">
        <w:rPr>
          <w:rFonts w:ascii="Consolas" w:hAnsi="Consolas"/>
          <w:lang w:val="ru-RU"/>
        </w:rPr>
        <w:t>}</w:t>
      </w:r>
    </w:p>
    <w:p w14:paraId="193CC4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return route;</w:t>
      </w:r>
    </w:p>
    <w:p w14:paraId="4B3D303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}</w:t>
      </w:r>
    </w:p>
    <w:p w14:paraId="057026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3A7423B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Лучший NN из всех стартов</w:t>
      </w:r>
    </w:p>
    <w:p w14:paraId="148A3D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bestNN(D) {</w:t>
      </w:r>
    </w:p>
    <w:p w14:paraId="166EEF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 bestRoute = null, bestDist = Infinity;</w:t>
      </w:r>
    </w:p>
    <w:p w14:paraId="38D951D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for (let s = 0; s &lt; D.length; s++) {</w:t>
      </w:r>
    </w:p>
    <w:p w14:paraId="042527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r = nearestNeighbor(D, s);</w:t>
      </w:r>
    </w:p>
    <w:p w14:paraId="2071F22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d = routeDist(r, D);</w:t>
      </w:r>
    </w:p>
    <w:p w14:paraId="4E626A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if (d &lt; bestDist) { bestDist = d; bestRoute = r; }</w:t>
      </w:r>
    </w:p>
    <w:p w14:paraId="308F1A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</w:t>
      </w:r>
    </w:p>
    <w:p w14:paraId="7CF10E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{ route: bestRoute, dist: bestDist };</w:t>
      </w:r>
    </w:p>
    <w:p w14:paraId="46CFFBF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4015A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2EFC28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// 2-opt </w:t>
      </w:r>
      <w:r w:rsidRPr="00005BD0">
        <w:rPr>
          <w:rFonts w:ascii="Consolas" w:hAnsi="Consolas"/>
          <w:lang w:val="ru-RU"/>
        </w:rPr>
        <w:t>улучшение</w:t>
      </w:r>
    </w:p>
    <w:p w14:paraId="3305C1B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twoOpt(route, D) {</w:t>
      </w:r>
    </w:p>
    <w:p w14:paraId="7EE5E7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let best = [...route], improved = true;</w:t>
      </w:r>
    </w:p>
    <w:p w14:paraId="54FD0D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while (improved) {</w:t>
      </w:r>
    </w:p>
    <w:p w14:paraId="0B02CA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improved = false;</w:t>
      </w:r>
    </w:p>
    <w:p w14:paraId="052F52C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for (let i = 1; i &lt; best.length-1; i++) {</w:t>
      </w:r>
    </w:p>
    <w:p w14:paraId="0387084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for (let j = i+1; j &lt; best.length; j++) {</w:t>
      </w:r>
    </w:p>
    <w:p w14:paraId="6E55C5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const newR = [...best.slice(0,i), ...best.slice(i,j+1).reverse(), ...best.slice(j+1)];</w:t>
      </w:r>
    </w:p>
    <w:p w14:paraId="6B8B03D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  if (routeDist(newR, D) &lt; routeDist(best, D)) { best = newR; improved = true; }</w:t>
      </w:r>
    </w:p>
    <w:p w14:paraId="4F1FD11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}</w:t>
      </w:r>
    </w:p>
    <w:p w14:paraId="12A4FB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</w:t>
      </w:r>
    </w:p>
    <w:p w14:paraId="5E4F6F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</w:t>
      </w:r>
    </w:p>
    <w:p w14:paraId="2871893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best;</w:t>
      </w:r>
    </w:p>
    <w:p w14:paraId="26AA428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6CC5E67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F2745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// </w:t>
      </w:r>
      <w:r w:rsidRPr="00005BD0">
        <w:rPr>
          <w:rFonts w:ascii="Consolas" w:hAnsi="Consolas"/>
          <w:lang w:val="ru-RU"/>
        </w:rPr>
        <w:t>Случайный</w:t>
      </w:r>
    </w:p>
    <w:p w14:paraId="209DBF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randomRoute(D, trials=200) {</w:t>
      </w:r>
    </w:p>
    <w:p w14:paraId="5EB573A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n = D.length;</w:t>
      </w:r>
    </w:p>
    <w:p w14:paraId="7223F7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let bestRoute = null, bestDist = Infinity;</w:t>
      </w:r>
    </w:p>
    <w:p w14:paraId="68CBD4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for (let t = 0; t &lt; trials; t++) {</w:t>
      </w:r>
    </w:p>
    <w:p w14:paraId="6EA9B8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r = Array.from({length:n}, (_,i)=&gt;i).sort(()=&gt;Math.random()-.5);</w:t>
      </w:r>
    </w:p>
    <w:p w14:paraId="00102D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d = routeDist(r, D);</w:t>
      </w:r>
    </w:p>
    <w:p w14:paraId="07A2E5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if (d &lt; bestDist) { bestDist = d; bestRoute = r; }</w:t>
      </w:r>
    </w:p>
    <w:p w14:paraId="0F496A8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</w:t>
      </w:r>
    </w:p>
    <w:p w14:paraId="0E87DC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return { route: bestRoute, dist: bestDist };</w:t>
      </w:r>
    </w:p>
    <w:p w14:paraId="0D2DA6F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B6C00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9579A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60CAE07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ЗАПУСК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ОПТИМИЗАЦИИ</w:t>
      </w:r>
    </w:p>
    <w:p w14:paraId="6211416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4B067A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28B3E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setAlgo(btn) {</w:t>
      </w:r>
    </w:p>
    <w:p w14:paraId="42DB9A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document.querySelectorAll('.algo-tab').forEach(t =&gt; t.classList.remove('active'));</w:t>
      </w:r>
    </w:p>
    <w:p w14:paraId="7DBD867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btn.classList.add('active');</w:t>
      </w:r>
    </w:p>
    <w:p w14:paraId="6ADDB67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currentAlgo = btn.dataset.algo;</w:t>
      </w:r>
    </w:p>
    <w:p w14:paraId="56AEB9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(routeResult) applyResult(routeResult);</w:t>
      </w:r>
    </w:p>
    <w:p w14:paraId="07FFA5E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758CAD7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0E795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runOptimization() {</w:t>
      </w:r>
    </w:p>
    <w:p w14:paraId="3F61550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(points.length &lt; 3) { showToast('</w:t>
      </w:r>
      <w:r w:rsidRPr="00005BD0">
        <w:rPr>
          <w:rFonts w:ascii="Segoe UI Emoji" w:hAnsi="Segoe UI Emoji" w:cs="Segoe UI Emoji"/>
        </w:rPr>
        <w:t>⛔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Нужно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минимум</w:t>
      </w:r>
      <w:r w:rsidRPr="00005BD0">
        <w:rPr>
          <w:rFonts w:ascii="Consolas" w:hAnsi="Consolas"/>
        </w:rPr>
        <w:t xml:space="preserve"> 3 </w:t>
      </w:r>
      <w:r w:rsidRPr="00005BD0">
        <w:rPr>
          <w:rFonts w:ascii="Consolas" w:hAnsi="Consolas"/>
          <w:lang w:val="ru-RU"/>
        </w:rPr>
        <w:t>точки</w:t>
      </w:r>
      <w:r w:rsidRPr="00005BD0">
        <w:rPr>
          <w:rFonts w:ascii="Consolas" w:hAnsi="Consolas"/>
        </w:rPr>
        <w:t>', 'error'); return; }</w:t>
      </w:r>
    </w:p>
    <w:p w14:paraId="140701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BC5C2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document.getElementById('spinner').style.display = 'flex';</w:t>
      </w:r>
    </w:p>
    <w:p w14:paraId="1CBD62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document.getElementById('btn-run').disabled = true;</w:t>
      </w:r>
    </w:p>
    <w:p w14:paraId="286608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D5550B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setTimeout(() =&gt; {</w:t>
      </w:r>
    </w:p>
    <w:p w14:paraId="7D063B3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t0 = performance.now();</w:t>
      </w:r>
    </w:p>
    <w:p w14:paraId="7319C8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D  = buildDistMatrix(points);</w:t>
      </w:r>
    </w:p>
    <w:p w14:paraId="3F2800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CB2DBA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rand = randomRoute(D);</w:t>
      </w:r>
    </w:p>
    <w:p w14:paraId="74A0D4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nn   = bestNN(D);</w:t>
      </w:r>
    </w:p>
    <w:p w14:paraId="58F30C4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let nn2Route = twoOpt(nn.route, D);</w:t>
      </w:r>
    </w:p>
    <w:p w14:paraId="7F29C8E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nn2Dist = routeDist(nn2Route, D);</w:t>
      </w:r>
    </w:p>
    <w:p w14:paraId="010CC44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1D265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elapsed = (performance.now() - t0).toFixed(1);</w:t>
      </w:r>
    </w:p>
    <w:p w14:paraId="5F8169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2B6C21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routeResult = {</w:t>
      </w:r>
    </w:p>
    <w:p w14:paraId="383F81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random:           { route: rand.route, dist: rand.dist },</w:t>
      </w:r>
    </w:p>
    <w:p w14:paraId="774AAE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nearest_neighbor: { route: nn.route,   dist: nn.dist   },</w:t>
      </w:r>
    </w:p>
    <w:p w14:paraId="0722D17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nn_2opt:          { route: nn2Route,    dist: nn2Dist   },</w:t>
      </w:r>
    </w:p>
    <w:p w14:paraId="5DC993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rand_dist: rand.dist,</w:t>
      </w:r>
    </w:p>
    <w:p w14:paraId="192978F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elapsed</w:t>
      </w:r>
    </w:p>
    <w:p w14:paraId="67136B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};</w:t>
      </w:r>
    </w:p>
    <w:p w14:paraId="6F03CB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FAD8C1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document.getElementById('spinner').style.display = 'none';</w:t>
      </w:r>
    </w:p>
    <w:p w14:paraId="3FE490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document.getElementById('btn-run').disabled = false;</w:t>
      </w:r>
    </w:p>
    <w:p w14:paraId="3E7CA4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EBC06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applyResult(routeResult);</w:t>
      </w:r>
    </w:p>
    <w:p w14:paraId="1E4857E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showToast('</w:t>
      </w:r>
      <w:r w:rsidRPr="00005BD0">
        <w:rPr>
          <w:rFonts w:ascii="Segoe UI Emoji" w:hAnsi="Segoe UI Emoji" w:cs="Segoe UI Emoji"/>
        </w:rPr>
        <w:t>✅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рассчитан</w:t>
      </w:r>
      <w:r w:rsidRPr="00005BD0">
        <w:rPr>
          <w:rFonts w:ascii="Consolas" w:hAnsi="Consolas"/>
        </w:rPr>
        <w:t>!', 'success');</w:t>
      </w:r>
    </w:p>
    <w:p w14:paraId="586141E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}, 80);</w:t>
      </w:r>
    </w:p>
    <w:p w14:paraId="26297C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20A5AE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F2138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applyResult(res) {</w:t>
      </w:r>
    </w:p>
    <w:p w14:paraId="0891D82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chosen = res[currentAlgo];</w:t>
      </w:r>
    </w:p>
    <w:p w14:paraId="5E1F2EC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(!chosen) return;</w:t>
      </w:r>
    </w:p>
    <w:p w14:paraId="6D519E5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F3475F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Stats</w:t>
      </w:r>
    </w:p>
    <w:p w14:paraId="4A9DDF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document.getElementById('stat-dist').textContent = chosen.dist.toFixed(2);</w:t>
      </w:r>
    </w:p>
    <w:p w14:paraId="258DF46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improve = ((res.rand_dist - chosen.dist) / res.rand_dist * 100);</w:t>
      </w:r>
    </w:p>
    <w:p w14:paraId="51E51D0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document.getElementById('stat-improve').textContent =</w:t>
      </w:r>
    </w:p>
    <w:p w14:paraId="5D97960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currentAlgo === 'random' ? '—' : `−${Math.max(0, improve).toFixed(1)}%`;</w:t>
      </w:r>
    </w:p>
    <w:p w14:paraId="1B6411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document.getElementById('stat-time').textContent = res.elapsed;</w:t>
      </w:r>
    </w:p>
    <w:p w14:paraId="6901CA6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4BEA12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Bars</w:t>
      </w:r>
    </w:p>
    <w:p w14:paraId="2038C61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const max = res.rand_dist;</w:t>
      </w:r>
    </w:p>
    <w:p w14:paraId="3D14E67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document.getElementById('bar-rand').style.width = '100%';</w:t>
      </w:r>
    </w:p>
    <w:p w14:paraId="65D9D88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document.getElementById('bar-nn').style.width   = (res.nearest_neighbor.dist / max * 100).toFixed(1) + '%';</w:t>
      </w:r>
    </w:p>
    <w:p w14:paraId="71541AC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document.getElementById('bar-nn2').style.width  = (res.nn_2opt.dist / max * 100).toFixed(1) + '%';</w:t>
      </w:r>
    </w:p>
    <w:p w14:paraId="4293B0B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6F00CE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Overlay</w:t>
      </w:r>
    </w:p>
    <w:p w14:paraId="322C471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algoNames = { random:'</w:t>
      </w:r>
      <w:r w:rsidRPr="00005BD0">
        <w:rPr>
          <w:rFonts w:ascii="Consolas" w:hAnsi="Consolas"/>
          <w:lang w:val="ru-RU"/>
        </w:rPr>
        <w:t>Случайный</w:t>
      </w:r>
      <w:r w:rsidRPr="00005BD0">
        <w:rPr>
          <w:rFonts w:ascii="Consolas" w:hAnsi="Consolas"/>
        </w:rPr>
        <w:t>', nearest_neighbor:'</w:t>
      </w:r>
      <w:r w:rsidRPr="00005BD0">
        <w:rPr>
          <w:rFonts w:ascii="Consolas" w:hAnsi="Consolas"/>
          <w:lang w:val="ru-RU"/>
        </w:rPr>
        <w:t>Ближайший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сосед</w:t>
      </w:r>
      <w:r w:rsidRPr="00005BD0">
        <w:rPr>
          <w:rFonts w:ascii="Consolas" w:hAnsi="Consolas"/>
        </w:rPr>
        <w:t>', nn_2opt:'NN + 2-opt' };</w:t>
      </w:r>
    </w:p>
    <w:p w14:paraId="67AF64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document.getElementById('map-overlay').style.display = 'block';</w:t>
      </w:r>
    </w:p>
    <w:p w14:paraId="4EA09FE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document.getElementById('ov-algo').textContent = algoNames[currentAlgo];</w:t>
      </w:r>
    </w:p>
    <w:p w14:paraId="0324167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document.getElementById('ov-dist').textContent = chosen.dist.toFixed(2) + ' </w:t>
      </w:r>
      <w:r w:rsidRPr="00005BD0">
        <w:rPr>
          <w:rFonts w:ascii="Consolas" w:hAnsi="Consolas"/>
          <w:lang w:val="ru-RU"/>
        </w:rPr>
        <w:t>км</w:t>
      </w:r>
      <w:r w:rsidRPr="00005BD0">
        <w:rPr>
          <w:rFonts w:ascii="Consolas" w:hAnsi="Consolas"/>
        </w:rPr>
        <w:t>';</w:t>
      </w:r>
    </w:p>
    <w:p w14:paraId="1A7DFAF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document.getElementById('ov-pts').textContent  = points.length;</w:t>
      </w:r>
    </w:p>
    <w:p w14:paraId="6E11B09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37B19AE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Route order text</w:t>
      </w:r>
    </w:p>
    <w:p w14:paraId="339073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orderStr = chosen.route.map(i =&gt; points[i]?.label || `#${i}`).join(' → ');</w:t>
      </w:r>
    </w:p>
    <w:p w14:paraId="47A5F89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document.getElementById('route-order-text').innerHTML =</w:t>
      </w:r>
    </w:p>
    <w:p w14:paraId="453EC23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chosen.route.map(i =&gt; `&lt;span class="route-arrow"&gt;${points[i]?.label||'#'+i}&lt;/span&gt;`).join(' → ');</w:t>
      </w:r>
    </w:p>
    <w:p w14:paraId="13ACF65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document.getElementById('route-order-wrap').style.display = 'block';</w:t>
      </w:r>
    </w:p>
    <w:p w14:paraId="6D7363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EB5C9A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// Draw on map</w:t>
      </w:r>
    </w:p>
    <w:p w14:paraId="1F05101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drawRoute(chosen.route);</w:t>
      </w:r>
    </w:p>
    <w:p w14:paraId="2047EE4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28D91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C086F8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AAC512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РИСУЕМ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НА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ЯНДЕКС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КАРТЕ</w:t>
      </w:r>
    </w:p>
    <w:p w14:paraId="7FB17F2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5768B93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797358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routePolyline = null;</w:t>
      </w:r>
    </w:p>
    <w:p w14:paraId="2EEE14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let routeMarkers  = [];</w:t>
      </w:r>
    </w:p>
    <w:p w14:paraId="7E8CA82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51BE1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clearRoute() {</w:t>
      </w:r>
    </w:p>
    <w:p w14:paraId="49A68C6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(!yaMap) return;</w:t>
      </w:r>
    </w:p>
    <w:p w14:paraId="1564CE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(routePolyline) { yaMap.geoObjects.remove(routePolyline); routePolyline = null; }</w:t>
      </w:r>
    </w:p>
    <w:p w14:paraId="57583C2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routeMarkers.forEach(m =&gt; yaMap.geoObjects.remove(m));</w:t>
      </w:r>
    </w:p>
    <w:p w14:paraId="6F085E1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routeMarkers = [];</w:t>
      </w:r>
    </w:p>
    <w:p w14:paraId="2F0E5B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54D8C10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A71CB4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drawRoute(route) {</w:t>
      </w:r>
    </w:p>
    <w:p w14:paraId="1A8F992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if (!yaMap) return;</w:t>
      </w:r>
    </w:p>
    <w:p w14:paraId="11F2BEB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clearRoute();</w:t>
      </w:r>
    </w:p>
    <w:p w14:paraId="288B34A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redrawAllMarkers();</w:t>
      </w:r>
    </w:p>
    <w:p w14:paraId="7F6F605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ECF4D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colors = { random:'#ef4444', nearest_neighbor:'#3d7fff', nn_2opt:'#22c55e' };</w:t>
      </w:r>
    </w:p>
    <w:p w14:paraId="21E8C93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color  = colors[currentAlgo] || '#3d7fff';</w:t>
      </w:r>
    </w:p>
    <w:p w14:paraId="7A7BA2F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428883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waypoints = route.map(i =&gt; points[i]);</w:t>
      </w:r>
    </w:p>
    <w:p w14:paraId="51FFA58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77E72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multiRoute = new ymaps.multiRouter.MultiRoute(</w:t>
      </w:r>
    </w:p>
    <w:p w14:paraId="28EB46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{</w:t>
      </w:r>
    </w:p>
    <w:p w14:paraId="64EA4F6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referencePoints: waypoints.map(p =&gt; [p.lat, p.lng]),</w:t>
      </w:r>
    </w:p>
    <w:p w14:paraId="0BF64DD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params: { routingMode: 'auto' }</w:t>
      </w:r>
    </w:p>
    <w:p w14:paraId="0313DB0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},</w:t>
      </w:r>
    </w:p>
    <w:p w14:paraId="2BC6C4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{</w:t>
      </w:r>
    </w:p>
    <w:p w14:paraId="035F1A5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routeActiveStrokeColor: color,</w:t>
      </w:r>
    </w:p>
    <w:p w14:paraId="7282E2E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  </w:t>
      </w:r>
      <w:r w:rsidRPr="00005BD0">
        <w:rPr>
          <w:rFonts w:ascii="Consolas" w:hAnsi="Consolas"/>
          <w:lang w:val="ru-RU"/>
        </w:rPr>
        <w:t>routeActiveStrokeWidth: 5,</w:t>
      </w:r>
    </w:p>
    <w:p w14:paraId="2247D3E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    routeStrokeColor: color,</w:t>
      </w:r>
    </w:p>
    <w:p w14:paraId="3899BF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    </w:t>
      </w:r>
      <w:r w:rsidRPr="00005BD0">
        <w:rPr>
          <w:rFonts w:ascii="Consolas" w:hAnsi="Consolas"/>
        </w:rPr>
        <w:t>boundsAutoApply: true,</w:t>
      </w:r>
    </w:p>
    <w:p w14:paraId="7D4535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wayPointVisible: false,</w:t>
      </w:r>
    </w:p>
    <w:p w14:paraId="631E1B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routeActiveMarkerVisible: false</w:t>
      </w:r>
    </w:p>
    <w:p w14:paraId="1506D76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</w:rPr>
        <w:t xml:space="preserve">    </w:t>
      </w:r>
      <w:r w:rsidRPr="00005BD0">
        <w:rPr>
          <w:rFonts w:ascii="Consolas" w:hAnsi="Consolas"/>
          <w:lang w:val="ru-RU"/>
        </w:rPr>
        <w:t>}</w:t>
      </w:r>
    </w:p>
    <w:p w14:paraId="4281B29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);</w:t>
      </w:r>
    </w:p>
    <w:p w14:paraId="04AD9C4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135143E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  // Реальное расстояние по дорогам — ОТДЕЛЬНО после закрытия конструктора</w:t>
      </w:r>
    </w:p>
    <w:p w14:paraId="2FA7F0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  <w:lang w:val="ru-RU"/>
        </w:rPr>
        <w:t xml:space="preserve">  </w:t>
      </w:r>
      <w:r w:rsidRPr="00005BD0">
        <w:rPr>
          <w:rFonts w:ascii="Consolas" w:hAnsi="Consolas"/>
        </w:rPr>
        <w:t>multiRoute.model.events.add('requestsuccess', function() {</w:t>
      </w:r>
    </w:p>
    <w:p w14:paraId="58B406B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activeRoute = multiRoute.getActiveRoute();</w:t>
      </w:r>
    </w:p>
    <w:p w14:paraId="0D7192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if (activeRoute) {</w:t>
      </w:r>
    </w:p>
    <w:p w14:paraId="591EC47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const realDist = (activeRoute.properties.get('distance').value / 1000).toFixed(2);</w:t>
      </w:r>
    </w:p>
    <w:p w14:paraId="0C64342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document.getElementById('stat-dist').textContent = realDist;</w:t>
      </w:r>
    </w:p>
    <w:p w14:paraId="7B312F4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    document.getElementById('ov-dist').textContent   = realDist + ' </w:t>
      </w:r>
      <w:r w:rsidRPr="00005BD0">
        <w:rPr>
          <w:rFonts w:ascii="Consolas" w:hAnsi="Consolas"/>
          <w:lang w:val="ru-RU"/>
        </w:rPr>
        <w:t>км</w:t>
      </w:r>
      <w:r w:rsidRPr="00005BD0">
        <w:rPr>
          <w:rFonts w:ascii="Consolas" w:hAnsi="Consolas"/>
        </w:rPr>
        <w:t>';</w:t>
      </w:r>
    </w:p>
    <w:p w14:paraId="28EFADB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</w:t>
      </w:r>
    </w:p>
    <w:p w14:paraId="0DE7B66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0D4E13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074F97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yaMap.geoObjects.add(multiRoute);</w:t>
      </w:r>
    </w:p>
    <w:p w14:paraId="136D4C5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routeMarkers.push(multiRoute);</w:t>
      </w:r>
    </w:p>
    <w:p w14:paraId="6316120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0BF46E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// </w:t>
      </w:r>
      <w:r w:rsidRPr="00005BD0">
        <w:rPr>
          <w:rFonts w:ascii="Consolas" w:hAnsi="Consolas"/>
          <w:lang w:val="ru-RU"/>
        </w:rPr>
        <w:t>Пронумерованные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метки</w:t>
      </w:r>
    </w:p>
    <w:p w14:paraId="250FDF0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route.forEach((ptIdx, orderIdx) =&gt; {</w:t>
      </w:r>
    </w:p>
    <w:p w14:paraId="6CEB60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p = points[ptIdx];</w:t>
      </w:r>
    </w:p>
    <w:p w14:paraId="1CECF2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isDepot = ptIdx === 0;</w:t>
      </w:r>
    </w:p>
    <w:p w14:paraId="490E163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  const mark = new ymaps.Placemark([p.lat, p.lng], {</w:t>
      </w:r>
    </w:p>
    <w:p w14:paraId="3C7718B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iconContent: isDepot ? 'D' : String(orderIdx + 1),</w:t>
      </w:r>
    </w:p>
    <w:p w14:paraId="3FFD05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balloonContent: `&lt;b&gt;${orderIdx+1}. ${p.label}&lt;/b&gt;`,</w:t>
      </w:r>
    </w:p>
    <w:p w14:paraId="68D8DA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hintContent: `${orderIdx+1}. ${p.label}`</w:t>
      </w:r>
    </w:p>
    <w:p w14:paraId="6242F0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}, {</w:t>
      </w:r>
    </w:p>
    <w:p w14:paraId="3D156C8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preset: isDepot ? 'islands#redStretchyIcon' : 'islands#blueStretchyIcon',</w:t>
      </w:r>
    </w:p>
    <w:p w14:paraId="79F191C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iconColor: isDepot ? '#ff6b35' : color</w:t>
      </w:r>
    </w:p>
    <w:p w14:paraId="43720F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});</w:t>
      </w:r>
    </w:p>
    <w:p w14:paraId="09D41DA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yaMap.geoObjects.add(mark);</w:t>
      </w:r>
    </w:p>
    <w:p w14:paraId="2981AF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routeMarkers.push(mark);</w:t>
      </w:r>
    </w:p>
    <w:p w14:paraId="6F3AD2C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3EB4233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1FB794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60B8855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yaMap.geoObjects.add(multiRoute);</w:t>
      </w:r>
    </w:p>
    <w:p w14:paraId="21E0AF7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routeMarkers.push(multiRoute);</w:t>
      </w:r>
    </w:p>
    <w:p w14:paraId="43B8B6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204714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 xml:space="preserve">  // </w:t>
      </w:r>
      <w:r w:rsidRPr="00005BD0">
        <w:rPr>
          <w:rFonts w:ascii="Consolas" w:hAnsi="Consolas"/>
          <w:lang w:val="ru-RU"/>
        </w:rPr>
        <w:t>Добавляем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свои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пронумерованные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метки</w:t>
      </w:r>
    </w:p>
    <w:p w14:paraId="61F7BEC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route.forEach((ptIdx, orderIdx) =&gt; {</w:t>
      </w:r>
    </w:p>
    <w:p w14:paraId="785E61A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p = points[ptIdx];</w:t>
      </w:r>
    </w:p>
    <w:p w14:paraId="57D55EE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isDepot = ptIdx === 0;</w:t>
      </w:r>
    </w:p>
    <w:p w14:paraId="2FA7450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const mark = new ymaps.Placemark([p.lat, p.lng], {</w:t>
      </w:r>
    </w:p>
    <w:p w14:paraId="3F0ECC7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iconContent: isDepot ? 'D' : String(orderIdx + 1),</w:t>
      </w:r>
    </w:p>
    <w:p w14:paraId="35C7E02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balloonContent: `&lt;b&gt;${orderIdx+1}. ${p.label}&lt;/b&gt;`,</w:t>
      </w:r>
    </w:p>
    <w:p w14:paraId="4FEF24F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hintContent: `${orderIdx+1}. ${p.label}`</w:t>
      </w:r>
    </w:p>
    <w:p w14:paraId="2469E7A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}, {</w:t>
      </w:r>
    </w:p>
    <w:p w14:paraId="0DE9D0C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preset: isDepot ? 'islands#redStretchyIcon' : 'islands#blueStretchyIcon',</w:t>
      </w:r>
    </w:p>
    <w:p w14:paraId="5DFB68F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  iconColor: isDepot ? '#ff6b35' : color</w:t>
      </w:r>
    </w:p>
    <w:p w14:paraId="10F5A8B1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});</w:t>
      </w:r>
    </w:p>
    <w:p w14:paraId="3B55383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yaMap.geoObjects.add(mark);</w:t>
      </w:r>
    </w:p>
    <w:p w14:paraId="4F59518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  routeMarkers.push(mark);</w:t>
      </w:r>
    </w:p>
    <w:p w14:paraId="30992B1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});</w:t>
      </w:r>
    </w:p>
    <w:p w14:paraId="7F17E2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25A63E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70B88A4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ЭКСПОРТ</w:t>
      </w:r>
      <w:r w:rsidRPr="00005BD0">
        <w:rPr>
          <w:rFonts w:ascii="Consolas" w:hAnsi="Consolas"/>
        </w:rPr>
        <w:t xml:space="preserve"> JSON</w:t>
      </w:r>
    </w:p>
    <w:p w14:paraId="729DF0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302AEF9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7A37347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exportJSON() {</w:t>
      </w:r>
    </w:p>
    <w:p w14:paraId="32E4E903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if (!routeResult) { showToast('</w:t>
      </w:r>
      <w:r w:rsidRPr="00005BD0">
        <w:rPr>
          <w:rFonts w:ascii="Segoe UI Emoji" w:hAnsi="Segoe UI Emoji" w:cs="Segoe UI Emoji"/>
        </w:rPr>
        <w:t>⛔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Сначала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рассчитайте</w:t>
      </w:r>
      <w:r w:rsidRPr="00005BD0">
        <w:rPr>
          <w:rFonts w:ascii="Consolas" w:hAnsi="Consolas"/>
        </w:rPr>
        <w:t xml:space="preserve"> </w:t>
      </w:r>
      <w:r w:rsidRPr="00005BD0">
        <w:rPr>
          <w:rFonts w:ascii="Consolas" w:hAnsi="Consolas"/>
          <w:lang w:val="ru-RU"/>
        </w:rPr>
        <w:t>маршрут</w:t>
      </w:r>
      <w:r w:rsidRPr="00005BD0">
        <w:rPr>
          <w:rFonts w:ascii="Consolas" w:hAnsi="Consolas"/>
        </w:rPr>
        <w:t>', 'error'); return; }</w:t>
      </w:r>
    </w:p>
    <w:p w14:paraId="12CBF70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data = { points, routes: routeResult, exported_at: new Date().toISOString() };</w:t>
      </w:r>
    </w:p>
    <w:p w14:paraId="35D0805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blob = new Blob([JSON.stringify(data, null, 2)], {type:'application/json'});</w:t>
      </w:r>
    </w:p>
    <w:p w14:paraId="1AD8574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a = document.createElement('a');</w:t>
      </w:r>
    </w:p>
    <w:p w14:paraId="789A330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lastRenderedPageBreak/>
        <w:t>  a.href = URL.createObjectURL(blob);</w:t>
      </w:r>
    </w:p>
    <w:p w14:paraId="4EA4C91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a.download = 'route_result.json';</w:t>
      </w:r>
    </w:p>
    <w:p w14:paraId="22C37C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a.click();</w:t>
      </w:r>
    </w:p>
    <w:p w14:paraId="407AF2D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showToast('</w:t>
      </w:r>
      <w:r w:rsidRPr="00005BD0">
        <w:rPr>
          <w:rFonts w:ascii="Segoe UI Emoji" w:hAnsi="Segoe UI Emoji" w:cs="Segoe UI Emoji"/>
          <w:lang w:val="ru-RU"/>
        </w:rPr>
        <w:t>📥</w:t>
      </w:r>
      <w:r w:rsidRPr="00005BD0">
        <w:rPr>
          <w:rFonts w:ascii="Consolas" w:hAnsi="Consolas"/>
        </w:rPr>
        <w:t xml:space="preserve"> JSON </w:t>
      </w:r>
      <w:r w:rsidRPr="00005BD0">
        <w:rPr>
          <w:rFonts w:ascii="Consolas" w:hAnsi="Consolas"/>
          <w:lang w:val="ru-RU"/>
        </w:rPr>
        <w:t>экспортирован</w:t>
      </w:r>
      <w:r w:rsidRPr="00005BD0">
        <w:rPr>
          <w:rFonts w:ascii="Consolas" w:hAnsi="Consolas"/>
        </w:rPr>
        <w:t>', 'success');</w:t>
      </w:r>
    </w:p>
    <w:p w14:paraId="47C3D09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3E26158F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5615ED95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224856C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 </w:t>
      </w:r>
      <w:r w:rsidRPr="00005BD0">
        <w:rPr>
          <w:rFonts w:ascii="Consolas" w:hAnsi="Consolas"/>
          <w:lang w:val="ru-RU"/>
        </w:rPr>
        <w:t>ВСПОМОГАТЕЛЬНЫЕ</w:t>
      </w:r>
    </w:p>
    <w:p w14:paraId="4C35EE7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// ═══════════════════════════════════════════════════════════════</w:t>
      </w:r>
    </w:p>
    <w:p w14:paraId="4C0AA48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4F56793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resetStats() {</w:t>
      </w:r>
    </w:p>
    <w:p w14:paraId="43758A0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document.getElementById('stat-dist').textContent    = '—';</w:t>
      </w:r>
    </w:p>
    <w:p w14:paraId="0F3CEDD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document.getElementById('stat-points').textContent  = '0';</w:t>
      </w:r>
    </w:p>
    <w:p w14:paraId="2F7DD70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document.getElementById('stat-improve').textContent = '—';</w:t>
      </w:r>
    </w:p>
    <w:p w14:paraId="09B00E8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document.getElementById('stat-time').textContent    = '—';</w:t>
      </w:r>
    </w:p>
    <w:p w14:paraId="422A0DB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document.getElementById('bar-rand').style.width = '100%';</w:t>
      </w:r>
    </w:p>
    <w:p w14:paraId="625DC41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document.getElementById('bar-nn').style.width   = '70%';</w:t>
      </w:r>
    </w:p>
    <w:p w14:paraId="42382ADA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document.getElementById('bar-nn2').style.width  = '60%';</w:t>
      </w:r>
    </w:p>
    <w:p w14:paraId="7FD0C32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</w:t>
      </w:r>
    </w:p>
    <w:p w14:paraId="06DAFCA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</w:p>
    <w:p w14:paraId="1A1BF5C7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function showToast(msg, type='info') {</w:t>
      </w:r>
    </w:p>
    <w:p w14:paraId="3DB09BF9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const t = document.getElementById('toast');</w:t>
      </w:r>
    </w:p>
    <w:p w14:paraId="3B5C80A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t.textContent  = msg;</w:t>
      </w:r>
    </w:p>
    <w:p w14:paraId="66BFDD9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t.className    = `toast ${type} show`;</w:t>
      </w:r>
    </w:p>
    <w:p w14:paraId="69A56ED4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clearTimeout(t._timer);</w:t>
      </w:r>
    </w:p>
    <w:p w14:paraId="0A99ADF6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t._timer = setTimeout(() =&gt; t.classList.remove('show'), 3500);</w:t>
      </w:r>
    </w:p>
    <w:p w14:paraId="44B35BE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}</w:t>
      </w:r>
    </w:p>
    <w:p w14:paraId="2FD9AD32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</w:p>
    <w:p w14:paraId="4CD62FCE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// Загрузка demo при старте (без карты, только данные)</w:t>
      </w:r>
    </w:p>
    <w:p w14:paraId="4FF4C71B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window.addEventListener('load', () =&gt; {</w:t>
      </w:r>
    </w:p>
    <w:p w14:paraId="7C872568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  renderPointsList();</w:t>
      </w:r>
    </w:p>
    <w:p w14:paraId="67B2F560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});</w:t>
      </w:r>
    </w:p>
    <w:p w14:paraId="577C419C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</w:rPr>
      </w:pPr>
      <w:r w:rsidRPr="00005BD0">
        <w:rPr>
          <w:rFonts w:ascii="Consolas" w:hAnsi="Consolas"/>
        </w:rPr>
        <w:t>&lt;/script&gt;</w:t>
      </w:r>
    </w:p>
    <w:p w14:paraId="54EDE06D" w14:textId="77777777" w:rsidR="00005BD0" w:rsidRPr="00005BD0" w:rsidRDefault="00005BD0" w:rsidP="00005BD0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&lt;/body&gt;</w:t>
      </w:r>
    </w:p>
    <w:p w14:paraId="25381D80" w14:textId="76361CF3" w:rsidR="001E4668" w:rsidRDefault="00005BD0" w:rsidP="00DA6416">
      <w:pPr>
        <w:spacing w:line="360" w:lineRule="auto"/>
        <w:jc w:val="both"/>
        <w:rPr>
          <w:rFonts w:ascii="Consolas" w:hAnsi="Consolas"/>
          <w:lang w:val="ru-RU"/>
        </w:rPr>
      </w:pPr>
      <w:r w:rsidRPr="00005BD0">
        <w:rPr>
          <w:rFonts w:ascii="Consolas" w:hAnsi="Consolas"/>
          <w:lang w:val="ru-RU"/>
        </w:rPr>
        <w:t>&lt;/html&gt;</w:t>
      </w:r>
    </w:p>
    <w:p w14:paraId="15017C1C" w14:textId="77777777" w:rsidR="001E4668" w:rsidRDefault="001E4668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br w:type="page"/>
      </w:r>
    </w:p>
    <w:p w14:paraId="39683CBD" w14:textId="77777777" w:rsidR="001E4668" w:rsidRPr="001E4668" w:rsidRDefault="001E4668" w:rsidP="001E4668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1E4668">
        <w:rPr>
          <w:rFonts w:ascii="Times New Roman" w:hAnsi="Times New Roman"/>
          <w:b/>
          <w:sz w:val="28"/>
          <w:szCs w:val="28"/>
          <w:lang w:val="ru-RU"/>
        </w:rPr>
        <w:lastRenderedPageBreak/>
        <w:t>Приложение Б</w:t>
      </w:r>
    </w:p>
    <w:p w14:paraId="6EEEE29E" w14:textId="48873724" w:rsidR="001E4668" w:rsidRPr="00626888" w:rsidRDefault="001E4668" w:rsidP="001E4668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E4668">
        <w:rPr>
          <w:rFonts w:ascii="Times New Roman" w:hAnsi="Times New Roman"/>
          <w:b/>
          <w:sz w:val="28"/>
          <w:szCs w:val="28"/>
          <w:lang w:val="ru-RU"/>
        </w:rPr>
        <w:t>ТЕКСТ</w:t>
      </w:r>
      <w:r w:rsidRPr="00626888">
        <w:rPr>
          <w:rFonts w:ascii="Times New Roman" w:hAnsi="Times New Roman"/>
          <w:b/>
          <w:sz w:val="28"/>
          <w:szCs w:val="28"/>
        </w:rPr>
        <w:t xml:space="preserve"> </w:t>
      </w:r>
      <w:r w:rsidRPr="001E4668">
        <w:rPr>
          <w:rFonts w:ascii="Times New Roman" w:hAnsi="Times New Roman"/>
          <w:b/>
          <w:sz w:val="28"/>
          <w:szCs w:val="28"/>
          <w:lang w:val="ru-RU"/>
        </w:rPr>
        <w:t>ПРОГРАММЫ</w:t>
      </w:r>
      <w:r w:rsidRPr="00626888">
        <w:rPr>
          <w:rFonts w:ascii="Times New Roman" w:hAnsi="Times New Roman"/>
          <w:b/>
          <w:sz w:val="28"/>
          <w:szCs w:val="28"/>
        </w:rPr>
        <w:t xml:space="preserve"> «</w:t>
      </w:r>
      <w:r w:rsidR="00626888">
        <w:rPr>
          <w:rFonts w:ascii="Times New Roman" w:hAnsi="Times New Roman"/>
          <w:b/>
          <w:sz w:val="28"/>
          <w:szCs w:val="28"/>
        </w:rPr>
        <w:t>ROUTE_OPTIMIZATION.IPYNB</w:t>
      </w:r>
      <w:r w:rsidRPr="00626888">
        <w:rPr>
          <w:rFonts w:ascii="Times New Roman" w:hAnsi="Times New Roman"/>
          <w:b/>
          <w:sz w:val="28"/>
          <w:szCs w:val="28"/>
        </w:rPr>
        <w:t>»</w:t>
      </w:r>
    </w:p>
    <w:p w14:paraId="5D78BDEF" w14:textId="77777777" w:rsidR="001E4668" w:rsidRPr="00626888" w:rsidRDefault="001E4668" w:rsidP="001E4668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7C1B6172" w14:textId="77777777" w:rsidR="001E4668" w:rsidRPr="001E4668" w:rsidRDefault="001E4668" w:rsidP="001E4668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  <w:lang w:val="ru-RU"/>
        </w:rPr>
      </w:pPr>
      <w:r w:rsidRPr="001E4668">
        <w:rPr>
          <w:rFonts w:ascii="Times New Roman" w:hAnsi="Times New Roman"/>
          <w:sz w:val="28"/>
          <w:szCs w:val="28"/>
          <w:lang w:val="ru-RU"/>
        </w:rPr>
        <w:softHyphen/>
      </w:r>
    </w:p>
    <w:p w14:paraId="41765AA2" w14:textId="485C0D3D" w:rsidR="001E4668" w:rsidRPr="001E4668" w:rsidRDefault="001E4668" w:rsidP="001E4668">
      <w:pPr>
        <w:shd w:val="clear" w:color="auto" w:fill="FFFFFF"/>
        <w:jc w:val="both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1E4668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 xml:space="preserve">Листинг 2 – программный код модуля реализации </w:t>
      </w:r>
      <w:r w:rsidR="00100AC2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модели</w:t>
      </w:r>
    </w:p>
    <w:p w14:paraId="601A90E9" w14:textId="77777777" w:rsidR="009D21E6" w:rsidRDefault="009D21E6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7B321767" w14:textId="07B43C7A" w:rsidR="00E10966" w:rsidRDefault="00E10966" w:rsidP="00DA6416">
      <w:pPr>
        <w:spacing w:line="360" w:lineRule="auto"/>
        <w:jc w:val="both"/>
        <w:rPr>
          <w:rFonts w:ascii="Consolas" w:hAnsi="Consolas"/>
          <w:lang w:val="ru-RU"/>
        </w:rPr>
      </w:pPr>
      <w:r w:rsidRPr="00E10966">
        <w:rPr>
          <w:rFonts w:ascii="Consolas" w:hAnsi="Consolas"/>
          <w:b/>
          <w:bCs/>
          <w:lang w:val="ru-RU"/>
        </w:rPr>
        <w:t>## 1. Установка зависимостей</w:t>
      </w:r>
    </w:p>
    <w:p w14:paraId="2A8A2233" w14:textId="77777777" w:rsidR="006E7E20" w:rsidRPr="00247E78" w:rsidRDefault="006E7E20" w:rsidP="006E7E20">
      <w:pPr>
        <w:spacing w:line="360" w:lineRule="auto"/>
        <w:jc w:val="both"/>
        <w:rPr>
          <w:rFonts w:ascii="Consolas" w:hAnsi="Consolas"/>
        </w:rPr>
      </w:pPr>
      <w:r w:rsidRPr="006E7E20">
        <w:rPr>
          <w:rFonts w:ascii="Consolas" w:hAnsi="Consolas"/>
          <w:i/>
          <w:iCs/>
        </w:rPr>
        <w:t>!</w:t>
      </w:r>
      <w:r w:rsidRPr="006E7E20">
        <w:rPr>
          <w:rFonts w:ascii="Consolas" w:hAnsi="Consolas"/>
        </w:rPr>
        <w:t>pip3 install kaggle pandas numpy matplotlib seaborn folium scikit-learn scipy joblib tqdm</w:t>
      </w:r>
    </w:p>
    <w:p w14:paraId="5C1F698D" w14:textId="77777777" w:rsidR="00AE4A54" w:rsidRPr="00247E78" w:rsidRDefault="00AE4A54" w:rsidP="006E7E20">
      <w:pPr>
        <w:spacing w:line="360" w:lineRule="auto"/>
        <w:jc w:val="both"/>
        <w:rPr>
          <w:rFonts w:ascii="Consolas" w:hAnsi="Consolas"/>
        </w:rPr>
      </w:pPr>
    </w:p>
    <w:p w14:paraId="5DFA55EE" w14:textId="37B9F35B" w:rsidR="00AE4A54" w:rsidRPr="00AE4A54" w:rsidRDefault="00AE4A54" w:rsidP="006E7E20">
      <w:pPr>
        <w:spacing w:line="360" w:lineRule="auto"/>
        <w:jc w:val="both"/>
        <w:rPr>
          <w:rFonts w:ascii="Consolas" w:hAnsi="Consolas"/>
          <w:lang w:val="ru-RU"/>
        </w:rPr>
      </w:pPr>
      <w:r w:rsidRPr="00AE4A54">
        <w:rPr>
          <w:rFonts w:ascii="Consolas" w:hAnsi="Consolas"/>
          <w:b/>
          <w:bCs/>
          <w:lang w:val="ru-RU"/>
        </w:rPr>
        <w:t>## 2. Загрузка датасета с Kaggle</w:t>
      </w:r>
    </w:p>
    <w:p w14:paraId="78B578BD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  <w:r w:rsidRPr="006E7E20">
        <w:rPr>
          <w:rFonts w:ascii="Consolas" w:hAnsi="Consolas"/>
        </w:rPr>
        <w:t>import os</w:t>
      </w:r>
    </w:p>
    <w:p w14:paraId="64E5ED55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63CECDB0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  <w:r w:rsidRPr="006E7E20">
        <w:rPr>
          <w:rFonts w:ascii="Consolas" w:hAnsi="Consolas"/>
        </w:rPr>
        <w:t>os.makedirs(os.path.expanduser('~/.kaggle'), exist_ok=True)</w:t>
      </w:r>
    </w:p>
    <w:p w14:paraId="0FB5C3CA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  <w:r w:rsidRPr="006E7E20">
        <w:rPr>
          <w:rFonts w:ascii="Consolas" w:hAnsi="Consolas"/>
        </w:rPr>
        <w:t>os.makedirs('./data', exist_ok=True)</w:t>
      </w:r>
    </w:p>
    <w:p w14:paraId="4B24D09C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5E63BB4D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  <w:lang w:val="ru-RU"/>
        </w:rPr>
      </w:pPr>
      <w:r w:rsidRPr="006E7E20">
        <w:rPr>
          <w:rFonts w:ascii="Consolas" w:hAnsi="Consolas"/>
          <w:lang w:val="ru-RU"/>
        </w:rPr>
        <w:t># Новый формат токена — через переменную окружения</w:t>
      </w:r>
    </w:p>
    <w:p w14:paraId="33154F84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r w:rsidRPr="00AE4A54">
        <w:rPr>
          <w:rFonts w:ascii="Consolas" w:hAnsi="Consolas"/>
        </w:rPr>
        <w:t>os.environ["KAGGLE_API_TOKEN"] = "KGAT_e539b02b48d3604c779e2a0cf7c04734"</w:t>
      </w:r>
    </w:p>
    <w:p w14:paraId="53984CEC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14CBEF00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r w:rsidRPr="00AE4A54">
        <w:rPr>
          <w:rFonts w:ascii="Consolas" w:hAnsi="Consolas"/>
        </w:rPr>
        <w:t xml:space="preserve"># </w:t>
      </w:r>
      <w:r w:rsidRPr="006E7E20">
        <w:rPr>
          <w:rFonts w:ascii="Consolas" w:hAnsi="Consolas"/>
          <w:lang w:val="ru-RU"/>
        </w:rPr>
        <w:t>Скачивание</w:t>
      </w:r>
      <w:r w:rsidRPr="00AE4A54">
        <w:rPr>
          <w:rFonts w:ascii="Consolas" w:hAnsi="Consolas"/>
        </w:rPr>
        <w:t xml:space="preserve"> </w:t>
      </w:r>
      <w:r w:rsidRPr="006E7E20">
        <w:rPr>
          <w:rFonts w:ascii="Consolas" w:hAnsi="Consolas"/>
          <w:lang w:val="ru-RU"/>
        </w:rPr>
        <w:t>датасета</w:t>
      </w:r>
      <w:r w:rsidRPr="00AE4A54">
        <w:rPr>
          <w:rFonts w:ascii="Consolas" w:hAnsi="Consolas"/>
        </w:rPr>
        <w:t xml:space="preserve"> Olist (Brazilian E-Commerce)</w:t>
      </w:r>
    </w:p>
    <w:p w14:paraId="6E9C90BD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r w:rsidRPr="00AE4A54">
        <w:rPr>
          <w:rFonts w:ascii="Consolas" w:hAnsi="Consolas"/>
          <w:i/>
          <w:iCs/>
        </w:rPr>
        <w:t>!</w:t>
      </w:r>
      <w:r w:rsidRPr="00AE4A54">
        <w:rPr>
          <w:rFonts w:ascii="Consolas" w:hAnsi="Consolas"/>
        </w:rPr>
        <w:t xml:space="preserve">kaggle datasets download -d olistbr/brazilian-ecommerce -p ./data </w:t>
      </w:r>
      <w:r w:rsidRPr="00AE4A54">
        <w:rPr>
          <w:rFonts w:ascii="Consolas" w:hAnsi="Consolas"/>
          <w:i/>
          <w:iCs/>
        </w:rPr>
        <w:t>--</w:t>
      </w:r>
      <w:r w:rsidRPr="00AE4A54">
        <w:rPr>
          <w:rFonts w:ascii="Consolas" w:hAnsi="Consolas"/>
        </w:rPr>
        <w:t>unzip</w:t>
      </w:r>
    </w:p>
    <w:p w14:paraId="07699647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</w:p>
    <w:p w14:paraId="78B6DFC1" w14:textId="77777777" w:rsidR="006E7E20" w:rsidRPr="006E7E20" w:rsidRDefault="006E7E20" w:rsidP="006E7E20">
      <w:pPr>
        <w:spacing w:line="360" w:lineRule="auto"/>
        <w:jc w:val="both"/>
        <w:rPr>
          <w:rFonts w:ascii="Consolas" w:hAnsi="Consolas"/>
          <w:lang w:val="ru-RU"/>
        </w:rPr>
      </w:pPr>
      <w:r w:rsidRPr="006E7E20">
        <w:rPr>
          <w:rFonts w:ascii="Consolas" w:hAnsi="Consolas"/>
          <w:lang w:val="ru-RU"/>
        </w:rPr>
        <w:t>print('</w:t>
      </w:r>
      <w:r w:rsidRPr="006E7E20">
        <w:rPr>
          <w:rFonts w:ascii="Segoe UI Emoji" w:hAnsi="Segoe UI Emoji" w:cs="Segoe UI Emoji"/>
          <w:lang w:val="ru-RU"/>
        </w:rPr>
        <w:t>✅</w:t>
      </w:r>
      <w:r w:rsidRPr="006E7E20">
        <w:rPr>
          <w:rFonts w:ascii="Consolas" w:hAnsi="Consolas"/>
          <w:lang w:val="ru-RU"/>
        </w:rPr>
        <w:t xml:space="preserve"> </w:t>
      </w:r>
      <w:r w:rsidRPr="006E7E20">
        <w:rPr>
          <w:rFonts w:ascii="Consolas" w:hAnsi="Consolas" w:cs="Consolas"/>
          <w:lang w:val="ru-RU"/>
        </w:rPr>
        <w:t>Датасет</w:t>
      </w:r>
      <w:r w:rsidRPr="006E7E20">
        <w:rPr>
          <w:rFonts w:ascii="Consolas" w:hAnsi="Consolas"/>
          <w:lang w:val="ru-RU"/>
        </w:rPr>
        <w:t xml:space="preserve"> </w:t>
      </w:r>
      <w:r w:rsidRPr="006E7E20">
        <w:rPr>
          <w:rFonts w:ascii="Consolas" w:hAnsi="Consolas" w:cs="Consolas"/>
          <w:lang w:val="ru-RU"/>
        </w:rPr>
        <w:t>загружен</w:t>
      </w:r>
      <w:r w:rsidRPr="006E7E20">
        <w:rPr>
          <w:rFonts w:ascii="Consolas" w:hAnsi="Consolas"/>
          <w:lang w:val="ru-RU"/>
        </w:rPr>
        <w:t xml:space="preserve"> </w:t>
      </w:r>
      <w:r w:rsidRPr="006E7E20">
        <w:rPr>
          <w:rFonts w:ascii="Consolas" w:hAnsi="Consolas" w:cs="Consolas"/>
          <w:lang w:val="ru-RU"/>
        </w:rPr>
        <w:t>в</w:t>
      </w:r>
      <w:r w:rsidRPr="006E7E20">
        <w:rPr>
          <w:rFonts w:ascii="Consolas" w:hAnsi="Consolas"/>
          <w:lang w:val="ru-RU"/>
        </w:rPr>
        <w:t xml:space="preserve"> </w:t>
      </w:r>
      <w:r w:rsidRPr="006E7E20">
        <w:rPr>
          <w:rFonts w:ascii="Consolas" w:hAnsi="Consolas" w:cs="Consolas"/>
          <w:lang w:val="ru-RU"/>
        </w:rPr>
        <w:t>папку</w:t>
      </w:r>
      <w:r w:rsidRPr="006E7E20">
        <w:rPr>
          <w:rFonts w:ascii="Consolas" w:hAnsi="Consolas"/>
          <w:lang w:val="ru-RU"/>
        </w:rPr>
        <w:t xml:space="preserve"> ./data/')</w:t>
      </w:r>
    </w:p>
    <w:p w14:paraId="1AB2F7A3" w14:textId="77777777" w:rsidR="006E7E20" w:rsidRPr="00AE4A54" w:rsidRDefault="006E7E20" w:rsidP="006E7E20">
      <w:pPr>
        <w:spacing w:line="360" w:lineRule="auto"/>
        <w:jc w:val="both"/>
        <w:rPr>
          <w:rFonts w:ascii="Consolas" w:hAnsi="Consolas"/>
        </w:rPr>
      </w:pPr>
      <w:r w:rsidRPr="00AE4A54">
        <w:rPr>
          <w:rFonts w:ascii="Consolas" w:hAnsi="Consolas"/>
        </w:rPr>
        <w:t>print('</w:t>
      </w:r>
      <w:r w:rsidRPr="006E7E20">
        <w:rPr>
          <w:rFonts w:ascii="Consolas" w:hAnsi="Consolas"/>
          <w:lang w:val="ru-RU"/>
        </w:rPr>
        <w:t>Файлы</w:t>
      </w:r>
      <w:r w:rsidRPr="00AE4A54">
        <w:rPr>
          <w:rFonts w:ascii="Consolas" w:hAnsi="Consolas"/>
        </w:rPr>
        <w:t>:', os.listdir('./data/'))</w:t>
      </w:r>
    </w:p>
    <w:p w14:paraId="2B5C3571" w14:textId="77777777" w:rsidR="006E7E20" w:rsidRDefault="006E7E20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7097621B" w14:textId="5218AA21" w:rsidR="00247E78" w:rsidRDefault="00247E78" w:rsidP="00DA6416">
      <w:pPr>
        <w:spacing w:line="360" w:lineRule="auto"/>
        <w:jc w:val="both"/>
        <w:rPr>
          <w:rFonts w:ascii="Consolas" w:hAnsi="Consolas"/>
          <w:lang w:val="ru-RU"/>
        </w:rPr>
      </w:pPr>
      <w:r w:rsidRPr="00247E78">
        <w:rPr>
          <w:rFonts w:ascii="Consolas" w:hAnsi="Consolas"/>
          <w:lang w:val="ru-RU"/>
        </w:rPr>
        <w:t>## 3. Импорт библиотек</w:t>
      </w:r>
    </w:p>
    <w:p w14:paraId="2C385442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pandas as pd</w:t>
      </w:r>
    </w:p>
    <w:p w14:paraId="08052858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numpy as np</w:t>
      </w:r>
    </w:p>
    <w:p w14:paraId="48E96C91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matplotlib.pyplot as plt</w:t>
      </w:r>
    </w:p>
    <w:p w14:paraId="3DF6E425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seaborn as sns</w:t>
      </w:r>
    </w:p>
    <w:p w14:paraId="439B47BE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folium</w:t>
      </w:r>
    </w:p>
    <w:p w14:paraId="371C17DE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json</w:t>
      </w:r>
    </w:p>
    <w:p w14:paraId="4BCC834D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joblib</w:t>
      </w:r>
    </w:p>
    <w:p w14:paraId="7FD61123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time</w:t>
      </w:r>
    </w:p>
    <w:p w14:paraId="525C68B2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math</w:t>
      </w:r>
    </w:p>
    <w:p w14:paraId="3E294D9B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from tqdm import tqdm</w:t>
      </w:r>
    </w:p>
    <w:p w14:paraId="5192FE16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import warnings</w:t>
      </w:r>
    </w:p>
    <w:p w14:paraId="0F2A7679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warnings.filterwarnings('ignore')</w:t>
      </w:r>
    </w:p>
    <w:p w14:paraId="6B0FC9AF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</w:p>
    <w:p w14:paraId="57B93496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plt.style.use('seaborn-v0_8-darkgrid')</w:t>
      </w:r>
    </w:p>
    <w:p w14:paraId="77233BA0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t>plt.rcParams['figure.figsize'] = (13, 7)</w:t>
      </w:r>
    </w:p>
    <w:p w14:paraId="1DB360DD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  <w:r w:rsidRPr="008A5F24">
        <w:rPr>
          <w:rFonts w:ascii="Consolas" w:hAnsi="Consolas"/>
        </w:rPr>
        <w:lastRenderedPageBreak/>
        <w:t>plt.rcParams['font.size'] = 12</w:t>
      </w:r>
    </w:p>
    <w:p w14:paraId="0597BBF4" w14:textId="77777777" w:rsidR="007D5B5B" w:rsidRPr="008A5F24" w:rsidRDefault="007D5B5B" w:rsidP="007D5B5B">
      <w:pPr>
        <w:spacing w:line="360" w:lineRule="auto"/>
        <w:jc w:val="both"/>
        <w:rPr>
          <w:rFonts w:ascii="Consolas" w:hAnsi="Consolas"/>
        </w:rPr>
      </w:pPr>
    </w:p>
    <w:p w14:paraId="291245ED" w14:textId="77777777" w:rsidR="007D5B5B" w:rsidRDefault="007D5B5B" w:rsidP="007D5B5B">
      <w:pPr>
        <w:spacing w:line="360" w:lineRule="auto"/>
        <w:jc w:val="both"/>
        <w:rPr>
          <w:rFonts w:ascii="Consolas" w:hAnsi="Consolas"/>
          <w:lang w:val="ru-RU"/>
        </w:rPr>
      </w:pPr>
      <w:r w:rsidRPr="007D5B5B">
        <w:rPr>
          <w:rFonts w:ascii="Consolas" w:hAnsi="Consolas"/>
          <w:lang w:val="ru-RU"/>
        </w:rPr>
        <w:t>print('</w:t>
      </w:r>
      <w:r w:rsidRPr="007D5B5B">
        <w:rPr>
          <w:rFonts w:ascii="Segoe UI Emoji" w:hAnsi="Segoe UI Emoji" w:cs="Segoe UI Emoji"/>
          <w:lang w:val="ru-RU"/>
        </w:rPr>
        <w:t>✅</w:t>
      </w:r>
      <w:r w:rsidRPr="007D5B5B">
        <w:rPr>
          <w:rFonts w:ascii="Consolas" w:hAnsi="Consolas"/>
          <w:lang w:val="ru-RU"/>
        </w:rPr>
        <w:t xml:space="preserve"> </w:t>
      </w:r>
      <w:r w:rsidRPr="007D5B5B">
        <w:rPr>
          <w:rFonts w:ascii="Consolas" w:hAnsi="Consolas" w:cs="Consolas"/>
          <w:lang w:val="ru-RU"/>
        </w:rPr>
        <w:t>Все</w:t>
      </w:r>
      <w:r w:rsidRPr="007D5B5B">
        <w:rPr>
          <w:rFonts w:ascii="Consolas" w:hAnsi="Consolas"/>
          <w:lang w:val="ru-RU"/>
        </w:rPr>
        <w:t xml:space="preserve"> </w:t>
      </w:r>
      <w:r w:rsidRPr="007D5B5B">
        <w:rPr>
          <w:rFonts w:ascii="Consolas" w:hAnsi="Consolas" w:cs="Consolas"/>
          <w:lang w:val="ru-RU"/>
        </w:rPr>
        <w:t>библиотеки</w:t>
      </w:r>
      <w:r w:rsidRPr="007D5B5B">
        <w:rPr>
          <w:rFonts w:ascii="Consolas" w:hAnsi="Consolas"/>
          <w:lang w:val="ru-RU"/>
        </w:rPr>
        <w:t xml:space="preserve"> </w:t>
      </w:r>
      <w:r w:rsidRPr="007D5B5B">
        <w:rPr>
          <w:rFonts w:ascii="Consolas" w:hAnsi="Consolas" w:cs="Consolas"/>
          <w:lang w:val="ru-RU"/>
        </w:rPr>
        <w:t>импортированы</w:t>
      </w:r>
      <w:r w:rsidRPr="007D5B5B">
        <w:rPr>
          <w:rFonts w:ascii="Consolas" w:hAnsi="Consolas"/>
          <w:lang w:val="ru-RU"/>
        </w:rPr>
        <w:t>')</w:t>
      </w:r>
    </w:p>
    <w:p w14:paraId="1764E2BB" w14:textId="77777777" w:rsidR="00A22B42" w:rsidRPr="007D5B5B" w:rsidRDefault="00A22B42" w:rsidP="007D5B5B">
      <w:pPr>
        <w:spacing w:line="360" w:lineRule="auto"/>
        <w:jc w:val="both"/>
        <w:rPr>
          <w:rFonts w:ascii="Consolas" w:hAnsi="Consolas"/>
          <w:lang w:val="ru-RU"/>
        </w:rPr>
      </w:pPr>
    </w:p>
    <w:p w14:paraId="5D61DA06" w14:textId="77777777" w:rsidR="008A5F24" w:rsidRPr="008A5F24" w:rsidRDefault="008A5F24" w:rsidP="008A5F24">
      <w:pPr>
        <w:spacing w:line="360" w:lineRule="auto"/>
        <w:jc w:val="both"/>
        <w:rPr>
          <w:rFonts w:ascii="Consolas" w:hAnsi="Consolas"/>
          <w:lang w:val="ru-RU"/>
        </w:rPr>
      </w:pPr>
      <w:r w:rsidRPr="008A5F24">
        <w:rPr>
          <w:rFonts w:ascii="Consolas" w:hAnsi="Consolas"/>
          <w:b/>
          <w:bCs/>
          <w:lang w:val="ru-RU"/>
        </w:rPr>
        <w:t>## 4. Загрузка и первичный анализ данных (EDA)</w:t>
      </w:r>
    </w:p>
    <w:p w14:paraId="2CE6F62A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DATA_PATH = './data/'</w:t>
      </w:r>
    </w:p>
    <w:p w14:paraId="337E698C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</w:p>
    <w:p w14:paraId="13A3F3DB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customers   = pd.read_csv(DATA_PATH + 'olist_customers_dataset.csv')</w:t>
      </w:r>
    </w:p>
    <w:p w14:paraId="13CEE3CA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geolocation = pd.read_csv(DATA_PATH + 'olist_geolocation_dataset.csv')</w:t>
      </w:r>
    </w:p>
    <w:p w14:paraId="03057DF3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orders      = pd.read_csv(DATA_PATH + 'olist_orders_dataset.csv')</w:t>
      </w:r>
    </w:p>
    <w:p w14:paraId="04BD8449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sellers     = pd.read_csv(DATA_PATH + 'olist_sellers_dataset.csv')</w:t>
      </w:r>
    </w:p>
    <w:p w14:paraId="7588900D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</w:p>
    <w:p w14:paraId="130B4804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print('</w:t>
      </w:r>
      <w:r w:rsidRPr="00366DC6">
        <w:rPr>
          <w:rFonts w:ascii="Consolas" w:hAnsi="Consolas"/>
          <w:lang w:val="ru-RU"/>
        </w:rPr>
        <w:t>Размеры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датасетов</w:t>
      </w:r>
      <w:r w:rsidRPr="00366DC6">
        <w:rPr>
          <w:rFonts w:ascii="Consolas" w:hAnsi="Consolas"/>
        </w:rPr>
        <w:t>:')</w:t>
      </w:r>
    </w:p>
    <w:p w14:paraId="32D66B0A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print(f'  customers:   {customers.shape}')</w:t>
      </w:r>
    </w:p>
    <w:p w14:paraId="66D53134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print(f'  geolocation: {geolocation.shape}')</w:t>
      </w:r>
    </w:p>
    <w:p w14:paraId="1BCD782D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print(f'  orders:      {orders.shape}')</w:t>
      </w:r>
    </w:p>
    <w:p w14:paraId="3488197C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print(f'  sellers:     {sellers.shape}')</w:t>
      </w:r>
    </w:p>
    <w:p w14:paraId="64467A4B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</w:p>
    <w:p w14:paraId="7ECE7DB0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  <w:lang w:val="ru-RU"/>
        </w:rPr>
      </w:pPr>
      <w:r w:rsidRPr="00366DC6">
        <w:rPr>
          <w:rFonts w:ascii="Consolas" w:hAnsi="Consolas"/>
          <w:lang w:val="ru-RU"/>
        </w:rPr>
        <w:t>display(geolocation.head())</w:t>
      </w:r>
    </w:p>
    <w:p w14:paraId="405DF4F5" w14:textId="77777777" w:rsidR="007D5B5B" w:rsidRDefault="007D5B5B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44EA35D6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print('</w:t>
      </w:r>
      <w:r w:rsidRPr="00366DC6">
        <w:rPr>
          <w:rFonts w:ascii="Consolas" w:hAnsi="Consolas"/>
          <w:lang w:val="ru-RU"/>
        </w:rPr>
        <w:t>Статистика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координат</w:t>
      </w:r>
      <w:r w:rsidRPr="00366DC6">
        <w:rPr>
          <w:rFonts w:ascii="Consolas" w:hAnsi="Consolas"/>
        </w:rPr>
        <w:t>:')</w:t>
      </w:r>
    </w:p>
    <w:p w14:paraId="68203665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display(geolocation[['geolocation_lat','geolocation_lng']].describe())</w:t>
      </w:r>
    </w:p>
    <w:p w14:paraId="36D3B0DC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print(f'\n</w:t>
      </w:r>
      <w:r w:rsidRPr="00366DC6">
        <w:rPr>
          <w:rFonts w:ascii="Consolas" w:hAnsi="Consolas"/>
          <w:lang w:val="ru-RU"/>
        </w:rPr>
        <w:t>Уникальных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городов</w:t>
      </w:r>
      <w:r w:rsidRPr="00366DC6">
        <w:rPr>
          <w:rFonts w:ascii="Consolas" w:hAnsi="Consolas"/>
        </w:rPr>
        <w:t>: {geolocation["geolocation_city"].nunique()}')</w:t>
      </w:r>
    </w:p>
    <w:p w14:paraId="7234BE89" w14:textId="77777777" w:rsidR="00366DC6" w:rsidRPr="00366DC6" w:rsidRDefault="00366DC6" w:rsidP="00366DC6">
      <w:pPr>
        <w:spacing w:line="360" w:lineRule="auto"/>
        <w:jc w:val="both"/>
        <w:rPr>
          <w:rFonts w:ascii="Consolas" w:hAnsi="Consolas"/>
        </w:rPr>
      </w:pPr>
      <w:r w:rsidRPr="00366DC6">
        <w:rPr>
          <w:rFonts w:ascii="Consolas" w:hAnsi="Consolas"/>
        </w:rPr>
        <w:t>print(f'</w:t>
      </w:r>
      <w:r w:rsidRPr="00366DC6">
        <w:rPr>
          <w:rFonts w:ascii="Consolas" w:hAnsi="Consolas"/>
          <w:lang w:val="ru-RU"/>
        </w:rPr>
        <w:t>Уникальных</w:t>
      </w:r>
      <w:r w:rsidRPr="00366DC6">
        <w:rPr>
          <w:rFonts w:ascii="Consolas" w:hAnsi="Consolas"/>
        </w:rPr>
        <w:t xml:space="preserve"> </w:t>
      </w:r>
      <w:r w:rsidRPr="00366DC6">
        <w:rPr>
          <w:rFonts w:ascii="Consolas" w:hAnsi="Consolas"/>
          <w:lang w:val="ru-RU"/>
        </w:rPr>
        <w:t>штатов</w:t>
      </w:r>
      <w:r w:rsidRPr="00366DC6">
        <w:rPr>
          <w:rFonts w:ascii="Consolas" w:hAnsi="Consolas"/>
        </w:rPr>
        <w:t>:  {geolocation["geolocation_state"].nunique()}')</w:t>
      </w:r>
    </w:p>
    <w:p w14:paraId="1B540F20" w14:textId="77777777" w:rsidR="00366DC6" w:rsidRDefault="00366DC6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06B984DF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fig, axes = plt.subplots(1, 2, figsize=(16, 6))</w:t>
      </w:r>
    </w:p>
    <w:p w14:paraId="162B1736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</w:p>
    <w:p w14:paraId="0E262EF0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top_cities = geolocation['geolocation_city'].value_counts().head(15)</w:t>
      </w:r>
    </w:p>
    <w:p w14:paraId="69E3692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axes[0].barh(top_cities.index[::-1], top_cities.values[::-1],</w:t>
      </w:r>
    </w:p>
    <w:p w14:paraId="5444FCD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             color=sns.color_palette('rocket', 15))</w:t>
      </w:r>
    </w:p>
    <w:p w14:paraId="75A3B1FE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  <w:r w:rsidRPr="00695ABD">
        <w:rPr>
          <w:rFonts w:ascii="Consolas" w:hAnsi="Consolas"/>
          <w:lang w:val="ru-RU"/>
        </w:rPr>
        <w:t>axes[0].set_title('Топ-15 городов по количеству точек', fontweight='bold')</w:t>
      </w:r>
    </w:p>
    <w:p w14:paraId="23F055D6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  <w:r w:rsidRPr="00695ABD">
        <w:rPr>
          <w:rFonts w:ascii="Consolas" w:hAnsi="Consolas"/>
          <w:lang w:val="ru-RU"/>
        </w:rPr>
        <w:t>axes[0].set_xlabel('Количество точек доставки')</w:t>
      </w:r>
    </w:p>
    <w:p w14:paraId="5619B042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</w:p>
    <w:p w14:paraId="328BB2B0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state_counts = geolocation['geolocation_state'].value_counts()</w:t>
      </w:r>
    </w:p>
    <w:p w14:paraId="3452D43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axes[1].pie(state_counts.values[:10], labels=state_counts.index[:10],</w:t>
      </w:r>
    </w:p>
    <w:p w14:paraId="68A335DD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            autopct='%1.1f%%', startangle=90,</w:t>
      </w:r>
    </w:p>
    <w:p w14:paraId="585645DC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            colors=sns.color_palette('husl', 10))</w:t>
      </w:r>
    </w:p>
    <w:p w14:paraId="00C2FC51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axes[1].set_title('</w:t>
      </w:r>
      <w:r w:rsidRPr="00695ABD">
        <w:rPr>
          <w:rFonts w:ascii="Consolas" w:hAnsi="Consolas"/>
          <w:lang w:val="ru-RU"/>
        </w:rPr>
        <w:t>Доля</w:t>
      </w:r>
      <w:r w:rsidRPr="001546A9">
        <w:rPr>
          <w:rFonts w:ascii="Consolas" w:hAnsi="Consolas"/>
        </w:rPr>
        <w:t xml:space="preserve"> </w:t>
      </w:r>
      <w:r w:rsidRPr="00695ABD">
        <w:rPr>
          <w:rFonts w:ascii="Consolas" w:hAnsi="Consolas"/>
          <w:lang w:val="ru-RU"/>
        </w:rPr>
        <w:t>точек</w:t>
      </w:r>
      <w:r w:rsidRPr="001546A9">
        <w:rPr>
          <w:rFonts w:ascii="Consolas" w:hAnsi="Consolas"/>
        </w:rPr>
        <w:t xml:space="preserve"> </w:t>
      </w:r>
      <w:r w:rsidRPr="00695ABD">
        <w:rPr>
          <w:rFonts w:ascii="Consolas" w:hAnsi="Consolas"/>
          <w:lang w:val="ru-RU"/>
        </w:rPr>
        <w:t>по</w:t>
      </w:r>
      <w:r w:rsidRPr="001546A9">
        <w:rPr>
          <w:rFonts w:ascii="Consolas" w:hAnsi="Consolas"/>
        </w:rPr>
        <w:t xml:space="preserve"> </w:t>
      </w:r>
      <w:r w:rsidRPr="00695ABD">
        <w:rPr>
          <w:rFonts w:ascii="Consolas" w:hAnsi="Consolas"/>
          <w:lang w:val="ru-RU"/>
        </w:rPr>
        <w:t>штатам</w:t>
      </w:r>
      <w:r w:rsidRPr="001546A9">
        <w:rPr>
          <w:rFonts w:ascii="Consolas" w:hAnsi="Consolas"/>
        </w:rPr>
        <w:t xml:space="preserve"> (</w:t>
      </w:r>
      <w:r w:rsidRPr="00695ABD">
        <w:rPr>
          <w:rFonts w:ascii="Consolas" w:hAnsi="Consolas"/>
          <w:lang w:val="ru-RU"/>
        </w:rPr>
        <w:t>топ</w:t>
      </w:r>
      <w:r w:rsidRPr="001546A9">
        <w:rPr>
          <w:rFonts w:ascii="Consolas" w:hAnsi="Consolas"/>
        </w:rPr>
        <w:t>-10)', fontweight='bold')</w:t>
      </w:r>
    </w:p>
    <w:p w14:paraId="53565869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</w:p>
    <w:p w14:paraId="328A9BB3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plt.tight_layout()</w:t>
      </w:r>
    </w:p>
    <w:p w14:paraId="0A83E205" w14:textId="77777777" w:rsidR="00695ABD" w:rsidRPr="001546A9" w:rsidRDefault="00695ABD" w:rsidP="00695ABD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plt.savefig('./data/eda_cities.png', dpi=150, bbox_inches='tight')</w:t>
      </w:r>
    </w:p>
    <w:p w14:paraId="008291F1" w14:textId="77777777" w:rsidR="00695ABD" w:rsidRPr="00695ABD" w:rsidRDefault="00695ABD" w:rsidP="00695ABD">
      <w:pPr>
        <w:spacing w:line="360" w:lineRule="auto"/>
        <w:jc w:val="both"/>
        <w:rPr>
          <w:rFonts w:ascii="Consolas" w:hAnsi="Consolas"/>
          <w:lang w:val="ru-RU"/>
        </w:rPr>
      </w:pPr>
      <w:r w:rsidRPr="00695ABD">
        <w:rPr>
          <w:rFonts w:ascii="Consolas" w:hAnsi="Consolas"/>
          <w:lang w:val="ru-RU"/>
        </w:rPr>
        <w:lastRenderedPageBreak/>
        <w:t>plt.show()</w:t>
      </w:r>
    </w:p>
    <w:p w14:paraId="0A897FA3" w14:textId="77777777" w:rsidR="00695ABD" w:rsidRDefault="00695ABD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4598713B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  <w:lang w:val="ru-RU"/>
        </w:rPr>
      </w:pPr>
      <w:r w:rsidRPr="001546A9">
        <w:rPr>
          <w:rFonts w:ascii="Consolas" w:hAnsi="Consolas"/>
          <w:lang w:val="ru-RU"/>
        </w:rPr>
        <w:t># Тепловая карта плотности точек доставки по Бразилии</w:t>
      </w:r>
    </w:p>
    <w:p w14:paraId="043CABC5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fig, ax = plt.subplots(figsize=(12, 10))</w:t>
      </w:r>
    </w:p>
    <w:p w14:paraId="2696550C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</w:p>
    <w:p w14:paraId="704974D7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geo_clean = geolocation[</w:t>
      </w:r>
    </w:p>
    <w:p w14:paraId="4D1440E2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>    (geolocation['geolocation_lat'].between(-35, 5)) &amp;</w:t>
      </w:r>
    </w:p>
    <w:p w14:paraId="1D0A03C8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</w:rPr>
        <w:t xml:space="preserve">    </w:t>
      </w:r>
      <w:r w:rsidRPr="006C48CF">
        <w:rPr>
          <w:rFonts w:ascii="Consolas" w:hAnsi="Consolas"/>
        </w:rPr>
        <w:t>(geolocation['geolocation_lng'].between(-75, -30))</w:t>
      </w:r>
    </w:p>
    <w:p w14:paraId="243FD5CB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].sample(50000, random_state=42)</w:t>
      </w:r>
    </w:p>
    <w:p w14:paraId="3FF980D2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</w:p>
    <w:p w14:paraId="61CFDB58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ax.scatter(geo_clean['geolocation_lng'], geo_clean['geolocation_lat'],</w:t>
      </w:r>
    </w:p>
    <w:p w14:paraId="7E1E9DC0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           alpha=0.05, s=1, c='#FF6B35')</w:t>
      </w:r>
    </w:p>
    <w:p w14:paraId="7796C655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ax.set_facecolor('#0D1117')</w:t>
      </w:r>
    </w:p>
    <w:p w14:paraId="6E43A72F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fig.patch.set_facecolor('#0D1117')</w:t>
      </w:r>
    </w:p>
    <w:p w14:paraId="34719D1A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  <w:lang w:val="ru-RU"/>
        </w:rPr>
      </w:pPr>
      <w:r w:rsidRPr="001546A9">
        <w:rPr>
          <w:rFonts w:ascii="Consolas" w:hAnsi="Consolas"/>
          <w:lang w:val="ru-RU"/>
        </w:rPr>
        <w:t>ax.set_title('Карта плотности точек доставки — Бразилия',</w:t>
      </w:r>
    </w:p>
    <w:p w14:paraId="05A4BEFF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1546A9">
        <w:rPr>
          <w:rFonts w:ascii="Consolas" w:hAnsi="Consolas"/>
          <w:lang w:val="ru-RU"/>
        </w:rPr>
        <w:t>             </w:t>
      </w:r>
      <w:r w:rsidRPr="006C48CF">
        <w:rPr>
          <w:rFonts w:ascii="Consolas" w:hAnsi="Consolas"/>
        </w:rPr>
        <w:t>color='white', fontsize=14, fontweight='bold')</w:t>
      </w:r>
    </w:p>
    <w:p w14:paraId="1C3FFA3B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ax.tick_params(colors='white')</w:t>
      </w:r>
    </w:p>
    <w:p w14:paraId="5D6F68BF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ax.set_xlabel('</w:t>
      </w:r>
      <w:r w:rsidRPr="001546A9">
        <w:rPr>
          <w:rFonts w:ascii="Consolas" w:hAnsi="Consolas"/>
          <w:lang w:val="ru-RU"/>
        </w:rPr>
        <w:t>Долгота</w:t>
      </w:r>
      <w:r w:rsidRPr="006C48CF">
        <w:rPr>
          <w:rFonts w:ascii="Consolas" w:hAnsi="Consolas"/>
        </w:rPr>
        <w:t>', color='white')</w:t>
      </w:r>
    </w:p>
    <w:p w14:paraId="161253E3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ax.set_ylabel('</w:t>
      </w:r>
      <w:r w:rsidRPr="001546A9">
        <w:rPr>
          <w:rFonts w:ascii="Consolas" w:hAnsi="Consolas"/>
          <w:lang w:val="ru-RU"/>
        </w:rPr>
        <w:t>Широта</w:t>
      </w:r>
      <w:r w:rsidRPr="006C48CF">
        <w:rPr>
          <w:rFonts w:ascii="Consolas" w:hAnsi="Consolas"/>
        </w:rPr>
        <w:t>', color='white')</w:t>
      </w:r>
    </w:p>
    <w:p w14:paraId="5828DF8A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</w:p>
    <w:p w14:paraId="33149430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plt.tight_layout()</w:t>
      </w:r>
    </w:p>
    <w:p w14:paraId="3785D439" w14:textId="77777777" w:rsidR="001546A9" w:rsidRPr="006C48CF" w:rsidRDefault="001546A9" w:rsidP="001546A9">
      <w:pPr>
        <w:spacing w:line="360" w:lineRule="auto"/>
        <w:jc w:val="both"/>
        <w:rPr>
          <w:rFonts w:ascii="Consolas" w:hAnsi="Consolas"/>
        </w:rPr>
      </w:pPr>
      <w:r w:rsidRPr="006C48CF">
        <w:rPr>
          <w:rFonts w:ascii="Consolas" w:hAnsi="Consolas"/>
        </w:rPr>
        <w:t>plt.savefig('./data/eda_heatmap.png', dpi=150, bbox_inches='tight', facecolor='#0D1117')</w:t>
      </w:r>
    </w:p>
    <w:p w14:paraId="242B5FEE" w14:textId="77777777" w:rsidR="001546A9" w:rsidRPr="001546A9" w:rsidRDefault="001546A9" w:rsidP="001546A9">
      <w:pPr>
        <w:spacing w:line="360" w:lineRule="auto"/>
        <w:jc w:val="both"/>
        <w:rPr>
          <w:rFonts w:ascii="Consolas" w:hAnsi="Consolas"/>
          <w:lang w:val="ru-RU"/>
        </w:rPr>
      </w:pPr>
      <w:r w:rsidRPr="001546A9">
        <w:rPr>
          <w:rFonts w:ascii="Consolas" w:hAnsi="Consolas"/>
          <w:lang w:val="ru-RU"/>
        </w:rPr>
        <w:t>plt.show()</w:t>
      </w:r>
    </w:p>
    <w:p w14:paraId="5C9A8FD1" w14:textId="77777777" w:rsidR="001546A9" w:rsidRDefault="001546A9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6B55C72C" w14:textId="4AC67110" w:rsidR="006C48CF" w:rsidRDefault="006C48CF" w:rsidP="00DA6416">
      <w:pPr>
        <w:spacing w:line="360" w:lineRule="auto"/>
        <w:jc w:val="both"/>
        <w:rPr>
          <w:rFonts w:ascii="Consolas" w:hAnsi="Consolas"/>
          <w:lang w:val="ru-RU"/>
        </w:rPr>
      </w:pPr>
      <w:r w:rsidRPr="006C48CF">
        <w:rPr>
          <w:rFonts w:ascii="Consolas" w:hAnsi="Consolas"/>
          <w:lang w:val="ru-RU"/>
        </w:rPr>
        <w:t>## 5. Подготовка точек доставки (Сан-Паулу)</w:t>
      </w:r>
    </w:p>
    <w:p w14:paraId="5154E9E4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  <w:lang w:val="ru-RU"/>
        </w:rPr>
      </w:pPr>
      <w:r w:rsidRPr="00627CA6">
        <w:rPr>
          <w:rFonts w:ascii="Consolas" w:hAnsi="Consolas"/>
          <w:lang w:val="ru-RU"/>
        </w:rPr>
        <w:t># Фильтрация по Сан-Паулу + очистка выбросов</w:t>
      </w:r>
    </w:p>
    <w:p w14:paraId="419DB103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r w:rsidRPr="00627CA6">
        <w:rPr>
          <w:rFonts w:ascii="Consolas" w:hAnsi="Consolas"/>
        </w:rPr>
        <w:t>sp_geo = geolocation[</w:t>
      </w:r>
    </w:p>
    <w:p w14:paraId="599C8A1E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r w:rsidRPr="00627CA6">
        <w:rPr>
          <w:rFonts w:ascii="Consolas" w:hAnsi="Consolas"/>
        </w:rPr>
        <w:t>    geolocation['geolocation_city'].str.lower().str.contains('sao paulo')</w:t>
      </w:r>
    </w:p>
    <w:p w14:paraId="656B8C6B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r w:rsidRPr="00627CA6">
        <w:rPr>
          <w:rFonts w:ascii="Consolas" w:hAnsi="Consolas"/>
        </w:rPr>
        <w:t>].copy()</w:t>
      </w:r>
    </w:p>
    <w:p w14:paraId="69F6D7CF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</w:p>
    <w:p w14:paraId="3DC21277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</w:rPr>
      </w:pPr>
      <w:r w:rsidRPr="00627CA6">
        <w:rPr>
          <w:rFonts w:ascii="Consolas" w:hAnsi="Consolas"/>
        </w:rPr>
        <w:t>sp_geo = sp_geo[</w:t>
      </w:r>
    </w:p>
    <w:p w14:paraId="594B3925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627CA6">
        <w:rPr>
          <w:rFonts w:ascii="Consolas" w:hAnsi="Consolas"/>
        </w:rPr>
        <w:t xml:space="preserve">    </w:t>
      </w:r>
      <w:r w:rsidRPr="008717CE">
        <w:rPr>
          <w:rFonts w:ascii="Consolas" w:hAnsi="Consolas"/>
        </w:rPr>
        <w:t>(sp_geo['geolocation_lat'].between(-24.1, -23.3)) &amp;</w:t>
      </w:r>
    </w:p>
    <w:p w14:paraId="35DC1915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    (sp_geo['geolocation_lng'].between(-46.9, -46.3))</w:t>
      </w:r>
    </w:p>
    <w:p w14:paraId="57BB0FE5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]</w:t>
      </w:r>
    </w:p>
    <w:p w14:paraId="3E5DB928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</w:p>
    <w:p w14:paraId="2C94FBC3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 xml:space="preserve"># </w:t>
      </w:r>
      <w:r w:rsidRPr="00627CA6">
        <w:rPr>
          <w:rFonts w:ascii="Consolas" w:hAnsi="Consolas"/>
          <w:lang w:val="ru-RU"/>
        </w:rPr>
        <w:t>Усредняем</w:t>
      </w:r>
      <w:r w:rsidRPr="008717CE">
        <w:rPr>
          <w:rFonts w:ascii="Consolas" w:hAnsi="Consolas"/>
        </w:rPr>
        <w:t xml:space="preserve"> </w:t>
      </w:r>
      <w:r w:rsidRPr="00627CA6">
        <w:rPr>
          <w:rFonts w:ascii="Consolas" w:hAnsi="Consolas"/>
          <w:lang w:val="ru-RU"/>
        </w:rPr>
        <w:t>координаты</w:t>
      </w:r>
      <w:r w:rsidRPr="008717CE">
        <w:rPr>
          <w:rFonts w:ascii="Consolas" w:hAnsi="Consolas"/>
        </w:rPr>
        <w:t xml:space="preserve"> </w:t>
      </w:r>
      <w:r w:rsidRPr="00627CA6">
        <w:rPr>
          <w:rFonts w:ascii="Consolas" w:hAnsi="Consolas"/>
          <w:lang w:val="ru-RU"/>
        </w:rPr>
        <w:t>по</w:t>
      </w:r>
      <w:r w:rsidRPr="008717CE">
        <w:rPr>
          <w:rFonts w:ascii="Consolas" w:hAnsi="Consolas"/>
        </w:rPr>
        <w:t xml:space="preserve"> </w:t>
      </w:r>
      <w:r w:rsidRPr="00627CA6">
        <w:rPr>
          <w:rFonts w:ascii="Consolas" w:hAnsi="Consolas"/>
          <w:lang w:val="ru-RU"/>
        </w:rPr>
        <w:t>индексу</w:t>
      </w:r>
    </w:p>
    <w:p w14:paraId="6A8B4593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sp_geo = sp_geo.groupby('geolocation_zip_code_prefix').agg(</w:t>
      </w:r>
    </w:p>
    <w:p w14:paraId="7BF8FB28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    lat  = ('geolocation_lat', 'mean'),</w:t>
      </w:r>
    </w:p>
    <w:p w14:paraId="19C816CF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    lng  = ('geolocation_lng', 'mean'),</w:t>
      </w:r>
    </w:p>
    <w:p w14:paraId="2C1FBE9E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    city = ('geolocation_city', 'first')</w:t>
      </w:r>
    </w:p>
    <w:p w14:paraId="58E08ECF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lastRenderedPageBreak/>
        <w:t>).reset_index()</w:t>
      </w:r>
    </w:p>
    <w:p w14:paraId="39D38C1E" w14:textId="77777777" w:rsidR="00627CA6" w:rsidRPr="008717CE" w:rsidRDefault="00627CA6" w:rsidP="00627CA6">
      <w:pPr>
        <w:spacing w:line="360" w:lineRule="auto"/>
        <w:jc w:val="both"/>
        <w:rPr>
          <w:rFonts w:ascii="Consolas" w:hAnsi="Consolas"/>
        </w:rPr>
      </w:pPr>
    </w:p>
    <w:p w14:paraId="03B32A7A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  <w:lang w:val="ru-RU"/>
        </w:rPr>
      </w:pPr>
      <w:r w:rsidRPr="00627CA6">
        <w:rPr>
          <w:rFonts w:ascii="Consolas" w:hAnsi="Consolas"/>
          <w:lang w:val="ru-RU"/>
        </w:rPr>
        <w:t>print(f'Уникальных точек в Сан-Паулу: {len(sp_geo)}')</w:t>
      </w:r>
    </w:p>
    <w:p w14:paraId="0B713A0E" w14:textId="77777777" w:rsidR="00627CA6" w:rsidRPr="00627CA6" w:rsidRDefault="00627CA6" w:rsidP="00627CA6">
      <w:pPr>
        <w:spacing w:line="360" w:lineRule="auto"/>
        <w:jc w:val="both"/>
        <w:rPr>
          <w:rFonts w:ascii="Consolas" w:hAnsi="Consolas"/>
          <w:lang w:val="ru-RU"/>
        </w:rPr>
      </w:pPr>
      <w:r w:rsidRPr="00627CA6">
        <w:rPr>
          <w:rFonts w:ascii="Consolas" w:hAnsi="Consolas"/>
          <w:lang w:val="ru-RU"/>
        </w:rPr>
        <w:t>display(sp_geo.head())</w:t>
      </w:r>
    </w:p>
    <w:p w14:paraId="44339B40" w14:textId="77777777" w:rsidR="00627CA6" w:rsidRDefault="00627CA6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718F5E15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  <w:lang w:val="ru-RU"/>
        </w:rPr>
      </w:pPr>
      <w:r w:rsidRPr="008717CE">
        <w:rPr>
          <w:rFonts w:ascii="Consolas" w:hAnsi="Consolas"/>
          <w:lang w:val="ru-RU"/>
        </w:rPr>
        <w:t>NUM_POINTS = 30   # Измените: 20–200 точек</w:t>
      </w:r>
    </w:p>
    <w:p w14:paraId="24193548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  <w:lang w:val="ru-RU"/>
        </w:rPr>
      </w:pPr>
    </w:p>
    <w:p w14:paraId="761DC320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  <w:lang w:val="ru-RU"/>
        </w:rPr>
      </w:pPr>
      <w:r w:rsidRPr="008717CE">
        <w:rPr>
          <w:rFonts w:ascii="Consolas" w:hAnsi="Consolas"/>
          <w:lang w:val="ru-RU"/>
        </w:rPr>
        <w:t>np.random.seed(42)</w:t>
      </w:r>
    </w:p>
    <w:p w14:paraId="6ED396C3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sample = sp_geo.sample(NUM_POINTS).reset_index(drop=True)</w:t>
      </w:r>
    </w:p>
    <w:p w14:paraId="464BA5A9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sample['id']      = range(len(sample))</w:t>
      </w:r>
    </w:p>
    <w:p w14:paraId="5F1F10BF" w14:textId="77777777" w:rsidR="008717CE" w:rsidRPr="008717CE" w:rsidRDefault="008717CE" w:rsidP="008717CE">
      <w:pPr>
        <w:spacing w:line="360" w:lineRule="auto"/>
        <w:jc w:val="both"/>
        <w:rPr>
          <w:rFonts w:ascii="Consolas" w:hAnsi="Consolas"/>
        </w:rPr>
      </w:pPr>
      <w:r w:rsidRPr="008717CE">
        <w:rPr>
          <w:rFonts w:ascii="Consolas" w:hAnsi="Consolas"/>
        </w:rPr>
        <w:t>sample['label']   = ['</w:t>
      </w:r>
      <w:r w:rsidRPr="008717CE">
        <w:rPr>
          <w:rFonts w:ascii="Segoe UI Emoji" w:hAnsi="Segoe UI Emoji" w:cs="Segoe UI Emoji"/>
          <w:lang w:val="ru-RU"/>
        </w:rPr>
        <w:t>🏭</w:t>
      </w:r>
      <w:r w:rsidRPr="008717CE">
        <w:rPr>
          <w:rFonts w:ascii="Consolas" w:hAnsi="Consolas"/>
        </w:rPr>
        <w:t xml:space="preserve"> </w:t>
      </w:r>
      <w:r w:rsidRPr="008717CE">
        <w:rPr>
          <w:rFonts w:ascii="Consolas" w:hAnsi="Consolas"/>
          <w:lang w:val="ru-RU"/>
        </w:rPr>
        <w:t>Склад</w:t>
      </w:r>
      <w:r w:rsidRPr="008717CE">
        <w:rPr>
          <w:rFonts w:ascii="Consolas" w:hAnsi="Consolas"/>
        </w:rPr>
        <w:t>' if i == 0 else f'</w:t>
      </w:r>
      <w:r w:rsidRPr="008717CE">
        <w:rPr>
          <w:rFonts w:ascii="Consolas" w:hAnsi="Consolas"/>
          <w:lang w:val="ru-RU"/>
        </w:rPr>
        <w:t>Точка</w:t>
      </w:r>
      <w:r w:rsidRPr="008717CE">
        <w:rPr>
          <w:rFonts w:ascii="Consolas" w:hAnsi="Consolas"/>
        </w:rPr>
        <w:t xml:space="preserve"> {i}' for i in range(len(sample))]</w:t>
      </w:r>
    </w:p>
    <w:p w14:paraId="45D24CBF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r w:rsidRPr="0099097C">
        <w:rPr>
          <w:rFonts w:ascii="Consolas" w:hAnsi="Consolas"/>
        </w:rPr>
        <w:t>sample['address'] = sample['geolocation_zip_code_prefix'].astype(str) + ', São Paulo, Brazil'</w:t>
      </w:r>
    </w:p>
    <w:p w14:paraId="2FD721AA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</w:p>
    <w:p w14:paraId="6B334E46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r w:rsidRPr="0099097C">
        <w:rPr>
          <w:rFonts w:ascii="Consolas" w:hAnsi="Consolas"/>
        </w:rPr>
        <w:t>print(f'</w:t>
      </w:r>
      <w:r w:rsidRPr="008717CE">
        <w:rPr>
          <w:rFonts w:ascii="Consolas" w:hAnsi="Consolas"/>
          <w:lang w:val="ru-RU"/>
        </w:rPr>
        <w:t>Выборка</w:t>
      </w:r>
      <w:r w:rsidRPr="0099097C">
        <w:rPr>
          <w:rFonts w:ascii="Consolas" w:hAnsi="Consolas"/>
        </w:rPr>
        <w:t xml:space="preserve">: {NUM_POINTS} </w:t>
      </w:r>
      <w:r w:rsidRPr="008717CE">
        <w:rPr>
          <w:rFonts w:ascii="Consolas" w:hAnsi="Consolas"/>
          <w:lang w:val="ru-RU"/>
        </w:rPr>
        <w:t>точек</w:t>
      </w:r>
      <w:r w:rsidRPr="0099097C">
        <w:rPr>
          <w:rFonts w:ascii="Consolas" w:hAnsi="Consolas"/>
        </w:rPr>
        <w:t>')</w:t>
      </w:r>
    </w:p>
    <w:p w14:paraId="2A4EB344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r w:rsidRPr="0099097C">
        <w:rPr>
          <w:rFonts w:ascii="Consolas" w:hAnsi="Consolas"/>
        </w:rPr>
        <w:t>print(f'</w:t>
      </w:r>
      <w:r w:rsidRPr="008717CE">
        <w:rPr>
          <w:rFonts w:ascii="Consolas" w:hAnsi="Consolas"/>
          <w:lang w:val="ru-RU"/>
        </w:rPr>
        <w:t>Склад</w:t>
      </w:r>
      <w:r w:rsidRPr="0099097C">
        <w:rPr>
          <w:rFonts w:ascii="Consolas" w:hAnsi="Consolas"/>
        </w:rPr>
        <w:t xml:space="preserve"> (</w:t>
      </w:r>
      <w:r w:rsidRPr="008717CE">
        <w:rPr>
          <w:rFonts w:ascii="Consolas" w:hAnsi="Consolas"/>
          <w:lang w:val="ru-RU"/>
        </w:rPr>
        <w:t>депо</w:t>
      </w:r>
      <w:r w:rsidRPr="0099097C">
        <w:rPr>
          <w:rFonts w:ascii="Consolas" w:hAnsi="Consolas"/>
        </w:rPr>
        <w:t>): lat={sample.iloc[0]["lat"]:.4f}, lng={sample.iloc[0]["lng"]:.4f}')</w:t>
      </w:r>
    </w:p>
    <w:p w14:paraId="283FF778" w14:textId="77777777" w:rsidR="008717CE" w:rsidRPr="0099097C" w:rsidRDefault="008717CE" w:rsidP="008717CE">
      <w:pPr>
        <w:spacing w:line="360" w:lineRule="auto"/>
        <w:jc w:val="both"/>
        <w:rPr>
          <w:rFonts w:ascii="Consolas" w:hAnsi="Consolas"/>
        </w:rPr>
      </w:pPr>
      <w:r w:rsidRPr="0099097C">
        <w:rPr>
          <w:rFonts w:ascii="Consolas" w:hAnsi="Consolas"/>
        </w:rPr>
        <w:t>display(sample[['id','label','lat','lng','address']].head(5))</w:t>
      </w:r>
    </w:p>
    <w:p w14:paraId="4F1BE15B" w14:textId="77777777" w:rsidR="008717CE" w:rsidRDefault="008717CE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41784B00" w14:textId="77777777" w:rsidR="0099097C" w:rsidRPr="0099097C" w:rsidRDefault="0099097C" w:rsidP="0099097C">
      <w:pPr>
        <w:spacing w:line="360" w:lineRule="auto"/>
        <w:jc w:val="both"/>
        <w:rPr>
          <w:rFonts w:ascii="Consolas" w:hAnsi="Consolas"/>
          <w:lang w:val="ru-RU"/>
        </w:rPr>
      </w:pPr>
      <w:r w:rsidRPr="0099097C">
        <w:rPr>
          <w:rFonts w:ascii="Consolas" w:hAnsi="Consolas"/>
          <w:b/>
          <w:bCs/>
          <w:lang w:val="ru-RU"/>
        </w:rPr>
        <w:t>## 6. Реализация алгоритмов</w:t>
      </w:r>
    </w:p>
    <w:p w14:paraId="6AA44F35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3C7FA44F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Вспомогательные функции</w:t>
      </w:r>
    </w:p>
    <w:p w14:paraId="07CF2E7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323539F5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</w:p>
    <w:p w14:paraId="3EFD397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def haversine(lat1, lng1, lat2, lng2):</w:t>
      </w:r>
    </w:p>
    <w:p w14:paraId="1392F67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    """Расстояние между двумя точками на сфере Земли (км)."""</w:t>
      </w:r>
    </w:p>
    <w:p w14:paraId="08069B8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>R = 6371.0</w:t>
      </w:r>
    </w:p>
    <w:p w14:paraId="0088A75E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phi1, phi2 = math.radians(lat1), math.radians(lat2)</w:t>
      </w:r>
    </w:p>
    <w:p w14:paraId="15896C2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dphi = math.radians(lat2 - lat1)</w:t>
      </w:r>
    </w:p>
    <w:p w14:paraId="54071E6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dlam = math.radians(lng2 - lng1)</w:t>
      </w:r>
    </w:p>
    <w:p w14:paraId="30268C5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a = math.sin(dphi/2)**2 + math.cos(phi1)*math.cos(phi2)*math.sin(dlam/2)**2</w:t>
      </w:r>
    </w:p>
    <w:p w14:paraId="51E357E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return 2 * R * math.asin(math.sqrt(a))</w:t>
      </w:r>
    </w:p>
    <w:p w14:paraId="19B0E2E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1FDC6E2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def build_distance_matrix(df):</w:t>
      </w:r>
    </w:p>
    <w:p w14:paraId="6FC39574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</w:rPr>
        <w:t xml:space="preserve">    </w:t>
      </w:r>
      <w:r w:rsidRPr="006F5518">
        <w:rPr>
          <w:rFonts w:ascii="Consolas" w:hAnsi="Consolas"/>
          <w:lang w:val="ru-RU"/>
        </w:rPr>
        <w:t>"""Матрица попарных расстояний N×N."""</w:t>
      </w:r>
    </w:p>
    <w:p w14:paraId="3D497CA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>n = len(df)</w:t>
      </w:r>
    </w:p>
    <w:p w14:paraId="4740C44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D = np.zeros((n, n))</w:t>
      </w:r>
    </w:p>
    <w:p w14:paraId="1AB79471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for i in range(n):</w:t>
      </w:r>
    </w:p>
    <w:p w14:paraId="0FC67E0F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for j in range(i+1, n):</w:t>
      </w:r>
    </w:p>
    <w:p w14:paraId="4CDEB21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d = haversine(df.iloc[i]['lat'], df.iloc[i]['lng'],</w:t>
      </w:r>
    </w:p>
    <w:p w14:paraId="1663998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              df.iloc[j]['lat'], df.iloc[j]['lng'])</w:t>
      </w:r>
    </w:p>
    <w:p w14:paraId="060613E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lastRenderedPageBreak/>
        <w:t>            D[i, j] = D[j, i] = d</w:t>
      </w:r>
    </w:p>
    <w:p w14:paraId="32367DC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return D</w:t>
      </w:r>
    </w:p>
    <w:p w14:paraId="6F84149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9176BEE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def route_distance(route, D):</w:t>
      </w:r>
    </w:p>
    <w:p w14:paraId="5294596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"""</w:t>
      </w:r>
      <w:r w:rsidRPr="006F5518">
        <w:rPr>
          <w:rFonts w:ascii="Consolas" w:hAnsi="Consolas"/>
          <w:lang w:val="ru-RU"/>
        </w:rPr>
        <w:t>Суммарная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длина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замкнутого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маршрута</w:t>
      </w:r>
      <w:r w:rsidRPr="006F5518">
        <w:rPr>
          <w:rFonts w:ascii="Consolas" w:hAnsi="Consolas"/>
        </w:rPr>
        <w:t>."""</w:t>
      </w:r>
    </w:p>
    <w:p w14:paraId="2036E3B8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total = sum(D[route[i], route[i+1]] for i in range(len(route)-1))</w:t>
      </w:r>
    </w:p>
    <w:p w14:paraId="74CAC3C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</w:rPr>
        <w:t xml:space="preserve">    </w:t>
      </w:r>
      <w:r w:rsidRPr="006F5518">
        <w:rPr>
          <w:rFonts w:ascii="Consolas" w:hAnsi="Consolas"/>
          <w:lang w:val="ru-RU"/>
        </w:rPr>
        <w:t>total += D[route[-1], route[0]]  # возврат в начало</w:t>
      </w:r>
    </w:p>
    <w:p w14:paraId="21C4F95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>return total</w:t>
      </w:r>
    </w:p>
    <w:p w14:paraId="1C9E4ED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0043EFA5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print('</w:t>
      </w:r>
      <w:r w:rsidRPr="006F5518">
        <w:rPr>
          <w:rFonts w:ascii="Consolas" w:hAnsi="Consolas"/>
          <w:lang w:val="ru-RU"/>
        </w:rPr>
        <w:t>Строю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матрицу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расстояний</w:t>
      </w:r>
      <w:r w:rsidRPr="006F5518">
        <w:rPr>
          <w:rFonts w:ascii="Consolas" w:hAnsi="Consolas"/>
        </w:rPr>
        <w:t>...')</w:t>
      </w:r>
    </w:p>
    <w:p w14:paraId="494D366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D = build_distance_matrix(sample)</w:t>
      </w:r>
    </w:p>
    <w:p w14:paraId="322BEBE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np.save('./data/distance_matrix.npy', D)</w:t>
      </w:r>
    </w:p>
    <w:p w14:paraId="5A04C0E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</w:rPr>
        <w:t>print(f'</w:t>
      </w:r>
      <w:r w:rsidRPr="006F5518">
        <w:rPr>
          <w:rFonts w:ascii="Segoe UI Emoji" w:hAnsi="Segoe UI Emoji" w:cs="Segoe UI Emoji"/>
        </w:rPr>
        <w:t>✅</w:t>
      </w:r>
      <w:r w:rsidRPr="006F5518">
        <w:rPr>
          <w:rFonts w:ascii="Consolas" w:hAnsi="Consolas"/>
        </w:rPr>
        <w:t xml:space="preserve"> </w:t>
      </w:r>
      <w:r w:rsidRPr="006F5518">
        <w:rPr>
          <w:rFonts w:ascii="Consolas" w:hAnsi="Consolas" w:cs="Consolas"/>
          <w:lang w:val="ru-RU"/>
        </w:rPr>
        <w:t>Матрица</w:t>
      </w:r>
      <w:r w:rsidRPr="006F5518">
        <w:rPr>
          <w:rFonts w:ascii="Consolas" w:hAnsi="Consolas"/>
        </w:rPr>
        <w:t xml:space="preserve"> {D.shape[0]}</w:t>
      </w:r>
      <w:r w:rsidRPr="006F5518">
        <w:rPr>
          <w:rFonts w:ascii="Consolas" w:hAnsi="Consolas" w:cs="Consolas"/>
        </w:rPr>
        <w:t>×</w:t>
      </w:r>
      <w:r w:rsidRPr="006F5518">
        <w:rPr>
          <w:rFonts w:ascii="Consolas" w:hAnsi="Consolas"/>
        </w:rPr>
        <w:t xml:space="preserve">{D.shape[0]} </w:t>
      </w:r>
      <w:r w:rsidRPr="006F5518">
        <w:rPr>
          <w:rFonts w:ascii="Consolas" w:hAnsi="Consolas" w:cs="Consolas"/>
          <w:lang w:val="ru-RU"/>
        </w:rPr>
        <w:t>готова</w:t>
      </w:r>
      <w:r w:rsidRPr="006F5518">
        <w:rPr>
          <w:rFonts w:ascii="Consolas" w:hAnsi="Consolas"/>
        </w:rPr>
        <w:t xml:space="preserve">. </w:t>
      </w:r>
      <w:r w:rsidRPr="006F5518">
        <w:rPr>
          <w:rFonts w:ascii="Consolas" w:hAnsi="Consolas"/>
          <w:lang w:val="ru-RU"/>
        </w:rPr>
        <w:t xml:space="preserve">D[0,1]={D[0,1]:.2f} </w:t>
      </w:r>
      <w:r w:rsidRPr="006F5518">
        <w:rPr>
          <w:rFonts w:ascii="Consolas" w:hAnsi="Consolas" w:cs="Consolas"/>
          <w:lang w:val="ru-RU"/>
        </w:rPr>
        <w:t>км</w:t>
      </w:r>
      <w:r w:rsidRPr="006F5518">
        <w:rPr>
          <w:rFonts w:ascii="Consolas" w:hAnsi="Consolas"/>
          <w:lang w:val="ru-RU"/>
        </w:rPr>
        <w:t>')</w:t>
      </w:r>
    </w:p>
    <w:p w14:paraId="4B0292AB" w14:textId="77777777" w:rsidR="0099097C" w:rsidRDefault="0099097C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53423B4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2EE7FB4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АЛГОРИТМ 1: Ближайший сосед (Nearest Neighbor)</w:t>
      </w:r>
    </w:p>
    <w:p w14:paraId="14A01516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</w:t>
      </w:r>
    </w:p>
    <w:p w14:paraId="5C55A03E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Принцип: из текущей точки идём в ближайшую непосещённую.</w:t>
      </w:r>
    </w:p>
    <w:p w14:paraId="5BF14DA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Сложность: O(n²). Запускаем от каждой стартовой точки,</w:t>
      </w:r>
    </w:p>
    <w:p w14:paraId="533CE56B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сохраняем лучший результат.</w:t>
      </w:r>
    </w:p>
    <w:p w14:paraId="623A2D55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6CEA128F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</w:p>
    <w:p w14:paraId="6AD6DB60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6F5518">
        <w:rPr>
          <w:rFonts w:ascii="Consolas" w:hAnsi="Consolas"/>
          <w:lang w:val="ru-RU"/>
        </w:rPr>
        <w:t>class NearestNeighborRouter:</w:t>
      </w:r>
    </w:p>
    <w:p w14:paraId="4FAAF39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</w:t>
      </w:r>
      <w:r w:rsidRPr="006F5518">
        <w:rPr>
          <w:rFonts w:ascii="Consolas" w:hAnsi="Consolas"/>
        </w:rPr>
        <w:t>def __init__(self):</w:t>
      </w:r>
    </w:p>
    <w:p w14:paraId="6C4F386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self.route_      = None</w:t>
      </w:r>
    </w:p>
    <w:p w14:paraId="36348843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self.total_dist_ = None</w:t>
      </w:r>
    </w:p>
    <w:p w14:paraId="185C441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self.exec_time_  = None</w:t>
      </w:r>
    </w:p>
    <w:p w14:paraId="26ACE05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self.history_    = []</w:t>
      </w:r>
    </w:p>
    <w:p w14:paraId="5127A6C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7936D29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def _nn_from(self, D, start):</w:t>
      </w:r>
    </w:p>
    <w:p w14:paraId="473A266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n = D.shape[0]</w:t>
      </w:r>
    </w:p>
    <w:p w14:paraId="1CE009C6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visited = [False] * n</w:t>
      </w:r>
    </w:p>
    <w:p w14:paraId="59E3A7E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route = [start]</w:t>
      </w:r>
    </w:p>
    <w:p w14:paraId="0DAE1561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visited[start] = True</w:t>
      </w:r>
    </w:p>
    <w:p w14:paraId="6A76DB64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for _ in range(n - 1):</w:t>
      </w:r>
    </w:p>
    <w:p w14:paraId="6CCB6B2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cur = route[-1]</w:t>
      </w:r>
    </w:p>
    <w:p w14:paraId="52DAE9F2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best_j, best_d = -1, float('inf')</w:t>
      </w:r>
    </w:p>
    <w:p w14:paraId="334DD20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for j in range(n):</w:t>
      </w:r>
    </w:p>
    <w:p w14:paraId="4B7F9D67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    if not visited[j] and D[cur, j] &lt; best_d:</w:t>
      </w:r>
    </w:p>
    <w:p w14:paraId="79C6551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        best_d, best_j = D[cur, j], j</w:t>
      </w:r>
    </w:p>
    <w:p w14:paraId="48BBBABC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    route.append(best_j)</w:t>
      </w:r>
    </w:p>
    <w:p w14:paraId="64F7948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lastRenderedPageBreak/>
        <w:t>            visited[best_j] = True</w:t>
      </w:r>
    </w:p>
    <w:p w14:paraId="090A4E99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    return route</w:t>
      </w:r>
    </w:p>
    <w:p w14:paraId="6B75FC9A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2868828D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>    def fit(self, D, try_all_starts=True):</w:t>
      </w:r>
    </w:p>
    <w:p w14:paraId="4C65368F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</w:rPr>
        <w:t xml:space="preserve">        </w:t>
      </w:r>
      <w:r w:rsidRPr="00B63D67">
        <w:rPr>
          <w:rFonts w:ascii="Consolas" w:hAnsi="Consolas"/>
        </w:rPr>
        <w:t>t0 = time.time()</w:t>
      </w:r>
    </w:p>
    <w:p w14:paraId="61EAF5E5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n  = D.shape[0]</w:t>
      </w:r>
    </w:p>
    <w:p w14:paraId="0DE84C41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starts = range(n) if try_all_starts else [0]</w:t>
      </w:r>
    </w:p>
    <w:p w14:paraId="23C208F8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best_route, best_dist = None, float('inf')</w:t>
      </w:r>
    </w:p>
    <w:p w14:paraId="65DEE423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    for s in tqdm(starts, desc='NN — </w:t>
      </w:r>
      <w:r w:rsidRPr="006F5518">
        <w:rPr>
          <w:rFonts w:ascii="Consolas" w:hAnsi="Consolas"/>
          <w:lang w:val="ru-RU"/>
        </w:rPr>
        <w:t>перебор</w:t>
      </w:r>
      <w:r w:rsidRPr="00B63D67">
        <w:rPr>
          <w:rFonts w:ascii="Consolas" w:hAnsi="Consolas"/>
        </w:rPr>
        <w:t xml:space="preserve"> </w:t>
      </w:r>
      <w:r w:rsidRPr="006F5518">
        <w:rPr>
          <w:rFonts w:ascii="Consolas" w:hAnsi="Consolas"/>
          <w:lang w:val="ru-RU"/>
        </w:rPr>
        <w:t>стартов</w:t>
      </w:r>
      <w:r w:rsidRPr="00B63D67">
        <w:rPr>
          <w:rFonts w:ascii="Consolas" w:hAnsi="Consolas"/>
        </w:rPr>
        <w:t>'):</w:t>
      </w:r>
    </w:p>
    <w:p w14:paraId="32E30EF2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    r = self._nn_from(D, s)</w:t>
      </w:r>
    </w:p>
    <w:p w14:paraId="4BC139E6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    d = route_distance(r, D)</w:t>
      </w:r>
    </w:p>
    <w:p w14:paraId="4ED6FA2E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    self.history_.append({'start': s, 'distance': d})</w:t>
      </w:r>
    </w:p>
    <w:p w14:paraId="28489772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    if d &lt; best_dist:</w:t>
      </w:r>
    </w:p>
    <w:p w14:paraId="03E6B700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        best_dist, best_route = d, r</w:t>
      </w:r>
    </w:p>
    <w:p w14:paraId="45073286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self.route_      = best_route</w:t>
      </w:r>
    </w:p>
    <w:p w14:paraId="402A0902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self.total_dist_ = best_dist</w:t>
      </w:r>
    </w:p>
    <w:p w14:paraId="27A872C3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self.exec_time_  = time.time() - t0</w:t>
      </w:r>
    </w:p>
    <w:p w14:paraId="04475EF0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    return self</w:t>
      </w:r>
    </w:p>
    <w:p w14:paraId="4111C43A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61A1B0E5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def predict(self, D, start=0):</w:t>
      </w:r>
    </w:p>
    <w:p w14:paraId="130C3A81" w14:textId="77777777" w:rsidR="006F5518" w:rsidRPr="006F5518" w:rsidRDefault="006F5518" w:rsidP="006F5518">
      <w:pPr>
        <w:spacing w:line="360" w:lineRule="auto"/>
        <w:jc w:val="both"/>
        <w:rPr>
          <w:rFonts w:ascii="Consolas" w:hAnsi="Consolas"/>
          <w:lang w:val="ru-RU"/>
        </w:rPr>
      </w:pPr>
      <w:r w:rsidRPr="00B63D67">
        <w:rPr>
          <w:rFonts w:ascii="Consolas" w:hAnsi="Consolas"/>
        </w:rPr>
        <w:t xml:space="preserve">        </w:t>
      </w:r>
      <w:r w:rsidRPr="006F5518">
        <w:rPr>
          <w:rFonts w:ascii="Consolas" w:hAnsi="Consolas"/>
          <w:lang w:val="ru-RU"/>
        </w:rPr>
        <w:t>"""Применить алгоритм к новой матрице расстояний."""</w:t>
      </w:r>
    </w:p>
    <w:p w14:paraId="572D1D43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6F5518">
        <w:rPr>
          <w:rFonts w:ascii="Consolas" w:hAnsi="Consolas"/>
          <w:lang w:val="ru-RU"/>
        </w:rPr>
        <w:t xml:space="preserve">        </w:t>
      </w:r>
      <w:r w:rsidRPr="00B63D67">
        <w:rPr>
          <w:rFonts w:ascii="Consolas" w:hAnsi="Consolas"/>
        </w:rPr>
        <w:t>return self._nn_from(D, start)</w:t>
      </w:r>
    </w:p>
    <w:p w14:paraId="78C8683B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B5397EB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nn_model = NearestNeighborRouter()</w:t>
      </w:r>
    </w:p>
    <w:p w14:paraId="10F7EF36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nn_model.fit(D, try_all_starts=True)</w:t>
      </w:r>
    </w:p>
    <w:p w14:paraId="12A0A01E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</w:p>
    <w:p w14:paraId="372B6CE6" w14:textId="34A04A28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print(f'\nNearest Neighbor:')</w:t>
      </w:r>
    </w:p>
    <w:p w14:paraId="17FD90C5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print(f'   </w:t>
      </w:r>
      <w:r w:rsidRPr="006F5518">
        <w:rPr>
          <w:rFonts w:ascii="Consolas" w:hAnsi="Consolas"/>
          <w:lang w:val="ru-RU"/>
        </w:rPr>
        <w:t>Расстояние</w:t>
      </w:r>
      <w:r w:rsidRPr="00B63D67">
        <w:rPr>
          <w:rFonts w:ascii="Consolas" w:hAnsi="Consolas"/>
        </w:rPr>
        <w:t xml:space="preserve">:   {nn_model.total_dist_:.2f} </w:t>
      </w:r>
      <w:r w:rsidRPr="006F5518">
        <w:rPr>
          <w:rFonts w:ascii="Consolas" w:hAnsi="Consolas"/>
          <w:lang w:val="ru-RU"/>
        </w:rPr>
        <w:t>км</w:t>
      </w:r>
      <w:r w:rsidRPr="00B63D67">
        <w:rPr>
          <w:rFonts w:ascii="Consolas" w:hAnsi="Consolas"/>
        </w:rPr>
        <w:t>')</w:t>
      </w:r>
    </w:p>
    <w:p w14:paraId="75A7878A" w14:textId="77777777" w:rsidR="006F5518" w:rsidRPr="00B63D67" w:rsidRDefault="006F5518" w:rsidP="006F5518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print(f'   </w:t>
      </w:r>
      <w:r w:rsidRPr="006F5518">
        <w:rPr>
          <w:rFonts w:ascii="Consolas" w:hAnsi="Consolas"/>
          <w:lang w:val="ru-RU"/>
        </w:rPr>
        <w:t>Время</w:t>
      </w:r>
      <w:r w:rsidRPr="00B63D67">
        <w:rPr>
          <w:rFonts w:ascii="Consolas" w:hAnsi="Consolas"/>
        </w:rPr>
        <w:t xml:space="preserve">:        {nn_model.exec_time_:.3f} </w:t>
      </w:r>
      <w:r w:rsidRPr="006F5518">
        <w:rPr>
          <w:rFonts w:ascii="Consolas" w:hAnsi="Consolas"/>
          <w:lang w:val="ru-RU"/>
        </w:rPr>
        <w:t>сек</w:t>
      </w:r>
      <w:r w:rsidRPr="00B63D67">
        <w:rPr>
          <w:rFonts w:ascii="Consolas" w:hAnsi="Consolas"/>
        </w:rPr>
        <w:t>')</w:t>
      </w:r>
    </w:p>
    <w:p w14:paraId="2D0C271F" w14:textId="77777777" w:rsidR="006F5518" w:rsidRDefault="006F5518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124E4BD7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  <w:lang w:val="ru-RU"/>
        </w:rPr>
      </w:pPr>
      <w:r w:rsidRPr="00B63D67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60C02E2D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  <w:lang w:val="ru-RU"/>
        </w:rPr>
      </w:pPr>
      <w:r w:rsidRPr="00B63D67">
        <w:rPr>
          <w:rFonts w:ascii="Consolas" w:hAnsi="Consolas"/>
          <w:lang w:val="ru-RU"/>
        </w:rPr>
        <w:t># АЛГОРИТМ 2: Случайный маршрут (Baseline)</w:t>
      </w:r>
    </w:p>
    <w:p w14:paraId="47B86198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  <w:lang w:val="ru-RU"/>
        </w:rPr>
      </w:pPr>
      <w:r w:rsidRPr="00B63D67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0784D79E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  <w:lang w:val="ru-RU"/>
        </w:rPr>
      </w:pPr>
    </w:p>
    <w:p w14:paraId="0E50823F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  <w:lang w:val="ru-RU"/>
        </w:rPr>
      </w:pPr>
      <w:r w:rsidRPr="00B63D67">
        <w:rPr>
          <w:rFonts w:ascii="Consolas" w:hAnsi="Consolas"/>
          <w:lang w:val="ru-RU"/>
        </w:rPr>
        <w:t>def random_route(D, n_trials=300, seed=42):</w:t>
      </w:r>
    </w:p>
    <w:p w14:paraId="41A1670E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  <w:lang w:val="ru-RU"/>
        </w:rPr>
        <w:t xml:space="preserve">    </w:t>
      </w:r>
      <w:r w:rsidRPr="00B63D67">
        <w:rPr>
          <w:rFonts w:ascii="Consolas" w:hAnsi="Consolas"/>
        </w:rPr>
        <w:t>np.random.seed(seed)</w:t>
      </w:r>
    </w:p>
    <w:p w14:paraId="67FB5874" w14:textId="77777777" w:rsidR="00B63D67" w:rsidRPr="00B63D67" w:rsidRDefault="00B63D67" w:rsidP="00B63D67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>    n = D.shape[0]</w:t>
      </w:r>
    </w:p>
    <w:p w14:paraId="307D4836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B63D67">
        <w:rPr>
          <w:rFonts w:ascii="Consolas" w:hAnsi="Consolas"/>
        </w:rPr>
        <w:t xml:space="preserve">    </w:t>
      </w:r>
      <w:r w:rsidRPr="00806DC2">
        <w:rPr>
          <w:rFonts w:ascii="Consolas" w:hAnsi="Consolas"/>
        </w:rPr>
        <w:t>best_route, best_dist = None, float('inf')</w:t>
      </w:r>
    </w:p>
    <w:p w14:paraId="514812F0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for _ in range(n_trials):</w:t>
      </w:r>
    </w:p>
    <w:p w14:paraId="550B5A6D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    r = list(np.random.permutation(n))</w:t>
      </w:r>
    </w:p>
    <w:p w14:paraId="2F98EE40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    d = route_distance(r, D)</w:t>
      </w:r>
    </w:p>
    <w:p w14:paraId="18F8E13F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lastRenderedPageBreak/>
        <w:t>        if d &lt; best_dist:</w:t>
      </w:r>
    </w:p>
    <w:p w14:paraId="1EE5F91E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        best_dist, best_route = d, r</w:t>
      </w:r>
    </w:p>
    <w:p w14:paraId="7792B575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return best_route, best_dist</w:t>
      </w:r>
    </w:p>
    <w:p w14:paraId="5248473C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</w:p>
    <w:p w14:paraId="39E19AD8" w14:textId="77777777" w:rsidR="00B63D67" w:rsidRPr="00806DC2" w:rsidRDefault="00B63D67" w:rsidP="00B63D67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rand_route, rand_dist = random_route(D)</w:t>
      </w:r>
    </w:p>
    <w:p w14:paraId="1EFE2657" w14:textId="1C1A84EA" w:rsidR="00B63D67" w:rsidRPr="00F951BF" w:rsidRDefault="00B63D67" w:rsidP="00B63D67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</w:rPr>
        <w:t>print</w:t>
      </w:r>
      <w:r w:rsidRPr="00F951BF">
        <w:rPr>
          <w:rFonts w:ascii="Consolas" w:hAnsi="Consolas"/>
          <w:lang w:val="ru-RU"/>
        </w:rPr>
        <w:t>(</w:t>
      </w:r>
      <w:r w:rsidRPr="00806DC2">
        <w:rPr>
          <w:rFonts w:ascii="Consolas" w:hAnsi="Consolas"/>
        </w:rPr>
        <w:t>f</w:t>
      </w:r>
      <w:r w:rsidRPr="00F951BF">
        <w:rPr>
          <w:rFonts w:ascii="Consolas" w:hAnsi="Consolas"/>
          <w:lang w:val="ru-RU"/>
        </w:rPr>
        <w:t xml:space="preserve"> </w:t>
      </w:r>
      <w:r w:rsidRPr="00B63D67">
        <w:rPr>
          <w:rFonts w:ascii="Consolas" w:hAnsi="Consolas" w:cs="Consolas"/>
          <w:lang w:val="ru-RU"/>
        </w:rPr>
        <w:t>Случайный</w:t>
      </w:r>
      <w:r w:rsidRPr="00F951BF">
        <w:rPr>
          <w:rFonts w:ascii="Consolas" w:hAnsi="Consolas"/>
          <w:lang w:val="ru-RU"/>
        </w:rPr>
        <w:t xml:space="preserve"> </w:t>
      </w:r>
      <w:r w:rsidRPr="00B63D67">
        <w:rPr>
          <w:rFonts w:ascii="Consolas" w:hAnsi="Consolas" w:cs="Consolas"/>
          <w:lang w:val="ru-RU"/>
        </w:rPr>
        <w:t>маршрут</w:t>
      </w:r>
      <w:r w:rsidRPr="00F951BF">
        <w:rPr>
          <w:rFonts w:ascii="Consolas" w:hAnsi="Consolas"/>
          <w:lang w:val="ru-RU"/>
        </w:rPr>
        <w:t xml:space="preserve"> (</w:t>
      </w:r>
      <w:r w:rsidRPr="00B63D67">
        <w:rPr>
          <w:rFonts w:ascii="Consolas" w:hAnsi="Consolas" w:cs="Consolas"/>
          <w:lang w:val="ru-RU"/>
        </w:rPr>
        <w:t>лучший</w:t>
      </w:r>
      <w:r w:rsidRPr="00F951BF">
        <w:rPr>
          <w:rFonts w:ascii="Consolas" w:hAnsi="Consolas"/>
          <w:lang w:val="ru-RU"/>
        </w:rPr>
        <w:t xml:space="preserve"> </w:t>
      </w:r>
      <w:r w:rsidRPr="00B63D67">
        <w:rPr>
          <w:rFonts w:ascii="Consolas" w:hAnsi="Consolas" w:cs="Consolas"/>
          <w:lang w:val="ru-RU"/>
        </w:rPr>
        <w:t>из</w:t>
      </w:r>
      <w:r w:rsidRPr="00F951BF">
        <w:rPr>
          <w:rFonts w:ascii="Consolas" w:hAnsi="Consolas"/>
          <w:lang w:val="ru-RU"/>
        </w:rPr>
        <w:t xml:space="preserve"> 300): {</w:t>
      </w:r>
      <w:r w:rsidRPr="00806DC2">
        <w:rPr>
          <w:rFonts w:ascii="Consolas" w:hAnsi="Consolas"/>
        </w:rPr>
        <w:t>rand</w:t>
      </w:r>
      <w:r w:rsidRPr="00F951BF">
        <w:rPr>
          <w:rFonts w:ascii="Consolas" w:hAnsi="Consolas"/>
          <w:lang w:val="ru-RU"/>
        </w:rPr>
        <w:t>_</w:t>
      </w:r>
      <w:r w:rsidRPr="00806DC2">
        <w:rPr>
          <w:rFonts w:ascii="Consolas" w:hAnsi="Consolas"/>
        </w:rPr>
        <w:t>dist</w:t>
      </w:r>
      <w:r w:rsidRPr="00F951BF">
        <w:rPr>
          <w:rFonts w:ascii="Consolas" w:hAnsi="Consolas"/>
          <w:lang w:val="ru-RU"/>
        </w:rPr>
        <w:t>:.2</w:t>
      </w:r>
      <w:r w:rsidRPr="00806DC2">
        <w:rPr>
          <w:rFonts w:ascii="Consolas" w:hAnsi="Consolas"/>
        </w:rPr>
        <w:t>f</w:t>
      </w:r>
      <w:r w:rsidRPr="00F951BF">
        <w:rPr>
          <w:rFonts w:ascii="Consolas" w:hAnsi="Consolas"/>
          <w:lang w:val="ru-RU"/>
        </w:rPr>
        <w:t xml:space="preserve">} </w:t>
      </w:r>
      <w:r w:rsidRPr="00B63D67">
        <w:rPr>
          <w:rFonts w:ascii="Consolas" w:hAnsi="Consolas" w:cs="Consolas"/>
          <w:lang w:val="ru-RU"/>
        </w:rPr>
        <w:t>км</w:t>
      </w:r>
      <w:r w:rsidRPr="00F951BF">
        <w:rPr>
          <w:rFonts w:ascii="Consolas" w:hAnsi="Consolas"/>
          <w:lang w:val="ru-RU"/>
        </w:rPr>
        <w:t>')</w:t>
      </w:r>
    </w:p>
    <w:p w14:paraId="536A10BB" w14:textId="77777777" w:rsidR="00B63D67" w:rsidRDefault="00B63D67" w:rsidP="00DA6416">
      <w:pPr>
        <w:spacing w:line="360" w:lineRule="auto"/>
        <w:jc w:val="both"/>
        <w:rPr>
          <w:rFonts w:ascii="Consolas" w:hAnsi="Consolas"/>
          <w:lang w:val="ru-RU"/>
        </w:rPr>
      </w:pPr>
    </w:p>
    <w:p w14:paraId="6617D268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3AEFC2E9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АЛГОРИТМ 3: NN + 2-opt (локальное улучшение)</w:t>
      </w:r>
    </w:p>
    <w:p w14:paraId="1B154A66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</w:t>
      </w:r>
    </w:p>
    <w:p w14:paraId="1AD3F829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Итеративно переворачиваем подотрезки маршрута, пока</w:t>
      </w:r>
    </w:p>
    <w:p w14:paraId="50E3ECD9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суммарное расстояние уменьшается.</w:t>
      </w:r>
    </w:p>
    <w:p w14:paraId="53022443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# ══════════════════════════════════════════════════════════════</w:t>
      </w:r>
    </w:p>
    <w:p w14:paraId="1435F99B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</w:p>
    <w:p w14:paraId="75B56BEC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  <w:lang w:val="ru-RU"/>
        </w:rPr>
      </w:pPr>
      <w:r w:rsidRPr="00806DC2">
        <w:rPr>
          <w:rFonts w:ascii="Consolas" w:hAnsi="Consolas"/>
          <w:lang w:val="ru-RU"/>
        </w:rPr>
        <w:t>def two_opt(route, D, max_iter=2000):</w:t>
      </w:r>
    </w:p>
    <w:p w14:paraId="4BFA3AEA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  <w:lang w:val="ru-RU"/>
        </w:rPr>
        <w:t xml:space="preserve">    </w:t>
      </w:r>
      <w:r w:rsidRPr="00806DC2">
        <w:rPr>
          <w:rFonts w:ascii="Consolas" w:hAnsi="Consolas"/>
        </w:rPr>
        <w:t>best = list(route)</w:t>
      </w:r>
    </w:p>
    <w:p w14:paraId="59B2F85A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improved = True</w:t>
      </w:r>
    </w:p>
    <w:p w14:paraId="41EE6A43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iters = 0</w:t>
      </w:r>
    </w:p>
    <w:p w14:paraId="726F76CF" w14:textId="77777777" w:rsidR="00806DC2" w:rsidRPr="00806DC2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>    while improved and iters &lt; max_iter:</w:t>
      </w:r>
    </w:p>
    <w:p w14:paraId="392DE7AC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806DC2">
        <w:rPr>
          <w:rFonts w:ascii="Consolas" w:hAnsi="Consolas"/>
        </w:rPr>
        <w:t xml:space="preserve">        </w:t>
      </w:r>
      <w:r w:rsidRPr="002F5AE7">
        <w:rPr>
          <w:rFonts w:ascii="Consolas" w:hAnsi="Consolas"/>
        </w:rPr>
        <w:t>improved = False</w:t>
      </w:r>
    </w:p>
    <w:p w14:paraId="311D90B8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iters += 1</w:t>
      </w:r>
    </w:p>
    <w:p w14:paraId="5645B783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for i in range(1, len(best) - 1):</w:t>
      </w:r>
    </w:p>
    <w:p w14:paraId="4B9E002B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    for j in range(i + 1, len(best)):</w:t>
      </w:r>
    </w:p>
    <w:p w14:paraId="07795AD3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        new_route = best[:i] + best[i:j+1][::-1] + best[j+1:]</w:t>
      </w:r>
    </w:p>
    <w:p w14:paraId="559E0507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        if route_distance(new_route, D) &lt; route_distance(best, D):</w:t>
      </w:r>
    </w:p>
    <w:p w14:paraId="2A33B61C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            best = new_route</w:t>
      </w:r>
    </w:p>
    <w:p w14:paraId="1CDE1E79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                improved = True</w:t>
      </w:r>
    </w:p>
    <w:p w14:paraId="1043DAAE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    return best</w:t>
      </w:r>
    </w:p>
    <w:p w14:paraId="16290D12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</w:p>
    <w:p w14:paraId="3FE7266F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t0 = time.time()</w:t>
      </w:r>
    </w:p>
    <w:p w14:paraId="21BA4153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opt2_route = two_opt(nn_model.route_, D)</w:t>
      </w:r>
    </w:p>
    <w:p w14:paraId="0168CE32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opt2_dist  = route_distance(opt2_route, D)</w:t>
      </w:r>
    </w:p>
    <w:p w14:paraId="2CBAFAC1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opt2_time  = time.time() - t0</w:t>
      </w:r>
    </w:p>
    <w:p w14:paraId="1C32867F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</w:p>
    <w:p w14:paraId="595E86F2" w14:textId="6C7A3055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>print(f'NN + 2-opt:')</w:t>
      </w:r>
    </w:p>
    <w:p w14:paraId="1A6BDB14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print(f'   </w:t>
      </w:r>
      <w:r w:rsidRPr="00806DC2">
        <w:rPr>
          <w:rFonts w:ascii="Consolas" w:hAnsi="Consolas"/>
          <w:lang w:val="ru-RU"/>
        </w:rPr>
        <w:t>Расстояние</w:t>
      </w:r>
      <w:r w:rsidRPr="002F5AE7">
        <w:rPr>
          <w:rFonts w:ascii="Consolas" w:hAnsi="Consolas"/>
        </w:rPr>
        <w:t xml:space="preserve">:   {opt2_dist:.2f} </w:t>
      </w:r>
      <w:r w:rsidRPr="00806DC2">
        <w:rPr>
          <w:rFonts w:ascii="Consolas" w:hAnsi="Consolas"/>
          <w:lang w:val="ru-RU"/>
        </w:rPr>
        <w:t>км</w:t>
      </w:r>
      <w:r w:rsidRPr="002F5AE7">
        <w:rPr>
          <w:rFonts w:ascii="Consolas" w:hAnsi="Consolas"/>
        </w:rPr>
        <w:t>')</w:t>
      </w:r>
    </w:p>
    <w:p w14:paraId="36C0524D" w14:textId="77777777" w:rsidR="00806DC2" w:rsidRPr="002F5AE7" w:rsidRDefault="00806DC2" w:rsidP="00806DC2">
      <w:pPr>
        <w:spacing w:line="360" w:lineRule="auto"/>
        <w:jc w:val="both"/>
        <w:rPr>
          <w:rFonts w:ascii="Consolas" w:hAnsi="Consolas"/>
        </w:rPr>
      </w:pPr>
      <w:r w:rsidRPr="002F5AE7">
        <w:rPr>
          <w:rFonts w:ascii="Consolas" w:hAnsi="Consolas"/>
        </w:rPr>
        <w:t xml:space="preserve">print(f'   </w:t>
      </w:r>
      <w:r w:rsidRPr="00806DC2">
        <w:rPr>
          <w:rFonts w:ascii="Consolas" w:hAnsi="Consolas"/>
          <w:lang w:val="ru-RU"/>
        </w:rPr>
        <w:t>Время</w:t>
      </w:r>
      <w:r w:rsidRPr="002F5AE7">
        <w:rPr>
          <w:rFonts w:ascii="Consolas" w:hAnsi="Consolas"/>
        </w:rPr>
        <w:t xml:space="preserve"> 2-opt:  {opt2_time:.3f} </w:t>
      </w:r>
      <w:r w:rsidRPr="00806DC2">
        <w:rPr>
          <w:rFonts w:ascii="Consolas" w:hAnsi="Consolas"/>
          <w:lang w:val="ru-RU"/>
        </w:rPr>
        <w:t>сек</w:t>
      </w:r>
      <w:r w:rsidRPr="002F5AE7">
        <w:rPr>
          <w:rFonts w:ascii="Consolas" w:hAnsi="Consolas"/>
        </w:rPr>
        <w:t>')</w:t>
      </w:r>
    </w:p>
    <w:p w14:paraId="1DED45AC" w14:textId="77777777" w:rsidR="00806DC2" w:rsidRPr="002F5AE7" w:rsidRDefault="00806DC2" w:rsidP="00DA6416">
      <w:pPr>
        <w:spacing w:line="360" w:lineRule="auto"/>
        <w:jc w:val="both"/>
        <w:rPr>
          <w:rFonts w:ascii="Consolas" w:hAnsi="Consolas"/>
        </w:rPr>
      </w:pPr>
    </w:p>
    <w:sectPr w:rsidR="00806DC2" w:rsidRPr="002F5AE7">
      <w:footerReference w:type="default" r:id="rId46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AA0A" w14:textId="77777777" w:rsidR="009A6D67" w:rsidRDefault="009A6D67">
      <w:r>
        <w:separator/>
      </w:r>
    </w:p>
  </w:endnote>
  <w:endnote w:type="continuationSeparator" w:id="0">
    <w:p w14:paraId="2AF26127" w14:textId="77777777" w:rsidR="009A6D67" w:rsidRDefault="009A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416C" w14:textId="6357594F" w:rsidR="009D21E6" w:rsidRDefault="00900FBF">
    <w:pPr>
      <w:pStyle w:val="a0"/>
      <w:widowControl w:val="0"/>
      <w:suppressAutoHyphens/>
      <w:spacing w:line="12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86317" wp14:editId="27C248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770" cy="154940"/>
              <wp:effectExtent l="0" t="0" r="0" b="0"/>
              <wp:wrapNone/>
              <wp:docPr id="1208129181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7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E29A4" w14:textId="77777777" w:rsidR="009D21E6" w:rsidRPr="00DA25E2" w:rsidRDefault="00DA25E2">
                          <w:pPr>
                            <w:pStyle w:val="aa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986317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6" type="#_x0000_t202" style="position:absolute;margin-left:0;margin-top:0;width:5.1pt;height:12.2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" filled="f" stroked="f">
              <v:textbox style="mso-fit-shape-to-text:t" inset="0,0,0,0">
                <w:txbxContent>
                  <w:p w14:paraId="611E29A4" w14:textId="77777777" w:rsidR="009D21E6" w:rsidRPr="00DA25E2" w:rsidRDefault="00DA25E2">
                    <w:pPr>
                      <w:pStyle w:val="aa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25E2">
      <w:rPr>
        <w:sz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ABCA" w14:textId="77777777" w:rsidR="009D21E6" w:rsidRPr="00DA25E2" w:rsidRDefault="003B5A38" w:rsidP="00CF385D">
    <w:pPr>
      <w:pStyle w:val="aa"/>
      <w:jc w:val="center"/>
      <w:rPr>
        <w:lang w:val="ru-RU"/>
      </w:rPr>
    </w:pPr>
    <w:r>
      <w:rPr>
        <w:lang w:val="ru-RU"/>
      </w:rPr>
      <w:t>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42ABF" w14:textId="77777777" w:rsidR="009A6D67" w:rsidRDefault="009A6D67">
      <w:r>
        <w:separator/>
      </w:r>
    </w:p>
  </w:footnote>
  <w:footnote w:type="continuationSeparator" w:id="0">
    <w:p w14:paraId="2DDFA385" w14:textId="77777777" w:rsidR="009A6D67" w:rsidRDefault="009A6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69DF70"/>
    <w:multiLevelType w:val="singleLevel"/>
    <w:tmpl w:val="A469DF7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483F300"/>
    <w:multiLevelType w:val="singleLevel"/>
    <w:tmpl w:val="C483F30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22D8BD7"/>
    <w:multiLevelType w:val="singleLevel"/>
    <w:tmpl w:val="D22D8BD7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F34EBBFC"/>
    <w:multiLevelType w:val="singleLevel"/>
    <w:tmpl w:val="F34EBBFC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FDAF11DD"/>
    <w:multiLevelType w:val="singleLevel"/>
    <w:tmpl w:val="FDAF11DD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5" w15:restartNumberingAfterBreak="0">
    <w:nsid w:val="0913EB01"/>
    <w:multiLevelType w:val="singleLevel"/>
    <w:tmpl w:val="0913EB01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0B8B52CD"/>
    <w:multiLevelType w:val="singleLevel"/>
    <w:tmpl w:val="0B8B52CD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0E1BF773"/>
    <w:multiLevelType w:val="singleLevel"/>
    <w:tmpl w:val="0E1BF77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29CEA2FA"/>
    <w:multiLevelType w:val="singleLevel"/>
    <w:tmpl w:val="29CEA2FA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2D597B44"/>
    <w:multiLevelType w:val="multilevel"/>
    <w:tmpl w:val="767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87EF"/>
    <w:multiLevelType w:val="singleLevel"/>
    <w:tmpl w:val="2F5F87EF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31A25F34"/>
    <w:multiLevelType w:val="multilevel"/>
    <w:tmpl w:val="359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C48E1"/>
    <w:multiLevelType w:val="multilevel"/>
    <w:tmpl w:val="3B1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02911"/>
    <w:multiLevelType w:val="multilevel"/>
    <w:tmpl w:val="75CC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35121"/>
    <w:multiLevelType w:val="singleLevel"/>
    <w:tmpl w:val="35635121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45480BB1"/>
    <w:multiLevelType w:val="multilevel"/>
    <w:tmpl w:val="8A14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7C99"/>
    <w:multiLevelType w:val="multilevel"/>
    <w:tmpl w:val="B734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19453"/>
    <w:multiLevelType w:val="singleLevel"/>
    <w:tmpl w:val="52C19453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5A750788"/>
    <w:multiLevelType w:val="multilevel"/>
    <w:tmpl w:val="57D8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6F5221"/>
    <w:multiLevelType w:val="hybridMultilevel"/>
    <w:tmpl w:val="1A14C606"/>
    <w:lvl w:ilvl="0" w:tplc="3409000F">
      <w:start w:val="1"/>
      <w:numFmt w:val="decimal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BC869CD"/>
    <w:multiLevelType w:val="multilevel"/>
    <w:tmpl w:val="631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D07E3"/>
    <w:multiLevelType w:val="singleLevel"/>
    <w:tmpl w:val="7BDD07E3"/>
    <w:lvl w:ilvl="0">
      <w:start w:val="1"/>
      <w:numFmt w:val="decimal"/>
      <w:lvlText w:val="%1."/>
      <w:lvlJc w:val="left"/>
      <w:pPr>
        <w:tabs>
          <w:tab w:val="num" w:pos="425"/>
        </w:tabs>
        <w:ind w:left="709" w:hanging="709"/>
      </w:pPr>
      <w:rPr>
        <w:rFonts w:hint="default"/>
      </w:rPr>
    </w:lvl>
  </w:abstractNum>
  <w:abstractNum w:abstractNumId="22" w15:restartNumberingAfterBreak="0">
    <w:nsid w:val="7D7237FA"/>
    <w:multiLevelType w:val="singleLevel"/>
    <w:tmpl w:val="7D7237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num w:numId="1" w16cid:durableId="1734155787">
    <w:abstractNumId w:val="7"/>
  </w:num>
  <w:num w:numId="2" w16cid:durableId="950092933">
    <w:abstractNumId w:val="22"/>
  </w:num>
  <w:num w:numId="3" w16cid:durableId="1643583645">
    <w:abstractNumId w:val="3"/>
  </w:num>
  <w:num w:numId="4" w16cid:durableId="24063791">
    <w:abstractNumId w:val="10"/>
  </w:num>
  <w:num w:numId="5" w16cid:durableId="1264606007">
    <w:abstractNumId w:val="21"/>
  </w:num>
  <w:num w:numId="6" w16cid:durableId="205921492">
    <w:abstractNumId w:val="4"/>
  </w:num>
  <w:num w:numId="7" w16cid:durableId="773868947">
    <w:abstractNumId w:val="14"/>
  </w:num>
  <w:num w:numId="8" w16cid:durableId="1158577656">
    <w:abstractNumId w:val="8"/>
  </w:num>
  <w:num w:numId="9" w16cid:durableId="1791430928">
    <w:abstractNumId w:val="2"/>
  </w:num>
  <w:num w:numId="10" w16cid:durableId="976690070">
    <w:abstractNumId w:val="5"/>
  </w:num>
  <w:num w:numId="11" w16cid:durableId="1899895461">
    <w:abstractNumId w:val="17"/>
  </w:num>
  <w:num w:numId="12" w16cid:durableId="1737514487">
    <w:abstractNumId w:val="6"/>
  </w:num>
  <w:num w:numId="13" w16cid:durableId="380330387">
    <w:abstractNumId w:val="1"/>
  </w:num>
  <w:num w:numId="14" w16cid:durableId="369916663">
    <w:abstractNumId w:val="0"/>
  </w:num>
  <w:num w:numId="15" w16cid:durableId="795220173">
    <w:abstractNumId w:val="19"/>
  </w:num>
  <w:num w:numId="16" w16cid:durableId="606620926">
    <w:abstractNumId w:val="16"/>
  </w:num>
  <w:num w:numId="17" w16cid:durableId="2128506373">
    <w:abstractNumId w:val="18"/>
  </w:num>
  <w:num w:numId="18" w16cid:durableId="211036321">
    <w:abstractNumId w:val="11"/>
  </w:num>
  <w:num w:numId="19" w16cid:durableId="1651667561">
    <w:abstractNumId w:val="9"/>
  </w:num>
  <w:num w:numId="20" w16cid:durableId="1909345938">
    <w:abstractNumId w:val="13"/>
  </w:num>
  <w:num w:numId="21" w16cid:durableId="1836411485">
    <w:abstractNumId w:val="20"/>
  </w:num>
  <w:num w:numId="22" w16cid:durableId="992681364">
    <w:abstractNumId w:val="12"/>
  </w:num>
  <w:num w:numId="23" w16cid:durableId="12589505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B8"/>
    <w:rsid w:val="00003F59"/>
    <w:rsid w:val="00004B8F"/>
    <w:rsid w:val="00005BD0"/>
    <w:rsid w:val="0003511F"/>
    <w:rsid w:val="00040A97"/>
    <w:rsid w:val="00044D4E"/>
    <w:rsid w:val="00067403"/>
    <w:rsid w:val="00093E33"/>
    <w:rsid w:val="000D4E57"/>
    <w:rsid w:val="00100207"/>
    <w:rsid w:val="00100AC2"/>
    <w:rsid w:val="00112EBC"/>
    <w:rsid w:val="001220CE"/>
    <w:rsid w:val="0014323E"/>
    <w:rsid w:val="001546A9"/>
    <w:rsid w:val="0015593C"/>
    <w:rsid w:val="001802F9"/>
    <w:rsid w:val="00192AC8"/>
    <w:rsid w:val="001B38F1"/>
    <w:rsid w:val="001B5790"/>
    <w:rsid w:val="001E1E87"/>
    <w:rsid w:val="001E35C3"/>
    <w:rsid w:val="001E4668"/>
    <w:rsid w:val="00211071"/>
    <w:rsid w:val="00213C3E"/>
    <w:rsid w:val="00216008"/>
    <w:rsid w:val="00233803"/>
    <w:rsid w:val="00247E78"/>
    <w:rsid w:val="002520A7"/>
    <w:rsid w:val="00254B3A"/>
    <w:rsid w:val="002607B8"/>
    <w:rsid w:val="00283261"/>
    <w:rsid w:val="002B06A0"/>
    <w:rsid w:val="002C0D04"/>
    <w:rsid w:val="002D3E3B"/>
    <w:rsid w:val="002F5AE7"/>
    <w:rsid w:val="0030081A"/>
    <w:rsid w:val="00301A76"/>
    <w:rsid w:val="003117D1"/>
    <w:rsid w:val="0031755B"/>
    <w:rsid w:val="003272DC"/>
    <w:rsid w:val="003556F6"/>
    <w:rsid w:val="00361397"/>
    <w:rsid w:val="00366DC6"/>
    <w:rsid w:val="00370C8A"/>
    <w:rsid w:val="003775AC"/>
    <w:rsid w:val="00377E40"/>
    <w:rsid w:val="003825E9"/>
    <w:rsid w:val="003B5A38"/>
    <w:rsid w:val="003B7BE8"/>
    <w:rsid w:val="003E236B"/>
    <w:rsid w:val="0041384B"/>
    <w:rsid w:val="004274B4"/>
    <w:rsid w:val="00443361"/>
    <w:rsid w:val="00446017"/>
    <w:rsid w:val="00453433"/>
    <w:rsid w:val="00482F36"/>
    <w:rsid w:val="004A3A18"/>
    <w:rsid w:val="004C0EE0"/>
    <w:rsid w:val="004E0132"/>
    <w:rsid w:val="004E6E8D"/>
    <w:rsid w:val="004F5E15"/>
    <w:rsid w:val="00520023"/>
    <w:rsid w:val="005244F6"/>
    <w:rsid w:val="0052656E"/>
    <w:rsid w:val="0054131B"/>
    <w:rsid w:val="00553C1A"/>
    <w:rsid w:val="005619B0"/>
    <w:rsid w:val="00570A32"/>
    <w:rsid w:val="005D14B6"/>
    <w:rsid w:val="005E36A0"/>
    <w:rsid w:val="005E5EC7"/>
    <w:rsid w:val="005F5537"/>
    <w:rsid w:val="00603641"/>
    <w:rsid w:val="00617364"/>
    <w:rsid w:val="00625739"/>
    <w:rsid w:val="00626888"/>
    <w:rsid w:val="00627CA6"/>
    <w:rsid w:val="00632890"/>
    <w:rsid w:val="00662C21"/>
    <w:rsid w:val="00695ABD"/>
    <w:rsid w:val="006C23B7"/>
    <w:rsid w:val="006C26A6"/>
    <w:rsid w:val="006C48CF"/>
    <w:rsid w:val="006E1967"/>
    <w:rsid w:val="006E7E20"/>
    <w:rsid w:val="006F5518"/>
    <w:rsid w:val="007031B8"/>
    <w:rsid w:val="00707BBE"/>
    <w:rsid w:val="0074015D"/>
    <w:rsid w:val="00755468"/>
    <w:rsid w:val="007A56C2"/>
    <w:rsid w:val="007A58EA"/>
    <w:rsid w:val="007D5B5B"/>
    <w:rsid w:val="00806DC2"/>
    <w:rsid w:val="008159C4"/>
    <w:rsid w:val="008302DC"/>
    <w:rsid w:val="00852C46"/>
    <w:rsid w:val="00865436"/>
    <w:rsid w:val="00866A10"/>
    <w:rsid w:val="008717CE"/>
    <w:rsid w:val="008815CC"/>
    <w:rsid w:val="008A5F24"/>
    <w:rsid w:val="008B45C7"/>
    <w:rsid w:val="008B5167"/>
    <w:rsid w:val="008B7805"/>
    <w:rsid w:val="008C0F32"/>
    <w:rsid w:val="008C213D"/>
    <w:rsid w:val="008C6DE3"/>
    <w:rsid w:val="008D42EA"/>
    <w:rsid w:val="008F19C0"/>
    <w:rsid w:val="00900FBF"/>
    <w:rsid w:val="0091616C"/>
    <w:rsid w:val="00937A82"/>
    <w:rsid w:val="00947D38"/>
    <w:rsid w:val="00953129"/>
    <w:rsid w:val="009622D6"/>
    <w:rsid w:val="00981FA6"/>
    <w:rsid w:val="00983A22"/>
    <w:rsid w:val="00983FE4"/>
    <w:rsid w:val="0099097C"/>
    <w:rsid w:val="009A6D67"/>
    <w:rsid w:val="009B22DE"/>
    <w:rsid w:val="009C170F"/>
    <w:rsid w:val="009D21E6"/>
    <w:rsid w:val="009D333D"/>
    <w:rsid w:val="009E79C8"/>
    <w:rsid w:val="009F3E30"/>
    <w:rsid w:val="00A22B42"/>
    <w:rsid w:val="00A3019C"/>
    <w:rsid w:val="00A3619A"/>
    <w:rsid w:val="00A46FED"/>
    <w:rsid w:val="00A52567"/>
    <w:rsid w:val="00A7625A"/>
    <w:rsid w:val="00A824F7"/>
    <w:rsid w:val="00A84E82"/>
    <w:rsid w:val="00A94188"/>
    <w:rsid w:val="00AC3086"/>
    <w:rsid w:val="00AC371D"/>
    <w:rsid w:val="00AC71E0"/>
    <w:rsid w:val="00AD229B"/>
    <w:rsid w:val="00AD4CA8"/>
    <w:rsid w:val="00AE3422"/>
    <w:rsid w:val="00AE3FD0"/>
    <w:rsid w:val="00AE4A54"/>
    <w:rsid w:val="00B01995"/>
    <w:rsid w:val="00B407FF"/>
    <w:rsid w:val="00B63D67"/>
    <w:rsid w:val="00BC5F01"/>
    <w:rsid w:val="00BC6596"/>
    <w:rsid w:val="00BE0308"/>
    <w:rsid w:val="00BE4EB5"/>
    <w:rsid w:val="00C164FB"/>
    <w:rsid w:val="00C24827"/>
    <w:rsid w:val="00C5432F"/>
    <w:rsid w:val="00C7646D"/>
    <w:rsid w:val="00C91030"/>
    <w:rsid w:val="00C94C88"/>
    <w:rsid w:val="00CA5558"/>
    <w:rsid w:val="00CD253A"/>
    <w:rsid w:val="00CF2817"/>
    <w:rsid w:val="00CF385D"/>
    <w:rsid w:val="00D0133E"/>
    <w:rsid w:val="00D31223"/>
    <w:rsid w:val="00D43530"/>
    <w:rsid w:val="00D6781F"/>
    <w:rsid w:val="00D71C11"/>
    <w:rsid w:val="00D9092D"/>
    <w:rsid w:val="00D91882"/>
    <w:rsid w:val="00DA1BC9"/>
    <w:rsid w:val="00DA25E2"/>
    <w:rsid w:val="00DA2AC1"/>
    <w:rsid w:val="00DA6416"/>
    <w:rsid w:val="00DB730D"/>
    <w:rsid w:val="00E04D09"/>
    <w:rsid w:val="00E06242"/>
    <w:rsid w:val="00E10966"/>
    <w:rsid w:val="00E12FEC"/>
    <w:rsid w:val="00E16F57"/>
    <w:rsid w:val="00E27419"/>
    <w:rsid w:val="00E3185F"/>
    <w:rsid w:val="00E35E2E"/>
    <w:rsid w:val="00E37751"/>
    <w:rsid w:val="00E92659"/>
    <w:rsid w:val="00EA7AA9"/>
    <w:rsid w:val="00EB3327"/>
    <w:rsid w:val="00EB6D2B"/>
    <w:rsid w:val="00EB7720"/>
    <w:rsid w:val="00EC349F"/>
    <w:rsid w:val="00EE38F2"/>
    <w:rsid w:val="00EF69A9"/>
    <w:rsid w:val="00F037E2"/>
    <w:rsid w:val="00F41CAE"/>
    <w:rsid w:val="00F61A9E"/>
    <w:rsid w:val="00F951BF"/>
    <w:rsid w:val="00FC6F41"/>
    <w:rsid w:val="00FD2EFF"/>
    <w:rsid w:val="00FD4E2B"/>
    <w:rsid w:val="00FE451B"/>
    <w:rsid w:val="01596446"/>
    <w:rsid w:val="01983788"/>
    <w:rsid w:val="01E46029"/>
    <w:rsid w:val="0220040D"/>
    <w:rsid w:val="027F6146"/>
    <w:rsid w:val="028B1CBA"/>
    <w:rsid w:val="02921645"/>
    <w:rsid w:val="03190625"/>
    <w:rsid w:val="033546D2"/>
    <w:rsid w:val="033D1ADE"/>
    <w:rsid w:val="03404644"/>
    <w:rsid w:val="03481FCA"/>
    <w:rsid w:val="0365764E"/>
    <w:rsid w:val="03CD0187"/>
    <w:rsid w:val="040D6933"/>
    <w:rsid w:val="04272D60"/>
    <w:rsid w:val="042E5C2A"/>
    <w:rsid w:val="04411BF5"/>
    <w:rsid w:val="04575E62"/>
    <w:rsid w:val="048C5579"/>
    <w:rsid w:val="049E3BEA"/>
    <w:rsid w:val="04AD5B99"/>
    <w:rsid w:val="04E9501D"/>
    <w:rsid w:val="04F670DE"/>
    <w:rsid w:val="05035BC7"/>
    <w:rsid w:val="05072E5A"/>
    <w:rsid w:val="052132CD"/>
    <w:rsid w:val="054F6046"/>
    <w:rsid w:val="055B78DA"/>
    <w:rsid w:val="05921FB2"/>
    <w:rsid w:val="05E46539"/>
    <w:rsid w:val="06096508"/>
    <w:rsid w:val="06BF28EB"/>
    <w:rsid w:val="06ED041E"/>
    <w:rsid w:val="071D399E"/>
    <w:rsid w:val="07541C4C"/>
    <w:rsid w:val="07D53466"/>
    <w:rsid w:val="07F33764"/>
    <w:rsid w:val="081859DF"/>
    <w:rsid w:val="08332EEA"/>
    <w:rsid w:val="083F5094"/>
    <w:rsid w:val="085F7308"/>
    <w:rsid w:val="0866281C"/>
    <w:rsid w:val="08B140CE"/>
    <w:rsid w:val="08C86F74"/>
    <w:rsid w:val="08E9552D"/>
    <w:rsid w:val="08F85B47"/>
    <w:rsid w:val="09296316"/>
    <w:rsid w:val="093A7BD7"/>
    <w:rsid w:val="09B9117B"/>
    <w:rsid w:val="09CB009E"/>
    <w:rsid w:val="09CE1022"/>
    <w:rsid w:val="09D21BBD"/>
    <w:rsid w:val="09D35013"/>
    <w:rsid w:val="09EB05D3"/>
    <w:rsid w:val="0A0855DF"/>
    <w:rsid w:val="0A0D52EB"/>
    <w:rsid w:val="0A1F6EAC"/>
    <w:rsid w:val="0A484293"/>
    <w:rsid w:val="0A5C540E"/>
    <w:rsid w:val="0A8D5BDD"/>
    <w:rsid w:val="0ABF1C30"/>
    <w:rsid w:val="0ACA6F28"/>
    <w:rsid w:val="0ACB34C4"/>
    <w:rsid w:val="0AD153CD"/>
    <w:rsid w:val="0ADD6A6C"/>
    <w:rsid w:val="0AE257B3"/>
    <w:rsid w:val="0B267056"/>
    <w:rsid w:val="0B362885"/>
    <w:rsid w:val="0B386F97"/>
    <w:rsid w:val="0B7645E3"/>
    <w:rsid w:val="0B8F617F"/>
    <w:rsid w:val="0BAD6035"/>
    <w:rsid w:val="0BF05156"/>
    <w:rsid w:val="0C0D7608"/>
    <w:rsid w:val="0C356614"/>
    <w:rsid w:val="0C3F0E27"/>
    <w:rsid w:val="0C8158F5"/>
    <w:rsid w:val="0C9B4AF6"/>
    <w:rsid w:val="0D284C05"/>
    <w:rsid w:val="0D2C70B1"/>
    <w:rsid w:val="0D5166E6"/>
    <w:rsid w:val="0D6B2B13"/>
    <w:rsid w:val="0D927FE1"/>
    <w:rsid w:val="0DDF0D4D"/>
    <w:rsid w:val="0E155B3E"/>
    <w:rsid w:val="0E1572F9"/>
    <w:rsid w:val="0E883192"/>
    <w:rsid w:val="0EF836BC"/>
    <w:rsid w:val="0F2F36F8"/>
    <w:rsid w:val="0F6C743F"/>
    <w:rsid w:val="0F875F12"/>
    <w:rsid w:val="0F906915"/>
    <w:rsid w:val="0F9D3D2C"/>
    <w:rsid w:val="0FC712FE"/>
    <w:rsid w:val="10200A82"/>
    <w:rsid w:val="102D2316"/>
    <w:rsid w:val="104F21BA"/>
    <w:rsid w:val="108A2CE9"/>
    <w:rsid w:val="10956473"/>
    <w:rsid w:val="10994EC9"/>
    <w:rsid w:val="10A741DE"/>
    <w:rsid w:val="10B55125"/>
    <w:rsid w:val="10C10D6E"/>
    <w:rsid w:val="10E67546"/>
    <w:rsid w:val="10EA30F4"/>
    <w:rsid w:val="113D59D7"/>
    <w:rsid w:val="11442484"/>
    <w:rsid w:val="11586E4C"/>
    <w:rsid w:val="116F12D7"/>
    <w:rsid w:val="1186164E"/>
    <w:rsid w:val="118B1D1F"/>
    <w:rsid w:val="11BD17A8"/>
    <w:rsid w:val="11C56F82"/>
    <w:rsid w:val="11F0327C"/>
    <w:rsid w:val="12130FC5"/>
    <w:rsid w:val="128447C6"/>
    <w:rsid w:val="12B3683D"/>
    <w:rsid w:val="132013EF"/>
    <w:rsid w:val="134C0C32"/>
    <w:rsid w:val="13967479"/>
    <w:rsid w:val="13CB5B5C"/>
    <w:rsid w:val="13E13A2C"/>
    <w:rsid w:val="13FB22A7"/>
    <w:rsid w:val="140A1858"/>
    <w:rsid w:val="14535C0A"/>
    <w:rsid w:val="147D6C30"/>
    <w:rsid w:val="14904AC9"/>
    <w:rsid w:val="149351C4"/>
    <w:rsid w:val="14A04D63"/>
    <w:rsid w:val="14A55860"/>
    <w:rsid w:val="14AF3F68"/>
    <w:rsid w:val="14EF1B97"/>
    <w:rsid w:val="14F24B6E"/>
    <w:rsid w:val="1597660D"/>
    <w:rsid w:val="15C164C0"/>
    <w:rsid w:val="15C35A3C"/>
    <w:rsid w:val="15CD1873"/>
    <w:rsid w:val="15D66112"/>
    <w:rsid w:val="15D72FEA"/>
    <w:rsid w:val="15EA5FFF"/>
    <w:rsid w:val="16143099"/>
    <w:rsid w:val="162121A4"/>
    <w:rsid w:val="16574435"/>
    <w:rsid w:val="167F55F9"/>
    <w:rsid w:val="16A7518D"/>
    <w:rsid w:val="16AA643D"/>
    <w:rsid w:val="16F60ABB"/>
    <w:rsid w:val="171347E8"/>
    <w:rsid w:val="183710C7"/>
    <w:rsid w:val="18B57797"/>
    <w:rsid w:val="18E86D07"/>
    <w:rsid w:val="19032323"/>
    <w:rsid w:val="193D41F8"/>
    <w:rsid w:val="194F3A56"/>
    <w:rsid w:val="1961160A"/>
    <w:rsid w:val="19BF39A9"/>
    <w:rsid w:val="19F97867"/>
    <w:rsid w:val="1A1917B3"/>
    <w:rsid w:val="1AA82AB2"/>
    <w:rsid w:val="1AEA68AC"/>
    <w:rsid w:val="1B14008E"/>
    <w:rsid w:val="1B180311"/>
    <w:rsid w:val="1B477AD1"/>
    <w:rsid w:val="1B5667A8"/>
    <w:rsid w:val="1B7505BC"/>
    <w:rsid w:val="1BB33815"/>
    <w:rsid w:val="1BC11999"/>
    <w:rsid w:val="1BC761E2"/>
    <w:rsid w:val="1BD54DB6"/>
    <w:rsid w:val="1BF146E6"/>
    <w:rsid w:val="1BFF50E5"/>
    <w:rsid w:val="1C037E84"/>
    <w:rsid w:val="1C200B97"/>
    <w:rsid w:val="1C4427A7"/>
    <w:rsid w:val="1C4A05F8"/>
    <w:rsid w:val="1C4A4D75"/>
    <w:rsid w:val="1C745643"/>
    <w:rsid w:val="1CA10743"/>
    <w:rsid w:val="1CAC1596"/>
    <w:rsid w:val="1D433A75"/>
    <w:rsid w:val="1D7A676B"/>
    <w:rsid w:val="1DA55031"/>
    <w:rsid w:val="1DAE2D0C"/>
    <w:rsid w:val="1DE645F0"/>
    <w:rsid w:val="1E027949"/>
    <w:rsid w:val="1E113539"/>
    <w:rsid w:val="1E1D5F75"/>
    <w:rsid w:val="1E2C658F"/>
    <w:rsid w:val="1E3C3425"/>
    <w:rsid w:val="1E4405C6"/>
    <w:rsid w:val="1E4C1236"/>
    <w:rsid w:val="1E5A0AC0"/>
    <w:rsid w:val="1F0938D3"/>
    <w:rsid w:val="1F1032C5"/>
    <w:rsid w:val="1F106FB8"/>
    <w:rsid w:val="1F135208"/>
    <w:rsid w:val="1F1840BF"/>
    <w:rsid w:val="1F220A99"/>
    <w:rsid w:val="1F400656"/>
    <w:rsid w:val="1F5B77C8"/>
    <w:rsid w:val="1F673847"/>
    <w:rsid w:val="1F8964CB"/>
    <w:rsid w:val="202B0253"/>
    <w:rsid w:val="20595E8F"/>
    <w:rsid w:val="20915D94"/>
    <w:rsid w:val="20A63420"/>
    <w:rsid w:val="20B239AF"/>
    <w:rsid w:val="21B31E7D"/>
    <w:rsid w:val="21C115EE"/>
    <w:rsid w:val="21ED1832"/>
    <w:rsid w:val="221E4CC8"/>
    <w:rsid w:val="22386C47"/>
    <w:rsid w:val="22654504"/>
    <w:rsid w:val="22725A5E"/>
    <w:rsid w:val="22E4044C"/>
    <w:rsid w:val="231A0926"/>
    <w:rsid w:val="23681EC9"/>
    <w:rsid w:val="23782EB8"/>
    <w:rsid w:val="237B69CA"/>
    <w:rsid w:val="239E2DA5"/>
    <w:rsid w:val="246805C8"/>
    <w:rsid w:val="24A91031"/>
    <w:rsid w:val="24B60A1C"/>
    <w:rsid w:val="24B71C84"/>
    <w:rsid w:val="24EE1B79"/>
    <w:rsid w:val="24F579FC"/>
    <w:rsid w:val="24F84634"/>
    <w:rsid w:val="25010A26"/>
    <w:rsid w:val="251364E2"/>
    <w:rsid w:val="253F5731"/>
    <w:rsid w:val="25664350"/>
    <w:rsid w:val="25731E4E"/>
    <w:rsid w:val="258677FF"/>
    <w:rsid w:val="258774CF"/>
    <w:rsid w:val="25CD5911"/>
    <w:rsid w:val="25F31647"/>
    <w:rsid w:val="25FF60A7"/>
    <w:rsid w:val="26120603"/>
    <w:rsid w:val="269D691B"/>
    <w:rsid w:val="26A60E77"/>
    <w:rsid w:val="26E153B5"/>
    <w:rsid w:val="27383AB2"/>
    <w:rsid w:val="27C67456"/>
    <w:rsid w:val="27D942F3"/>
    <w:rsid w:val="27E22DFD"/>
    <w:rsid w:val="283C5561"/>
    <w:rsid w:val="283F24B5"/>
    <w:rsid w:val="286E76A3"/>
    <w:rsid w:val="28996270"/>
    <w:rsid w:val="28BB12F1"/>
    <w:rsid w:val="293933AF"/>
    <w:rsid w:val="295C7ED5"/>
    <w:rsid w:val="296E29B3"/>
    <w:rsid w:val="2980069E"/>
    <w:rsid w:val="29CF1324"/>
    <w:rsid w:val="2A0517FE"/>
    <w:rsid w:val="2A057A23"/>
    <w:rsid w:val="2A273408"/>
    <w:rsid w:val="2AA849C3"/>
    <w:rsid w:val="2AAD0D12"/>
    <w:rsid w:val="2AB45202"/>
    <w:rsid w:val="2AC419D4"/>
    <w:rsid w:val="2B6B45C8"/>
    <w:rsid w:val="2BE02BE8"/>
    <w:rsid w:val="2BEE69C7"/>
    <w:rsid w:val="2C2C655E"/>
    <w:rsid w:val="2C420DA8"/>
    <w:rsid w:val="2C6922ED"/>
    <w:rsid w:val="2C920DBC"/>
    <w:rsid w:val="2CA536AB"/>
    <w:rsid w:val="2CDF5F75"/>
    <w:rsid w:val="2D1C7470"/>
    <w:rsid w:val="2D4E040B"/>
    <w:rsid w:val="2D5C7FE7"/>
    <w:rsid w:val="2D5F5CFD"/>
    <w:rsid w:val="2D665687"/>
    <w:rsid w:val="2DD6761F"/>
    <w:rsid w:val="2E3237B2"/>
    <w:rsid w:val="2E544AE3"/>
    <w:rsid w:val="2E5E3A68"/>
    <w:rsid w:val="2E992C8A"/>
    <w:rsid w:val="2EB92AB6"/>
    <w:rsid w:val="2F350375"/>
    <w:rsid w:val="2F430CE4"/>
    <w:rsid w:val="2F762E69"/>
    <w:rsid w:val="2F8A08CC"/>
    <w:rsid w:val="2FDB4600"/>
    <w:rsid w:val="2FF81ACE"/>
    <w:rsid w:val="2FF939DB"/>
    <w:rsid w:val="2FFB6945"/>
    <w:rsid w:val="30330D58"/>
    <w:rsid w:val="30377647"/>
    <w:rsid w:val="30611B6D"/>
    <w:rsid w:val="30C0540A"/>
    <w:rsid w:val="30DD506B"/>
    <w:rsid w:val="30FA0A66"/>
    <w:rsid w:val="311A33AD"/>
    <w:rsid w:val="31447BE1"/>
    <w:rsid w:val="31D2628A"/>
    <w:rsid w:val="31DB4CF3"/>
    <w:rsid w:val="31F6203D"/>
    <w:rsid w:val="32186CC0"/>
    <w:rsid w:val="321E0BC9"/>
    <w:rsid w:val="32240CF8"/>
    <w:rsid w:val="32285EF6"/>
    <w:rsid w:val="323D1D93"/>
    <w:rsid w:val="32A2757C"/>
    <w:rsid w:val="32AE1774"/>
    <w:rsid w:val="32C600DD"/>
    <w:rsid w:val="32D54B0D"/>
    <w:rsid w:val="32DC66FE"/>
    <w:rsid w:val="32F440A4"/>
    <w:rsid w:val="32F82AAB"/>
    <w:rsid w:val="32FE0237"/>
    <w:rsid w:val="3358764C"/>
    <w:rsid w:val="33604A58"/>
    <w:rsid w:val="336C3DBF"/>
    <w:rsid w:val="336F39EE"/>
    <w:rsid w:val="3375117B"/>
    <w:rsid w:val="33AC6424"/>
    <w:rsid w:val="33CF4D0C"/>
    <w:rsid w:val="33EF3987"/>
    <w:rsid w:val="34062C68"/>
    <w:rsid w:val="34426D33"/>
    <w:rsid w:val="345C5BF5"/>
    <w:rsid w:val="349C683D"/>
    <w:rsid w:val="34AE217C"/>
    <w:rsid w:val="34CA6229"/>
    <w:rsid w:val="351E5CB3"/>
    <w:rsid w:val="357502F3"/>
    <w:rsid w:val="3587594B"/>
    <w:rsid w:val="35C41CC4"/>
    <w:rsid w:val="3629746A"/>
    <w:rsid w:val="364006D2"/>
    <w:rsid w:val="3667732D"/>
    <w:rsid w:val="36AD31C9"/>
    <w:rsid w:val="36D03E7A"/>
    <w:rsid w:val="372E3F5A"/>
    <w:rsid w:val="374C01E8"/>
    <w:rsid w:val="37BD5302"/>
    <w:rsid w:val="37EA2378"/>
    <w:rsid w:val="37EB70CB"/>
    <w:rsid w:val="38336E87"/>
    <w:rsid w:val="38343179"/>
    <w:rsid w:val="3834382E"/>
    <w:rsid w:val="38980E69"/>
    <w:rsid w:val="38BE0728"/>
    <w:rsid w:val="38D92F1E"/>
    <w:rsid w:val="38E20AE5"/>
    <w:rsid w:val="38E76B84"/>
    <w:rsid w:val="39474257"/>
    <w:rsid w:val="39AB58EE"/>
    <w:rsid w:val="39B366B6"/>
    <w:rsid w:val="39B838CD"/>
    <w:rsid w:val="39C82DD9"/>
    <w:rsid w:val="3A5E6F8C"/>
    <w:rsid w:val="3A751FF8"/>
    <w:rsid w:val="3A8A0F7E"/>
    <w:rsid w:val="3A956DCB"/>
    <w:rsid w:val="3ABC52C8"/>
    <w:rsid w:val="3AF44AC4"/>
    <w:rsid w:val="3B023ABE"/>
    <w:rsid w:val="3B0A3A01"/>
    <w:rsid w:val="3B25439A"/>
    <w:rsid w:val="3B27182E"/>
    <w:rsid w:val="3B441599"/>
    <w:rsid w:val="3B8F4EFB"/>
    <w:rsid w:val="3BCB0D6B"/>
    <w:rsid w:val="3BE4213F"/>
    <w:rsid w:val="3C385050"/>
    <w:rsid w:val="3C781508"/>
    <w:rsid w:val="3C785F45"/>
    <w:rsid w:val="3C7939C7"/>
    <w:rsid w:val="3CED6581"/>
    <w:rsid w:val="3D53112B"/>
    <w:rsid w:val="3DB93741"/>
    <w:rsid w:val="3DF15307"/>
    <w:rsid w:val="3E0C52B0"/>
    <w:rsid w:val="3E0C6C89"/>
    <w:rsid w:val="3E2843BE"/>
    <w:rsid w:val="3E52324D"/>
    <w:rsid w:val="3EB76FF8"/>
    <w:rsid w:val="3EC12FE9"/>
    <w:rsid w:val="3F056573"/>
    <w:rsid w:val="3F134431"/>
    <w:rsid w:val="3F841B37"/>
    <w:rsid w:val="3FEB4252"/>
    <w:rsid w:val="3FF5207C"/>
    <w:rsid w:val="40537DE8"/>
    <w:rsid w:val="40755BE1"/>
    <w:rsid w:val="40A86D25"/>
    <w:rsid w:val="40D3586A"/>
    <w:rsid w:val="41170674"/>
    <w:rsid w:val="413F7AA0"/>
    <w:rsid w:val="41446E23"/>
    <w:rsid w:val="41452699"/>
    <w:rsid w:val="41795844"/>
    <w:rsid w:val="41AD77AF"/>
    <w:rsid w:val="41FD7266"/>
    <w:rsid w:val="42073DF3"/>
    <w:rsid w:val="42274E97"/>
    <w:rsid w:val="4230318E"/>
    <w:rsid w:val="42325C2F"/>
    <w:rsid w:val="427D6DA7"/>
    <w:rsid w:val="428B71EF"/>
    <w:rsid w:val="42B32FF4"/>
    <w:rsid w:val="42EA29D6"/>
    <w:rsid w:val="43516167"/>
    <w:rsid w:val="43884ABF"/>
    <w:rsid w:val="438F69E7"/>
    <w:rsid w:val="439776D4"/>
    <w:rsid w:val="43C42339"/>
    <w:rsid w:val="441F1F36"/>
    <w:rsid w:val="444B24DB"/>
    <w:rsid w:val="44593EB2"/>
    <w:rsid w:val="44B13AB5"/>
    <w:rsid w:val="44CB77A7"/>
    <w:rsid w:val="450C350D"/>
    <w:rsid w:val="45302890"/>
    <w:rsid w:val="455E2EEB"/>
    <w:rsid w:val="456C4C74"/>
    <w:rsid w:val="458D5460"/>
    <w:rsid w:val="459F4295"/>
    <w:rsid w:val="45C7207A"/>
    <w:rsid w:val="46084AF2"/>
    <w:rsid w:val="467871C5"/>
    <w:rsid w:val="467C0E40"/>
    <w:rsid w:val="46856418"/>
    <w:rsid w:val="46E326E6"/>
    <w:rsid w:val="47097BFA"/>
    <w:rsid w:val="47337781"/>
    <w:rsid w:val="4752380F"/>
    <w:rsid w:val="477C2294"/>
    <w:rsid w:val="478A5138"/>
    <w:rsid w:val="47B92873"/>
    <w:rsid w:val="47C00B3A"/>
    <w:rsid w:val="47C92554"/>
    <w:rsid w:val="48202F63"/>
    <w:rsid w:val="48221986"/>
    <w:rsid w:val="4848139A"/>
    <w:rsid w:val="48524506"/>
    <w:rsid w:val="486E0E2D"/>
    <w:rsid w:val="48800083"/>
    <w:rsid w:val="488C3DC0"/>
    <w:rsid w:val="489354A0"/>
    <w:rsid w:val="48BC6665"/>
    <w:rsid w:val="48D97C39"/>
    <w:rsid w:val="48F646F4"/>
    <w:rsid w:val="49146CF3"/>
    <w:rsid w:val="493526FB"/>
    <w:rsid w:val="495132D5"/>
    <w:rsid w:val="49573AF2"/>
    <w:rsid w:val="497A1F1B"/>
    <w:rsid w:val="498A7FB7"/>
    <w:rsid w:val="49D44376"/>
    <w:rsid w:val="4A1419B8"/>
    <w:rsid w:val="4A1E7F2C"/>
    <w:rsid w:val="4A5B3F4B"/>
    <w:rsid w:val="4A8D525B"/>
    <w:rsid w:val="4A9214FD"/>
    <w:rsid w:val="4AB708EA"/>
    <w:rsid w:val="4ACB2B41"/>
    <w:rsid w:val="4AD978D5"/>
    <w:rsid w:val="4AE42F23"/>
    <w:rsid w:val="4B9C3ABA"/>
    <w:rsid w:val="4BC026E2"/>
    <w:rsid w:val="4BF95B2D"/>
    <w:rsid w:val="4C193AE8"/>
    <w:rsid w:val="4C251AF9"/>
    <w:rsid w:val="4C4804CC"/>
    <w:rsid w:val="4C664A17"/>
    <w:rsid w:val="4CC404E8"/>
    <w:rsid w:val="4CC56D84"/>
    <w:rsid w:val="4CE74F4D"/>
    <w:rsid w:val="4D165E29"/>
    <w:rsid w:val="4D300B4C"/>
    <w:rsid w:val="4D5D2E7B"/>
    <w:rsid w:val="4D5F637E"/>
    <w:rsid w:val="4D742A91"/>
    <w:rsid w:val="4D956B76"/>
    <w:rsid w:val="4DCC2BFC"/>
    <w:rsid w:val="4E0C68A4"/>
    <w:rsid w:val="4E1408DA"/>
    <w:rsid w:val="4E4C4D02"/>
    <w:rsid w:val="4E606D65"/>
    <w:rsid w:val="4EA0138F"/>
    <w:rsid w:val="4F012086"/>
    <w:rsid w:val="4F0170F3"/>
    <w:rsid w:val="4F760F6C"/>
    <w:rsid w:val="4F7F2918"/>
    <w:rsid w:val="4F917597"/>
    <w:rsid w:val="506B3391"/>
    <w:rsid w:val="50891D2D"/>
    <w:rsid w:val="50A07754"/>
    <w:rsid w:val="50B22EF2"/>
    <w:rsid w:val="50E066F5"/>
    <w:rsid w:val="50EB30B7"/>
    <w:rsid w:val="51085237"/>
    <w:rsid w:val="51825B49"/>
    <w:rsid w:val="518C7628"/>
    <w:rsid w:val="522200EC"/>
    <w:rsid w:val="523A1214"/>
    <w:rsid w:val="52F51698"/>
    <w:rsid w:val="52F566EB"/>
    <w:rsid w:val="5302663C"/>
    <w:rsid w:val="534720DD"/>
    <w:rsid w:val="53596238"/>
    <w:rsid w:val="535F1988"/>
    <w:rsid w:val="541C62F3"/>
    <w:rsid w:val="54245833"/>
    <w:rsid w:val="544553D7"/>
    <w:rsid w:val="5472041A"/>
    <w:rsid w:val="549811D4"/>
    <w:rsid w:val="54C93027"/>
    <w:rsid w:val="55147C23"/>
    <w:rsid w:val="551940AB"/>
    <w:rsid w:val="553C7AE3"/>
    <w:rsid w:val="55431788"/>
    <w:rsid w:val="55E834C9"/>
    <w:rsid w:val="55F232EE"/>
    <w:rsid w:val="56687250"/>
    <w:rsid w:val="568140A3"/>
    <w:rsid w:val="56C62E6D"/>
    <w:rsid w:val="56E543AB"/>
    <w:rsid w:val="56F42C3D"/>
    <w:rsid w:val="57243FF4"/>
    <w:rsid w:val="572D7090"/>
    <w:rsid w:val="5750174C"/>
    <w:rsid w:val="57697B04"/>
    <w:rsid w:val="57794569"/>
    <w:rsid w:val="578A642E"/>
    <w:rsid w:val="57C8441F"/>
    <w:rsid w:val="57C958E8"/>
    <w:rsid w:val="57C9715E"/>
    <w:rsid w:val="581F7FE3"/>
    <w:rsid w:val="582239A6"/>
    <w:rsid w:val="584A6021"/>
    <w:rsid w:val="585B5FB1"/>
    <w:rsid w:val="588C14D4"/>
    <w:rsid w:val="58935F89"/>
    <w:rsid w:val="58AF6DD5"/>
    <w:rsid w:val="58E63645"/>
    <w:rsid w:val="58EB7B73"/>
    <w:rsid w:val="59203F46"/>
    <w:rsid w:val="59253C51"/>
    <w:rsid w:val="592D325B"/>
    <w:rsid w:val="594249FA"/>
    <w:rsid w:val="597B74C5"/>
    <w:rsid w:val="599A3C0F"/>
    <w:rsid w:val="59B04782"/>
    <w:rsid w:val="59B11657"/>
    <w:rsid w:val="59D44CEE"/>
    <w:rsid w:val="59E42E0A"/>
    <w:rsid w:val="59FF35B4"/>
    <w:rsid w:val="5A3C3419"/>
    <w:rsid w:val="5AC47E7A"/>
    <w:rsid w:val="5AE750FD"/>
    <w:rsid w:val="5B8E12CF"/>
    <w:rsid w:val="5BD23B1B"/>
    <w:rsid w:val="5C0E0752"/>
    <w:rsid w:val="5C24686E"/>
    <w:rsid w:val="5C3125CF"/>
    <w:rsid w:val="5C3A545D"/>
    <w:rsid w:val="5C5D5C1B"/>
    <w:rsid w:val="5C7C2E43"/>
    <w:rsid w:val="5C7E26CE"/>
    <w:rsid w:val="5CAE2661"/>
    <w:rsid w:val="5CAE321D"/>
    <w:rsid w:val="5CB937AD"/>
    <w:rsid w:val="5CE329E1"/>
    <w:rsid w:val="5D7C0D9E"/>
    <w:rsid w:val="5E340A9B"/>
    <w:rsid w:val="5E40706E"/>
    <w:rsid w:val="5F132B07"/>
    <w:rsid w:val="5F405755"/>
    <w:rsid w:val="5F5F2786"/>
    <w:rsid w:val="5FBD6E7C"/>
    <w:rsid w:val="5FD92450"/>
    <w:rsid w:val="5FDA7ED2"/>
    <w:rsid w:val="60064219"/>
    <w:rsid w:val="6035752D"/>
    <w:rsid w:val="60542C16"/>
    <w:rsid w:val="60600615"/>
    <w:rsid w:val="61070A1F"/>
    <w:rsid w:val="61123452"/>
    <w:rsid w:val="61130ED3"/>
    <w:rsid w:val="616E664D"/>
    <w:rsid w:val="61973A88"/>
    <w:rsid w:val="619C5E69"/>
    <w:rsid w:val="61B619E6"/>
    <w:rsid w:val="61E3498D"/>
    <w:rsid w:val="61F55C43"/>
    <w:rsid w:val="620826E5"/>
    <w:rsid w:val="62490F50"/>
    <w:rsid w:val="62562A90"/>
    <w:rsid w:val="62B0279A"/>
    <w:rsid w:val="62B86D17"/>
    <w:rsid w:val="62B97AB9"/>
    <w:rsid w:val="62D76235"/>
    <w:rsid w:val="62E62FCC"/>
    <w:rsid w:val="62F871FA"/>
    <w:rsid w:val="633F6B25"/>
    <w:rsid w:val="636A5355"/>
    <w:rsid w:val="639578ED"/>
    <w:rsid w:val="63B62065"/>
    <w:rsid w:val="63E279EC"/>
    <w:rsid w:val="646B7DB9"/>
    <w:rsid w:val="64D01BE6"/>
    <w:rsid w:val="65052EF2"/>
    <w:rsid w:val="65183A9D"/>
    <w:rsid w:val="6538663E"/>
    <w:rsid w:val="65472B37"/>
    <w:rsid w:val="65576E25"/>
    <w:rsid w:val="65585792"/>
    <w:rsid w:val="65BE17C6"/>
    <w:rsid w:val="65CE6852"/>
    <w:rsid w:val="65D920A6"/>
    <w:rsid w:val="65EE01D4"/>
    <w:rsid w:val="662949C0"/>
    <w:rsid w:val="6638177E"/>
    <w:rsid w:val="66385942"/>
    <w:rsid w:val="66491EA9"/>
    <w:rsid w:val="6665550D"/>
    <w:rsid w:val="667518B6"/>
    <w:rsid w:val="669A3AA7"/>
    <w:rsid w:val="66D96AE7"/>
    <w:rsid w:val="67066697"/>
    <w:rsid w:val="6729164F"/>
    <w:rsid w:val="67410373"/>
    <w:rsid w:val="677C61B2"/>
    <w:rsid w:val="67824BBB"/>
    <w:rsid w:val="67A40418"/>
    <w:rsid w:val="67AC07E5"/>
    <w:rsid w:val="67F40ECF"/>
    <w:rsid w:val="68391BBB"/>
    <w:rsid w:val="6871545D"/>
    <w:rsid w:val="689E60B1"/>
    <w:rsid w:val="68B715D7"/>
    <w:rsid w:val="68C86297"/>
    <w:rsid w:val="68D04302"/>
    <w:rsid w:val="691724F7"/>
    <w:rsid w:val="692A1518"/>
    <w:rsid w:val="694C434A"/>
    <w:rsid w:val="695C7769"/>
    <w:rsid w:val="69927C43"/>
    <w:rsid w:val="69B12C4D"/>
    <w:rsid w:val="69C05881"/>
    <w:rsid w:val="69CC0E58"/>
    <w:rsid w:val="69DD7064"/>
    <w:rsid w:val="69F37DF9"/>
    <w:rsid w:val="6A040E7B"/>
    <w:rsid w:val="6A0E500E"/>
    <w:rsid w:val="6A52697F"/>
    <w:rsid w:val="6AD51554"/>
    <w:rsid w:val="6B7F36EC"/>
    <w:rsid w:val="6BA21477"/>
    <w:rsid w:val="6BBF5E5E"/>
    <w:rsid w:val="6BC73701"/>
    <w:rsid w:val="6BEC0D1C"/>
    <w:rsid w:val="6C0A02CC"/>
    <w:rsid w:val="6C367FA3"/>
    <w:rsid w:val="6C380117"/>
    <w:rsid w:val="6C4002E2"/>
    <w:rsid w:val="6C6B6BA9"/>
    <w:rsid w:val="6C9706FA"/>
    <w:rsid w:val="6C9D7FBD"/>
    <w:rsid w:val="6CA86ED0"/>
    <w:rsid w:val="6CCC59C4"/>
    <w:rsid w:val="6CE25485"/>
    <w:rsid w:val="6D105D95"/>
    <w:rsid w:val="6D16550F"/>
    <w:rsid w:val="6D4013DB"/>
    <w:rsid w:val="6D6C57CF"/>
    <w:rsid w:val="6D9E3F65"/>
    <w:rsid w:val="6DBC00D7"/>
    <w:rsid w:val="6DDE773E"/>
    <w:rsid w:val="6E171DB0"/>
    <w:rsid w:val="6E6D3339"/>
    <w:rsid w:val="6EA9571C"/>
    <w:rsid w:val="6EBD1288"/>
    <w:rsid w:val="6F2804BC"/>
    <w:rsid w:val="6F285C6B"/>
    <w:rsid w:val="6FA90DAF"/>
    <w:rsid w:val="6FB344DE"/>
    <w:rsid w:val="6FE062D7"/>
    <w:rsid w:val="70164751"/>
    <w:rsid w:val="70223A22"/>
    <w:rsid w:val="70992649"/>
    <w:rsid w:val="70A611EB"/>
    <w:rsid w:val="70A63EDD"/>
    <w:rsid w:val="70A80FA5"/>
    <w:rsid w:val="70AC166A"/>
    <w:rsid w:val="70CF72A0"/>
    <w:rsid w:val="70DB094A"/>
    <w:rsid w:val="713B43D1"/>
    <w:rsid w:val="7194772B"/>
    <w:rsid w:val="71D04A0D"/>
    <w:rsid w:val="71DF6590"/>
    <w:rsid w:val="71FC3A2D"/>
    <w:rsid w:val="721F47DE"/>
    <w:rsid w:val="724D0D96"/>
    <w:rsid w:val="7253189E"/>
    <w:rsid w:val="72552548"/>
    <w:rsid w:val="72554546"/>
    <w:rsid w:val="729A0BB9"/>
    <w:rsid w:val="72C132D3"/>
    <w:rsid w:val="72F65D2C"/>
    <w:rsid w:val="731955B0"/>
    <w:rsid w:val="73300247"/>
    <w:rsid w:val="73347C53"/>
    <w:rsid w:val="733A771A"/>
    <w:rsid w:val="73C60CDA"/>
    <w:rsid w:val="73C62B81"/>
    <w:rsid w:val="73DB4E52"/>
    <w:rsid w:val="73EB7799"/>
    <w:rsid w:val="73F26EC8"/>
    <w:rsid w:val="73F27BAF"/>
    <w:rsid w:val="743441C2"/>
    <w:rsid w:val="74591784"/>
    <w:rsid w:val="745D0776"/>
    <w:rsid w:val="746D6812"/>
    <w:rsid w:val="74791C88"/>
    <w:rsid w:val="74926A66"/>
    <w:rsid w:val="74B12652"/>
    <w:rsid w:val="74BB4445"/>
    <w:rsid w:val="74BF7515"/>
    <w:rsid w:val="74D8263E"/>
    <w:rsid w:val="74DD78C7"/>
    <w:rsid w:val="75096690"/>
    <w:rsid w:val="75512308"/>
    <w:rsid w:val="75EB4A85"/>
    <w:rsid w:val="75EF5689"/>
    <w:rsid w:val="76093A90"/>
    <w:rsid w:val="761262E7"/>
    <w:rsid w:val="761E3ADD"/>
    <w:rsid w:val="762040C5"/>
    <w:rsid w:val="76460734"/>
    <w:rsid w:val="76487F5B"/>
    <w:rsid w:val="76F22BCA"/>
    <w:rsid w:val="772C5091"/>
    <w:rsid w:val="7731599F"/>
    <w:rsid w:val="774050A4"/>
    <w:rsid w:val="776442F1"/>
    <w:rsid w:val="777A05EB"/>
    <w:rsid w:val="77CD016D"/>
    <w:rsid w:val="77F47058"/>
    <w:rsid w:val="78212D05"/>
    <w:rsid w:val="783F3C54"/>
    <w:rsid w:val="78713799"/>
    <w:rsid w:val="78787446"/>
    <w:rsid w:val="78853427"/>
    <w:rsid w:val="791D3642"/>
    <w:rsid w:val="79321F63"/>
    <w:rsid w:val="7940345B"/>
    <w:rsid w:val="797030CC"/>
    <w:rsid w:val="79B03FCE"/>
    <w:rsid w:val="79CE1E8B"/>
    <w:rsid w:val="79EF418D"/>
    <w:rsid w:val="79F65524"/>
    <w:rsid w:val="7A1B7E60"/>
    <w:rsid w:val="7ACC7B06"/>
    <w:rsid w:val="7AFA7212"/>
    <w:rsid w:val="7AFD0105"/>
    <w:rsid w:val="7B0E3521"/>
    <w:rsid w:val="7B146FC8"/>
    <w:rsid w:val="7B540CE3"/>
    <w:rsid w:val="7B835FAF"/>
    <w:rsid w:val="7B9D6B59"/>
    <w:rsid w:val="7BA379CC"/>
    <w:rsid w:val="7BEA3628"/>
    <w:rsid w:val="7BFD36FB"/>
    <w:rsid w:val="7C114DE3"/>
    <w:rsid w:val="7C4D7EF7"/>
    <w:rsid w:val="7C5A7E32"/>
    <w:rsid w:val="7C60211A"/>
    <w:rsid w:val="7C613F29"/>
    <w:rsid w:val="7C6D3FB2"/>
    <w:rsid w:val="7C772B29"/>
    <w:rsid w:val="7C823954"/>
    <w:rsid w:val="7D0776EF"/>
    <w:rsid w:val="7D663439"/>
    <w:rsid w:val="7D7B60EA"/>
    <w:rsid w:val="7D7C3B6C"/>
    <w:rsid w:val="7DA000ED"/>
    <w:rsid w:val="7DA51F79"/>
    <w:rsid w:val="7DD2237C"/>
    <w:rsid w:val="7E086FD3"/>
    <w:rsid w:val="7E3C0EF3"/>
    <w:rsid w:val="7E5B2E36"/>
    <w:rsid w:val="7ED35FEA"/>
    <w:rsid w:val="7EF621F0"/>
    <w:rsid w:val="7EF746DD"/>
    <w:rsid w:val="7EFC0B65"/>
    <w:rsid w:val="7F003F8B"/>
    <w:rsid w:val="7F4840D7"/>
    <w:rsid w:val="7F5653F8"/>
    <w:rsid w:val="7F700D72"/>
    <w:rsid w:val="7F78073E"/>
    <w:rsid w:val="7F9F0CE2"/>
    <w:rsid w:val="7FA9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1367B0"/>
  <w15:chartTrackingRefBased/>
  <w15:docId w15:val="{282A8E98-EBBB-441C-91F0-AFD06FDE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lang w:val="en-US" w:eastAsia="zh-CN"/>
    </w:rPr>
  </w:style>
  <w:style w:type="paragraph" w:styleId="1">
    <w:name w:val="heading 1"/>
    <w:basedOn w:val="a"/>
    <w:next w:val="a0"/>
    <w:link w:val="10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</w:rPr>
  </w:style>
  <w:style w:type="paragraph" w:styleId="2">
    <w:name w:val="heading 2"/>
    <w:next w:val="a"/>
    <w:link w:val="20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link w:val="30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SimSun" w:hAnsi="SimSun" w:hint="eastAsia"/>
      <w:b/>
      <w:bCs/>
      <w:kern w:val="32"/>
      <w:sz w:val="48"/>
      <w:szCs w:val="48"/>
      <w:lang w:val="en-US" w:eastAsia="zh-CN" w:bidi="ar-SA"/>
    </w:rPr>
  </w:style>
  <w:style w:type="paragraph" w:styleId="a0">
    <w:name w:val="Body Text"/>
    <w:basedOn w:val="a"/>
    <w:pPr>
      <w:ind w:left="482"/>
    </w:pPr>
    <w:rPr>
      <w:rFonts w:ascii="Times New Roman" w:eastAsia="Times New Roman" w:hAnsi="Times New Roman"/>
      <w:sz w:val="24"/>
      <w:szCs w:val="24"/>
      <w:lang w:val="ru-RU" w:eastAsia="en-US"/>
    </w:rPr>
  </w:style>
  <w:style w:type="character" w:customStyle="1" w:styleId="20">
    <w:name w:val="Заголовок 2 Знак"/>
    <w:link w:val="2"/>
    <w:rPr>
      <w:rFonts w:ascii="SimSun" w:hAnsi="SimSun" w:hint="eastAsia"/>
      <w:b/>
      <w:bCs/>
      <w:i/>
      <w:iCs/>
      <w:sz w:val="36"/>
      <w:szCs w:val="36"/>
      <w:lang w:val="en-US" w:eastAsia="zh-CN" w:bidi="ar-SA"/>
    </w:rPr>
  </w:style>
  <w:style w:type="character" w:customStyle="1" w:styleId="30">
    <w:name w:val="Заголовок 3 Знак"/>
    <w:link w:val="3"/>
    <w:rPr>
      <w:rFonts w:ascii="SimSun" w:hAnsi="SimSun" w:hint="eastAsia"/>
      <w:b/>
      <w:bCs/>
      <w:sz w:val="26"/>
      <w:szCs w:val="26"/>
      <w:lang w:val="en-US" w:eastAsia="zh-CN" w:bidi="ar-SA"/>
    </w:rPr>
  </w:style>
  <w:style w:type="character" w:styleId="a4">
    <w:name w:val="FollowedHyperlink"/>
    <w:rPr>
      <w:color w:val="800080"/>
      <w:u w:val="single"/>
    </w:rPr>
  </w:style>
  <w:style w:type="character" w:styleId="a5">
    <w:name w:val="Emphasis"/>
    <w:qFormat/>
    <w:rPr>
      <w:i/>
      <w:iCs/>
    </w:rPr>
  </w:style>
  <w:style w:type="character" w:styleId="a6">
    <w:name w:val="Hyperlink"/>
    <w:uiPriority w:val="99"/>
    <w:rPr>
      <w:color w:val="0000FF"/>
      <w:u w:val="single"/>
    </w:rPr>
  </w:style>
  <w:style w:type="character" w:styleId="HTML">
    <w:name w:val="HTML Code"/>
    <w:rPr>
      <w:rFonts w:ascii="Courier New" w:hAnsi="Courier New" w:cs="Courier New"/>
      <w:sz w:val="20"/>
      <w:szCs w:val="20"/>
    </w:rPr>
  </w:style>
  <w:style w:type="character" w:styleId="a7">
    <w:name w:val="Strong"/>
    <w:qFormat/>
    <w:rPr>
      <w:b/>
      <w:bCs/>
    </w:rPr>
  </w:style>
  <w:style w:type="paragraph" w:styleId="a8">
    <w:name w:val="header"/>
    <w:basedOn w:val="a"/>
    <w:link w:val="a9"/>
    <w:uiPriority w:val="99"/>
    <w:pPr>
      <w:tabs>
        <w:tab w:val="center" w:pos="4153"/>
        <w:tab w:val="right" w:pos="8306"/>
      </w:tabs>
    </w:pPr>
  </w:style>
  <w:style w:type="character" w:customStyle="1" w:styleId="a9">
    <w:name w:val="Верхний колонтитул Знак"/>
    <w:link w:val="a8"/>
    <w:uiPriority w:val="99"/>
    <w:rPr>
      <w:rFonts w:ascii="Calibri" w:hAnsi="Calibri"/>
      <w:lang w:val="en-US" w:eastAsia="zh-CN"/>
    </w:rPr>
  </w:style>
  <w:style w:type="paragraph" w:styleId="11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Chars="200" w:left="420"/>
    </w:p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link w:val="aa"/>
    <w:uiPriority w:val="99"/>
    <w:rPr>
      <w:rFonts w:ascii="Calibri" w:hAnsi="Calibri"/>
      <w:lang w:val="en-US" w:eastAsia="zh-CN"/>
    </w:rPr>
  </w:style>
  <w:style w:type="paragraph" w:styleId="ac">
    <w:name w:val="Normal (Web)"/>
    <w:link w:val="ad"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character" w:customStyle="1" w:styleId="ad">
    <w:name w:val="Обычный (Интернет) Знак"/>
    <w:link w:val="ac"/>
    <w:rPr>
      <w:sz w:val="24"/>
      <w:szCs w:val="24"/>
      <w:lang w:val="en-US" w:eastAsia="zh-CN" w:bidi="ar-SA"/>
    </w:rPr>
  </w:style>
  <w:style w:type="paragraph" w:customStyle="1" w:styleId="WPSOffice1">
    <w:name w:val="WPSOffice手动目录 1"/>
    <w:rPr>
      <w:lang w:val="en-PH" w:eastAsia="en-PH"/>
    </w:rPr>
  </w:style>
  <w:style w:type="paragraph" w:customStyle="1" w:styleId="WPSOffice2">
    <w:name w:val="WPSOffice手动目录 2"/>
    <w:pPr>
      <w:ind w:leftChars="200" w:left="200"/>
    </w:pPr>
    <w:rPr>
      <w:lang w:val="en-PH" w:eastAsia="en-PH"/>
    </w:rPr>
  </w:style>
  <w:style w:type="paragraph" w:customStyle="1" w:styleId="WPSOffice3">
    <w:name w:val="WPSOffice手动目录 3"/>
    <w:pPr>
      <w:ind w:leftChars="400" w:left="400"/>
    </w:pPr>
    <w:rPr>
      <w:lang w:val="en-PH" w:eastAsia="en-PH"/>
    </w:rPr>
  </w:style>
  <w:style w:type="paragraph" w:customStyle="1" w:styleId="TableParagraph">
    <w:name w:val="Table Paragraph"/>
    <w:qFormat/>
    <w:pPr>
      <w:widowControl w:val="0"/>
      <w:suppressAutoHyphens/>
    </w:pPr>
    <w:rPr>
      <w:rFonts w:eastAsia="Times New Roman"/>
      <w:sz w:val="22"/>
      <w:szCs w:val="22"/>
      <w:lang w:eastAsia="en-US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styleId="af">
    <w:name w:val="line number"/>
    <w:basedOn w:val="a1"/>
    <w:rsid w:val="007031B8"/>
  </w:style>
  <w:style w:type="paragraph" w:styleId="af0">
    <w:name w:val="Title"/>
    <w:basedOn w:val="a"/>
    <w:next w:val="a"/>
    <w:link w:val="af1"/>
    <w:qFormat/>
    <w:rsid w:val="004C0EE0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rsid w:val="004C0EE0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zh-CN"/>
    </w:rPr>
  </w:style>
  <w:style w:type="character" w:styleId="af2">
    <w:name w:val="Placeholder Text"/>
    <w:basedOn w:val="a1"/>
    <w:uiPriority w:val="99"/>
    <w:unhideWhenUsed/>
    <w:rsid w:val="00453433"/>
    <w:rPr>
      <w:color w:val="666666"/>
    </w:rPr>
  </w:style>
  <w:style w:type="table" w:customStyle="1" w:styleId="12">
    <w:name w:val="Сетка таблицы1"/>
    <w:basedOn w:val="a2"/>
    <w:next w:val="af3"/>
    <w:rsid w:val="0060364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2"/>
    <w:rsid w:val="00603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05BD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www.codestringers.com/insights/machine-learning-in-logistics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www.everstream.ai/wp-content/uploads/2025/01/EA_2025AnnualRiskReport.pdf" TargetMode="External"/><Relationship Id="rId42" Type="http://schemas.openxmlformats.org/officeDocument/2006/relationships/hyperlink" Target="https://bibl.ulspu.ru/files/2019/12/primery_bibl_111.pdf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wsroom.accenture.com/news/2017/accenture-report-artificial-intelligence-has-potential-to-increase-corporate-profitability-in-16-industries-by-an-average-of-38-percent-by-2035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habr.com/ru/companies/sberbank/articles/926934/" TargetMode="External"/><Relationship Id="rId37" Type="http://schemas.openxmlformats.org/officeDocument/2006/relationships/hyperlink" Target="https://kurs.alfabank.ru/vocabulary/internet-veshchej-iot/" TargetMode="External"/><Relationship Id="rId40" Type="http://schemas.openxmlformats.org/officeDocument/2006/relationships/hyperlink" Target="https://www.mckinsey.com/capabilities/mckinsey-digital/our-insights/superagency-in-the-workplace-empowering-people-to-unlock-ais-full-potential-at-work" TargetMode="External"/><Relationship Id="rId45" Type="http://schemas.openxmlformats.org/officeDocument/2006/relationships/hyperlink" Target="https://www.kaggle.com/datasets/sujalsuthar/amazon-delivery-datase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hyperlink" Target="https://www.itransition.com/blog/autonomous-vehicle-sensors" TargetMode="External"/><Relationship Id="rId36" Type="http://schemas.openxmlformats.org/officeDocument/2006/relationships/hyperlink" Target="https://practicum.yandex.ru/blog/neyroset-lstm-dlya-mashinnogo-obucheniya/%20" TargetMode="External"/><Relationship Id="rId10" Type="http://schemas.openxmlformats.org/officeDocument/2006/relationships/hyperlink" Target="https://www.codestringers.com/what-have-we-as-software-outsourcers-learned-from-the-pandemic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libeldoc.bsuir.by/bitstream/123456789/59864/1/Alamov_Optimizaciya%20%282%29.pdf" TargetMode="External"/><Relationship Id="rId44" Type="http://schemas.openxmlformats.org/officeDocument/2006/relationships/hyperlink" Target="https://habr.com/ru/news/888414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itransition.com/machine-learning/fraud-detection" TargetMode="External"/><Relationship Id="rId30" Type="http://schemas.openxmlformats.org/officeDocument/2006/relationships/hyperlink" Target="http://pravo.gov.ru" TargetMode="External"/><Relationship Id="rId35" Type="http://schemas.openxmlformats.org/officeDocument/2006/relationships/hyperlink" Target="https://www.ultralytics.com/ru/glossary/recurrent-neural-network-rnn" TargetMode="External"/><Relationship Id="rId43" Type="http://schemas.openxmlformats.org/officeDocument/2006/relationships/hyperlink" Target="https://www.bitrix24.ru/journal/iskusstvenniy-intellekt-v-logistike/" TargetMode="Externa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www.itransition.com/predictive-analytics/tool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omdena.com/blog/optimizing-delivery-routes-using-ml-and-graph-theory" TargetMode="External"/><Relationship Id="rId38" Type="http://schemas.openxmlformats.org/officeDocument/2006/relationships/hyperlink" Target="https://www.itransition.com/machine-learning/logistics" TargetMode="External"/><Relationship Id="rId46" Type="http://schemas.openxmlformats.org/officeDocument/2006/relationships/footer" Target="footer2.xml"/><Relationship Id="rId20" Type="http://schemas.openxmlformats.org/officeDocument/2006/relationships/image" Target="media/image9.png"/><Relationship Id="rId41" Type="http://schemas.openxmlformats.org/officeDocument/2006/relationships/hyperlink" Target="https://inteke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EA8C-445D-4C6F-98A0-9FC7E790F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80</Pages>
  <Words>15710</Words>
  <Characters>89549</Characters>
  <Application>Microsoft Office Word</Application>
  <DocSecurity>0</DocSecurity>
  <Lines>746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105049</CharactersWithSpaces>
  <SharedDoc>false</SharedDoc>
  <HLinks>
    <vt:vector size="228" baseType="variant">
      <vt:variant>
        <vt:i4>8192115</vt:i4>
      </vt:variant>
      <vt:variant>
        <vt:i4>165</vt:i4>
      </vt:variant>
      <vt:variant>
        <vt:i4>0</vt:i4>
      </vt:variant>
      <vt:variant>
        <vt:i4>5</vt:i4>
      </vt:variant>
      <vt:variant>
        <vt:lpwstr>https://www.kaggle.com/datasets/sujalsuthar/amazon-delivery-dataset</vt:lpwstr>
      </vt:variant>
      <vt:variant>
        <vt:lpwstr/>
      </vt:variant>
      <vt:variant>
        <vt:i4>3407937</vt:i4>
      </vt:variant>
      <vt:variant>
        <vt:i4>162</vt:i4>
      </vt:variant>
      <vt:variant>
        <vt:i4>0</vt:i4>
      </vt:variant>
      <vt:variant>
        <vt:i4>5</vt:i4>
      </vt:variant>
      <vt:variant>
        <vt:lpwstr>https://habr.com/ru/news/888414/?utm_source=chatgpt.com</vt:lpwstr>
      </vt:variant>
      <vt:variant>
        <vt:lpwstr/>
      </vt:variant>
      <vt:variant>
        <vt:i4>131166</vt:i4>
      </vt:variant>
      <vt:variant>
        <vt:i4>159</vt:i4>
      </vt:variant>
      <vt:variant>
        <vt:i4>0</vt:i4>
      </vt:variant>
      <vt:variant>
        <vt:i4>5</vt:i4>
      </vt:variant>
      <vt:variant>
        <vt:lpwstr>https://www.bitrix24.ru/journal/iskusstvenniy-intellekt-v-logistike/</vt:lpwstr>
      </vt:variant>
      <vt:variant>
        <vt:lpwstr/>
      </vt:variant>
      <vt:variant>
        <vt:i4>3080303</vt:i4>
      </vt:variant>
      <vt:variant>
        <vt:i4>156</vt:i4>
      </vt:variant>
      <vt:variant>
        <vt:i4>0</vt:i4>
      </vt:variant>
      <vt:variant>
        <vt:i4>5</vt:i4>
      </vt:variant>
      <vt:variant>
        <vt:lpwstr>https://bibl.ulspu.ru/files/2019/12/primery_bibl_111.pdf</vt:lpwstr>
      </vt:variant>
      <vt:variant>
        <vt:lpwstr/>
      </vt:variant>
      <vt:variant>
        <vt:i4>2359357</vt:i4>
      </vt:variant>
      <vt:variant>
        <vt:i4>153</vt:i4>
      </vt:variant>
      <vt:variant>
        <vt:i4>0</vt:i4>
      </vt:variant>
      <vt:variant>
        <vt:i4>5</vt:i4>
      </vt:variant>
      <vt:variant>
        <vt:lpwstr>https://intekey.ru/</vt:lpwstr>
      </vt:variant>
      <vt:variant>
        <vt:lpwstr/>
      </vt:variant>
      <vt:variant>
        <vt:i4>7798827</vt:i4>
      </vt:variant>
      <vt:variant>
        <vt:i4>150</vt:i4>
      </vt:variant>
      <vt:variant>
        <vt:i4>0</vt:i4>
      </vt:variant>
      <vt:variant>
        <vt:i4>5</vt:i4>
      </vt:variant>
      <vt:variant>
        <vt:lpwstr>https://www.mckinsey.com/capabilities/mckinsey-digital/our-insights/superagency-in-the-workplace-empowering-people-to-unlock-ais-full-potential-at-work</vt:lpwstr>
      </vt:variant>
      <vt:variant>
        <vt:lpwstr/>
      </vt:variant>
      <vt:variant>
        <vt:i4>1441808</vt:i4>
      </vt:variant>
      <vt:variant>
        <vt:i4>147</vt:i4>
      </vt:variant>
      <vt:variant>
        <vt:i4>0</vt:i4>
      </vt:variant>
      <vt:variant>
        <vt:i4>5</vt:i4>
      </vt:variant>
      <vt:variant>
        <vt:lpwstr>https://www.codestringers.com/insights/machine-learning-in-logistics</vt:lpwstr>
      </vt:variant>
      <vt:variant>
        <vt:lpwstr/>
      </vt:variant>
      <vt:variant>
        <vt:i4>6946916</vt:i4>
      </vt:variant>
      <vt:variant>
        <vt:i4>144</vt:i4>
      </vt:variant>
      <vt:variant>
        <vt:i4>0</vt:i4>
      </vt:variant>
      <vt:variant>
        <vt:i4>5</vt:i4>
      </vt:variant>
      <vt:variant>
        <vt:lpwstr>https://www.itransition.com/machine-learning/logistics</vt:lpwstr>
      </vt:variant>
      <vt:variant>
        <vt:lpwstr/>
      </vt:variant>
      <vt:variant>
        <vt:i4>8257659</vt:i4>
      </vt:variant>
      <vt:variant>
        <vt:i4>141</vt:i4>
      </vt:variant>
      <vt:variant>
        <vt:i4>0</vt:i4>
      </vt:variant>
      <vt:variant>
        <vt:i4>5</vt:i4>
      </vt:variant>
      <vt:variant>
        <vt:lpwstr>https://kurs.alfabank.ru/vocabulary/internet-veshchej-iot/</vt:lpwstr>
      </vt:variant>
      <vt:variant>
        <vt:lpwstr/>
      </vt:variant>
      <vt:variant>
        <vt:i4>2752567</vt:i4>
      </vt:variant>
      <vt:variant>
        <vt:i4>138</vt:i4>
      </vt:variant>
      <vt:variant>
        <vt:i4>0</vt:i4>
      </vt:variant>
      <vt:variant>
        <vt:i4>5</vt:i4>
      </vt:variant>
      <vt:variant>
        <vt:lpwstr>https://practicum.yandex.ru/blog/neyroset-lstm-dlya-mashinnogo-obucheniya/</vt:lpwstr>
      </vt:variant>
      <vt:variant>
        <vt:lpwstr/>
      </vt:variant>
      <vt:variant>
        <vt:i4>4718609</vt:i4>
      </vt:variant>
      <vt:variant>
        <vt:i4>135</vt:i4>
      </vt:variant>
      <vt:variant>
        <vt:i4>0</vt:i4>
      </vt:variant>
      <vt:variant>
        <vt:i4>5</vt:i4>
      </vt:variant>
      <vt:variant>
        <vt:lpwstr>https://www.ultralytics.com/ru/glossary/recurrent-neural-network-rnn</vt:lpwstr>
      </vt:variant>
      <vt:variant>
        <vt:lpwstr/>
      </vt:variant>
      <vt:variant>
        <vt:i4>2424861</vt:i4>
      </vt:variant>
      <vt:variant>
        <vt:i4>132</vt:i4>
      </vt:variant>
      <vt:variant>
        <vt:i4>0</vt:i4>
      </vt:variant>
      <vt:variant>
        <vt:i4>5</vt:i4>
      </vt:variant>
      <vt:variant>
        <vt:lpwstr>https://www.everstream.ai/wp-content/uploads/2025/01/EA_2025AnnualRiskReport.pdf</vt:lpwstr>
      </vt:variant>
      <vt:variant>
        <vt:lpwstr/>
      </vt:variant>
      <vt:variant>
        <vt:i4>1245188</vt:i4>
      </vt:variant>
      <vt:variant>
        <vt:i4>129</vt:i4>
      </vt:variant>
      <vt:variant>
        <vt:i4>0</vt:i4>
      </vt:variant>
      <vt:variant>
        <vt:i4>5</vt:i4>
      </vt:variant>
      <vt:variant>
        <vt:lpwstr>https://www.omdena.com/blog/optimizing-delivery-routes-using-ml-and-graph-theory</vt:lpwstr>
      </vt:variant>
      <vt:variant>
        <vt:lpwstr/>
      </vt:variant>
      <vt:variant>
        <vt:i4>7536681</vt:i4>
      </vt:variant>
      <vt:variant>
        <vt:i4>126</vt:i4>
      </vt:variant>
      <vt:variant>
        <vt:i4>0</vt:i4>
      </vt:variant>
      <vt:variant>
        <vt:i4>5</vt:i4>
      </vt:variant>
      <vt:variant>
        <vt:lpwstr>https://habr.com/ru/companies/sberbank/articles/926934/</vt:lpwstr>
      </vt:variant>
      <vt:variant>
        <vt:lpwstr/>
      </vt:variant>
      <vt:variant>
        <vt:i4>327725</vt:i4>
      </vt:variant>
      <vt:variant>
        <vt:i4>123</vt:i4>
      </vt:variant>
      <vt:variant>
        <vt:i4>0</vt:i4>
      </vt:variant>
      <vt:variant>
        <vt:i4>5</vt:i4>
      </vt:variant>
      <vt:variant>
        <vt:lpwstr>https://libeldoc.bsuir.by/bitstream/123456789/59864/1/Alamov_Optimizaciya %282%29.pdf</vt:lpwstr>
      </vt:variant>
      <vt:variant>
        <vt:lpwstr/>
      </vt:variant>
      <vt:variant>
        <vt:i4>1638423</vt:i4>
      </vt:variant>
      <vt:variant>
        <vt:i4>120</vt:i4>
      </vt:variant>
      <vt:variant>
        <vt:i4>0</vt:i4>
      </vt:variant>
      <vt:variant>
        <vt:i4>5</vt:i4>
      </vt:variant>
      <vt:variant>
        <vt:lpwstr>http://pravo.gov.ru/</vt:lpwstr>
      </vt:variant>
      <vt:variant>
        <vt:lpwstr/>
      </vt:variant>
      <vt:variant>
        <vt:i4>3604596</vt:i4>
      </vt:variant>
      <vt:variant>
        <vt:i4>117</vt:i4>
      </vt:variant>
      <vt:variant>
        <vt:i4>0</vt:i4>
      </vt:variant>
      <vt:variant>
        <vt:i4>5</vt:i4>
      </vt:variant>
      <vt:variant>
        <vt:lpwstr>https://www.itransition.com/blog/autonomous-vehicle-sensors</vt:lpwstr>
      </vt:variant>
      <vt:variant>
        <vt:lpwstr/>
      </vt:variant>
      <vt:variant>
        <vt:i4>2031684</vt:i4>
      </vt:variant>
      <vt:variant>
        <vt:i4>114</vt:i4>
      </vt:variant>
      <vt:variant>
        <vt:i4>0</vt:i4>
      </vt:variant>
      <vt:variant>
        <vt:i4>5</vt:i4>
      </vt:variant>
      <vt:variant>
        <vt:lpwstr>https://www.itransition.com/machine-learning/fraud-detection</vt:lpwstr>
      </vt:variant>
      <vt:variant>
        <vt:lpwstr/>
      </vt:variant>
      <vt:variant>
        <vt:i4>2687039</vt:i4>
      </vt:variant>
      <vt:variant>
        <vt:i4>111</vt:i4>
      </vt:variant>
      <vt:variant>
        <vt:i4>0</vt:i4>
      </vt:variant>
      <vt:variant>
        <vt:i4>5</vt:i4>
      </vt:variant>
      <vt:variant>
        <vt:lpwstr>https://www.itransition.com/predictive-analytics/tools</vt:lpwstr>
      </vt:variant>
      <vt:variant>
        <vt:lpwstr/>
      </vt:variant>
      <vt:variant>
        <vt:i4>327699</vt:i4>
      </vt:variant>
      <vt:variant>
        <vt:i4>108</vt:i4>
      </vt:variant>
      <vt:variant>
        <vt:i4>0</vt:i4>
      </vt:variant>
      <vt:variant>
        <vt:i4>5</vt:i4>
      </vt:variant>
      <vt:variant>
        <vt:lpwstr>https://newsroom.accenture.com/news/2017/accenture-report-artificial-intelligence-has-potential-to-increase-corporate-profitability-in-16-industries-by-an-average-of-38-percent-by-2035</vt:lpwstr>
      </vt:variant>
      <vt:variant>
        <vt:lpwstr/>
      </vt:variant>
      <vt:variant>
        <vt:i4>4194327</vt:i4>
      </vt:variant>
      <vt:variant>
        <vt:i4>105</vt:i4>
      </vt:variant>
      <vt:variant>
        <vt:i4>0</vt:i4>
      </vt:variant>
      <vt:variant>
        <vt:i4>5</vt:i4>
      </vt:variant>
      <vt:variant>
        <vt:lpwstr>https://www.codestringers.com/what-have-we-as-software-outsourcers-learned-from-the-pandemic/</vt:lpwstr>
      </vt:variant>
      <vt:variant>
        <vt:lpwstr/>
      </vt:variant>
      <vt:variant>
        <vt:i4>1966129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_Toc226221782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_Toc226221781</vt:lpwstr>
      </vt:variant>
      <vt:variant>
        <vt:i4>1966129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_Toc226221780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_Toc226221779</vt:lpwstr>
      </vt:variant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_Toc226221778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_Toc226221777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_Toc226221776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_Toc226221775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_Toc226221774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_Toc226221773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_Toc226221772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_Toc226221770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_Toc226221769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_Toc226221768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_Toc226221767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_Toc226221766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_Toc226221753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Darin_btw</dc:creator>
  <cp:keywords/>
  <cp:lastModifiedBy>dae lee</cp:lastModifiedBy>
  <cp:revision>48</cp:revision>
  <dcterms:created xsi:type="dcterms:W3CDTF">2026-05-04T11:34:00Z</dcterms:created>
  <dcterms:modified xsi:type="dcterms:W3CDTF">2026-05-24T04:05:00Z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FE372F9261214F22B1496E6959EFD9EA_12</vt:lpwstr>
  </property>
</Properties>
</file>