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CBB" w:rsidRDefault="00C76CBB" w:rsidP="00C76CBB">
      <w:pPr>
        <w:spacing w:line="360" w:lineRule="auto"/>
      </w:pPr>
    </w:p>
    <w:p w:rsidR="00C76CBB" w:rsidRDefault="00C76CBB" w:rsidP="00C76CBB">
      <w:pPr>
        <w:spacing w:line="360" w:lineRule="auto"/>
      </w:pPr>
    </w:p>
    <w:p w:rsidR="00C76CBB" w:rsidRDefault="00C76CBB" w:rsidP="00C76CBB">
      <w:pPr>
        <w:spacing w:line="360" w:lineRule="auto"/>
      </w:pPr>
    </w:p>
    <w:p w:rsidR="00C76CBB" w:rsidRDefault="00C76CBB" w:rsidP="00C76CBB">
      <w:pPr>
        <w:spacing w:line="360" w:lineRule="auto"/>
      </w:pPr>
    </w:p>
    <w:p w:rsidR="00C76CBB" w:rsidRDefault="005D3EDA" w:rsidP="00C76CBB">
      <w:pPr>
        <w:pStyle w:val="a9"/>
        <w:spacing w:line="360" w:lineRule="auto"/>
        <w:rPr>
          <w:rFonts w:ascii="宋体" w:eastAsia="宋体" w:hAnsi="宋体"/>
          <w:sz w:val="44"/>
          <w:szCs w:val="44"/>
        </w:rPr>
      </w:pPr>
      <w:bookmarkStart w:id="0" w:name="_Toc491335936"/>
      <w:proofErr w:type="gramStart"/>
      <w:r w:rsidRPr="005D3EDA">
        <w:rPr>
          <w:rFonts w:ascii="宋体" w:eastAsia="宋体" w:hAnsi="宋体" w:hint="eastAsia"/>
          <w:sz w:val="44"/>
          <w:szCs w:val="44"/>
        </w:rPr>
        <w:t>金坤科创</w:t>
      </w:r>
      <w:proofErr w:type="gramEnd"/>
      <w:r w:rsidRPr="005D3EDA">
        <w:rPr>
          <w:rFonts w:ascii="宋体" w:eastAsia="宋体" w:hAnsi="宋体" w:hint="eastAsia"/>
          <w:sz w:val="44"/>
          <w:szCs w:val="44"/>
        </w:rPr>
        <w:t>智慧人防监测综合管理系统软件概要设计</w:t>
      </w:r>
      <w:bookmarkEnd w:id="0"/>
    </w:p>
    <w:p w:rsidR="00C76CBB" w:rsidRDefault="00C76CBB" w:rsidP="00C76CBB">
      <w:pPr>
        <w:spacing w:line="360" w:lineRule="auto"/>
      </w:pPr>
    </w:p>
    <w:p w:rsidR="00C76CBB" w:rsidRDefault="00C76CBB" w:rsidP="00C76CBB">
      <w:pPr>
        <w:spacing w:line="360" w:lineRule="auto"/>
      </w:pPr>
    </w:p>
    <w:p w:rsidR="00C76CBB" w:rsidRPr="00ED29DE" w:rsidRDefault="00C76CBB" w:rsidP="00C76CBB">
      <w:pPr>
        <w:spacing w:line="360" w:lineRule="auto"/>
      </w:pPr>
    </w:p>
    <w:p w:rsidR="00C76CBB" w:rsidRDefault="00C76CBB" w:rsidP="00C76CBB">
      <w:pPr>
        <w:spacing w:line="360" w:lineRule="auto"/>
      </w:pPr>
    </w:p>
    <w:p w:rsidR="00915976" w:rsidRDefault="00915976" w:rsidP="00C76CBB">
      <w:pPr>
        <w:spacing w:line="360" w:lineRule="auto"/>
      </w:pPr>
    </w:p>
    <w:p w:rsidR="00C76CBB" w:rsidRDefault="00C76CBB" w:rsidP="00C76CBB">
      <w:pPr>
        <w:spacing w:line="360" w:lineRule="auto"/>
      </w:pPr>
    </w:p>
    <w:p w:rsidR="00C76CBB" w:rsidRDefault="00C76CBB" w:rsidP="00C76CBB">
      <w:pPr>
        <w:spacing w:line="360" w:lineRule="auto"/>
      </w:pPr>
    </w:p>
    <w:p w:rsidR="00915976" w:rsidRDefault="00915976" w:rsidP="00915976">
      <w:pPr>
        <w:rPr>
          <w:b/>
          <w:w w:val="80"/>
          <w:sz w:val="30"/>
          <w:szCs w:val="30"/>
        </w:rPr>
      </w:pPr>
    </w:p>
    <w:p w:rsidR="00ED29DE" w:rsidRDefault="00ED29DE" w:rsidP="00915976">
      <w:pPr>
        <w:rPr>
          <w:b/>
          <w:w w:val="80"/>
          <w:sz w:val="30"/>
          <w:szCs w:val="30"/>
        </w:rPr>
      </w:pPr>
    </w:p>
    <w:p w:rsidR="00ED29DE" w:rsidRDefault="00ED29DE" w:rsidP="00915976">
      <w:pPr>
        <w:rPr>
          <w:rFonts w:eastAsia="Times New Roman" w:cs="Times New Roman"/>
          <w:sz w:val="30"/>
          <w:szCs w:val="30"/>
        </w:rPr>
      </w:pPr>
    </w:p>
    <w:p w:rsidR="00915976" w:rsidRDefault="00915976" w:rsidP="00915976">
      <w:pPr>
        <w:rPr>
          <w:rFonts w:cs="Times New Roman"/>
          <w:szCs w:val="21"/>
        </w:rPr>
      </w:pPr>
    </w:p>
    <w:p w:rsidR="00915976" w:rsidRDefault="00915976" w:rsidP="00915976">
      <w:pPr>
        <w:rPr>
          <w:rFonts w:cs="Times New Roman"/>
          <w:szCs w:val="21"/>
        </w:rPr>
      </w:pPr>
    </w:p>
    <w:p w:rsidR="00915976" w:rsidRDefault="00915976" w:rsidP="00915976">
      <w:pPr>
        <w:rPr>
          <w:rFonts w:cs="Times New Roman"/>
          <w:szCs w:val="21"/>
        </w:rPr>
      </w:pPr>
    </w:p>
    <w:p w:rsidR="00915976" w:rsidRDefault="00915976" w:rsidP="00915976">
      <w:pPr>
        <w:rPr>
          <w:rFonts w:cs="Times New Roman"/>
          <w:szCs w:val="21"/>
        </w:rPr>
      </w:pPr>
    </w:p>
    <w:p w:rsidR="00915976" w:rsidRDefault="00915976" w:rsidP="00915976">
      <w:pPr>
        <w:rPr>
          <w:rFonts w:cs="Times New Roman"/>
        </w:rPr>
      </w:pPr>
    </w:p>
    <w:p w:rsidR="00915976" w:rsidRDefault="00915976" w:rsidP="00915976">
      <w:pPr>
        <w:jc w:val="center"/>
        <w:rPr>
          <w:rFonts w:ascii="微软雅黑" w:eastAsia="微软雅黑" w:hAnsi="微软雅黑" w:cs="宋体"/>
        </w:rPr>
      </w:pPr>
      <w:r>
        <w:rPr>
          <w:noProof/>
        </w:rPr>
        <w:drawing>
          <wp:inline distT="0" distB="0" distL="0" distR="0">
            <wp:extent cx="1147445" cy="1097280"/>
            <wp:effectExtent l="0" t="0" r="0" b="0"/>
            <wp:docPr id="1" name="图片 1" descr="金坤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金坤LOGO"/>
                    <pic:cNvPicPr>
                      <a:picLocks noChangeAspect="1" noChangeArrowheads="1"/>
                    </pic:cNvPicPr>
                  </pic:nvPicPr>
                  <pic:blipFill>
                    <a:blip r:embed="rId9" cstate="print">
                      <a:extLst>
                        <a:ext uri="{28A0092B-C50C-407E-A947-70E740481C1C}">
                          <a14:useLocalDpi xmlns:a14="http://schemas.microsoft.com/office/drawing/2010/main" val="0"/>
                        </a:ext>
                      </a:extLst>
                    </a:blip>
                    <a:srcRect l="4791" t="5679" r="6017" b="6261"/>
                    <a:stretch>
                      <a:fillRect/>
                    </a:stretch>
                  </pic:blipFill>
                  <pic:spPr bwMode="auto">
                    <a:xfrm>
                      <a:off x="0" y="0"/>
                      <a:ext cx="1147445" cy="1097280"/>
                    </a:xfrm>
                    <a:prstGeom prst="rect">
                      <a:avLst/>
                    </a:prstGeom>
                    <a:noFill/>
                    <a:ln>
                      <a:noFill/>
                    </a:ln>
                  </pic:spPr>
                </pic:pic>
              </a:graphicData>
            </a:graphic>
          </wp:inline>
        </w:drawing>
      </w:r>
    </w:p>
    <w:p w:rsidR="00915976" w:rsidRDefault="00915976" w:rsidP="00915976">
      <w:pPr>
        <w:jc w:val="center"/>
        <w:rPr>
          <w:rFonts w:ascii="黑体" w:eastAsia="黑体" w:hAnsi="黑体"/>
          <w:sz w:val="28"/>
          <w:szCs w:val="28"/>
        </w:rPr>
      </w:pPr>
      <w:r>
        <w:rPr>
          <w:rFonts w:ascii="黑体" w:eastAsia="黑体" w:hAnsi="黑体" w:hint="eastAsia"/>
          <w:sz w:val="28"/>
          <w:szCs w:val="28"/>
        </w:rPr>
        <w:t>北京金坤科创技术有限公司</w:t>
      </w:r>
    </w:p>
    <w:p w:rsidR="00ED29DE" w:rsidRDefault="00C65941" w:rsidP="00C65941">
      <w:pPr>
        <w:ind w:firstLineChars="1200" w:firstLine="3360"/>
        <w:rPr>
          <w:rFonts w:eastAsiaTheme="minorEastAsia" w:cs="Times New Roman"/>
        </w:rPr>
      </w:pPr>
      <w:r>
        <w:rPr>
          <w:rFonts w:eastAsia="黑体" w:cs="Times New Roman"/>
          <w:sz w:val="28"/>
          <w:szCs w:val="28"/>
        </w:rPr>
        <w:t>20</w:t>
      </w:r>
      <w:r>
        <w:rPr>
          <w:rFonts w:eastAsia="黑体" w:cs="Times New Roman" w:hint="eastAsia"/>
          <w:sz w:val="28"/>
          <w:szCs w:val="28"/>
        </w:rPr>
        <w:t>17</w:t>
      </w:r>
      <w:r w:rsidR="00915976">
        <w:rPr>
          <w:rFonts w:eastAsia="黑体" w:cs="Times New Roman"/>
          <w:sz w:val="28"/>
          <w:szCs w:val="28"/>
        </w:rPr>
        <w:t>-</w:t>
      </w:r>
      <w:r>
        <w:rPr>
          <w:rFonts w:eastAsia="黑体" w:cs="Times New Roman" w:hint="eastAsia"/>
          <w:sz w:val="28"/>
          <w:szCs w:val="28"/>
        </w:rPr>
        <w:t>08</w:t>
      </w:r>
      <w:r w:rsidR="00915976">
        <w:rPr>
          <w:rFonts w:eastAsia="黑体" w:cs="Times New Roman"/>
          <w:sz w:val="28"/>
          <w:szCs w:val="28"/>
        </w:rPr>
        <w:t>-</w:t>
      </w:r>
      <w:bookmarkStart w:id="1" w:name="_Toc380594265"/>
      <w:bookmarkStart w:id="2" w:name="_Toc380589713"/>
      <w:bookmarkStart w:id="3" w:name="_Toc378080084"/>
      <w:r w:rsidR="00A6591A">
        <w:rPr>
          <w:rFonts w:eastAsia="黑体" w:cs="Times New Roman" w:hint="eastAsia"/>
          <w:sz w:val="28"/>
          <w:szCs w:val="28"/>
        </w:rPr>
        <w:t>24</w:t>
      </w:r>
    </w:p>
    <w:p w:rsidR="00C76CBB" w:rsidRDefault="00C76CBB" w:rsidP="00C76CBB">
      <w:pPr>
        <w:pStyle w:val="a9"/>
        <w:pageBreakBefore/>
        <w:spacing w:beforeLines="100" w:before="312" w:afterLines="100" w:after="312" w:line="360" w:lineRule="auto"/>
        <w:ind w:firstLine="640"/>
        <w:rPr>
          <w:rFonts w:ascii="Times New Roman" w:eastAsia="黑体"/>
        </w:rPr>
      </w:pPr>
      <w:bookmarkStart w:id="4" w:name="_Toc378080086"/>
      <w:bookmarkStart w:id="5" w:name="_Toc491335937"/>
      <w:bookmarkEnd w:id="1"/>
      <w:bookmarkEnd w:id="2"/>
      <w:bookmarkEnd w:id="3"/>
      <w:r>
        <w:rPr>
          <w:rFonts w:ascii="黑体" w:eastAsia="黑体" w:hint="eastAsia"/>
        </w:rPr>
        <w:lastRenderedPageBreak/>
        <w:t>目 录</w:t>
      </w:r>
      <w:bookmarkEnd w:id="4"/>
      <w:bookmarkEnd w:id="5"/>
    </w:p>
    <w:p w:rsidR="00D459A5" w:rsidRDefault="00C76CBB">
      <w:pPr>
        <w:pStyle w:val="10"/>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91335936" w:history="1">
        <w:r w:rsidR="00D459A5" w:rsidRPr="00B87CE0">
          <w:rPr>
            <w:rStyle w:val="a5"/>
            <w:rFonts w:ascii="宋体" w:hAnsi="宋体" w:hint="eastAsia"/>
            <w:noProof/>
          </w:rPr>
          <w:t>金坤科创智慧人防监测综合管理系统软件概要设计</w:t>
        </w:r>
        <w:r w:rsidR="00D459A5">
          <w:rPr>
            <w:noProof/>
            <w:webHidden/>
          </w:rPr>
          <w:tab/>
        </w:r>
        <w:r w:rsidR="00D459A5">
          <w:rPr>
            <w:noProof/>
            <w:webHidden/>
          </w:rPr>
          <w:fldChar w:fldCharType="begin"/>
        </w:r>
        <w:r w:rsidR="00D459A5">
          <w:rPr>
            <w:noProof/>
            <w:webHidden/>
          </w:rPr>
          <w:instrText xml:space="preserve"> PAGEREF _Toc491335936 \h </w:instrText>
        </w:r>
        <w:r w:rsidR="00D459A5">
          <w:rPr>
            <w:noProof/>
            <w:webHidden/>
          </w:rPr>
        </w:r>
        <w:r w:rsidR="00D459A5">
          <w:rPr>
            <w:noProof/>
            <w:webHidden/>
          </w:rPr>
          <w:fldChar w:fldCharType="separate"/>
        </w:r>
        <w:r w:rsidR="00D459A5">
          <w:rPr>
            <w:noProof/>
            <w:webHidden/>
          </w:rPr>
          <w:t>1</w:t>
        </w:r>
        <w:r w:rsidR="00D459A5">
          <w:rPr>
            <w:noProof/>
            <w:webHidden/>
          </w:rPr>
          <w:fldChar w:fldCharType="end"/>
        </w:r>
      </w:hyperlink>
    </w:p>
    <w:p w:rsidR="00D459A5" w:rsidRDefault="00D459A5">
      <w:pPr>
        <w:pStyle w:val="10"/>
        <w:tabs>
          <w:tab w:val="right" w:leader="dot" w:pos="8296"/>
        </w:tabs>
        <w:rPr>
          <w:rFonts w:asciiTheme="minorHAnsi" w:eastAsiaTheme="minorEastAsia" w:hAnsiTheme="minorHAnsi" w:cstheme="minorBidi"/>
          <w:noProof/>
        </w:rPr>
      </w:pPr>
      <w:hyperlink w:anchor="_Toc491335937" w:history="1">
        <w:r w:rsidRPr="00B87CE0">
          <w:rPr>
            <w:rStyle w:val="a5"/>
            <w:rFonts w:ascii="黑体" w:eastAsia="黑体" w:hint="eastAsia"/>
            <w:noProof/>
          </w:rPr>
          <w:t>目</w:t>
        </w:r>
        <w:r w:rsidRPr="00B87CE0">
          <w:rPr>
            <w:rStyle w:val="a5"/>
            <w:rFonts w:ascii="黑体" w:eastAsia="黑体"/>
            <w:noProof/>
          </w:rPr>
          <w:t xml:space="preserve"> </w:t>
        </w:r>
        <w:r w:rsidRPr="00B87CE0">
          <w:rPr>
            <w:rStyle w:val="a5"/>
            <w:rFonts w:ascii="黑体" w:eastAsia="黑体" w:hint="eastAsia"/>
            <w:noProof/>
          </w:rPr>
          <w:t>录</w:t>
        </w:r>
        <w:r>
          <w:rPr>
            <w:noProof/>
            <w:webHidden/>
          </w:rPr>
          <w:tab/>
        </w:r>
        <w:r>
          <w:rPr>
            <w:noProof/>
            <w:webHidden/>
          </w:rPr>
          <w:fldChar w:fldCharType="begin"/>
        </w:r>
        <w:r>
          <w:rPr>
            <w:noProof/>
            <w:webHidden/>
          </w:rPr>
          <w:instrText xml:space="preserve"> PAGEREF _Toc491335937 \h </w:instrText>
        </w:r>
        <w:r>
          <w:rPr>
            <w:noProof/>
            <w:webHidden/>
          </w:rPr>
        </w:r>
        <w:r>
          <w:rPr>
            <w:noProof/>
            <w:webHidden/>
          </w:rPr>
          <w:fldChar w:fldCharType="separate"/>
        </w:r>
        <w:r>
          <w:rPr>
            <w:noProof/>
            <w:webHidden/>
          </w:rPr>
          <w:t>2</w:t>
        </w:r>
        <w:r>
          <w:rPr>
            <w:noProof/>
            <w:webHidden/>
          </w:rPr>
          <w:fldChar w:fldCharType="end"/>
        </w:r>
      </w:hyperlink>
    </w:p>
    <w:p w:rsidR="00D459A5" w:rsidRDefault="00D459A5" w:rsidP="00D459A5">
      <w:pPr>
        <w:pStyle w:val="10"/>
        <w:tabs>
          <w:tab w:val="left" w:pos="315"/>
          <w:tab w:val="right" w:leader="dot" w:pos="8296"/>
        </w:tabs>
        <w:rPr>
          <w:rFonts w:asciiTheme="minorHAnsi" w:eastAsiaTheme="minorEastAsia" w:hAnsiTheme="minorHAnsi" w:cstheme="minorBidi"/>
          <w:noProof/>
        </w:rPr>
      </w:pPr>
      <w:r w:rsidRPr="00B87CE0">
        <w:rPr>
          <w:rStyle w:val="a5"/>
          <w:noProof/>
        </w:rPr>
        <w:fldChar w:fldCharType="begin"/>
      </w:r>
      <w:r w:rsidRPr="00B87CE0">
        <w:rPr>
          <w:rStyle w:val="a5"/>
          <w:noProof/>
        </w:rPr>
        <w:instrText xml:space="preserve"> </w:instrText>
      </w:r>
      <w:r>
        <w:rPr>
          <w:noProof/>
        </w:rPr>
        <w:instrText>HYPERLINK \l "_Toc491335938"</w:instrText>
      </w:r>
      <w:r w:rsidRPr="00B87CE0">
        <w:rPr>
          <w:rStyle w:val="a5"/>
          <w:noProof/>
        </w:rPr>
        <w:instrText xml:space="preserve"> </w:instrText>
      </w:r>
      <w:r w:rsidRPr="00B87CE0">
        <w:rPr>
          <w:rStyle w:val="a5"/>
          <w:noProof/>
        </w:rPr>
      </w:r>
      <w:r w:rsidRPr="00B87CE0">
        <w:rPr>
          <w:rStyle w:val="a5"/>
          <w:noProof/>
        </w:rPr>
        <w:fldChar w:fldCharType="separate"/>
      </w:r>
      <w:r w:rsidRPr="00B87CE0">
        <w:rPr>
          <w:rStyle w:val="a5"/>
          <w:noProof/>
        </w:rPr>
        <w:t>1.</w:t>
      </w:r>
      <w:r>
        <w:rPr>
          <w:rFonts w:asciiTheme="minorHAnsi" w:eastAsiaTheme="minorEastAsia" w:hAnsiTheme="minorHAnsi" w:cstheme="minorBidi"/>
          <w:noProof/>
        </w:rPr>
        <w:tab/>
      </w:r>
      <w:bookmarkStart w:id="6" w:name="_GoBack"/>
      <w:bookmarkEnd w:id="6"/>
      <w:r w:rsidRPr="00B87CE0">
        <w:rPr>
          <w:rStyle w:val="a5"/>
          <w:rFonts w:hint="eastAsia"/>
          <w:noProof/>
        </w:rPr>
        <w:t>引言</w:t>
      </w:r>
      <w:r>
        <w:rPr>
          <w:noProof/>
          <w:webHidden/>
        </w:rPr>
        <w:tab/>
      </w:r>
      <w:r>
        <w:rPr>
          <w:noProof/>
          <w:webHidden/>
        </w:rPr>
        <w:fldChar w:fldCharType="begin"/>
      </w:r>
      <w:r>
        <w:rPr>
          <w:noProof/>
          <w:webHidden/>
        </w:rPr>
        <w:instrText xml:space="preserve"> PAGEREF _Toc491335938 \h </w:instrText>
      </w:r>
      <w:r>
        <w:rPr>
          <w:noProof/>
          <w:webHidden/>
        </w:rPr>
      </w:r>
      <w:r>
        <w:rPr>
          <w:noProof/>
          <w:webHidden/>
        </w:rPr>
        <w:fldChar w:fldCharType="separate"/>
      </w:r>
      <w:r>
        <w:rPr>
          <w:noProof/>
          <w:webHidden/>
        </w:rPr>
        <w:t>3</w:t>
      </w:r>
      <w:r>
        <w:rPr>
          <w:noProof/>
          <w:webHidden/>
        </w:rPr>
        <w:fldChar w:fldCharType="end"/>
      </w:r>
      <w:r w:rsidRPr="00B87CE0">
        <w:rPr>
          <w:rStyle w:val="a5"/>
          <w:noProof/>
        </w:rPr>
        <w:fldChar w:fldCharType="end"/>
      </w:r>
    </w:p>
    <w:p w:rsidR="00D459A5" w:rsidRDefault="00D459A5">
      <w:pPr>
        <w:pStyle w:val="20"/>
        <w:tabs>
          <w:tab w:val="right" w:leader="dot" w:pos="8296"/>
        </w:tabs>
        <w:rPr>
          <w:rFonts w:asciiTheme="minorHAnsi" w:eastAsiaTheme="minorEastAsia" w:hAnsiTheme="minorHAnsi" w:cstheme="minorBidi"/>
          <w:noProof/>
        </w:rPr>
      </w:pPr>
      <w:hyperlink w:anchor="_Toc491335939" w:history="1">
        <w:r w:rsidRPr="00B87CE0">
          <w:rPr>
            <w:rStyle w:val="a5"/>
            <w:noProof/>
          </w:rPr>
          <w:t xml:space="preserve">1.1 </w:t>
        </w:r>
        <w:r w:rsidRPr="00B87CE0">
          <w:rPr>
            <w:rStyle w:val="a5"/>
            <w:rFonts w:hint="eastAsia"/>
            <w:noProof/>
          </w:rPr>
          <w:t>编写目的</w:t>
        </w:r>
        <w:r>
          <w:rPr>
            <w:noProof/>
            <w:webHidden/>
          </w:rPr>
          <w:tab/>
        </w:r>
        <w:r>
          <w:rPr>
            <w:noProof/>
            <w:webHidden/>
          </w:rPr>
          <w:fldChar w:fldCharType="begin"/>
        </w:r>
        <w:r>
          <w:rPr>
            <w:noProof/>
            <w:webHidden/>
          </w:rPr>
          <w:instrText xml:space="preserve"> PAGEREF _Toc491335939 \h </w:instrText>
        </w:r>
        <w:r>
          <w:rPr>
            <w:noProof/>
            <w:webHidden/>
          </w:rPr>
        </w:r>
        <w:r>
          <w:rPr>
            <w:noProof/>
            <w:webHidden/>
          </w:rPr>
          <w:fldChar w:fldCharType="separate"/>
        </w:r>
        <w:r>
          <w:rPr>
            <w:noProof/>
            <w:webHidden/>
          </w:rPr>
          <w:t>3</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0" w:history="1">
        <w:r w:rsidRPr="00B87CE0">
          <w:rPr>
            <w:rStyle w:val="a5"/>
            <w:noProof/>
          </w:rPr>
          <w:t xml:space="preserve">1.2 </w:t>
        </w:r>
        <w:r w:rsidRPr="00B87CE0">
          <w:rPr>
            <w:rStyle w:val="a5"/>
            <w:rFonts w:hint="eastAsia"/>
            <w:noProof/>
          </w:rPr>
          <w:t>背景</w:t>
        </w:r>
        <w:r>
          <w:rPr>
            <w:noProof/>
            <w:webHidden/>
          </w:rPr>
          <w:tab/>
        </w:r>
        <w:r>
          <w:rPr>
            <w:noProof/>
            <w:webHidden/>
          </w:rPr>
          <w:fldChar w:fldCharType="begin"/>
        </w:r>
        <w:r>
          <w:rPr>
            <w:noProof/>
            <w:webHidden/>
          </w:rPr>
          <w:instrText xml:space="preserve"> PAGEREF _Toc491335940 \h </w:instrText>
        </w:r>
        <w:r>
          <w:rPr>
            <w:noProof/>
            <w:webHidden/>
          </w:rPr>
        </w:r>
        <w:r>
          <w:rPr>
            <w:noProof/>
            <w:webHidden/>
          </w:rPr>
          <w:fldChar w:fldCharType="separate"/>
        </w:r>
        <w:r>
          <w:rPr>
            <w:noProof/>
            <w:webHidden/>
          </w:rPr>
          <w:t>3</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1" w:history="1">
        <w:r w:rsidRPr="00B87CE0">
          <w:rPr>
            <w:rStyle w:val="a5"/>
            <w:noProof/>
          </w:rPr>
          <w:t xml:space="preserve">1.3 </w:t>
        </w:r>
        <w:r w:rsidRPr="00B87CE0">
          <w:rPr>
            <w:rStyle w:val="a5"/>
            <w:rFonts w:hint="eastAsia"/>
            <w:noProof/>
          </w:rPr>
          <w:t>概要设计任务</w:t>
        </w:r>
        <w:r>
          <w:rPr>
            <w:noProof/>
            <w:webHidden/>
          </w:rPr>
          <w:tab/>
        </w:r>
        <w:r>
          <w:rPr>
            <w:noProof/>
            <w:webHidden/>
          </w:rPr>
          <w:fldChar w:fldCharType="begin"/>
        </w:r>
        <w:r>
          <w:rPr>
            <w:noProof/>
            <w:webHidden/>
          </w:rPr>
          <w:instrText xml:space="preserve"> PAGEREF _Toc491335941 \h </w:instrText>
        </w:r>
        <w:r>
          <w:rPr>
            <w:noProof/>
            <w:webHidden/>
          </w:rPr>
        </w:r>
        <w:r>
          <w:rPr>
            <w:noProof/>
            <w:webHidden/>
          </w:rPr>
          <w:fldChar w:fldCharType="separate"/>
        </w:r>
        <w:r>
          <w:rPr>
            <w:noProof/>
            <w:webHidden/>
          </w:rPr>
          <w:t>3</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2" w:history="1">
        <w:r w:rsidRPr="00B87CE0">
          <w:rPr>
            <w:rStyle w:val="a5"/>
            <w:noProof/>
          </w:rPr>
          <w:t xml:space="preserve">1.4 </w:t>
        </w:r>
        <w:r w:rsidRPr="00B87CE0">
          <w:rPr>
            <w:rStyle w:val="a5"/>
            <w:rFonts w:hint="eastAsia"/>
            <w:noProof/>
          </w:rPr>
          <w:t>范围</w:t>
        </w:r>
        <w:r>
          <w:rPr>
            <w:noProof/>
            <w:webHidden/>
          </w:rPr>
          <w:tab/>
        </w:r>
        <w:r>
          <w:rPr>
            <w:noProof/>
            <w:webHidden/>
          </w:rPr>
          <w:fldChar w:fldCharType="begin"/>
        </w:r>
        <w:r>
          <w:rPr>
            <w:noProof/>
            <w:webHidden/>
          </w:rPr>
          <w:instrText xml:space="preserve"> PAGEREF _Toc491335942 \h </w:instrText>
        </w:r>
        <w:r>
          <w:rPr>
            <w:noProof/>
            <w:webHidden/>
          </w:rPr>
        </w:r>
        <w:r>
          <w:rPr>
            <w:noProof/>
            <w:webHidden/>
          </w:rPr>
          <w:fldChar w:fldCharType="separate"/>
        </w:r>
        <w:r>
          <w:rPr>
            <w:noProof/>
            <w:webHidden/>
          </w:rPr>
          <w:t>4</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3" w:history="1">
        <w:r w:rsidRPr="00B87CE0">
          <w:rPr>
            <w:rStyle w:val="a5"/>
            <w:noProof/>
          </w:rPr>
          <w:t xml:space="preserve">1.5 </w:t>
        </w:r>
        <w:r w:rsidRPr="00B87CE0">
          <w:rPr>
            <w:rStyle w:val="a5"/>
            <w:rFonts w:hint="eastAsia"/>
            <w:noProof/>
          </w:rPr>
          <w:t>术语</w:t>
        </w:r>
        <w:r>
          <w:rPr>
            <w:noProof/>
            <w:webHidden/>
          </w:rPr>
          <w:tab/>
        </w:r>
        <w:r>
          <w:rPr>
            <w:noProof/>
            <w:webHidden/>
          </w:rPr>
          <w:fldChar w:fldCharType="begin"/>
        </w:r>
        <w:r>
          <w:rPr>
            <w:noProof/>
            <w:webHidden/>
          </w:rPr>
          <w:instrText xml:space="preserve"> PAGEREF _Toc491335943 \h </w:instrText>
        </w:r>
        <w:r>
          <w:rPr>
            <w:noProof/>
            <w:webHidden/>
          </w:rPr>
        </w:r>
        <w:r>
          <w:rPr>
            <w:noProof/>
            <w:webHidden/>
          </w:rPr>
          <w:fldChar w:fldCharType="separate"/>
        </w:r>
        <w:r>
          <w:rPr>
            <w:noProof/>
            <w:webHidden/>
          </w:rPr>
          <w:t>4</w:t>
        </w:r>
        <w:r>
          <w:rPr>
            <w:noProof/>
            <w:webHidden/>
          </w:rPr>
          <w:fldChar w:fldCharType="end"/>
        </w:r>
      </w:hyperlink>
    </w:p>
    <w:p w:rsidR="00D459A5" w:rsidRDefault="00D459A5">
      <w:pPr>
        <w:pStyle w:val="10"/>
        <w:tabs>
          <w:tab w:val="right" w:leader="dot" w:pos="8296"/>
        </w:tabs>
        <w:rPr>
          <w:rFonts w:asciiTheme="minorHAnsi" w:eastAsiaTheme="minorEastAsia" w:hAnsiTheme="minorHAnsi" w:cstheme="minorBidi"/>
          <w:noProof/>
        </w:rPr>
      </w:pPr>
      <w:hyperlink w:anchor="_Toc491335944" w:history="1">
        <w:r w:rsidRPr="00B87CE0">
          <w:rPr>
            <w:rStyle w:val="a5"/>
            <w:noProof/>
          </w:rPr>
          <w:t xml:space="preserve">2. </w:t>
        </w:r>
        <w:r w:rsidRPr="00B87CE0">
          <w:rPr>
            <w:rStyle w:val="a5"/>
            <w:rFonts w:hint="eastAsia"/>
            <w:noProof/>
          </w:rPr>
          <w:t>总体设计</w:t>
        </w:r>
        <w:r>
          <w:rPr>
            <w:noProof/>
            <w:webHidden/>
          </w:rPr>
          <w:tab/>
        </w:r>
        <w:r>
          <w:rPr>
            <w:noProof/>
            <w:webHidden/>
          </w:rPr>
          <w:fldChar w:fldCharType="begin"/>
        </w:r>
        <w:r>
          <w:rPr>
            <w:noProof/>
            <w:webHidden/>
          </w:rPr>
          <w:instrText xml:space="preserve"> PAGEREF _Toc491335944 \h </w:instrText>
        </w:r>
        <w:r>
          <w:rPr>
            <w:noProof/>
            <w:webHidden/>
          </w:rPr>
        </w:r>
        <w:r>
          <w:rPr>
            <w:noProof/>
            <w:webHidden/>
          </w:rPr>
          <w:fldChar w:fldCharType="separate"/>
        </w:r>
        <w:r>
          <w:rPr>
            <w:noProof/>
            <w:webHidden/>
          </w:rPr>
          <w:t>5</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5" w:history="1">
        <w:r w:rsidRPr="00B87CE0">
          <w:rPr>
            <w:rStyle w:val="a5"/>
            <w:noProof/>
          </w:rPr>
          <w:t xml:space="preserve">2.1 </w:t>
        </w:r>
        <w:r w:rsidRPr="00B87CE0">
          <w:rPr>
            <w:rStyle w:val="a5"/>
            <w:rFonts w:hint="eastAsia"/>
            <w:noProof/>
          </w:rPr>
          <w:t>总体设计原则</w:t>
        </w:r>
        <w:r>
          <w:rPr>
            <w:noProof/>
            <w:webHidden/>
          </w:rPr>
          <w:tab/>
        </w:r>
        <w:r>
          <w:rPr>
            <w:noProof/>
            <w:webHidden/>
          </w:rPr>
          <w:fldChar w:fldCharType="begin"/>
        </w:r>
        <w:r>
          <w:rPr>
            <w:noProof/>
            <w:webHidden/>
          </w:rPr>
          <w:instrText xml:space="preserve"> PAGEREF _Toc491335945 \h </w:instrText>
        </w:r>
        <w:r>
          <w:rPr>
            <w:noProof/>
            <w:webHidden/>
          </w:rPr>
        </w:r>
        <w:r>
          <w:rPr>
            <w:noProof/>
            <w:webHidden/>
          </w:rPr>
          <w:fldChar w:fldCharType="separate"/>
        </w:r>
        <w:r>
          <w:rPr>
            <w:noProof/>
            <w:webHidden/>
          </w:rPr>
          <w:t>5</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6" w:history="1">
        <w:r w:rsidRPr="00B87CE0">
          <w:rPr>
            <w:rStyle w:val="a5"/>
            <w:noProof/>
          </w:rPr>
          <w:t xml:space="preserve">2.2 </w:t>
        </w:r>
        <w:r w:rsidRPr="00B87CE0">
          <w:rPr>
            <w:rStyle w:val="a5"/>
            <w:rFonts w:hint="eastAsia"/>
            <w:noProof/>
          </w:rPr>
          <w:t>运行环境及开发平台</w:t>
        </w:r>
        <w:r>
          <w:rPr>
            <w:noProof/>
            <w:webHidden/>
          </w:rPr>
          <w:tab/>
        </w:r>
        <w:r>
          <w:rPr>
            <w:noProof/>
            <w:webHidden/>
          </w:rPr>
          <w:fldChar w:fldCharType="begin"/>
        </w:r>
        <w:r>
          <w:rPr>
            <w:noProof/>
            <w:webHidden/>
          </w:rPr>
          <w:instrText xml:space="preserve"> PAGEREF _Toc491335946 \h </w:instrText>
        </w:r>
        <w:r>
          <w:rPr>
            <w:noProof/>
            <w:webHidden/>
          </w:rPr>
        </w:r>
        <w:r>
          <w:rPr>
            <w:noProof/>
            <w:webHidden/>
          </w:rPr>
          <w:fldChar w:fldCharType="separate"/>
        </w:r>
        <w:r>
          <w:rPr>
            <w:noProof/>
            <w:webHidden/>
          </w:rPr>
          <w:t>5</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7" w:history="1">
        <w:r w:rsidRPr="00B87CE0">
          <w:rPr>
            <w:rStyle w:val="a5"/>
            <w:noProof/>
          </w:rPr>
          <w:t xml:space="preserve">2.3 </w:t>
        </w:r>
        <w:r w:rsidRPr="00B87CE0">
          <w:rPr>
            <w:rStyle w:val="a5"/>
            <w:rFonts w:hint="eastAsia"/>
            <w:noProof/>
          </w:rPr>
          <w:t>功能需求分析</w:t>
        </w:r>
        <w:r>
          <w:rPr>
            <w:noProof/>
            <w:webHidden/>
          </w:rPr>
          <w:tab/>
        </w:r>
        <w:r>
          <w:rPr>
            <w:noProof/>
            <w:webHidden/>
          </w:rPr>
          <w:fldChar w:fldCharType="begin"/>
        </w:r>
        <w:r>
          <w:rPr>
            <w:noProof/>
            <w:webHidden/>
          </w:rPr>
          <w:instrText xml:space="preserve"> PAGEREF _Toc491335947 \h </w:instrText>
        </w:r>
        <w:r>
          <w:rPr>
            <w:noProof/>
            <w:webHidden/>
          </w:rPr>
        </w:r>
        <w:r>
          <w:rPr>
            <w:noProof/>
            <w:webHidden/>
          </w:rPr>
          <w:fldChar w:fldCharType="separate"/>
        </w:r>
        <w:r>
          <w:rPr>
            <w:noProof/>
            <w:webHidden/>
          </w:rPr>
          <w:t>5</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8" w:history="1">
        <w:r w:rsidRPr="00B87CE0">
          <w:rPr>
            <w:rStyle w:val="a5"/>
            <w:noProof/>
          </w:rPr>
          <w:t xml:space="preserve">2.4 </w:t>
        </w:r>
        <w:r w:rsidRPr="00B87CE0">
          <w:rPr>
            <w:rStyle w:val="a5"/>
            <w:rFonts w:hint="eastAsia"/>
            <w:noProof/>
          </w:rPr>
          <w:t>概要设计方法</w:t>
        </w:r>
        <w:r>
          <w:rPr>
            <w:noProof/>
            <w:webHidden/>
          </w:rPr>
          <w:tab/>
        </w:r>
        <w:r>
          <w:rPr>
            <w:noProof/>
            <w:webHidden/>
          </w:rPr>
          <w:fldChar w:fldCharType="begin"/>
        </w:r>
        <w:r>
          <w:rPr>
            <w:noProof/>
            <w:webHidden/>
          </w:rPr>
          <w:instrText xml:space="preserve"> PAGEREF _Toc491335948 \h </w:instrText>
        </w:r>
        <w:r>
          <w:rPr>
            <w:noProof/>
            <w:webHidden/>
          </w:rPr>
        </w:r>
        <w:r>
          <w:rPr>
            <w:noProof/>
            <w:webHidden/>
          </w:rPr>
          <w:fldChar w:fldCharType="separate"/>
        </w:r>
        <w:r>
          <w:rPr>
            <w:noProof/>
            <w:webHidden/>
          </w:rPr>
          <w:t>6</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49" w:history="1">
        <w:r w:rsidRPr="00B87CE0">
          <w:rPr>
            <w:rStyle w:val="a5"/>
            <w:noProof/>
          </w:rPr>
          <w:t xml:space="preserve">2.5 </w:t>
        </w:r>
        <w:r w:rsidRPr="00B87CE0">
          <w:rPr>
            <w:rStyle w:val="a5"/>
            <w:rFonts w:hint="eastAsia"/>
            <w:noProof/>
          </w:rPr>
          <w:t>系统的体系结构和使用技术</w:t>
        </w:r>
        <w:r>
          <w:rPr>
            <w:noProof/>
            <w:webHidden/>
          </w:rPr>
          <w:tab/>
        </w:r>
        <w:r>
          <w:rPr>
            <w:noProof/>
            <w:webHidden/>
          </w:rPr>
          <w:fldChar w:fldCharType="begin"/>
        </w:r>
        <w:r>
          <w:rPr>
            <w:noProof/>
            <w:webHidden/>
          </w:rPr>
          <w:instrText xml:space="preserve"> PAGEREF _Toc491335949 \h </w:instrText>
        </w:r>
        <w:r>
          <w:rPr>
            <w:noProof/>
            <w:webHidden/>
          </w:rPr>
        </w:r>
        <w:r>
          <w:rPr>
            <w:noProof/>
            <w:webHidden/>
          </w:rPr>
          <w:fldChar w:fldCharType="separate"/>
        </w:r>
        <w:r>
          <w:rPr>
            <w:noProof/>
            <w:webHidden/>
          </w:rPr>
          <w:t>6</w:t>
        </w:r>
        <w:r>
          <w:rPr>
            <w:noProof/>
            <w:webHidden/>
          </w:rPr>
          <w:fldChar w:fldCharType="end"/>
        </w:r>
      </w:hyperlink>
    </w:p>
    <w:p w:rsidR="00D459A5" w:rsidRDefault="00D459A5">
      <w:pPr>
        <w:pStyle w:val="10"/>
        <w:tabs>
          <w:tab w:val="right" w:leader="dot" w:pos="8296"/>
        </w:tabs>
        <w:rPr>
          <w:rFonts w:asciiTheme="minorHAnsi" w:eastAsiaTheme="minorEastAsia" w:hAnsiTheme="minorHAnsi" w:cstheme="minorBidi"/>
          <w:noProof/>
        </w:rPr>
      </w:pPr>
      <w:hyperlink w:anchor="_Toc491335950" w:history="1">
        <w:r w:rsidRPr="00B87CE0">
          <w:rPr>
            <w:rStyle w:val="a5"/>
            <w:noProof/>
          </w:rPr>
          <w:t xml:space="preserve">3. </w:t>
        </w:r>
        <w:r w:rsidRPr="00B87CE0">
          <w:rPr>
            <w:rStyle w:val="a5"/>
            <w:rFonts w:hint="eastAsia"/>
            <w:noProof/>
          </w:rPr>
          <w:t>系统构架</w:t>
        </w:r>
        <w:r>
          <w:rPr>
            <w:noProof/>
            <w:webHidden/>
          </w:rPr>
          <w:tab/>
        </w:r>
        <w:r>
          <w:rPr>
            <w:noProof/>
            <w:webHidden/>
          </w:rPr>
          <w:fldChar w:fldCharType="begin"/>
        </w:r>
        <w:r>
          <w:rPr>
            <w:noProof/>
            <w:webHidden/>
          </w:rPr>
          <w:instrText xml:space="preserve"> PAGEREF _Toc491335950 \h </w:instrText>
        </w:r>
        <w:r>
          <w:rPr>
            <w:noProof/>
            <w:webHidden/>
          </w:rPr>
        </w:r>
        <w:r>
          <w:rPr>
            <w:noProof/>
            <w:webHidden/>
          </w:rPr>
          <w:fldChar w:fldCharType="separate"/>
        </w:r>
        <w:r>
          <w:rPr>
            <w:noProof/>
            <w:webHidden/>
          </w:rPr>
          <w:t>8</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1" w:history="1">
        <w:r w:rsidRPr="00B87CE0">
          <w:rPr>
            <w:rStyle w:val="a5"/>
            <w:noProof/>
          </w:rPr>
          <w:t xml:space="preserve">3.1 </w:t>
        </w:r>
        <w:r w:rsidRPr="00B87CE0">
          <w:rPr>
            <w:rStyle w:val="a5"/>
            <w:rFonts w:hint="eastAsia"/>
            <w:noProof/>
          </w:rPr>
          <w:t>系统部署图</w:t>
        </w:r>
        <w:r>
          <w:rPr>
            <w:noProof/>
            <w:webHidden/>
          </w:rPr>
          <w:tab/>
        </w:r>
        <w:r>
          <w:rPr>
            <w:noProof/>
            <w:webHidden/>
          </w:rPr>
          <w:fldChar w:fldCharType="begin"/>
        </w:r>
        <w:r>
          <w:rPr>
            <w:noProof/>
            <w:webHidden/>
          </w:rPr>
          <w:instrText xml:space="preserve"> PAGEREF _Toc491335951 \h </w:instrText>
        </w:r>
        <w:r>
          <w:rPr>
            <w:noProof/>
            <w:webHidden/>
          </w:rPr>
        </w:r>
        <w:r>
          <w:rPr>
            <w:noProof/>
            <w:webHidden/>
          </w:rPr>
          <w:fldChar w:fldCharType="separate"/>
        </w:r>
        <w:r>
          <w:rPr>
            <w:noProof/>
            <w:webHidden/>
          </w:rPr>
          <w:t>8</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2" w:history="1">
        <w:r w:rsidRPr="00B87CE0">
          <w:rPr>
            <w:rStyle w:val="a5"/>
            <w:noProof/>
          </w:rPr>
          <w:t xml:space="preserve">3.2 </w:t>
        </w:r>
        <w:r w:rsidRPr="00B87CE0">
          <w:rPr>
            <w:rStyle w:val="a5"/>
            <w:rFonts w:hint="eastAsia"/>
            <w:noProof/>
          </w:rPr>
          <w:t>软件架构</w:t>
        </w:r>
        <w:r>
          <w:rPr>
            <w:noProof/>
            <w:webHidden/>
          </w:rPr>
          <w:tab/>
        </w:r>
        <w:r>
          <w:rPr>
            <w:noProof/>
            <w:webHidden/>
          </w:rPr>
          <w:fldChar w:fldCharType="begin"/>
        </w:r>
        <w:r>
          <w:rPr>
            <w:noProof/>
            <w:webHidden/>
          </w:rPr>
          <w:instrText xml:space="preserve"> PAGEREF _Toc491335952 \h </w:instrText>
        </w:r>
        <w:r>
          <w:rPr>
            <w:noProof/>
            <w:webHidden/>
          </w:rPr>
        </w:r>
        <w:r>
          <w:rPr>
            <w:noProof/>
            <w:webHidden/>
          </w:rPr>
          <w:fldChar w:fldCharType="separate"/>
        </w:r>
        <w:r>
          <w:rPr>
            <w:noProof/>
            <w:webHidden/>
          </w:rPr>
          <w:t>9</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3" w:history="1">
        <w:r w:rsidRPr="00B87CE0">
          <w:rPr>
            <w:rStyle w:val="a5"/>
            <w:noProof/>
          </w:rPr>
          <w:t xml:space="preserve">3.3 </w:t>
        </w:r>
        <w:r w:rsidRPr="00B87CE0">
          <w:rPr>
            <w:rStyle w:val="a5"/>
            <w:rFonts w:hint="eastAsia"/>
            <w:noProof/>
          </w:rPr>
          <w:t>接口设计</w:t>
        </w:r>
        <w:r>
          <w:rPr>
            <w:noProof/>
            <w:webHidden/>
          </w:rPr>
          <w:tab/>
        </w:r>
        <w:r>
          <w:rPr>
            <w:noProof/>
            <w:webHidden/>
          </w:rPr>
          <w:fldChar w:fldCharType="begin"/>
        </w:r>
        <w:r>
          <w:rPr>
            <w:noProof/>
            <w:webHidden/>
          </w:rPr>
          <w:instrText xml:space="preserve"> PAGEREF _Toc491335953 \h </w:instrText>
        </w:r>
        <w:r>
          <w:rPr>
            <w:noProof/>
            <w:webHidden/>
          </w:rPr>
        </w:r>
        <w:r>
          <w:rPr>
            <w:noProof/>
            <w:webHidden/>
          </w:rPr>
          <w:fldChar w:fldCharType="separate"/>
        </w:r>
        <w:r>
          <w:rPr>
            <w:noProof/>
            <w:webHidden/>
          </w:rPr>
          <w:t>10</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4" w:history="1">
        <w:r w:rsidRPr="00B87CE0">
          <w:rPr>
            <w:rStyle w:val="a5"/>
            <w:noProof/>
          </w:rPr>
          <w:t xml:space="preserve">3.3.1 </w:t>
        </w:r>
        <w:r w:rsidRPr="00B87CE0">
          <w:rPr>
            <w:rStyle w:val="a5"/>
            <w:rFonts w:hint="eastAsia"/>
            <w:noProof/>
          </w:rPr>
          <w:t>硬件接口</w:t>
        </w:r>
        <w:r>
          <w:rPr>
            <w:noProof/>
            <w:webHidden/>
          </w:rPr>
          <w:tab/>
        </w:r>
        <w:r>
          <w:rPr>
            <w:noProof/>
            <w:webHidden/>
          </w:rPr>
          <w:fldChar w:fldCharType="begin"/>
        </w:r>
        <w:r>
          <w:rPr>
            <w:noProof/>
            <w:webHidden/>
          </w:rPr>
          <w:instrText xml:space="preserve"> PAGEREF _Toc491335954 \h </w:instrText>
        </w:r>
        <w:r>
          <w:rPr>
            <w:noProof/>
            <w:webHidden/>
          </w:rPr>
        </w:r>
        <w:r>
          <w:rPr>
            <w:noProof/>
            <w:webHidden/>
          </w:rPr>
          <w:fldChar w:fldCharType="separate"/>
        </w:r>
        <w:r>
          <w:rPr>
            <w:noProof/>
            <w:webHidden/>
          </w:rPr>
          <w:t>10</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5" w:history="1">
        <w:r w:rsidRPr="00B87CE0">
          <w:rPr>
            <w:rStyle w:val="a5"/>
            <w:noProof/>
          </w:rPr>
          <w:t>3.3.2</w:t>
        </w:r>
        <w:r w:rsidRPr="00B87CE0">
          <w:rPr>
            <w:rStyle w:val="a5"/>
            <w:rFonts w:hint="eastAsia"/>
            <w:noProof/>
          </w:rPr>
          <w:t>系统接口</w:t>
        </w:r>
        <w:r>
          <w:rPr>
            <w:noProof/>
            <w:webHidden/>
          </w:rPr>
          <w:tab/>
        </w:r>
        <w:r>
          <w:rPr>
            <w:noProof/>
            <w:webHidden/>
          </w:rPr>
          <w:fldChar w:fldCharType="begin"/>
        </w:r>
        <w:r>
          <w:rPr>
            <w:noProof/>
            <w:webHidden/>
          </w:rPr>
          <w:instrText xml:space="preserve"> PAGEREF _Toc491335955 \h </w:instrText>
        </w:r>
        <w:r>
          <w:rPr>
            <w:noProof/>
            <w:webHidden/>
          </w:rPr>
        </w:r>
        <w:r>
          <w:rPr>
            <w:noProof/>
            <w:webHidden/>
          </w:rPr>
          <w:fldChar w:fldCharType="separate"/>
        </w:r>
        <w:r>
          <w:rPr>
            <w:noProof/>
            <w:webHidden/>
          </w:rPr>
          <w:t>10</w:t>
        </w:r>
        <w:r>
          <w:rPr>
            <w:noProof/>
            <w:webHidden/>
          </w:rPr>
          <w:fldChar w:fldCharType="end"/>
        </w:r>
      </w:hyperlink>
    </w:p>
    <w:p w:rsidR="00D459A5" w:rsidRDefault="00D459A5">
      <w:pPr>
        <w:pStyle w:val="10"/>
        <w:tabs>
          <w:tab w:val="right" w:leader="dot" w:pos="8296"/>
        </w:tabs>
        <w:rPr>
          <w:rFonts w:asciiTheme="minorHAnsi" w:eastAsiaTheme="minorEastAsia" w:hAnsiTheme="minorHAnsi" w:cstheme="minorBidi"/>
          <w:noProof/>
        </w:rPr>
      </w:pPr>
      <w:hyperlink w:anchor="_Toc491335956" w:history="1">
        <w:r w:rsidRPr="00B87CE0">
          <w:rPr>
            <w:rStyle w:val="a5"/>
            <w:noProof/>
          </w:rPr>
          <w:t xml:space="preserve">4. </w:t>
        </w:r>
        <w:r w:rsidRPr="00B87CE0">
          <w:rPr>
            <w:rStyle w:val="a5"/>
            <w:rFonts w:hint="eastAsia"/>
            <w:noProof/>
          </w:rPr>
          <w:t>功能描述</w:t>
        </w:r>
        <w:r>
          <w:rPr>
            <w:noProof/>
            <w:webHidden/>
          </w:rPr>
          <w:tab/>
        </w:r>
        <w:r>
          <w:rPr>
            <w:noProof/>
            <w:webHidden/>
          </w:rPr>
          <w:fldChar w:fldCharType="begin"/>
        </w:r>
        <w:r>
          <w:rPr>
            <w:noProof/>
            <w:webHidden/>
          </w:rPr>
          <w:instrText xml:space="preserve"> PAGEREF _Toc491335956 \h </w:instrText>
        </w:r>
        <w:r>
          <w:rPr>
            <w:noProof/>
            <w:webHidden/>
          </w:rPr>
        </w:r>
        <w:r>
          <w:rPr>
            <w:noProof/>
            <w:webHidden/>
          </w:rPr>
          <w:fldChar w:fldCharType="separate"/>
        </w:r>
        <w:r>
          <w:rPr>
            <w:noProof/>
            <w:webHidden/>
          </w:rPr>
          <w:t>11</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7" w:history="1">
        <w:r w:rsidRPr="00B87CE0">
          <w:rPr>
            <w:rStyle w:val="a5"/>
            <w:noProof/>
          </w:rPr>
          <w:t xml:space="preserve">4.1 </w:t>
        </w:r>
        <w:r w:rsidRPr="00B87CE0">
          <w:rPr>
            <w:rStyle w:val="a5"/>
            <w:rFonts w:hint="eastAsia"/>
            <w:noProof/>
          </w:rPr>
          <w:t>模块功能描述</w:t>
        </w:r>
        <w:r w:rsidRPr="00B87CE0">
          <w:rPr>
            <w:rStyle w:val="a5"/>
            <w:noProof/>
          </w:rPr>
          <w:t>.</w:t>
        </w:r>
        <w:r>
          <w:rPr>
            <w:noProof/>
            <w:webHidden/>
          </w:rPr>
          <w:tab/>
        </w:r>
        <w:r>
          <w:rPr>
            <w:noProof/>
            <w:webHidden/>
          </w:rPr>
          <w:fldChar w:fldCharType="begin"/>
        </w:r>
        <w:r>
          <w:rPr>
            <w:noProof/>
            <w:webHidden/>
          </w:rPr>
          <w:instrText xml:space="preserve"> PAGEREF _Toc491335957 \h </w:instrText>
        </w:r>
        <w:r>
          <w:rPr>
            <w:noProof/>
            <w:webHidden/>
          </w:rPr>
        </w:r>
        <w:r>
          <w:rPr>
            <w:noProof/>
            <w:webHidden/>
          </w:rPr>
          <w:fldChar w:fldCharType="separate"/>
        </w:r>
        <w:r>
          <w:rPr>
            <w:noProof/>
            <w:webHidden/>
          </w:rPr>
          <w:t>11</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8" w:history="1">
        <w:r w:rsidRPr="00B87CE0">
          <w:rPr>
            <w:rStyle w:val="a5"/>
            <w:noProof/>
          </w:rPr>
          <w:t xml:space="preserve">4.1.1 </w:t>
        </w:r>
        <w:r w:rsidRPr="00B87CE0">
          <w:rPr>
            <w:rStyle w:val="a5"/>
            <w:rFonts w:hint="eastAsia"/>
            <w:noProof/>
          </w:rPr>
          <w:t>定位管理</w:t>
        </w:r>
        <w:r>
          <w:rPr>
            <w:noProof/>
            <w:webHidden/>
          </w:rPr>
          <w:tab/>
        </w:r>
        <w:r>
          <w:rPr>
            <w:noProof/>
            <w:webHidden/>
          </w:rPr>
          <w:fldChar w:fldCharType="begin"/>
        </w:r>
        <w:r>
          <w:rPr>
            <w:noProof/>
            <w:webHidden/>
          </w:rPr>
          <w:instrText xml:space="preserve"> PAGEREF _Toc491335958 \h </w:instrText>
        </w:r>
        <w:r>
          <w:rPr>
            <w:noProof/>
            <w:webHidden/>
          </w:rPr>
        </w:r>
        <w:r>
          <w:rPr>
            <w:noProof/>
            <w:webHidden/>
          </w:rPr>
          <w:fldChar w:fldCharType="separate"/>
        </w:r>
        <w:r>
          <w:rPr>
            <w:noProof/>
            <w:webHidden/>
          </w:rPr>
          <w:t>11</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59" w:history="1">
        <w:r w:rsidRPr="00B87CE0">
          <w:rPr>
            <w:rStyle w:val="a5"/>
            <w:noProof/>
          </w:rPr>
          <w:t xml:space="preserve">4.1.2 </w:t>
        </w:r>
        <w:r w:rsidRPr="00B87CE0">
          <w:rPr>
            <w:rStyle w:val="a5"/>
            <w:rFonts w:hint="eastAsia"/>
            <w:noProof/>
          </w:rPr>
          <w:t>人员管理</w:t>
        </w:r>
        <w:r>
          <w:rPr>
            <w:noProof/>
            <w:webHidden/>
          </w:rPr>
          <w:tab/>
        </w:r>
        <w:r>
          <w:rPr>
            <w:noProof/>
            <w:webHidden/>
          </w:rPr>
          <w:fldChar w:fldCharType="begin"/>
        </w:r>
        <w:r>
          <w:rPr>
            <w:noProof/>
            <w:webHidden/>
          </w:rPr>
          <w:instrText xml:space="preserve"> PAGEREF _Toc491335959 \h </w:instrText>
        </w:r>
        <w:r>
          <w:rPr>
            <w:noProof/>
            <w:webHidden/>
          </w:rPr>
        </w:r>
        <w:r>
          <w:rPr>
            <w:noProof/>
            <w:webHidden/>
          </w:rPr>
          <w:fldChar w:fldCharType="separate"/>
        </w:r>
        <w:r>
          <w:rPr>
            <w:noProof/>
            <w:webHidden/>
          </w:rPr>
          <w:t>11</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0" w:history="1">
        <w:r w:rsidRPr="00B87CE0">
          <w:rPr>
            <w:rStyle w:val="a5"/>
            <w:noProof/>
          </w:rPr>
          <w:t xml:space="preserve">4.1.3 </w:t>
        </w:r>
        <w:r w:rsidRPr="00B87CE0">
          <w:rPr>
            <w:rStyle w:val="a5"/>
            <w:rFonts w:hint="eastAsia"/>
            <w:noProof/>
          </w:rPr>
          <w:t>设备信息</w:t>
        </w:r>
        <w:r>
          <w:rPr>
            <w:noProof/>
            <w:webHidden/>
          </w:rPr>
          <w:tab/>
        </w:r>
        <w:r>
          <w:rPr>
            <w:noProof/>
            <w:webHidden/>
          </w:rPr>
          <w:fldChar w:fldCharType="begin"/>
        </w:r>
        <w:r>
          <w:rPr>
            <w:noProof/>
            <w:webHidden/>
          </w:rPr>
          <w:instrText xml:space="preserve"> PAGEREF _Toc491335960 \h </w:instrText>
        </w:r>
        <w:r>
          <w:rPr>
            <w:noProof/>
            <w:webHidden/>
          </w:rPr>
        </w:r>
        <w:r>
          <w:rPr>
            <w:noProof/>
            <w:webHidden/>
          </w:rPr>
          <w:fldChar w:fldCharType="separate"/>
        </w:r>
        <w:r>
          <w:rPr>
            <w:noProof/>
            <w:webHidden/>
          </w:rPr>
          <w:t>11</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1" w:history="1">
        <w:r w:rsidRPr="00B87CE0">
          <w:rPr>
            <w:rStyle w:val="a5"/>
            <w:noProof/>
          </w:rPr>
          <w:t xml:space="preserve">4.1.4 </w:t>
        </w:r>
        <w:r w:rsidRPr="00B87CE0">
          <w:rPr>
            <w:rStyle w:val="a5"/>
            <w:rFonts w:hint="eastAsia"/>
            <w:noProof/>
          </w:rPr>
          <w:t>工事信息</w:t>
        </w:r>
        <w:r>
          <w:rPr>
            <w:noProof/>
            <w:webHidden/>
          </w:rPr>
          <w:tab/>
        </w:r>
        <w:r>
          <w:rPr>
            <w:noProof/>
            <w:webHidden/>
          </w:rPr>
          <w:fldChar w:fldCharType="begin"/>
        </w:r>
        <w:r>
          <w:rPr>
            <w:noProof/>
            <w:webHidden/>
          </w:rPr>
          <w:instrText xml:space="preserve"> PAGEREF _Toc491335961 \h </w:instrText>
        </w:r>
        <w:r>
          <w:rPr>
            <w:noProof/>
            <w:webHidden/>
          </w:rPr>
        </w:r>
        <w:r>
          <w:rPr>
            <w:noProof/>
            <w:webHidden/>
          </w:rPr>
          <w:fldChar w:fldCharType="separate"/>
        </w:r>
        <w:r>
          <w:rPr>
            <w:noProof/>
            <w:webHidden/>
          </w:rPr>
          <w:t>12</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2" w:history="1">
        <w:r w:rsidRPr="00B87CE0">
          <w:rPr>
            <w:rStyle w:val="a5"/>
            <w:noProof/>
          </w:rPr>
          <w:t xml:space="preserve">4.1.5 </w:t>
        </w:r>
        <w:r w:rsidRPr="00B87CE0">
          <w:rPr>
            <w:rStyle w:val="a5"/>
            <w:rFonts w:hint="eastAsia"/>
            <w:noProof/>
          </w:rPr>
          <w:t>安全管理</w:t>
        </w:r>
        <w:r>
          <w:rPr>
            <w:noProof/>
            <w:webHidden/>
          </w:rPr>
          <w:tab/>
        </w:r>
        <w:r>
          <w:rPr>
            <w:noProof/>
            <w:webHidden/>
          </w:rPr>
          <w:fldChar w:fldCharType="begin"/>
        </w:r>
        <w:r>
          <w:rPr>
            <w:noProof/>
            <w:webHidden/>
          </w:rPr>
          <w:instrText xml:space="preserve"> PAGEREF _Toc491335962 \h </w:instrText>
        </w:r>
        <w:r>
          <w:rPr>
            <w:noProof/>
            <w:webHidden/>
          </w:rPr>
        </w:r>
        <w:r>
          <w:rPr>
            <w:noProof/>
            <w:webHidden/>
          </w:rPr>
          <w:fldChar w:fldCharType="separate"/>
        </w:r>
        <w:r>
          <w:rPr>
            <w:noProof/>
            <w:webHidden/>
          </w:rPr>
          <w:t>12</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3" w:history="1">
        <w:r w:rsidRPr="00B87CE0">
          <w:rPr>
            <w:rStyle w:val="a5"/>
            <w:noProof/>
          </w:rPr>
          <w:t xml:space="preserve">4.1.6 </w:t>
        </w:r>
        <w:r w:rsidRPr="00B87CE0">
          <w:rPr>
            <w:rStyle w:val="a5"/>
            <w:rFonts w:hint="eastAsia"/>
            <w:noProof/>
          </w:rPr>
          <w:t>物质管理</w:t>
        </w:r>
        <w:r>
          <w:rPr>
            <w:noProof/>
            <w:webHidden/>
          </w:rPr>
          <w:tab/>
        </w:r>
        <w:r>
          <w:rPr>
            <w:noProof/>
            <w:webHidden/>
          </w:rPr>
          <w:fldChar w:fldCharType="begin"/>
        </w:r>
        <w:r>
          <w:rPr>
            <w:noProof/>
            <w:webHidden/>
          </w:rPr>
          <w:instrText xml:space="preserve"> PAGEREF _Toc491335963 \h </w:instrText>
        </w:r>
        <w:r>
          <w:rPr>
            <w:noProof/>
            <w:webHidden/>
          </w:rPr>
        </w:r>
        <w:r>
          <w:rPr>
            <w:noProof/>
            <w:webHidden/>
          </w:rPr>
          <w:fldChar w:fldCharType="separate"/>
        </w:r>
        <w:r>
          <w:rPr>
            <w:noProof/>
            <w:webHidden/>
          </w:rPr>
          <w:t>12</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4" w:history="1">
        <w:r w:rsidRPr="00B87CE0">
          <w:rPr>
            <w:rStyle w:val="a5"/>
            <w:noProof/>
          </w:rPr>
          <w:t xml:space="preserve">4.1.7 </w:t>
        </w:r>
        <w:r w:rsidRPr="00B87CE0">
          <w:rPr>
            <w:rStyle w:val="a5"/>
            <w:rFonts w:hint="eastAsia"/>
            <w:noProof/>
          </w:rPr>
          <w:t>历史信息</w:t>
        </w:r>
        <w:r>
          <w:rPr>
            <w:noProof/>
            <w:webHidden/>
          </w:rPr>
          <w:tab/>
        </w:r>
        <w:r>
          <w:rPr>
            <w:noProof/>
            <w:webHidden/>
          </w:rPr>
          <w:fldChar w:fldCharType="begin"/>
        </w:r>
        <w:r>
          <w:rPr>
            <w:noProof/>
            <w:webHidden/>
          </w:rPr>
          <w:instrText xml:space="preserve"> PAGEREF _Toc491335964 \h </w:instrText>
        </w:r>
        <w:r>
          <w:rPr>
            <w:noProof/>
            <w:webHidden/>
          </w:rPr>
        </w:r>
        <w:r>
          <w:rPr>
            <w:noProof/>
            <w:webHidden/>
          </w:rPr>
          <w:fldChar w:fldCharType="separate"/>
        </w:r>
        <w:r>
          <w:rPr>
            <w:noProof/>
            <w:webHidden/>
          </w:rPr>
          <w:t>12</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5" w:history="1">
        <w:r w:rsidRPr="00B87CE0">
          <w:rPr>
            <w:rStyle w:val="a5"/>
            <w:noProof/>
          </w:rPr>
          <w:t xml:space="preserve">4.1.8 </w:t>
        </w:r>
        <w:r w:rsidRPr="00B87CE0">
          <w:rPr>
            <w:rStyle w:val="a5"/>
            <w:rFonts w:hint="eastAsia"/>
            <w:noProof/>
          </w:rPr>
          <w:t>统计分析</w:t>
        </w:r>
        <w:r>
          <w:rPr>
            <w:noProof/>
            <w:webHidden/>
          </w:rPr>
          <w:tab/>
        </w:r>
        <w:r>
          <w:rPr>
            <w:noProof/>
            <w:webHidden/>
          </w:rPr>
          <w:fldChar w:fldCharType="begin"/>
        </w:r>
        <w:r>
          <w:rPr>
            <w:noProof/>
            <w:webHidden/>
          </w:rPr>
          <w:instrText xml:space="preserve"> PAGEREF _Toc491335965 \h </w:instrText>
        </w:r>
        <w:r>
          <w:rPr>
            <w:noProof/>
            <w:webHidden/>
          </w:rPr>
        </w:r>
        <w:r>
          <w:rPr>
            <w:noProof/>
            <w:webHidden/>
          </w:rPr>
          <w:fldChar w:fldCharType="separate"/>
        </w:r>
        <w:r>
          <w:rPr>
            <w:noProof/>
            <w:webHidden/>
          </w:rPr>
          <w:t>12</w:t>
        </w:r>
        <w:r>
          <w:rPr>
            <w:noProof/>
            <w:webHidden/>
          </w:rPr>
          <w:fldChar w:fldCharType="end"/>
        </w:r>
      </w:hyperlink>
    </w:p>
    <w:p w:rsidR="00D459A5" w:rsidRDefault="00D459A5">
      <w:pPr>
        <w:pStyle w:val="10"/>
        <w:tabs>
          <w:tab w:val="right" w:leader="dot" w:pos="8296"/>
        </w:tabs>
        <w:rPr>
          <w:rFonts w:asciiTheme="minorHAnsi" w:eastAsiaTheme="minorEastAsia" w:hAnsiTheme="minorHAnsi" w:cstheme="minorBidi"/>
          <w:noProof/>
        </w:rPr>
      </w:pPr>
      <w:hyperlink w:anchor="_Toc491335966" w:history="1">
        <w:r w:rsidRPr="00B87CE0">
          <w:rPr>
            <w:rStyle w:val="a5"/>
            <w:noProof/>
          </w:rPr>
          <w:t xml:space="preserve">5. </w:t>
        </w:r>
        <w:r w:rsidRPr="00B87CE0">
          <w:rPr>
            <w:rStyle w:val="a5"/>
            <w:rFonts w:hint="eastAsia"/>
            <w:noProof/>
          </w:rPr>
          <w:t>系统安全</w:t>
        </w:r>
        <w:r>
          <w:rPr>
            <w:noProof/>
            <w:webHidden/>
          </w:rPr>
          <w:tab/>
        </w:r>
        <w:r>
          <w:rPr>
            <w:noProof/>
            <w:webHidden/>
          </w:rPr>
          <w:fldChar w:fldCharType="begin"/>
        </w:r>
        <w:r>
          <w:rPr>
            <w:noProof/>
            <w:webHidden/>
          </w:rPr>
          <w:instrText xml:space="preserve"> PAGEREF _Toc491335966 \h </w:instrText>
        </w:r>
        <w:r>
          <w:rPr>
            <w:noProof/>
            <w:webHidden/>
          </w:rPr>
        </w:r>
        <w:r>
          <w:rPr>
            <w:noProof/>
            <w:webHidden/>
          </w:rPr>
          <w:fldChar w:fldCharType="separate"/>
        </w:r>
        <w:r>
          <w:rPr>
            <w:noProof/>
            <w:webHidden/>
          </w:rPr>
          <w:t>14</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7" w:history="1">
        <w:r w:rsidRPr="00B87CE0">
          <w:rPr>
            <w:rStyle w:val="a5"/>
            <w:noProof/>
          </w:rPr>
          <w:t>5.1</w:t>
        </w:r>
        <w:r w:rsidRPr="00B87CE0">
          <w:rPr>
            <w:rStyle w:val="a5"/>
            <w:rFonts w:hint="eastAsia"/>
            <w:noProof/>
          </w:rPr>
          <w:t>系统安全</w:t>
        </w:r>
        <w:r>
          <w:rPr>
            <w:noProof/>
            <w:webHidden/>
          </w:rPr>
          <w:tab/>
        </w:r>
        <w:r>
          <w:rPr>
            <w:noProof/>
            <w:webHidden/>
          </w:rPr>
          <w:fldChar w:fldCharType="begin"/>
        </w:r>
        <w:r>
          <w:rPr>
            <w:noProof/>
            <w:webHidden/>
          </w:rPr>
          <w:instrText xml:space="preserve"> PAGEREF _Toc491335967 \h </w:instrText>
        </w:r>
        <w:r>
          <w:rPr>
            <w:noProof/>
            <w:webHidden/>
          </w:rPr>
        </w:r>
        <w:r>
          <w:rPr>
            <w:noProof/>
            <w:webHidden/>
          </w:rPr>
          <w:fldChar w:fldCharType="separate"/>
        </w:r>
        <w:r>
          <w:rPr>
            <w:noProof/>
            <w:webHidden/>
          </w:rPr>
          <w:t>14</w:t>
        </w:r>
        <w:r>
          <w:rPr>
            <w:noProof/>
            <w:webHidden/>
          </w:rPr>
          <w:fldChar w:fldCharType="end"/>
        </w:r>
      </w:hyperlink>
    </w:p>
    <w:p w:rsidR="00D459A5" w:rsidRDefault="00D459A5">
      <w:pPr>
        <w:pStyle w:val="20"/>
        <w:tabs>
          <w:tab w:val="right" w:leader="dot" w:pos="8296"/>
        </w:tabs>
        <w:rPr>
          <w:rFonts w:asciiTheme="minorHAnsi" w:eastAsiaTheme="minorEastAsia" w:hAnsiTheme="minorHAnsi" w:cstheme="minorBidi"/>
          <w:noProof/>
        </w:rPr>
      </w:pPr>
      <w:hyperlink w:anchor="_Toc491335968" w:history="1">
        <w:r w:rsidRPr="00B87CE0">
          <w:rPr>
            <w:rStyle w:val="a5"/>
            <w:noProof/>
          </w:rPr>
          <w:t>5.2</w:t>
        </w:r>
        <w:r w:rsidRPr="00B87CE0">
          <w:rPr>
            <w:rStyle w:val="a5"/>
            <w:rFonts w:hint="eastAsia"/>
            <w:noProof/>
          </w:rPr>
          <w:t>数据安全</w:t>
        </w:r>
        <w:r>
          <w:rPr>
            <w:noProof/>
            <w:webHidden/>
          </w:rPr>
          <w:tab/>
        </w:r>
        <w:r>
          <w:rPr>
            <w:noProof/>
            <w:webHidden/>
          </w:rPr>
          <w:fldChar w:fldCharType="begin"/>
        </w:r>
        <w:r>
          <w:rPr>
            <w:noProof/>
            <w:webHidden/>
          </w:rPr>
          <w:instrText xml:space="preserve"> PAGEREF _Toc491335968 \h </w:instrText>
        </w:r>
        <w:r>
          <w:rPr>
            <w:noProof/>
            <w:webHidden/>
          </w:rPr>
        </w:r>
        <w:r>
          <w:rPr>
            <w:noProof/>
            <w:webHidden/>
          </w:rPr>
          <w:fldChar w:fldCharType="separate"/>
        </w:r>
        <w:r>
          <w:rPr>
            <w:noProof/>
            <w:webHidden/>
          </w:rPr>
          <w:t>14</w:t>
        </w:r>
        <w:r>
          <w:rPr>
            <w:noProof/>
            <w:webHidden/>
          </w:rPr>
          <w:fldChar w:fldCharType="end"/>
        </w:r>
      </w:hyperlink>
    </w:p>
    <w:p w:rsidR="00C76CBB" w:rsidRPr="00D96177" w:rsidRDefault="00C76CBB" w:rsidP="00703C7C">
      <w:pPr>
        <w:pStyle w:val="1"/>
        <w:numPr>
          <w:ilvl w:val="0"/>
          <w:numId w:val="2"/>
        </w:numPr>
        <w:rPr>
          <w:sz w:val="44"/>
        </w:rPr>
      </w:pPr>
      <w:r>
        <w:lastRenderedPageBreak/>
        <w:fldChar w:fldCharType="end"/>
      </w:r>
      <w:bookmarkStart w:id="7" w:name="_Toc491335938"/>
      <w:r w:rsidR="00730AE3" w:rsidRPr="00D96177">
        <w:rPr>
          <w:rFonts w:hint="eastAsia"/>
          <w:sz w:val="44"/>
        </w:rPr>
        <w:t>引言</w:t>
      </w:r>
      <w:bookmarkEnd w:id="7"/>
    </w:p>
    <w:p w:rsidR="00730AE3" w:rsidRPr="00E61F82" w:rsidRDefault="00E61F82" w:rsidP="00E61F82">
      <w:pPr>
        <w:pStyle w:val="2"/>
        <w:spacing w:line="360" w:lineRule="auto"/>
        <w:rPr>
          <w:rFonts w:hint="eastAsia"/>
        </w:rPr>
      </w:pPr>
      <w:bookmarkStart w:id="8" w:name="_Toc444336359"/>
      <w:bookmarkStart w:id="9" w:name="_Toc491335939"/>
      <w:r>
        <w:rPr>
          <w:rFonts w:hint="eastAsia"/>
        </w:rPr>
        <w:t xml:space="preserve">1.1 </w:t>
      </w:r>
      <w:r w:rsidR="00730AE3" w:rsidRPr="00E61F82">
        <w:rPr>
          <w:rFonts w:hint="eastAsia"/>
        </w:rPr>
        <w:t>编写目的</w:t>
      </w:r>
      <w:bookmarkEnd w:id="9"/>
    </w:p>
    <w:bookmarkEnd w:id="8"/>
    <w:p w:rsidR="00AE2CDF" w:rsidRDefault="00AE2CDF" w:rsidP="00AE2CDF">
      <w:pPr>
        <w:spacing w:line="360" w:lineRule="auto"/>
        <w:ind w:firstLine="420"/>
        <w:rPr>
          <w:sz w:val="24"/>
          <w:szCs w:val="24"/>
        </w:rPr>
      </w:pPr>
      <w:r w:rsidRPr="00E335A6">
        <w:rPr>
          <w:rFonts w:hint="eastAsia"/>
          <w:sz w:val="24"/>
          <w:szCs w:val="24"/>
        </w:rPr>
        <w:t>本文档为基于北斗定位智慧人防监测系统概要设计说明书，对该系统的层次划分、模块功能、数据结构、接口、出错处理和扩展性进行了设计，目的是让软件开发人员根据本文档的内容进行程序开发，使设计的产品符合用户的需求，同时为测试人员提供参考。</w:t>
      </w:r>
    </w:p>
    <w:p w:rsidR="00AE2CDF" w:rsidRPr="00E61F82" w:rsidRDefault="00E61F82" w:rsidP="00E61F82">
      <w:pPr>
        <w:pStyle w:val="2"/>
        <w:spacing w:line="360" w:lineRule="auto"/>
        <w:rPr>
          <w:rFonts w:hint="eastAsia"/>
        </w:rPr>
      </w:pPr>
      <w:bookmarkStart w:id="10" w:name="_Toc484164449"/>
      <w:bookmarkStart w:id="11" w:name="_Toc491335940"/>
      <w:r>
        <w:rPr>
          <w:rFonts w:hint="eastAsia"/>
        </w:rPr>
        <w:t xml:space="preserve">1.2 </w:t>
      </w:r>
      <w:r w:rsidR="00AE2CDF" w:rsidRPr="00E61F82">
        <w:rPr>
          <w:rFonts w:hint="eastAsia"/>
        </w:rPr>
        <w:t>背景</w:t>
      </w:r>
      <w:bookmarkEnd w:id="10"/>
      <w:bookmarkEnd w:id="11"/>
    </w:p>
    <w:p w:rsidR="00AE2CDF" w:rsidRDefault="00AE2CDF" w:rsidP="00AE2CDF">
      <w:pPr>
        <w:spacing w:line="360" w:lineRule="auto"/>
        <w:ind w:firstLine="420"/>
        <w:rPr>
          <w:sz w:val="24"/>
          <w:szCs w:val="24"/>
        </w:rPr>
      </w:pPr>
      <w:r w:rsidRPr="00D53344">
        <w:rPr>
          <w:rFonts w:hint="eastAsia"/>
          <w:sz w:val="24"/>
          <w:szCs w:val="24"/>
        </w:rPr>
        <w:t>二十世纪六七十年代在“深挖洞、广积粮</w:t>
      </w:r>
      <w:r w:rsidRPr="00D53344">
        <w:rPr>
          <w:sz w:val="24"/>
          <w:szCs w:val="24"/>
        </w:rPr>
        <w:t>”</w:t>
      </w:r>
      <w:r w:rsidRPr="00D53344">
        <w:rPr>
          <w:sz w:val="24"/>
          <w:szCs w:val="24"/>
        </w:rPr>
        <w:t>号召</w:t>
      </w:r>
      <w:r w:rsidRPr="00D53344">
        <w:rPr>
          <w:rFonts w:hint="eastAsia"/>
          <w:sz w:val="24"/>
          <w:szCs w:val="24"/>
        </w:rPr>
        <w:t>下</w:t>
      </w:r>
      <w:r w:rsidRPr="00D53344">
        <w:rPr>
          <w:rFonts w:hint="eastAsia"/>
          <w:sz w:val="24"/>
          <w:szCs w:val="24"/>
        </w:rPr>
        <w:t xml:space="preserve"> </w:t>
      </w:r>
      <w:r w:rsidRPr="00D53344">
        <w:rPr>
          <w:rFonts w:hint="eastAsia"/>
          <w:sz w:val="24"/>
          <w:szCs w:val="24"/>
        </w:rPr>
        <w:t>，修建的</w:t>
      </w:r>
      <w:r w:rsidRPr="00472064">
        <w:rPr>
          <w:rFonts w:hint="eastAsia"/>
          <w:bCs/>
          <w:sz w:val="24"/>
          <w:szCs w:val="24"/>
        </w:rPr>
        <w:t>坑地道人防工程</w:t>
      </w:r>
      <w:r>
        <w:rPr>
          <w:rFonts w:hint="eastAsia"/>
          <w:sz w:val="24"/>
          <w:szCs w:val="24"/>
        </w:rPr>
        <w:t>，也有现在建设的</w:t>
      </w:r>
      <w:r w:rsidRPr="00472064">
        <w:rPr>
          <w:rFonts w:hint="eastAsia"/>
          <w:sz w:val="24"/>
          <w:szCs w:val="24"/>
        </w:rPr>
        <w:t>地下停车场、地下行人街道、地下商场、地铁工程。</w:t>
      </w:r>
      <w:r>
        <w:rPr>
          <w:rFonts w:hint="eastAsia"/>
          <w:sz w:val="24"/>
          <w:szCs w:val="24"/>
        </w:rPr>
        <w:t>目前出现的问题有</w:t>
      </w:r>
      <w:r w:rsidRPr="00D0053A">
        <w:rPr>
          <w:rFonts w:hint="eastAsia"/>
          <w:sz w:val="24"/>
          <w:szCs w:val="24"/>
        </w:rPr>
        <w:t>人防工事老化、渗水严重、智能化设备空白、纯人工巡检，</w:t>
      </w:r>
      <w:r>
        <w:rPr>
          <w:rFonts w:hint="eastAsia"/>
          <w:sz w:val="24"/>
          <w:szCs w:val="24"/>
        </w:rPr>
        <w:t>部分有</w:t>
      </w:r>
      <w:r w:rsidRPr="00D0053A">
        <w:rPr>
          <w:rFonts w:hint="eastAsia"/>
          <w:sz w:val="24"/>
          <w:szCs w:val="24"/>
        </w:rPr>
        <w:t>以视频监控为主，辅助有烟感、水浸传感器，</w:t>
      </w:r>
      <w:r>
        <w:rPr>
          <w:rFonts w:hint="eastAsia"/>
          <w:sz w:val="24"/>
          <w:szCs w:val="24"/>
        </w:rPr>
        <w:t>也有</w:t>
      </w:r>
      <w:r w:rsidRPr="00D0053A">
        <w:rPr>
          <w:rFonts w:hint="eastAsia"/>
          <w:sz w:val="24"/>
          <w:szCs w:val="24"/>
        </w:rPr>
        <w:t>部分场合存在无信号覆盖，通讯不便的问题。</w:t>
      </w:r>
      <w:r>
        <w:rPr>
          <w:rFonts w:hint="eastAsia"/>
          <w:sz w:val="24"/>
          <w:szCs w:val="24"/>
        </w:rPr>
        <w:t>为解决以上问题应人防办要求研发智能化的监测管理系统。</w:t>
      </w:r>
    </w:p>
    <w:p w:rsidR="00AE2CDF" w:rsidRPr="00E61F82" w:rsidRDefault="00E61F82" w:rsidP="00E61F82">
      <w:pPr>
        <w:pStyle w:val="2"/>
        <w:spacing w:line="360" w:lineRule="auto"/>
        <w:rPr>
          <w:rFonts w:hint="eastAsia"/>
        </w:rPr>
      </w:pPr>
      <w:bookmarkStart w:id="12" w:name="_Toc484164450"/>
      <w:bookmarkStart w:id="13" w:name="_Toc491335941"/>
      <w:r>
        <w:rPr>
          <w:rFonts w:hint="eastAsia"/>
        </w:rPr>
        <w:t xml:space="preserve">1.3 </w:t>
      </w:r>
      <w:r w:rsidR="00AE2CDF" w:rsidRPr="00E61F82">
        <w:rPr>
          <w:rFonts w:hint="eastAsia"/>
        </w:rPr>
        <w:t>概要设计任务</w:t>
      </w:r>
      <w:bookmarkEnd w:id="12"/>
      <w:bookmarkEnd w:id="13"/>
    </w:p>
    <w:p w:rsidR="00AE2CDF" w:rsidRPr="00E73B34" w:rsidRDefault="00AE2CDF" w:rsidP="00AE2CDF">
      <w:pPr>
        <w:spacing w:line="360" w:lineRule="auto"/>
        <w:ind w:firstLine="420"/>
        <w:rPr>
          <w:sz w:val="24"/>
          <w:szCs w:val="24"/>
        </w:rPr>
      </w:pPr>
      <w:r w:rsidRPr="00E73B34">
        <w:rPr>
          <w:rFonts w:hint="eastAsia"/>
          <w:sz w:val="24"/>
          <w:szCs w:val="24"/>
        </w:rPr>
        <w:t>本概要设计依据</w:t>
      </w:r>
      <w:r>
        <w:rPr>
          <w:rFonts w:hint="eastAsia"/>
          <w:sz w:val="24"/>
          <w:szCs w:val="24"/>
        </w:rPr>
        <w:t>人防</w:t>
      </w:r>
      <w:proofErr w:type="gramStart"/>
      <w:r>
        <w:rPr>
          <w:rFonts w:hint="eastAsia"/>
          <w:sz w:val="24"/>
          <w:szCs w:val="24"/>
        </w:rPr>
        <w:t>办</w:t>
      </w:r>
      <w:r w:rsidRPr="00E73B34">
        <w:rPr>
          <w:rFonts w:hint="eastAsia"/>
          <w:sz w:val="24"/>
          <w:szCs w:val="24"/>
        </w:rPr>
        <w:t>需求</w:t>
      </w:r>
      <w:proofErr w:type="gramEnd"/>
      <w:r w:rsidRPr="00E73B34">
        <w:rPr>
          <w:rFonts w:hint="eastAsia"/>
          <w:sz w:val="24"/>
          <w:szCs w:val="24"/>
        </w:rPr>
        <w:t>说明，来描述出系统的总体结构、功能描述、定义模块的接口、外部接口、用户界面、数据结构、设计系统的安全维护机制。</w:t>
      </w:r>
    </w:p>
    <w:p w:rsidR="00AE2CDF" w:rsidRDefault="00AE2CDF" w:rsidP="00AE2CDF">
      <w:pPr>
        <w:spacing w:line="360" w:lineRule="auto"/>
        <w:ind w:firstLine="420"/>
        <w:rPr>
          <w:sz w:val="24"/>
          <w:szCs w:val="24"/>
        </w:rPr>
      </w:pPr>
      <w:r w:rsidRPr="00E73B34">
        <w:rPr>
          <w:rFonts w:hint="eastAsia"/>
          <w:sz w:val="24"/>
          <w:szCs w:val="24"/>
        </w:rPr>
        <w:t>本</w:t>
      </w:r>
      <w:r w:rsidRPr="00E73B34">
        <w:rPr>
          <w:sz w:val="24"/>
          <w:szCs w:val="24"/>
        </w:rPr>
        <w:t>书为</w:t>
      </w:r>
      <w:r>
        <w:rPr>
          <w:rFonts w:hint="eastAsia"/>
          <w:sz w:val="24"/>
          <w:szCs w:val="24"/>
        </w:rPr>
        <w:t>基于北斗定位智慧人防监测系统</w:t>
      </w:r>
      <w:r w:rsidRPr="00E73B34">
        <w:rPr>
          <w:sz w:val="24"/>
          <w:szCs w:val="24"/>
        </w:rPr>
        <w:t>概要设计文档</w:t>
      </w:r>
      <w:r w:rsidRPr="00E73B34">
        <w:rPr>
          <w:rFonts w:hint="eastAsia"/>
          <w:sz w:val="24"/>
          <w:szCs w:val="24"/>
        </w:rPr>
        <w:t>，本概要设计包含定位服务器接口和定位显控子系统（和目前已有的定位服务器组成定位系统），在实际部署时，根据用户需求</w:t>
      </w:r>
      <w:r>
        <w:rPr>
          <w:rFonts w:hint="eastAsia"/>
          <w:sz w:val="24"/>
          <w:szCs w:val="24"/>
        </w:rPr>
        <w:t>人防监测系统</w:t>
      </w:r>
      <w:r w:rsidRPr="00E73B34">
        <w:rPr>
          <w:rFonts w:hint="eastAsia"/>
          <w:sz w:val="24"/>
          <w:szCs w:val="24"/>
        </w:rPr>
        <w:t>和定位系统可以组合在一起安装，也可以</w:t>
      </w:r>
      <w:proofErr w:type="gramStart"/>
      <w:r w:rsidRPr="00E73B34">
        <w:rPr>
          <w:rFonts w:hint="eastAsia"/>
          <w:sz w:val="24"/>
          <w:szCs w:val="24"/>
        </w:rPr>
        <w:t>装其中</w:t>
      </w:r>
      <w:proofErr w:type="gramEnd"/>
      <w:r w:rsidRPr="00E73B34">
        <w:rPr>
          <w:rFonts w:hint="eastAsia"/>
          <w:sz w:val="24"/>
          <w:szCs w:val="24"/>
        </w:rPr>
        <w:t>的一套系统，这是两个独立的系统</w:t>
      </w:r>
      <w:r>
        <w:rPr>
          <w:rFonts w:hint="eastAsia"/>
          <w:sz w:val="24"/>
          <w:szCs w:val="24"/>
        </w:rPr>
        <w:t>人防监测</w:t>
      </w:r>
      <w:r w:rsidRPr="00E73B34">
        <w:rPr>
          <w:rFonts w:hint="eastAsia"/>
          <w:sz w:val="24"/>
          <w:szCs w:val="24"/>
        </w:rPr>
        <w:t>系统中部分功能调用了定位系统的数据，在此以独立接口的形式进行衔接，部署时可以自由组合。该概要设计旨在描述该系统的概要设计，并以此为基础，为后续的详细设计做铺垫。本文将对</w:t>
      </w:r>
      <w:r>
        <w:rPr>
          <w:rFonts w:hint="eastAsia"/>
          <w:sz w:val="24"/>
          <w:szCs w:val="24"/>
        </w:rPr>
        <w:t>基于北斗定位智慧人防监测</w:t>
      </w:r>
      <w:r w:rsidRPr="00E73B34">
        <w:rPr>
          <w:rFonts w:hint="eastAsia"/>
          <w:sz w:val="24"/>
          <w:szCs w:val="24"/>
        </w:rPr>
        <w:t>系统整体设计及主要模块进行概要介绍。</w:t>
      </w:r>
    </w:p>
    <w:p w:rsidR="00AE2CDF" w:rsidRPr="00E61F82" w:rsidRDefault="00E61F82" w:rsidP="00E61F82">
      <w:pPr>
        <w:pStyle w:val="2"/>
        <w:spacing w:line="360" w:lineRule="auto"/>
        <w:rPr>
          <w:rFonts w:hint="eastAsia"/>
        </w:rPr>
      </w:pPr>
      <w:bookmarkStart w:id="14" w:name="_Toc484164451"/>
      <w:bookmarkStart w:id="15" w:name="_Toc491335942"/>
      <w:r>
        <w:rPr>
          <w:rFonts w:hint="eastAsia"/>
        </w:rPr>
        <w:lastRenderedPageBreak/>
        <w:t xml:space="preserve">1.4 </w:t>
      </w:r>
      <w:r w:rsidR="00AE2CDF" w:rsidRPr="00E61F82">
        <w:rPr>
          <w:rFonts w:hint="eastAsia"/>
        </w:rPr>
        <w:t>范围</w:t>
      </w:r>
      <w:bookmarkEnd w:id="14"/>
      <w:bookmarkEnd w:id="15"/>
    </w:p>
    <w:p w:rsidR="00AE2CDF" w:rsidRPr="001130E7" w:rsidRDefault="00AE2CDF" w:rsidP="00AE2CDF">
      <w:pPr>
        <w:spacing w:line="360" w:lineRule="auto"/>
        <w:jc w:val="left"/>
        <w:rPr>
          <w:rFonts w:ascii="宋体" w:hAnsi="宋体" w:cs="宋体"/>
          <w:sz w:val="24"/>
          <w:szCs w:val="24"/>
        </w:rPr>
      </w:pPr>
      <w:r w:rsidRPr="001130E7">
        <w:rPr>
          <w:rStyle w:val="af"/>
          <w:rFonts w:ascii="CG Times" w:hAnsi="CG Times" w:hint="eastAsia"/>
          <w:sz w:val="24"/>
          <w:szCs w:val="24"/>
        </w:rPr>
        <w:t>参与人员：项目</w:t>
      </w:r>
      <w:r w:rsidRPr="001130E7">
        <w:rPr>
          <w:rFonts w:ascii="CG Times" w:hAnsi="CG Times" w:hint="eastAsia"/>
          <w:sz w:val="24"/>
          <w:szCs w:val="24"/>
        </w:rPr>
        <w:t>团队；</w:t>
      </w:r>
    </w:p>
    <w:p w:rsidR="00AE2CDF" w:rsidRPr="001130E7" w:rsidRDefault="00AE2CDF" w:rsidP="00AE2CDF">
      <w:pPr>
        <w:spacing w:line="360" w:lineRule="auto"/>
        <w:jc w:val="left"/>
        <w:rPr>
          <w:sz w:val="24"/>
          <w:szCs w:val="24"/>
        </w:rPr>
      </w:pPr>
      <w:r w:rsidRPr="001130E7">
        <w:rPr>
          <w:rStyle w:val="af"/>
          <w:rFonts w:ascii="CG Times" w:hAnsi="CG Times" w:hint="eastAsia"/>
          <w:sz w:val="24"/>
          <w:szCs w:val="24"/>
        </w:rPr>
        <w:t>入口准则：</w:t>
      </w:r>
      <w:r w:rsidRPr="001130E7">
        <w:rPr>
          <w:rFonts w:ascii="CG Times" w:hAnsi="CG Times" w:hint="eastAsia"/>
          <w:sz w:val="24"/>
          <w:szCs w:val="24"/>
        </w:rPr>
        <w:t>《需求规格说明书》已通过立项申请人的确认；</w:t>
      </w:r>
    </w:p>
    <w:p w:rsidR="00AE2CDF" w:rsidRPr="001130E7" w:rsidRDefault="00AE2CDF" w:rsidP="00AE2CDF">
      <w:pPr>
        <w:spacing w:line="360" w:lineRule="auto"/>
        <w:jc w:val="left"/>
        <w:rPr>
          <w:sz w:val="24"/>
          <w:szCs w:val="24"/>
        </w:rPr>
      </w:pPr>
      <w:r w:rsidRPr="001130E7">
        <w:rPr>
          <w:rStyle w:val="af"/>
          <w:rFonts w:ascii="CG Times" w:hAnsi="CG Times" w:hint="eastAsia"/>
          <w:sz w:val="24"/>
          <w:szCs w:val="24"/>
        </w:rPr>
        <w:t>出口准则：</w:t>
      </w:r>
      <w:r w:rsidRPr="001130E7">
        <w:rPr>
          <w:rFonts w:ascii="CG Times" w:hAnsi="CG Times" w:hint="eastAsia"/>
          <w:sz w:val="24"/>
          <w:szCs w:val="24"/>
        </w:rPr>
        <w:t>形成概要设计，实现任务分解，所有的问题得到解决；</w:t>
      </w:r>
    </w:p>
    <w:p w:rsidR="00AE2CDF" w:rsidRPr="001130E7" w:rsidRDefault="00AE2CDF" w:rsidP="00AE2CDF">
      <w:pPr>
        <w:spacing w:line="360" w:lineRule="auto"/>
        <w:jc w:val="left"/>
        <w:rPr>
          <w:sz w:val="24"/>
          <w:szCs w:val="24"/>
        </w:rPr>
      </w:pPr>
      <w:r w:rsidRPr="001130E7">
        <w:rPr>
          <w:rStyle w:val="af"/>
          <w:rFonts w:ascii="CG Times" w:hAnsi="CG Times" w:hint="eastAsia"/>
          <w:sz w:val="24"/>
          <w:szCs w:val="24"/>
        </w:rPr>
        <w:t>输入：</w:t>
      </w:r>
      <w:r w:rsidRPr="001130E7">
        <w:rPr>
          <w:rFonts w:ascii="CG Times" w:hAnsi="CG Times" w:hint="eastAsia"/>
          <w:sz w:val="24"/>
          <w:szCs w:val="24"/>
        </w:rPr>
        <w:t>《系统需求说明书》</w:t>
      </w:r>
    </w:p>
    <w:p w:rsidR="00AE2CDF" w:rsidRDefault="00AE2CDF" w:rsidP="00AE2CDF">
      <w:pPr>
        <w:spacing w:line="360" w:lineRule="auto"/>
        <w:jc w:val="left"/>
        <w:rPr>
          <w:rFonts w:ascii="CG Times" w:hAnsi="CG Times" w:hint="eastAsia"/>
          <w:sz w:val="24"/>
          <w:szCs w:val="24"/>
        </w:rPr>
      </w:pPr>
      <w:r w:rsidRPr="001130E7">
        <w:rPr>
          <w:rStyle w:val="af"/>
          <w:rFonts w:ascii="CG Times" w:hAnsi="CG Times" w:hint="eastAsia"/>
          <w:sz w:val="24"/>
          <w:szCs w:val="24"/>
        </w:rPr>
        <w:t>输出：</w:t>
      </w:r>
      <w:r w:rsidRPr="001130E7">
        <w:rPr>
          <w:rFonts w:ascii="CG Times" w:hAnsi="CG Times" w:hint="eastAsia"/>
          <w:sz w:val="24"/>
          <w:szCs w:val="24"/>
        </w:rPr>
        <w:t>《概要设计说明书》（功能与数据库设计）、文档和用户接口标准；</w:t>
      </w:r>
    </w:p>
    <w:p w:rsidR="00AE2CDF" w:rsidRPr="007E49F3" w:rsidRDefault="007E49F3" w:rsidP="007E49F3">
      <w:pPr>
        <w:pStyle w:val="2"/>
        <w:spacing w:line="360" w:lineRule="auto"/>
        <w:rPr>
          <w:rFonts w:hint="eastAsia"/>
        </w:rPr>
      </w:pPr>
      <w:bookmarkStart w:id="16" w:name="_Toc484164452"/>
      <w:bookmarkStart w:id="17" w:name="_Toc491335943"/>
      <w:r>
        <w:rPr>
          <w:rFonts w:hint="eastAsia"/>
        </w:rPr>
        <w:t xml:space="preserve">1.5 </w:t>
      </w:r>
      <w:r w:rsidR="00AE2CDF" w:rsidRPr="007E49F3">
        <w:rPr>
          <w:rFonts w:hint="eastAsia"/>
        </w:rPr>
        <w:t>术语</w:t>
      </w:r>
      <w:bookmarkEnd w:id="16"/>
      <w:bookmarkEnd w:id="1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10"/>
        <w:gridCol w:w="3544"/>
        <w:gridCol w:w="2601"/>
      </w:tblGrid>
      <w:tr w:rsidR="00AE2CDF" w:rsidTr="00B07B6E">
        <w:trPr>
          <w:trHeight w:val="182"/>
          <w:jc w:val="center"/>
        </w:trPr>
        <w:tc>
          <w:tcPr>
            <w:tcW w:w="1810"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5D6267" w:rsidRDefault="00AE2CDF" w:rsidP="00B07B6E">
            <w:pPr>
              <w:spacing w:line="360" w:lineRule="auto"/>
              <w:jc w:val="left"/>
              <w:rPr>
                <w:rFonts w:ascii="宋体" w:hAnsi="宋体" w:cs="宋体"/>
                <w:b/>
                <w:sz w:val="24"/>
                <w:szCs w:val="24"/>
              </w:rPr>
            </w:pPr>
            <w:r w:rsidRPr="005D6267">
              <w:rPr>
                <w:rFonts w:ascii="CG Times" w:hAnsi="CG Times" w:hint="eastAsia"/>
                <w:b/>
              </w:rPr>
              <w:t>术语</w:t>
            </w:r>
          </w:p>
        </w:tc>
        <w:tc>
          <w:tcPr>
            <w:tcW w:w="354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5D6267" w:rsidRDefault="00AE2CDF" w:rsidP="00B07B6E">
            <w:pPr>
              <w:spacing w:line="360" w:lineRule="auto"/>
              <w:jc w:val="left"/>
              <w:rPr>
                <w:rFonts w:ascii="宋体" w:hAnsi="宋体" w:cs="宋体"/>
                <w:b/>
                <w:sz w:val="24"/>
                <w:szCs w:val="24"/>
              </w:rPr>
            </w:pPr>
            <w:r w:rsidRPr="005D6267">
              <w:rPr>
                <w:rFonts w:ascii="CG Times" w:hAnsi="CG Times" w:hint="eastAsia"/>
                <w:b/>
              </w:rPr>
              <w:t>描述</w:t>
            </w:r>
          </w:p>
        </w:tc>
        <w:tc>
          <w:tcPr>
            <w:tcW w:w="2601"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5D6267" w:rsidRDefault="00AE2CDF" w:rsidP="00B07B6E">
            <w:pPr>
              <w:spacing w:line="360" w:lineRule="auto"/>
              <w:jc w:val="left"/>
              <w:rPr>
                <w:rFonts w:ascii="宋体" w:hAnsi="宋体" w:cs="宋体"/>
                <w:b/>
                <w:sz w:val="24"/>
                <w:szCs w:val="24"/>
              </w:rPr>
            </w:pPr>
            <w:r w:rsidRPr="005D6267">
              <w:rPr>
                <w:rFonts w:ascii="CG Times" w:hAnsi="CG Times" w:hint="eastAsia"/>
                <w:b/>
              </w:rPr>
              <w:t>备注</w:t>
            </w:r>
          </w:p>
        </w:tc>
      </w:tr>
      <w:tr w:rsidR="00AE2CDF" w:rsidTr="00B07B6E">
        <w:trPr>
          <w:jc w:val="center"/>
        </w:trPr>
        <w:tc>
          <w:tcPr>
            <w:tcW w:w="1810"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hint="eastAsia"/>
              </w:rPr>
              <w:t>AP</w:t>
            </w:r>
          </w:p>
        </w:tc>
        <w:tc>
          <w:tcPr>
            <w:tcW w:w="354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 A</w:t>
            </w:r>
            <w:r w:rsidRPr="00BA677A">
              <w:rPr>
                <w:rFonts w:ascii="CG Times" w:hAnsi="CG Times" w:hint="eastAsia"/>
              </w:rPr>
              <w:t>ccess point</w:t>
            </w:r>
          </w:p>
        </w:tc>
        <w:tc>
          <w:tcPr>
            <w:tcW w:w="2601"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 </w:t>
            </w:r>
            <w:r w:rsidRPr="00BA677A">
              <w:rPr>
                <w:rFonts w:ascii="CG Times" w:hAnsi="CG Times" w:hint="eastAsia"/>
              </w:rPr>
              <w:t>无线接入点</w:t>
            </w:r>
          </w:p>
        </w:tc>
      </w:tr>
      <w:tr w:rsidR="00AE2CDF" w:rsidTr="00B07B6E">
        <w:trPr>
          <w:jc w:val="center"/>
        </w:trPr>
        <w:tc>
          <w:tcPr>
            <w:tcW w:w="1810"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UE</w:t>
            </w:r>
          </w:p>
        </w:tc>
        <w:tc>
          <w:tcPr>
            <w:tcW w:w="354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 User Equipment</w:t>
            </w:r>
          </w:p>
        </w:tc>
        <w:tc>
          <w:tcPr>
            <w:tcW w:w="2601"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 </w:t>
            </w:r>
            <w:r w:rsidRPr="00BA677A">
              <w:rPr>
                <w:rFonts w:ascii="CG Times" w:hAnsi="CG Times" w:hint="eastAsia"/>
              </w:rPr>
              <w:t>用户</w:t>
            </w:r>
            <w:proofErr w:type="gramStart"/>
            <w:r w:rsidRPr="00BA677A">
              <w:rPr>
                <w:rFonts w:ascii="CG Times" w:hAnsi="CG Times" w:hint="eastAsia"/>
              </w:rPr>
              <w:t>定位卡</w:t>
            </w:r>
            <w:proofErr w:type="gramEnd"/>
          </w:p>
        </w:tc>
      </w:tr>
      <w:tr w:rsidR="00AE2CDF" w:rsidTr="00B07B6E">
        <w:trPr>
          <w:jc w:val="center"/>
        </w:trPr>
        <w:tc>
          <w:tcPr>
            <w:tcW w:w="1810"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CC</w:t>
            </w:r>
          </w:p>
        </w:tc>
        <w:tc>
          <w:tcPr>
            <w:tcW w:w="354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 Control Center</w:t>
            </w:r>
          </w:p>
        </w:tc>
        <w:tc>
          <w:tcPr>
            <w:tcW w:w="2601"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CG Times" w:hAnsi="CG Times" w:hint="eastAsia"/>
              </w:rPr>
            </w:pPr>
            <w:r w:rsidRPr="00BA677A">
              <w:rPr>
                <w:rFonts w:ascii="CG Times" w:hAnsi="CG Times"/>
              </w:rPr>
              <w:t> </w:t>
            </w:r>
            <w:r w:rsidRPr="00BA677A">
              <w:rPr>
                <w:rFonts w:ascii="CG Times" w:hAnsi="CG Times" w:hint="eastAsia"/>
              </w:rPr>
              <w:t>控制中心</w:t>
            </w:r>
          </w:p>
        </w:tc>
      </w:tr>
      <w:tr w:rsidR="00AE2CDF" w:rsidTr="00B07B6E">
        <w:trPr>
          <w:jc w:val="center"/>
        </w:trPr>
        <w:tc>
          <w:tcPr>
            <w:tcW w:w="1810"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宋体" w:hAnsi="宋体" w:cs="宋体"/>
                <w:sz w:val="24"/>
                <w:szCs w:val="24"/>
              </w:rPr>
            </w:pPr>
            <w:r w:rsidRPr="00BA677A">
              <w:rPr>
                <w:rFonts w:ascii="Arial" w:hAnsi="Arial" w:cs="Arial"/>
              </w:rPr>
              <w:t>JNI</w:t>
            </w:r>
          </w:p>
        </w:tc>
        <w:tc>
          <w:tcPr>
            <w:tcW w:w="354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pStyle w:val="a7"/>
              <w:spacing w:line="360" w:lineRule="auto"/>
            </w:pPr>
            <w:r w:rsidRPr="00BA677A">
              <w:rPr>
                <w:rFonts w:ascii="Arial" w:hAnsi="Arial" w:cs="Arial"/>
              </w:rPr>
              <w:t>Java Native Interface</w:t>
            </w:r>
          </w:p>
        </w:tc>
        <w:tc>
          <w:tcPr>
            <w:tcW w:w="2601"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宋体" w:hAnsi="宋体" w:cs="宋体"/>
                <w:sz w:val="24"/>
                <w:szCs w:val="24"/>
              </w:rPr>
            </w:pPr>
            <w:r w:rsidRPr="00BA677A">
              <w:t> </w:t>
            </w:r>
          </w:p>
        </w:tc>
      </w:tr>
      <w:tr w:rsidR="00AE2CDF" w:rsidTr="00B07B6E">
        <w:trPr>
          <w:jc w:val="center"/>
        </w:trPr>
        <w:tc>
          <w:tcPr>
            <w:tcW w:w="1810"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宋体" w:hAnsi="宋体" w:cs="宋体"/>
                <w:sz w:val="24"/>
                <w:szCs w:val="24"/>
              </w:rPr>
            </w:pPr>
            <w:r w:rsidRPr="00BA677A">
              <w:rPr>
                <w:rFonts w:ascii="宋体" w:hAnsi="宋体" w:cs="宋体" w:hint="eastAsia"/>
                <w:sz w:val="24"/>
                <w:szCs w:val="24"/>
              </w:rPr>
              <w:t>JVM</w:t>
            </w:r>
          </w:p>
        </w:tc>
        <w:tc>
          <w:tcPr>
            <w:tcW w:w="354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宋体" w:hAnsi="宋体" w:cs="宋体"/>
                <w:sz w:val="24"/>
                <w:szCs w:val="24"/>
              </w:rPr>
            </w:pPr>
            <w:r w:rsidRPr="00BA677A">
              <w:t> </w:t>
            </w:r>
            <w:r w:rsidRPr="00BA677A">
              <w:rPr>
                <w:rFonts w:ascii="Arial" w:hAnsi="Arial" w:cs="Arial"/>
              </w:rPr>
              <w:t>Java Virtual Machine</w:t>
            </w:r>
          </w:p>
        </w:tc>
        <w:tc>
          <w:tcPr>
            <w:tcW w:w="2601"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BA677A" w:rsidRDefault="00AE2CDF" w:rsidP="00B07B6E">
            <w:pPr>
              <w:spacing w:line="360" w:lineRule="auto"/>
              <w:jc w:val="left"/>
              <w:rPr>
                <w:rFonts w:ascii="宋体" w:hAnsi="宋体" w:cs="宋体"/>
                <w:sz w:val="24"/>
                <w:szCs w:val="24"/>
              </w:rPr>
            </w:pPr>
            <w:r w:rsidRPr="00BA677A">
              <w:t> </w:t>
            </w:r>
            <w:r w:rsidRPr="00BA677A">
              <w:rPr>
                <w:rFonts w:ascii="Arial" w:hAnsi="Arial" w:cs="Arial"/>
              </w:rPr>
              <w:t>Java</w:t>
            </w:r>
            <w:r w:rsidRPr="00BA677A">
              <w:rPr>
                <w:rFonts w:ascii="Arial" w:hAnsi="Arial" w:cs="Arial"/>
              </w:rPr>
              <w:t>虚拟机</w:t>
            </w:r>
          </w:p>
        </w:tc>
      </w:tr>
    </w:tbl>
    <w:p w:rsidR="00AE2CDF" w:rsidRDefault="00AE2CDF" w:rsidP="00AE2CDF">
      <w:pPr>
        <w:spacing w:line="360" w:lineRule="auto"/>
      </w:pPr>
    </w:p>
    <w:p w:rsidR="00AE2CDF" w:rsidRDefault="00AE2CDF" w:rsidP="00AE2CDF">
      <w:pPr>
        <w:widowControl/>
        <w:spacing w:line="360" w:lineRule="auto"/>
        <w:jc w:val="left"/>
      </w:pPr>
      <w:r>
        <w:br w:type="page"/>
      </w:r>
    </w:p>
    <w:p w:rsidR="00FE4836" w:rsidRPr="00590016" w:rsidRDefault="00590016" w:rsidP="00590016">
      <w:pPr>
        <w:pStyle w:val="1"/>
        <w:rPr>
          <w:rStyle w:val="a5"/>
          <w:color w:val="auto"/>
          <w:u w:val="none"/>
        </w:rPr>
      </w:pPr>
      <w:bookmarkStart w:id="18" w:name="_Toc484164454"/>
      <w:bookmarkStart w:id="19" w:name="_Toc491335944"/>
      <w:r w:rsidRPr="00C205B6">
        <w:rPr>
          <w:rFonts w:hint="eastAsia"/>
        </w:rPr>
        <w:lastRenderedPageBreak/>
        <w:t xml:space="preserve">2. </w:t>
      </w:r>
      <w:r w:rsidR="00FE4836" w:rsidRPr="00C205B6">
        <w:rPr>
          <w:rStyle w:val="a5"/>
          <w:rFonts w:hint="eastAsia"/>
          <w:color w:val="auto"/>
          <w:sz w:val="44"/>
          <w:u w:val="none"/>
        </w:rPr>
        <w:t>总</w:t>
      </w:r>
      <w:r w:rsidR="00FE4836" w:rsidRPr="00C205B6">
        <w:rPr>
          <w:rFonts w:hint="eastAsia"/>
          <w:sz w:val="44"/>
        </w:rPr>
        <w:t>体设</w:t>
      </w:r>
      <w:r w:rsidR="00FE4836" w:rsidRPr="00C205B6">
        <w:rPr>
          <w:rStyle w:val="a5"/>
          <w:rFonts w:hint="eastAsia"/>
          <w:color w:val="auto"/>
          <w:sz w:val="44"/>
          <w:u w:val="none"/>
        </w:rPr>
        <w:t>计</w:t>
      </w:r>
      <w:bookmarkEnd w:id="19"/>
    </w:p>
    <w:p w:rsidR="00AE2CDF" w:rsidRDefault="00AE2CDF" w:rsidP="00AE2CDF">
      <w:pPr>
        <w:pStyle w:val="2"/>
        <w:spacing w:line="360" w:lineRule="auto"/>
      </w:pPr>
      <w:bookmarkStart w:id="20" w:name="_Toc491335945"/>
      <w:r>
        <w:rPr>
          <w:rFonts w:hint="eastAsia"/>
        </w:rPr>
        <w:t xml:space="preserve">2.1 </w:t>
      </w:r>
      <w:r>
        <w:rPr>
          <w:rFonts w:hint="eastAsia"/>
        </w:rPr>
        <w:t>总体设计原则</w:t>
      </w:r>
      <w:bookmarkEnd w:id="18"/>
      <w:bookmarkEnd w:id="20"/>
    </w:p>
    <w:p w:rsidR="00AE2CDF" w:rsidRDefault="00AE2CDF" w:rsidP="00AE2CDF">
      <w:pPr>
        <w:spacing w:line="360" w:lineRule="auto"/>
        <w:rPr>
          <w:sz w:val="24"/>
          <w:szCs w:val="24"/>
        </w:rPr>
      </w:pPr>
      <w:r w:rsidRPr="00A01057">
        <w:rPr>
          <w:rFonts w:hint="eastAsia"/>
          <w:sz w:val="24"/>
          <w:szCs w:val="24"/>
        </w:rPr>
        <w:tab/>
        <w:t>1</w:t>
      </w:r>
      <w:r w:rsidRPr="00A01057">
        <w:rPr>
          <w:rFonts w:hint="eastAsia"/>
          <w:sz w:val="24"/>
          <w:szCs w:val="24"/>
        </w:rPr>
        <w:t>、</w:t>
      </w:r>
      <w:r>
        <w:rPr>
          <w:rFonts w:hint="eastAsia"/>
          <w:sz w:val="24"/>
          <w:szCs w:val="24"/>
        </w:rPr>
        <w:t>系统要有稳定可靠的性能，数据存储、查询、统计应准确无误，在数据导入导出时不能造成数据的错误或丢失，在海量数据处理时不应有无法忍受的延时。</w:t>
      </w:r>
    </w:p>
    <w:p w:rsidR="00AE2CDF" w:rsidRDefault="00AE2CDF" w:rsidP="00AE2CDF">
      <w:pPr>
        <w:spacing w:line="360" w:lineRule="auto"/>
        <w:rPr>
          <w:sz w:val="24"/>
          <w:szCs w:val="24"/>
        </w:rPr>
      </w:pPr>
      <w:r>
        <w:rPr>
          <w:rFonts w:hint="eastAsia"/>
          <w:sz w:val="24"/>
          <w:szCs w:val="24"/>
        </w:rPr>
        <w:tab/>
        <w:t>2</w:t>
      </w:r>
      <w:r>
        <w:rPr>
          <w:rFonts w:hint="eastAsia"/>
          <w:sz w:val="24"/>
          <w:szCs w:val="24"/>
        </w:rPr>
        <w:t>、系统要有人性化的设计界面，操作简单上手。</w:t>
      </w:r>
    </w:p>
    <w:p w:rsidR="00AE2CDF" w:rsidRDefault="00AE2CDF" w:rsidP="00AE2CDF">
      <w:pPr>
        <w:spacing w:line="360" w:lineRule="auto"/>
        <w:rPr>
          <w:sz w:val="24"/>
          <w:szCs w:val="24"/>
        </w:rPr>
      </w:pPr>
      <w:r>
        <w:rPr>
          <w:rFonts w:hint="eastAsia"/>
          <w:sz w:val="24"/>
          <w:szCs w:val="24"/>
        </w:rPr>
        <w:tab/>
        <w:t>3</w:t>
      </w:r>
      <w:r>
        <w:rPr>
          <w:rFonts w:hint="eastAsia"/>
          <w:sz w:val="24"/>
          <w:szCs w:val="24"/>
        </w:rPr>
        <w:t>、界面与数据处理分离，从而能够灵活的根据实际需求修改系统。</w:t>
      </w:r>
    </w:p>
    <w:p w:rsidR="00AE2CDF" w:rsidRDefault="00AE2CDF" w:rsidP="00AE2CDF">
      <w:pPr>
        <w:spacing w:line="360" w:lineRule="auto"/>
        <w:rPr>
          <w:sz w:val="24"/>
          <w:szCs w:val="24"/>
        </w:rPr>
      </w:pPr>
      <w:r>
        <w:rPr>
          <w:rFonts w:hint="eastAsia"/>
          <w:sz w:val="24"/>
          <w:szCs w:val="24"/>
        </w:rPr>
        <w:tab/>
        <w:t>4</w:t>
      </w:r>
      <w:r>
        <w:rPr>
          <w:rFonts w:hint="eastAsia"/>
          <w:sz w:val="24"/>
          <w:szCs w:val="24"/>
        </w:rPr>
        <w:t>、系统应充分考虑实际使用时可能出现的各种错误，避免错误的发生。在出现异常后能给用户提供明确的提示，详细记录错误日志，为调试提供有效的信息。</w:t>
      </w:r>
    </w:p>
    <w:p w:rsidR="00AE2CDF" w:rsidRDefault="00AE2CDF" w:rsidP="00AE2CDF">
      <w:pPr>
        <w:spacing w:line="360" w:lineRule="auto"/>
        <w:rPr>
          <w:sz w:val="24"/>
          <w:szCs w:val="24"/>
        </w:rPr>
      </w:pPr>
      <w:r>
        <w:rPr>
          <w:rFonts w:hint="eastAsia"/>
          <w:sz w:val="24"/>
          <w:szCs w:val="24"/>
        </w:rPr>
        <w:tab/>
        <w:t>5</w:t>
      </w:r>
      <w:r>
        <w:rPr>
          <w:rFonts w:hint="eastAsia"/>
          <w:sz w:val="24"/>
          <w:szCs w:val="24"/>
        </w:rPr>
        <w:t>、系统要考虑可扩展性，要考虑系统与其它软件信息化产品对接。</w:t>
      </w:r>
    </w:p>
    <w:p w:rsidR="00AE2CDF" w:rsidRDefault="00AE2CDF" w:rsidP="00AE2CDF">
      <w:pPr>
        <w:pStyle w:val="2"/>
        <w:spacing w:line="360" w:lineRule="auto"/>
      </w:pPr>
      <w:bookmarkStart w:id="21" w:name="_Toc484164455"/>
      <w:bookmarkStart w:id="22" w:name="_Toc491335946"/>
      <w:r>
        <w:rPr>
          <w:rFonts w:hint="eastAsia"/>
        </w:rPr>
        <w:t xml:space="preserve">2.2 </w:t>
      </w:r>
      <w:r>
        <w:rPr>
          <w:rFonts w:hint="eastAsia"/>
        </w:rPr>
        <w:t>运行环境及开发平台</w:t>
      </w:r>
      <w:bookmarkEnd w:id="21"/>
      <w:bookmarkEnd w:id="22"/>
    </w:p>
    <w:p w:rsidR="00AE2CDF" w:rsidRPr="006A1F36" w:rsidRDefault="00AE2CDF" w:rsidP="00AE2CDF">
      <w:pPr>
        <w:spacing w:line="360" w:lineRule="auto"/>
        <w:rPr>
          <w:sz w:val="24"/>
          <w:szCs w:val="24"/>
        </w:rPr>
      </w:pPr>
      <w:r>
        <w:rPr>
          <w:rFonts w:hint="eastAsia"/>
        </w:rPr>
        <w:tab/>
      </w:r>
      <w:r w:rsidRPr="006A1F36">
        <w:rPr>
          <w:rFonts w:hint="eastAsia"/>
          <w:sz w:val="24"/>
          <w:szCs w:val="24"/>
        </w:rPr>
        <w:t>1</w:t>
      </w:r>
      <w:r w:rsidRPr="006A1F36">
        <w:rPr>
          <w:rFonts w:hint="eastAsia"/>
          <w:sz w:val="24"/>
          <w:szCs w:val="24"/>
        </w:rPr>
        <w:t>、</w:t>
      </w:r>
      <w:r>
        <w:rPr>
          <w:rFonts w:hint="eastAsia"/>
          <w:sz w:val="24"/>
          <w:szCs w:val="24"/>
        </w:rPr>
        <w:t xml:space="preserve">ubuntu14.04  </w:t>
      </w:r>
      <w:r w:rsidRPr="006A1F36">
        <w:rPr>
          <w:rFonts w:hint="eastAsia"/>
          <w:sz w:val="24"/>
          <w:szCs w:val="24"/>
        </w:rPr>
        <w:t>64</w:t>
      </w:r>
      <w:r w:rsidRPr="006A1F36">
        <w:rPr>
          <w:rFonts w:hint="eastAsia"/>
          <w:sz w:val="24"/>
          <w:szCs w:val="24"/>
        </w:rPr>
        <w:t>位操作系统</w:t>
      </w:r>
    </w:p>
    <w:p w:rsidR="00AE2CDF" w:rsidRPr="006A1F36" w:rsidRDefault="00AE2CDF" w:rsidP="00AE2CDF">
      <w:pPr>
        <w:spacing w:line="360" w:lineRule="auto"/>
        <w:rPr>
          <w:sz w:val="24"/>
          <w:szCs w:val="24"/>
        </w:rPr>
      </w:pPr>
      <w:r w:rsidRPr="006A1F36">
        <w:rPr>
          <w:rFonts w:hint="eastAsia"/>
          <w:sz w:val="24"/>
          <w:szCs w:val="24"/>
        </w:rPr>
        <w:tab/>
        <w:t>2</w:t>
      </w:r>
      <w:r w:rsidRPr="006A1F36">
        <w:rPr>
          <w:rFonts w:hint="eastAsia"/>
          <w:sz w:val="24"/>
          <w:szCs w:val="24"/>
        </w:rPr>
        <w:t>、</w:t>
      </w:r>
      <w:r w:rsidRPr="006A1F36">
        <w:rPr>
          <w:rFonts w:hint="eastAsia"/>
          <w:sz w:val="24"/>
          <w:szCs w:val="24"/>
        </w:rPr>
        <w:t>4G</w:t>
      </w:r>
      <w:r w:rsidRPr="006A1F36">
        <w:rPr>
          <w:rFonts w:hint="eastAsia"/>
          <w:sz w:val="24"/>
          <w:szCs w:val="24"/>
        </w:rPr>
        <w:t>内存及以上</w:t>
      </w:r>
    </w:p>
    <w:p w:rsidR="00AE2CDF" w:rsidRPr="006A1F36" w:rsidRDefault="00AE2CDF" w:rsidP="00AE2CDF">
      <w:pPr>
        <w:spacing w:line="360" w:lineRule="auto"/>
        <w:rPr>
          <w:sz w:val="24"/>
          <w:szCs w:val="24"/>
        </w:rPr>
      </w:pPr>
      <w:r w:rsidRPr="006A1F36">
        <w:rPr>
          <w:rFonts w:hint="eastAsia"/>
          <w:sz w:val="24"/>
          <w:szCs w:val="24"/>
        </w:rPr>
        <w:tab/>
        <w:t>3</w:t>
      </w:r>
      <w:r w:rsidRPr="006A1F36">
        <w:rPr>
          <w:rFonts w:hint="eastAsia"/>
          <w:sz w:val="24"/>
          <w:szCs w:val="24"/>
        </w:rPr>
        <w:t>、</w:t>
      </w:r>
      <w:r w:rsidRPr="006A1F36">
        <w:rPr>
          <w:rFonts w:hint="eastAsia"/>
          <w:sz w:val="24"/>
          <w:szCs w:val="24"/>
        </w:rPr>
        <w:t>80G</w:t>
      </w:r>
      <w:r w:rsidRPr="006A1F36">
        <w:rPr>
          <w:rFonts w:hint="eastAsia"/>
          <w:sz w:val="24"/>
          <w:szCs w:val="24"/>
        </w:rPr>
        <w:t>以上剩余硬盘空间</w:t>
      </w:r>
    </w:p>
    <w:p w:rsidR="00AE2CDF" w:rsidRDefault="00AE2CDF" w:rsidP="00AE2CDF">
      <w:pPr>
        <w:spacing w:line="360" w:lineRule="auto"/>
        <w:rPr>
          <w:sz w:val="24"/>
          <w:szCs w:val="24"/>
        </w:rPr>
      </w:pPr>
      <w:r>
        <w:rPr>
          <w:rFonts w:hint="eastAsia"/>
          <w:sz w:val="24"/>
          <w:szCs w:val="24"/>
        </w:rPr>
        <w:tab/>
        <w:t>4</w:t>
      </w:r>
      <w:r>
        <w:rPr>
          <w:rFonts w:hint="eastAsia"/>
          <w:sz w:val="24"/>
          <w:szCs w:val="24"/>
        </w:rPr>
        <w:t>、</w:t>
      </w:r>
      <w:r>
        <w:rPr>
          <w:rFonts w:hint="eastAsia"/>
          <w:sz w:val="24"/>
          <w:szCs w:val="24"/>
        </w:rPr>
        <w:t>Java</w:t>
      </w:r>
      <w:r>
        <w:rPr>
          <w:rFonts w:hint="eastAsia"/>
          <w:sz w:val="24"/>
          <w:szCs w:val="24"/>
        </w:rPr>
        <w:t>、</w:t>
      </w:r>
      <w:r>
        <w:rPr>
          <w:rFonts w:hint="eastAsia"/>
          <w:sz w:val="24"/>
          <w:szCs w:val="24"/>
        </w:rPr>
        <w:t>Tomcat7</w:t>
      </w:r>
      <w:r>
        <w:rPr>
          <w:rFonts w:hint="eastAsia"/>
          <w:sz w:val="24"/>
          <w:szCs w:val="24"/>
        </w:rPr>
        <w:t>、</w:t>
      </w:r>
      <w:proofErr w:type="spellStart"/>
      <w:r>
        <w:rPr>
          <w:rFonts w:hint="eastAsia"/>
          <w:sz w:val="24"/>
          <w:szCs w:val="24"/>
        </w:rPr>
        <w:t>MySql</w:t>
      </w:r>
      <w:proofErr w:type="spellEnd"/>
      <w:r>
        <w:rPr>
          <w:rFonts w:hint="eastAsia"/>
          <w:sz w:val="24"/>
          <w:szCs w:val="24"/>
        </w:rPr>
        <w:t>数据库</w:t>
      </w:r>
    </w:p>
    <w:p w:rsidR="00AE2CDF" w:rsidRDefault="00AE2CDF" w:rsidP="00AE2CDF">
      <w:pPr>
        <w:spacing w:line="360" w:lineRule="auto"/>
        <w:rPr>
          <w:sz w:val="24"/>
          <w:szCs w:val="24"/>
        </w:rPr>
      </w:pPr>
      <w:r>
        <w:rPr>
          <w:rFonts w:hint="eastAsia"/>
          <w:sz w:val="24"/>
          <w:szCs w:val="24"/>
        </w:rPr>
        <w:tab/>
        <w:t>5</w:t>
      </w:r>
      <w:r>
        <w:rPr>
          <w:rFonts w:hint="eastAsia"/>
          <w:sz w:val="24"/>
          <w:szCs w:val="24"/>
        </w:rPr>
        <w:t>、框架</w:t>
      </w:r>
      <w:proofErr w:type="spellStart"/>
      <w:r>
        <w:rPr>
          <w:rFonts w:hint="eastAsia"/>
          <w:sz w:val="24"/>
          <w:szCs w:val="24"/>
        </w:rPr>
        <w:t>SpringMVC+Hibernate</w:t>
      </w:r>
      <w:proofErr w:type="spellEnd"/>
    </w:p>
    <w:p w:rsidR="00AE2CDF" w:rsidRDefault="00AE2CDF" w:rsidP="00AE2CDF">
      <w:pPr>
        <w:pStyle w:val="2"/>
        <w:spacing w:line="360" w:lineRule="auto"/>
      </w:pPr>
      <w:bookmarkStart w:id="23" w:name="_Toc484164456"/>
      <w:bookmarkStart w:id="24" w:name="_Toc491335947"/>
      <w:r>
        <w:rPr>
          <w:rFonts w:hint="eastAsia"/>
        </w:rPr>
        <w:t xml:space="preserve">2.3 </w:t>
      </w:r>
      <w:r>
        <w:rPr>
          <w:rFonts w:hint="eastAsia"/>
        </w:rPr>
        <w:t>功能需求分析</w:t>
      </w:r>
      <w:bookmarkEnd w:id="23"/>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5"/>
        <w:gridCol w:w="1579"/>
        <w:gridCol w:w="3542"/>
        <w:gridCol w:w="1896"/>
      </w:tblGrid>
      <w:tr w:rsidR="00AE2CDF" w:rsidRPr="00F06166" w:rsidTr="00B07B6E">
        <w:trPr>
          <w:jc w:val="center"/>
        </w:trPr>
        <w:tc>
          <w:tcPr>
            <w:tcW w:w="150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sz w:val="24"/>
                <w:szCs w:val="24"/>
              </w:rPr>
            </w:pPr>
            <w:r w:rsidRPr="00F06166">
              <w:rPr>
                <w:rFonts w:hint="eastAsia"/>
                <w:sz w:val="24"/>
                <w:szCs w:val="24"/>
              </w:rPr>
              <w:tab/>
            </w:r>
            <w:r w:rsidRPr="00F06166">
              <w:rPr>
                <w:rFonts w:ascii="CG Times" w:hAnsi="CG Times" w:hint="eastAsia"/>
                <w:b/>
                <w:sz w:val="24"/>
                <w:szCs w:val="24"/>
              </w:rPr>
              <w:t>系统</w:t>
            </w: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sz w:val="24"/>
                <w:szCs w:val="24"/>
              </w:rPr>
            </w:pPr>
            <w:r w:rsidRPr="00F06166">
              <w:rPr>
                <w:rFonts w:ascii="CG Times" w:hAnsi="CG Times" w:hint="eastAsia"/>
                <w:b/>
                <w:sz w:val="24"/>
                <w:szCs w:val="24"/>
              </w:rPr>
              <w:t>功能需求</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sz w:val="24"/>
                <w:szCs w:val="24"/>
              </w:rPr>
            </w:pPr>
            <w:r w:rsidRPr="00F06166">
              <w:rPr>
                <w:rFonts w:ascii="CG Times" w:hAnsi="CG Times" w:hint="eastAsia"/>
                <w:b/>
                <w:sz w:val="24"/>
                <w:szCs w:val="24"/>
              </w:rPr>
              <w:t>功能描述</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sz w:val="24"/>
                <w:szCs w:val="24"/>
              </w:rPr>
            </w:pPr>
            <w:r w:rsidRPr="00F06166">
              <w:rPr>
                <w:rFonts w:ascii="CG Times" w:hAnsi="CG Times" w:hint="eastAsia"/>
                <w:b/>
                <w:sz w:val="24"/>
                <w:szCs w:val="24"/>
              </w:rPr>
              <w:t>功能编号</w:t>
            </w:r>
          </w:p>
        </w:tc>
      </w:tr>
      <w:tr w:rsidR="00AE2CDF" w:rsidRPr="00F06166" w:rsidTr="00B07B6E">
        <w:trPr>
          <w:jc w:val="center"/>
        </w:trPr>
        <w:tc>
          <w:tcPr>
            <w:tcW w:w="1506" w:type="dxa"/>
            <w:vMerge w:val="restart"/>
            <w:tcBorders>
              <w:top w:val="single" w:sz="4" w:space="0" w:color="000000"/>
              <w:left w:val="single" w:sz="4" w:space="0" w:color="000000"/>
              <w:right w:val="single" w:sz="4" w:space="0" w:color="000000"/>
            </w:tcBorders>
            <w:shd w:val="clear" w:color="auto" w:fill="auto"/>
            <w:vAlign w:val="center"/>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定位系统-显控</w:t>
            </w: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hint="eastAsia"/>
                <w:sz w:val="24"/>
                <w:szCs w:val="24"/>
              </w:rPr>
              <w:t>定位显控系统</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hint="eastAsia"/>
                <w:sz w:val="24"/>
                <w:szCs w:val="24"/>
              </w:rPr>
              <w:t>解析基站信息计算坐标，把处理信息发送上位机进行展示</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Position-001</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vAlign w:val="center"/>
            <w:hideMark/>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sz w:val="24"/>
                <w:szCs w:val="24"/>
              </w:rPr>
            </w:pPr>
            <w:r w:rsidRPr="00F06166">
              <w:rPr>
                <w:rFonts w:asciiTheme="minorEastAsia" w:hAnsiTheme="minorEastAsia" w:hint="eastAsia"/>
                <w:sz w:val="24"/>
                <w:szCs w:val="24"/>
              </w:rPr>
              <w:t>定位接口</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hint="eastAsia"/>
                <w:sz w:val="24"/>
                <w:szCs w:val="24"/>
              </w:rPr>
              <w:t>给智慧养老综合管理系统提供数据信息</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Position-002</w:t>
            </w:r>
          </w:p>
        </w:tc>
      </w:tr>
      <w:tr w:rsidR="00AE2CDF" w:rsidRPr="00F06166" w:rsidTr="00B07B6E">
        <w:trPr>
          <w:jc w:val="center"/>
        </w:trPr>
        <w:tc>
          <w:tcPr>
            <w:tcW w:w="1506" w:type="dxa"/>
            <w:vMerge w:val="restart"/>
            <w:tcBorders>
              <w:top w:val="single" w:sz="4" w:space="0" w:color="000000"/>
              <w:left w:val="single" w:sz="4" w:space="0" w:color="000000"/>
              <w:right w:val="single" w:sz="4" w:space="0" w:color="000000"/>
            </w:tcBorders>
            <w:shd w:val="clear" w:color="auto" w:fill="auto"/>
            <w:vAlign w:val="center"/>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基于北斗定</w:t>
            </w:r>
            <w:r w:rsidRPr="00F06166">
              <w:rPr>
                <w:rFonts w:asciiTheme="minorEastAsia" w:hAnsiTheme="minorEastAsia" w:cs="宋体" w:hint="eastAsia"/>
                <w:sz w:val="24"/>
                <w:szCs w:val="24"/>
              </w:rPr>
              <w:lastRenderedPageBreak/>
              <w:t>位智慧人防监测系统</w:t>
            </w: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Arial" w:hint="eastAsia"/>
                <w:sz w:val="24"/>
                <w:szCs w:val="24"/>
              </w:rPr>
              <w:lastRenderedPageBreak/>
              <w:t>定位管理</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对人员进行位置监控、告警、轨</w:t>
            </w:r>
            <w:r w:rsidRPr="00F06166">
              <w:rPr>
                <w:rFonts w:asciiTheme="minorEastAsia" w:hAnsiTheme="minorEastAsia" w:cs="宋体" w:hint="eastAsia"/>
                <w:sz w:val="24"/>
                <w:szCs w:val="24"/>
              </w:rPr>
              <w:lastRenderedPageBreak/>
              <w:t>迹回放</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lastRenderedPageBreak/>
              <w:t> </w:t>
            </w:r>
            <w:r w:rsidRPr="00F06166">
              <w:rPr>
                <w:rFonts w:asciiTheme="minorEastAsia" w:hAnsiTheme="minorEastAsia" w:hint="eastAsia"/>
                <w:sz w:val="24"/>
                <w:szCs w:val="24"/>
              </w:rPr>
              <w:t>MIS-001</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Arial" w:hint="eastAsia"/>
                <w:sz w:val="24"/>
                <w:szCs w:val="24"/>
              </w:rPr>
              <w:t>人员管理</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记录人员信息、账号分配和自动进入工事登记</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MIS-002</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Arial" w:hint="eastAsia"/>
                <w:sz w:val="24"/>
                <w:szCs w:val="24"/>
              </w:rPr>
              <w:t>设备信息</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sz w:val="24"/>
                <w:szCs w:val="24"/>
              </w:rPr>
            </w:pPr>
            <w:r w:rsidRPr="00F06166">
              <w:rPr>
                <w:rFonts w:asciiTheme="minorEastAsia" w:hAnsiTheme="minorEastAsia" w:hint="eastAsia"/>
                <w:sz w:val="24"/>
                <w:szCs w:val="24"/>
              </w:rPr>
              <w:t>基站信息登记、温湿</w:t>
            </w:r>
            <w:proofErr w:type="gramStart"/>
            <w:r w:rsidRPr="00F06166">
              <w:rPr>
                <w:rFonts w:asciiTheme="minorEastAsia" w:hAnsiTheme="minorEastAsia" w:hint="eastAsia"/>
                <w:sz w:val="24"/>
                <w:szCs w:val="24"/>
              </w:rPr>
              <w:t>度设备</w:t>
            </w:r>
            <w:proofErr w:type="gramEnd"/>
            <w:r w:rsidRPr="00F06166">
              <w:rPr>
                <w:rFonts w:asciiTheme="minorEastAsia" w:hAnsiTheme="minorEastAsia" w:hint="eastAsia"/>
                <w:sz w:val="24"/>
                <w:szCs w:val="24"/>
              </w:rPr>
              <w:t>显示、水</w:t>
            </w:r>
            <w:proofErr w:type="gramStart"/>
            <w:r w:rsidRPr="00F06166">
              <w:rPr>
                <w:rFonts w:asciiTheme="minorEastAsia" w:hAnsiTheme="minorEastAsia" w:hint="eastAsia"/>
                <w:sz w:val="24"/>
                <w:szCs w:val="24"/>
              </w:rPr>
              <w:t>浸设备</w:t>
            </w:r>
            <w:proofErr w:type="gramEnd"/>
            <w:r w:rsidRPr="00F06166">
              <w:rPr>
                <w:rFonts w:asciiTheme="minorEastAsia" w:hAnsiTheme="minorEastAsia" w:hint="eastAsia"/>
                <w:sz w:val="24"/>
                <w:szCs w:val="24"/>
              </w:rPr>
              <w:t>显示及告警、激光测距设备显示及告警</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ind w:firstLineChars="100" w:firstLine="240"/>
              <w:jc w:val="left"/>
              <w:rPr>
                <w:rFonts w:asciiTheme="minorEastAsia" w:hAnsiTheme="minorEastAsia"/>
                <w:sz w:val="24"/>
                <w:szCs w:val="24"/>
              </w:rPr>
            </w:pPr>
            <w:r w:rsidRPr="00F06166">
              <w:rPr>
                <w:rFonts w:asciiTheme="minorEastAsia" w:hAnsiTheme="minorEastAsia" w:hint="eastAsia"/>
                <w:sz w:val="24"/>
                <w:szCs w:val="24"/>
              </w:rPr>
              <w:t>MIS-003</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sz w:val="24"/>
                <w:szCs w:val="24"/>
              </w:rPr>
            </w:pPr>
            <w:r w:rsidRPr="00F06166">
              <w:rPr>
                <w:rFonts w:asciiTheme="minorEastAsia" w:hAnsiTheme="minorEastAsia" w:cs="Arial" w:hint="eastAsia"/>
                <w:sz w:val="24"/>
                <w:szCs w:val="24"/>
              </w:rPr>
              <w:t>工事信息</w:t>
            </w:r>
          </w:p>
        </w:tc>
        <w:tc>
          <w:tcPr>
            <w:tcW w:w="3543"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工事信息登记</w:t>
            </w:r>
          </w:p>
        </w:tc>
        <w:tc>
          <w:tcPr>
            <w:tcW w:w="189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MIS-004</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sz w:val="24"/>
                <w:szCs w:val="24"/>
              </w:rPr>
            </w:pPr>
            <w:r w:rsidRPr="00F06166">
              <w:rPr>
                <w:rFonts w:asciiTheme="minorEastAsia" w:hAnsiTheme="minorEastAsia" w:cs="Arial" w:hint="eastAsia"/>
                <w:sz w:val="24"/>
                <w:szCs w:val="24"/>
              </w:rPr>
              <w:t>安全管理</w:t>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安全巡检和安全维护登记</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MIS-005</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Arial" w:hint="eastAsia"/>
                <w:sz w:val="24"/>
                <w:szCs w:val="24"/>
              </w:rPr>
              <w:t>物质管理</w:t>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物质储备登记</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MIS-006</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Arial" w:hint="eastAsia"/>
                <w:sz w:val="24"/>
                <w:szCs w:val="24"/>
              </w:rPr>
              <w:t>历史信息</w:t>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存储各类传感器和报警信息</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MIS-007</w:t>
            </w:r>
          </w:p>
        </w:tc>
      </w:tr>
      <w:tr w:rsidR="00AE2CDF" w:rsidRPr="00F06166" w:rsidTr="00B07B6E">
        <w:trPr>
          <w:jc w:val="center"/>
        </w:trPr>
        <w:tc>
          <w:tcPr>
            <w:tcW w:w="1506" w:type="dxa"/>
            <w:vMerge/>
            <w:tcBorders>
              <w:left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p>
        </w:tc>
        <w:tc>
          <w:tcPr>
            <w:tcW w:w="1579"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Arial" w:hint="eastAsia"/>
                <w:sz w:val="24"/>
                <w:szCs w:val="24"/>
              </w:rPr>
              <w:t>统计分析</w:t>
            </w:r>
          </w:p>
        </w:tc>
        <w:tc>
          <w:tcPr>
            <w:tcW w:w="3543"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cs="宋体" w:hint="eastAsia"/>
                <w:sz w:val="24"/>
                <w:szCs w:val="24"/>
              </w:rPr>
              <w:t>对温湿度、距离和水</w:t>
            </w:r>
            <w:proofErr w:type="gramStart"/>
            <w:r w:rsidRPr="00F06166">
              <w:rPr>
                <w:rFonts w:asciiTheme="minorEastAsia" w:hAnsiTheme="minorEastAsia" w:cs="宋体" w:hint="eastAsia"/>
                <w:sz w:val="24"/>
                <w:szCs w:val="24"/>
              </w:rPr>
              <w:t>浸信息</w:t>
            </w:r>
            <w:proofErr w:type="gramEnd"/>
            <w:r w:rsidRPr="00F06166">
              <w:rPr>
                <w:rFonts w:asciiTheme="minorEastAsia" w:hAnsiTheme="minorEastAsia" w:cs="宋体" w:hint="eastAsia"/>
                <w:sz w:val="24"/>
                <w:szCs w:val="24"/>
              </w:rPr>
              <w:t>进行统计分析</w:t>
            </w:r>
          </w:p>
        </w:tc>
        <w:tc>
          <w:tcPr>
            <w:tcW w:w="189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sz w:val="24"/>
                <w:szCs w:val="24"/>
              </w:rPr>
            </w:pPr>
            <w:r w:rsidRPr="00F06166">
              <w:rPr>
                <w:rFonts w:asciiTheme="minorEastAsia" w:hAnsiTheme="minorEastAsia"/>
                <w:sz w:val="24"/>
                <w:szCs w:val="24"/>
              </w:rPr>
              <w:t> </w:t>
            </w:r>
            <w:r w:rsidRPr="00F06166">
              <w:rPr>
                <w:rFonts w:asciiTheme="minorEastAsia" w:hAnsiTheme="minorEastAsia" w:hint="eastAsia"/>
                <w:sz w:val="24"/>
                <w:szCs w:val="24"/>
              </w:rPr>
              <w:t>MIS-008</w:t>
            </w:r>
          </w:p>
        </w:tc>
      </w:tr>
    </w:tbl>
    <w:p w:rsidR="00AE2CDF" w:rsidRPr="00096721" w:rsidRDefault="00AE2CDF" w:rsidP="00AE2CDF">
      <w:pPr>
        <w:spacing w:line="360" w:lineRule="auto"/>
      </w:pPr>
    </w:p>
    <w:p w:rsidR="00AE2CDF" w:rsidRDefault="00AE2CDF" w:rsidP="00AE2CDF">
      <w:pPr>
        <w:pStyle w:val="2"/>
        <w:spacing w:line="360" w:lineRule="auto"/>
      </w:pPr>
      <w:bookmarkStart w:id="25" w:name="_Toc484164457"/>
      <w:bookmarkStart w:id="26" w:name="_Toc401997061"/>
      <w:bookmarkStart w:id="27" w:name="_Toc491335948"/>
      <w:r>
        <w:rPr>
          <w:rFonts w:hint="eastAsia"/>
        </w:rPr>
        <w:t xml:space="preserve">2.4 </w:t>
      </w:r>
      <w:r>
        <w:rPr>
          <w:rFonts w:hint="eastAsia"/>
        </w:rPr>
        <w:t>概要设计方法</w:t>
      </w:r>
      <w:bookmarkEnd w:id="25"/>
      <w:bookmarkEnd w:id="27"/>
    </w:p>
    <w:bookmarkEnd w:id="26"/>
    <w:p w:rsidR="00AE2CDF" w:rsidRPr="00F06166" w:rsidRDefault="00AE2CDF" w:rsidP="00AE2CDF">
      <w:pPr>
        <w:pStyle w:val="ac"/>
        <w:spacing w:before="156" w:beforeAutospacing="0" w:after="156" w:afterAutospacing="0" w:line="360" w:lineRule="auto"/>
        <w:ind w:firstLine="420"/>
        <w:rPr>
          <w:rFonts w:ascii="CG Times" w:hAnsi="CG Times" w:cs="Arial" w:hint="eastAsia"/>
        </w:rPr>
      </w:pPr>
      <w:r w:rsidRPr="00F06166">
        <w:rPr>
          <w:rFonts w:ascii="CG Times" w:hAnsi="CG Times" w:cs="Arial" w:hint="eastAsia"/>
        </w:rPr>
        <w:t>整个设计采用面向对象设计，使用</w:t>
      </w:r>
      <w:r w:rsidRPr="00F06166">
        <w:rPr>
          <w:rFonts w:ascii="CG Times" w:hAnsi="CG Times" w:cs="Arial" w:hint="eastAsia"/>
        </w:rPr>
        <w:t>JAVA</w:t>
      </w:r>
      <w:r w:rsidRPr="00F06166">
        <w:rPr>
          <w:rFonts w:ascii="CG Times" w:hAnsi="CG Times" w:cs="Arial" w:hint="eastAsia"/>
        </w:rPr>
        <w:t>开发，与平台无关性，利用</w:t>
      </w:r>
      <w:r w:rsidRPr="00F06166">
        <w:rPr>
          <w:rFonts w:ascii="CG Times" w:hAnsi="CG Times" w:cs="Arial" w:hint="eastAsia"/>
        </w:rPr>
        <w:t>JVM</w:t>
      </w:r>
      <w:r w:rsidRPr="00F06166">
        <w:rPr>
          <w:rFonts w:ascii="CG Times" w:hAnsi="CG Times" w:cs="Arial" w:hint="eastAsia"/>
        </w:rPr>
        <w:t>平台，可以在多种操作系统上运行。</w:t>
      </w:r>
    </w:p>
    <w:p w:rsidR="00AE2CDF" w:rsidRDefault="00AE2CDF" w:rsidP="00AE2CDF">
      <w:pPr>
        <w:pStyle w:val="2"/>
        <w:spacing w:line="360" w:lineRule="auto"/>
      </w:pPr>
      <w:bookmarkStart w:id="28" w:name="_Toc484164458"/>
      <w:bookmarkStart w:id="29" w:name="_Toc491335949"/>
      <w:r>
        <w:rPr>
          <w:rFonts w:hint="eastAsia"/>
        </w:rPr>
        <w:t xml:space="preserve">2.5 </w:t>
      </w:r>
      <w:r>
        <w:rPr>
          <w:rFonts w:hint="eastAsia"/>
        </w:rPr>
        <w:t>系统的体系结构和使用技术</w:t>
      </w:r>
      <w:bookmarkEnd w:id="28"/>
      <w:bookmarkEnd w:id="29"/>
    </w:p>
    <w:p w:rsidR="00AE2CDF" w:rsidRPr="00F06166" w:rsidRDefault="00AE2CDF" w:rsidP="00AE2CDF">
      <w:pPr>
        <w:pStyle w:val="ac"/>
        <w:spacing w:before="156" w:beforeAutospacing="0" w:after="156" w:afterAutospacing="0" w:line="360" w:lineRule="auto"/>
        <w:ind w:firstLine="420"/>
        <w:rPr>
          <w:rFonts w:ascii="CG Times" w:hAnsi="CG Times" w:cs="Arial" w:hint="eastAsia"/>
          <w:color w:val="000000" w:themeColor="text1"/>
        </w:rPr>
      </w:pPr>
      <w:r w:rsidRPr="00F06166">
        <w:rPr>
          <w:rFonts w:ascii="CG Times" w:hAnsi="CG Times" w:cs="Arial" w:hint="eastAsia"/>
          <w:color w:val="000000" w:themeColor="text1"/>
        </w:rPr>
        <w:t>系统开发采用</w:t>
      </w:r>
      <w:r w:rsidRPr="00F06166">
        <w:rPr>
          <w:rFonts w:ascii="CG Times" w:hAnsi="CG Times" w:cs="Arial" w:hint="eastAsia"/>
          <w:color w:val="000000" w:themeColor="text1"/>
        </w:rPr>
        <w:t xml:space="preserve">JAVA </w:t>
      </w:r>
      <w:r w:rsidRPr="00F06166">
        <w:rPr>
          <w:rFonts w:ascii="CG Times" w:hAnsi="CG Times" w:cs="Arial" w:hint="eastAsia"/>
          <w:color w:val="000000" w:themeColor="text1"/>
        </w:rPr>
        <w:t>轻量级</w:t>
      </w:r>
      <w:proofErr w:type="spellStart"/>
      <w:r w:rsidRPr="00F06166">
        <w:rPr>
          <w:rFonts w:ascii="CG Times" w:hAnsi="CG Times" w:cs="Arial" w:hint="eastAsia"/>
          <w:color w:val="000000" w:themeColor="text1"/>
        </w:rPr>
        <w:t>Spring+Spring</w:t>
      </w:r>
      <w:proofErr w:type="spellEnd"/>
      <w:r w:rsidRPr="00F06166">
        <w:rPr>
          <w:rFonts w:ascii="CG Times" w:hAnsi="CG Times" w:cs="Arial" w:hint="eastAsia"/>
          <w:color w:val="000000" w:themeColor="text1"/>
        </w:rPr>
        <w:t xml:space="preserve"> </w:t>
      </w:r>
      <w:proofErr w:type="spellStart"/>
      <w:r w:rsidRPr="00F06166">
        <w:rPr>
          <w:rFonts w:ascii="CG Times" w:hAnsi="CG Times" w:cs="Arial" w:hint="eastAsia"/>
          <w:color w:val="000000" w:themeColor="text1"/>
        </w:rPr>
        <w:t>MVC+Hibernate</w:t>
      </w:r>
      <w:proofErr w:type="spellEnd"/>
      <w:r w:rsidRPr="00F06166">
        <w:rPr>
          <w:rFonts w:ascii="CG Times" w:hAnsi="CG Times" w:cs="Arial" w:hint="eastAsia"/>
          <w:color w:val="000000" w:themeColor="text1"/>
        </w:rPr>
        <w:t>框架，提高开发效率，减少研发团队的学习、开发成本。系统具体使用的软件见下表：</w:t>
      </w:r>
    </w:p>
    <w:tbl>
      <w:tblPr>
        <w:tblW w:w="0" w:type="auto"/>
        <w:jc w:val="center"/>
        <w:tblInd w:w="-9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5"/>
        <w:gridCol w:w="2126"/>
        <w:gridCol w:w="4204"/>
      </w:tblGrid>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color w:val="000000" w:themeColor="text1"/>
                <w:sz w:val="24"/>
                <w:szCs w:val="24"/>
              </w:rPr>
            </w:pPr>
            <w:r w:rsidRPr="00F06166">
              <w:rPr>
                <w:rFonts w:ascii="CG Times" w:hAnsi="CG Times" w:hint="eastAsia"/>
                <w:b/>
                <w:color w:val="000000" w:themeColor="text1"/>
                <w:sz w:val="24"/>
                <w:szCs w:val="24"/>
              </w:rPr>
              <w:t>架构</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color w:val="000000" w:themeColor="text1"/>
                <w:sz w:val="24"/>
                <w:szCs w:val="24"/>
              </w:rPr>
            </w:pPr>
            <w:r w:rsidRPr="00F06166">
              <w:rPr>
                <w:rFonts w:ascii="CG Times" w:hAnsi="CG Times" w:hint="eastAsia"/>
                <w:b/>
                <w:color w:val="000000" w:themeColor="text1"/>
                <w:sz w:val="24"/>
                <w:szCs w:val="24"/>
              </w:rPr>
              <w:t>版本</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宋体" w:hAnsi="宋体" w:cs="宋体"/>
                <w:b/>
                <w:color w:val="000000" w:themeColor="text1"/>
                <w:sz w:val="24"/>
                <w:szCs w:val="24"/>
              </w:rPr>
            </w:pPr>
            <w:r w:rsidRPr="00F06166">
              <w:rPr>
                <w:rFonts w:ascii="CG Times" w:hAnsi="CG Times" w:hint="eastAsia"/>
                <w:b/>
                <w:color w:val="000000" w:themeColor="text1"/>
                <w:sz w:val="24"/>
                <w:szCs w:val="24"/>
              </w:rPr>
              <w:t>备注</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hint="eastAsia"/>
                <w:color w:val="000000" w:themeColor="text1"/>
                <w:sz w:val="24"/>
                <w:szCs w:val="24"/>
              </w:rPr>
              <w:t>Java EE</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6</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Arial" w:hAnsi="Arial" w:cs="Arial"/>
                <w:color w:val="000000" w:themeColor="text1"/>
                <w:sz w:val="24"/>
                <w:szCs w:val="24"/>
              </w:rPr>
              <w:t>Java Platform</w:t>
            </w:r>
            <w:r w:rsidRPr="00F06166">
              <w:rPr>
                <w:rFonts w:ascii="Arial" w:hAnsi="Arial" w:cs="Arial"/>
                <w:color w:val="000000" w:themeColor="text1"/>
                <w:sz w:val="24"/>
                <w:szCs w:val="24"/>
              </w:rPr>
              <w:t>，</w:t>
            </w:r>
            <w:r w:rsidRPr="00F06166">
              <w:rPr>
                <w:rFonts w:ascii="Arial" w:hAnsi="Arial" w:cs="Arial"/>
                <w:color w:val="000000" w:themeColor="text1"/>
                <w:sz w:val="24"/>
                <w:szCs w:val="24"/>
              </w:rPr>
              <w:t>Enterprise Edition</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olor w:val="000000" w:themeColor="text1"/>
                <w:sz w:val="24"/>
                <w:szCs w:val="24"/>
              </w:rPr>
            </w:pPr>
            <w:r w:rsidRPr="00F06166">
              <w:rPr>
                <w:rFonts w:asciiTheme="minorEastAsia" w:hAnsiTheme="minorEastAsia" w:hint="eastAsia"/>
                <w:color w:val="000000" w:themeColor="text1"/>
                <w:sz w:val="24"/>
                <w:szCs w:val="24"/>
              </w:rPr>
              <w:t>Tomcat</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7.0</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color w:val="000000" w:themeColor="text1"/>
                <w:sz w:val="24"/>
                <w:szCs w:val="24"/>
              </w:rPr>
              <w:t>W</w:t>
            </w:r>
            <w:r w:rsidRPr="00F06166">
              <w:rPr>
                <w:rFonts w:asciiTheme="minorEastAsia" w:hAnsiTheme="minorEastAsia" w:cs="宋体" w:hint="eastAsia"/>
                <w:color w:val="000000" w:themeColor="text1"/>
                <w:sz w:val="24"/>
                <w:szCs w:val="24"/>
              </w:rPr>
              <w:t>eb应用服务器</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olor w:val="000000" w:themeColor="text1"/>
                <w:sz w:val="24"/>
                <w:szCs w:val="24"/>
              </w:rPr>
            </w:pPr>
            <w:r w:rsidRPr="00F06166">
              <w:rPr>
                <w:rFonts w:asciiTheme="minorEastAsia" w:hAnsiTheme="minorEastAsia" w:hint="eastAsia"/>
                <w:color w:val="000000" w:themeColor="text1"/>
                <w:sz w:val="24"/>
                <w:szCs w:val="24"/>
              </w:rPr>
              <w:t>MySQL</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5.6</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数据库</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Spring MVC</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4.1.1</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表现层框架</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hint="eastAsia"/>
                <w:color w:val="000000" w:themeColor="text1"/>
                <w:sz w:val="24"/>
                <w:szCs w:val="24"/>
              </w:rPr>
              <w:t>Spring</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4.1.4</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业务逻辑层框架</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olor w:val="000000" w:themeColor="text1"/>
                <w:sz w:val="24"/>
                <w:szCs w:val="24"/>
              </w:rPr>
            </w:pPr>
            <w:r w:rsidRPr="00F06166">
              <w:rPr>
                <w:rFonts w:asciiTheme="minorEastAsia" w:hAnsiTheme="minorEastAsia" w:cs="Arial" w:hint="eastAsia"/>
                <w:color w:val="000000" w:themeColor="text1"/>
                <w:sz w:val="24"/>
                <w:szCs w:val="24"/>
              </w:rPr>
              <w:t>Hibernate</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olor w:val="000000" w:themeColor="text1"/>
                <w:sz w:val="24"/>
                <w:szCs w:val="24"/>
              </w:rPr>
            </w:pPr>
            <w:r w:rsidRPr="00F06166">
              <w:rPr>
                <w:rFonts w:asciiTheme="minorEastAsia" w:hAnsiTheme="minorEastAsia" w:hint="eastAsia"/>
                <w:color w:val="000000" w:themeColor="text1"/>
                <w:sz w:val="24"/>
                <w:szCs w:val="24"/>
              </w:rPr>
              <w:t>4.3.6</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olor w:val="000000" w:themeColor="text1"/>
                <w:sz w:val="24"/>
                <w:szCs w:val="24"/>
              </w:rPr>
            </w:pPr>
            <w:r w:rsidRPr="00F06166">
              <w:rPr>
                <w:rFonts w:asciiTheme="minorEastAsia" w:hAnsiTheme="minorEastAsia" w:hint="eastAsia"/>
                <w:color w:val="000000" w:themeColor="text1"/>
                <w:sz w:val="24"/>
                <w:szCs w:val="24"/>
              </w:rPr>
              <w:t>持久层框架</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Arial" w:hint="eastAsia"/>
                <w:color w:val="000000" w:themeColor="text1"/>
                <w:sz w:val="24"/>
                <w:szCs w:val="24"/>
              </w:rPr>
              <w:lastRenderedPageBreak/>
              <w:t>JDK</w:t>
            </w:r>
          </w:p>
        </w:tc>
        <w:tc>
          <w:tcPr>
            <w:tcW w:w="2126"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1.7</w:t>
            </w:r>
          </w:p>
        </w:tc>
        <w:tc>
          <w:tcPr>
            <w:tcW w:w="4204" w:type="dxa"/>
            <w:tcBorders>
              <w:top w:val="single" w:sz="4" w:space="0" w:color="000000"/>
              <w:left w:val="single" w:sz="4" w:space="0" w:color="000000"/>
              <w:bottom w:val="single" w:sz="4" w:space="0" w:color="000000"/>
              <w:right w:val="single" w:sz="4" w:space="0" w:color="000000"/>
            </w:tcBorders>
            <w:shd w:val="clear" w:color="auto" w:fill="auto"/>
            <w:hideMark/>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color w:val="000000" w:themeColor="text1"/>
                <w:sz w:val="24"/>
                <w:szCs w:val="24"/>
              </w:rPr>
              <w:t>J</w:t>
            </w:r>
            <w:r w:rsidRPr="00F06166">
              <w:rPr>
                <w:rFonts w:asciiTheme="minorEastAsia" w:hAnsiTheme="minorEastAsia" w:cs="宋体" w:hint="eastAsia"/>
                <w:color w:val="000000" w:themeColor="text1"/>
                <w:sz w:val="24"/>
                <w:szCs w:val="24"/>
              </w:rPr>
              <w:t>AVA JVM开发环境</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olor w:val="000000" w:themeColor="text1"/>
                <w:sz w:val="24"/>
                <w:szCs w:val="24"/>
              </w:rPr>
            </w:pPr>
            <w:proofErr w:type="spellStart"/>
            <w:r w:rsidRPr="00F06166">
              <w:rPr>
                <w:color w:val="000000" w:themeColor="text1"/>
                <w:sz w:val="24"/>
                <w:szCs w:val="24"/>
              </w:rPr>
              <w:t>MyEclipse</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10.7</w:t>
            </w:r>
          </w:p>
        </w:tc>
        <w:tc>
          <w:tcPr>
            <w:tcW w:w="420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JAVA IDE</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olor w:val="000000" w:themeColor="text1"/>
                <w:sz w:val="24"/>
                <w:szCs w:val="24"/>
              </w:rPr>
            </w:pPr>
            <w:r w:rsidRPr="00F06166">
              <w:rPr>
                <w:color w:val="000000" w:themeColor="text1"/>
                <w:sz w:val="24"/>
                <w:szCs w:val="24"/>
              </w:rPr>
              <w:t>bootstrap</w:t>
            </w:r>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3.2</w:t>
            </w:r>
          </w:p>
        </w:tc>
        <w:tc>
          <w:tcPr>
            <w:tcW w:w="420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前段开发框架</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proofErr w:type="spellStart"/>
            <w:r w:rsidRPr="00F06166">
              <w:rPr>
                <w:color w:val="000000" w:themeColor="text1"/>
                <w:sz w:val="24"/>
                <w:szCs w:val="24"/>
              </w:rPr>
              <w:t>jQuery</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p>
        </w:tc>
        <w:tc>
          <w:tcPr>
            <w:tcW w:w="420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前段开发技术</w:t>
            </w:r>
          </w:p>
        </w:tc>
      </w:tr>
      <w:tr w:rsidR="00AE2CDF" w:rsidRPr="00F06166" w:rsidTr="00B07B6E">
        <w:trPr>
          <w:jc w:val="center"/>
        </w:trPr>
        <w:tc>
          <w:tcPr>
            <w:tcW w:w="1995"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proofErr w:type="spellStart"/>
            <w:r w:rsidRPr="00F06166">
              <w:rPr>
                <w:color w:val="000000" w:themeColor="text1"/>
                <w:sz w:val="24"/>
                <w:szCs w:val="24"/>
              </w:rPr>
              <w:t>ajax</w:t>
            </w:r>
            <w:proofErr w:type="spellEnd"/>
          </w:p>
        </w:tc>
        <w:tc>
          <w:tcPr>
            <w:tcW w:w="2126"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p>
        </w:tc>
        <w:tc>
          <w:tcPr>
            <w:tcW w:w="4204" w:type="dxa"/>
            <w:tcBorders>
              <w:top w:val="single" w:sz="4" w:space="0" w:color="000000"/>
              <w:left w:val="single" w:sz="4" w:space="0" w:color="000000"/>
              <w:bottom w:val="single" w:sz="4" w:space="0" w:color="000000"/>
              <w:right w:val="single" w:sz="4" w:space="0" w:color="000000"/>
            </w:tcBorders>
            <w:shd w:val="clear" w:color="auto" w:fill="auto"/>
          </w:tcPr>
          <w:p w:rsidR="00AE2CDF" w:rsidRPr="00F06166" w:rsidRDefault="00AE2CDF" w:rsidP="00B07B6E">
            <w:pPr>
              <w:spacing w:line="360" w:lineRule="auto"/>
              <w:jc w:val="left"/>
              <w:rPr>
                <w:rFonts w:asciiTheme="minorEastAsia" w:hAnsiTheme="minorEastAsia" w:cs="宋体"/>
                <w:color w:val="000000" w:themeColor="text1"/>
                <w:sz w:val="24"/>
                <w:szCs w:val="24"/>
              </w:rPr>
            </w:pPr>
            <w:r w:rsidRPr="00F06166">
              <w:rPr>
                <w:rFonts w:asciiTheme="minorEastAsia" w:hAnsiTheme="minorEastAsia" w:cs="宋体" w:hint="eastAsia"/>
                <w:color w:val="000000" w:themeColor="text1"/>
                <w:sz w:val="24"/>
                <w:szCs w:val="24"/>
              </w:rPr>
              <w:t>前段开发技术</w:t>
            </w:r>
          </w:p>
        </w:tc>
      </w:tr>
    </w:tbl>
    <w:p w:rsidR="00AE2CDF" w:rsidRDefault="00AE2CDF" w:rsidP="00AE2CDF">
      <w:pPr>
        <w:spacing w:line="360" w:lineRule="auto"/>
        <w:ind w:firstLine="420"/>
        <w:rPr>
          <w:rFonts w:cs="Arial"/>
          <w:sz w:val="36"/>
          <w:szCs w:val="36"/>
        </w:rPr>
      </w:pPr>
      <w:bookmarkStart w:id="30" w:name="_Toc401997064"/>
    </w:p>
    <w:p w:rsidR="00AE2CDF" w:rsidRDefault="00AE2CDF" w:rsidP="00AE2CDF">
      <w:pPr>
        <w:widowControl/>
        <w:spacing w:line="360" w:lineRule="auto"/>
        <w:jc w:val="left"/>
        <w:rPr>
          <w:rFonts w:cs="Arial"/>
          <w:sz w:val="36"/>
          <w:szCs w:val="36"/>
        </w:rPr>
      </w:pPr>
      <w:r>
        <w:rPr>
          <w:rFonts w:cs="Arial"/>
          <w:sz w:val="36"/>
          <w:szCs w:val="36"/>
        </w:rPr>
        <w:br w:type="page"/>
      </w:r>
    </w:p>
    <w:p w:rsidR="00AE2CDF" w:rsidRDefault="00051EE8" w:rsidP="00051EE8">
      <w:pPr>
        <w:pStyle w:val="1"/>
        <w:spacing w:line="360" w:lineRule="auto"/>
      </w:pPr>
      <w:bookmarkStart w:id="31" w:name="_Toc484164459"/>
      <w:bookmarkStart w:id="32" w:name="_Toc491335950"/>
      <w:bookmarkEnd w:id="30"/>
      <w:r>
        <w:rPr>
          <w:rFonts w:hint="eastAsia"/>
        </w:rPr>
        <w:lastRenderedPageBreak/>
        <w:t xml:space="preserve">3. </w:t>
      </w:r>
      <w:r w:rsidR="00AE2CDF" w:rsidRPr="00051EE8">
        <w:rPr>
          <w:rFonts w:hint="eastAsia"/>
          <w:sz w:val="44"/>
        </w:rPr>
        <w:t>系统构架</w:t>
      </w:r>
      <w:bookmarkEnd w:id="31"/>
      <w:bookmarkEnd w:id="32"/>
    </w:p>
    <w:p w:rsidR="00AE2CDF" w:rsidRDefault="00AE2CDF" w:rsidP="00AE2CDF">
      <w:pPr>
        <w:pStyle w:val="2"/>
        <w:spacing w:line="360" w:lineRule="auto"/>
      </w:pPr>
      <w:bookmarkStart w:id="33" w:name="_Toc484164460"/>
      <w:bookmarkStart w:id="34" w:name="_Toc491335951"/>
      <w:r>
        <w:rPr>
          <w:rFonts w:hint="eastAsia"/>
        </w:rPr>
        <w:t xml:space="preserve">3.1 </w:t>
      </w:r>
      <w:r>
        <w:rPr>
          <w:rFonts w:hint="eastAsia"/>
        </w:rPr>
        <w:t>系统部署图</w:t>
      </w:r>
      <w:bookmarkEnd w:id="33"/>
      <w:bookmarkEnd w:id="34"/>
    </w:p>
    <w:p w:rsidR="00AE2CDF" w:rsidRDefault="00AE2CDF" w:rsidP="00AE2CDF">
      <w:pPr>
        <w:spacing w:line="360" w:lineRule="auto"/>
        <w:ind w:firstLine="420"/>
        <w:rPr>
          <w:sz w:val="24"/>
          <w:szCs w:val="24"/>
        </w:rPr>
      </w:pPr>
      <w:r>
        <w:rPr>
          <w:rFonts w:hint="eastAsia"/>
          <w:sz w:val="24"/>
          <w:szCs w:val="24"/>
        </w:rPr>
        <w:t>人防监测系统</w:t>
      </w:r>
      <w:r w:rsidRPr="001D08C7">
        <w:rPr>
          <w:rFonts w:hint="eastAsia"/>
          <w:sz w:val="24"/>
          <w:szCs w:val="24"/>
        </w:rPr>
        <w:t>、定位显控子系统总的系统架构图：</w:t>
      </w:r>
    </w:p>
    <w:p w:rsidR="00AE2CDF" w:rsidRDefault="00AE2CDF" w:rsidP="00AE2CDF">
      <w:pPr>
        <w:spacing w:line="360" w:lineRule="auto"/>
        <w:ind w:firstLine="420"/>
        <w:jc w:val="center"/>
        <w:rPr>
          <w:sz w:val="24"/>
          <w:szCs w:val="24"/>
        </w:rPr>
      </w:pPr>
      <w:r w:rsidRPr="00411D23">
        <w:rPr>
          <w:sz w:val="24"/>
          <w:szCs w:val="24"/>
        </w:rPr>
        <w:object w:dxaOrig="10609" w:dyaOrig="53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95pt;height:188.3pt" o:ole="">
            <v:imagedata r:id="rId10" o:title=""/>
          </v:shape>
          <o:OLEObject Type="Embed" ProgID="Visio.Drawing.11" ShapeID="_x0000_i1025" DrawAspect="Content" ObjectID="_1565077814" r:id="rId11"/>
        </w:object>
      </w:r>
    </w:p>
    <w:p w:rsidR="00AE2CDF" w:rsidRDefault="00AE2CDF" w:rsidP="00AE2CDF">
      <w:pPr>
        <w:spacing w:line="360" w:lineRule="auto"/>
        <w:ind w:firstLine="420"/>
        <w:jc w:val="center"/>
        <w:rPr>
          <w:sz w:val="24"/>
          <w:szCs w:val="24"/>
        </w:rPr>
      </w:pPr>
      <w:r>
        <w:rPr>
          <w:rFonts w:hint="eastAsia"/>
          <w:sz w:val="24"/>
          <w:szCs w:val="24"/>
        </w:rPr>
        <w:t>图一</w:t>
      </w:r>
      <w:r>
        <w:rPr>
          <w:rFonts w:hint="eastAsia"/>
          <w:sz w:val="24"/>
          <w:szCs w:val="24"/>
        </w:rPr>
        <w:t xml:space="preserve"> </w:t>
      </w:r>
      <w:r>
        <w:rPr>
          <w:rFonts w:hint="eastAsia"/>
          <w:sz w:val="24"/>
          <w:szCs w:val="24"/>
        </w:rPr>
        <w:t>系统架构图</w:t>
      </w:r>
      <w:r>
        <w:rPr>
          <w:sz w:val="24"/>
          <w:szCs w:val="24"/>
        </w:rPr>
        <w:fldChar w:fldCharType="begin"/>
      </w:r>
      <w:r>
        <w:rPr>
          <w:sz w:val="24"/>
          <w:szCs w:val="24"/>
        </w:rPr>
        <w:instrText xml:space="preserve"> </w:instrText>
      </w:r>
      <w:r>
        <w:rPr>
          <w:rFonts w:hint="eastAsia"/>
          <w:sz w:val="24"/>
          <w:szCs w:val="24"/>
        </w:rPr>
        <w:instrText>TOC \h \z \c "Figure"</w:instrText>
      </w:r>
      <w:r>
        <w:rPr>
          <w:sz w:val="24"/>
          <w:szCs w:val="24"/>
        </w:rPr>
        <w:instrText xml:space="preserve"> </w:instrText>
      </w:r>
      <w:r>
        <w:rPr>
          <w:sz w:val="24"/>
          <w:szCs w:val="24"/>
        </w:rPr>
        <w:fldChar w:fldCharType="end"/>
      </w:r>
    </w:p>
    <w:p w:rsidR="00AE2CDF" w:rsidRDefault="00AE2CDF" w:rsidP="00AE2CDF">
      <w:pPr>
        <w:spacing w:line="360" w:lineRule="auto"/>
        <w:ind w:firstLine="420"/>
        <w:rPr>
          <w:rFonts w:ascii="Arial" w:hAnsi="Arial" w:cs="Arial"/>
          <w:color w:val="000000"/>
          <w:sz w:val="24"/>
          <w:szCs w:val="24"/>
        </w:rPr>
      </w:pPr>
      <w:r>
        <w:rPr>
          <w:rFonts w:ascii="Arial" w:hAnsi="Arial" w:cs="Arial" w:hint="eastAsia"/>
          <w:color w:val="000000"/>
          <w:sz w:val="24"/>
          <w:szCs w:val="24"/>
        </w:rPr>
        <w:t>人防监测系统</w:t>
      </w:r>
      <w:r w:rsidRPr="00411D23">
        <w:rPr>
          <w:rFonts w:ascii="Arial" w:hAnsi="Arial" w:cs="Arial" w:hint="eastAsia"/>
          <w:color w:val="000000"/>
          <w:sz w:val="24"/>
          <w:szCs w:val="24"/>
        </w:rPr>
        <w:t>、定位显</w:t>
      </w:r>
      <w:proofErr w:type="gramStart"/>
      <w:r w:rsidRPr="00411D23">
        <w:rPr>
          <w:rFonts w:ascii="Arial" w:hAnsi="Arial" w:cs="Arial" w:hint="eastAsia"/>
          <w:color w:val="000000"/>
          <w:sz w:val="24"/>
          <w:szCs w:val="24"/>
        </w:rPr>
        <w:t>控使用</w:t>
      </w:r>
      <w:proofErr w:type="gramEnd"/>
      <w:r w:rsidRPr="00411D23">
        <w:rPr>
          <w:rFonts w:ascii="Arial" w:hAnsi="Arial" w:cs="Arial" w:hint="eastAsia"/>
          <w:color w:val="000000"/>
          <w:sz w:val="24"/>
          <w:szCs w:val="24"/>
        </w:rPr>
        <w:t>Spring MVC</w:t>
      </w:r>
      <w:r w:rsidRPr="00411D23">
        <w:rPr>
          <w:rFonts w:ascii="Arial" w:hAnsi="Arial" w:cs="Arial" w:hint="eastAsia"/>
          <w:color w:val="000000"/>
          <w:sz w:val="24"/>
          <w:szCs w:val="24"/>
        </w:rPr>
        <w:t>框架结构图</w:t>
      </w:r>
      <w:r>
        <w:rPr>
          <w:rFonts w:ascii="Arial" w:hAnsi="Arial" w:cs="Arial" w:hint="eastAsia"/>
          <w:color w:val="000000"/>
          <w:sz w:val="24"/>
          <w:szCs w:val="24"/>
        </w:rPr>
        <w:t>：</w:t>
      </w:r>
    </w:p>
    <w:p w:rsidR="00AE2CDF" w:rsidRDefault="00AE2CDF" w:rsidP="00AE2CDF">
      <w:pPr>
        <w:spacing w:line="360" w:lineRule="auto"/>
        <w:ind w:firstLine="420"/>
        <w:jc w:val="center"/>
        <w:rPr>
          <w:sz w:val="24"/>
          <w:szCs w:val="24"/>
        </w:rPr>
      </w:pPr>
      <w:r w:rsidRPr="00276AF3">
        <w:rPr>
          <w:rFonts w:ascii="Arial" w:hAnsi="Arial" w:cs="Arial"/>
          <w:noProof/>
          <w:color w:val="000000"/>
          <w:sz w:val="18"/>
          <w:szCs w:val="18"/>
        </w:rPr>
        <w:drawing>
          <wp:inline distT="0" distB="0" distL="0" distR="0" wp14:anchorId="299B9384" wp14:editId="5077086B">
            <wp:extent cx="4692770" cy="3010618"/>
            <wp:effectExtent l="0" t="0" r="0" b="0"/>
            <wp:docPr id="2" name="图片 2" descr="image0028"/>
            <wp:cNvGraphicFramePr/>
            <a:graphic xmlns:a="http://schemas.openxmlformats.org/drawingml/2006/main">
              <a:graphicData uri="http://schemas.openxmlformats.org/drawingml/2006/picture">
                <pic:pic xmlns:pic="http://schemas.openxmlformats.org/drawingml/2006/picture">
                  <pic:nvPicPr>
                    <pic:cNvPr id="23558" name="Picture 7" descr="image0028"/>
                    <pic:cNvPicPr>
                      <a:picLocks noChangeAspect="1" noChangeArrowheads="1"/>
                    </pic:cNvPicPr>
                  </pic:nvPicPr>
                  <pic:blipFill>
                    <a:blip r:embed="rId12" cstate="print"/>
                    <a:srcRect/>
                    <a:stretch>
                      <a:fillRect/>
                    </a:stretch>
                  </pic:blipFill>
                  <pic:spPr bwMode="auto">
                    <a:xfrm>
                      <a:off x="0" y="0"/>
                      <a:ext cx="4694418" cy="3011675"/>
                    </a:xfrm>
                    <a:prstGeom prst="rect">
                      <a:avLst/>
                    </a:prstGeom>
                    <a:noFill/>
                    <a:ln w="9525">
                      <a:noFill/>
                      <a:miter lim="800000"/>
                      <a:headEnd/>
                      <a:tailEnd/>
                    </a:ln>
                  </pic:spPr>
                </pic:pic>
              </a:graphicData>
            </a:graphic>
          </wp:inline>
        </w:drawing>
      </w:r>
    </w:p>
    <w:p w:rsidR="00AE2CDF" w:rsidRPr="00411D23" w:rsidRDefault="00AE2CDF" w:rsidP="00AE2CDF">
      <w:pPr>
        <w:spacing w:line="360" w:lineRule="auto"/>
        <w:ind w:firstLine="420"/>
        <w:jc w:val="center"/>
        <w:rPr>
          <w:sz w:val="24"/>
          <w:szCs w:val="24"/>
        </w:rPr>
      </w:pPr>
      <w:r>
        <w:rPr>
          <w:rFonts w:hint="eastAsia"/>
          <w:sz w:val="24"/>
          <w:szCs w:val="24"/>
        </w:rPr>
        <w:t>图二</w:t>
      </w:r>
      <w:r>
        <w:rPr>
          <w:rFonts w:hint="eastAsia"/>
          <w:sz w:val="24"/>
          <w:szCs w:val="24"/>
        </w:rPr>
        <w:t xml:space="preserve"> </w:t>
      </w:r>
      <w:r>
        <w:rPr>
          <w:rFonts w:hint="eastAsia"/>
          <w:sz w:val="24"/>
          <w:szCs w:val="24"/>
        </w:rPr>
        <w:t>系统框架结构图</w:t>
      </w:r>
      <w:r>
        <w:rPr>
          <w:sz w:val="24"/>
          <w:szCs w:val="24"/>
        </w:rPr>
        <w:fldChar w:fldCharType="begin"/>
      </w:r>
      <w:r>
        <w:rPr>
          <w:sz w:val="24"/>
          <w:szCs w:val="24"/>
        </w:rPr>
        <w:instrText xml:space="preserve"> </w:instrText>
      </w:r>
      <w:r>
        <w:rPr>
          <w:rFonts w:hint="eastAsia"/>
          <w:sz w:val="24"/>
          <w:szCs w:val="24"/>
        </w:rPr>
        <w:instrText>TOC \h \z \c "Figure"</w:instrText>
      </w:r>
      <w:r>
        <w:rPr>
          <w:sz w:val="24"/>
          <w:szCs w:val="24"/>
        </w:rPr>
        <w:instrText xml:space="preserve"> </w:instrText>
      </w:r>
      <w:r>
        <w:rPr>
          <w:sz w:val="24"/>
          <w:szCs w:val="24"/>
        </w:rPr>
        <w:fldChar w:fldCharType="end"/>
      </w:r>
    </w:p>
    <w:p w:rsidR="00AE2CDF" w:rsidRDefault="00AE2CDF" w:rsidP="00AE2CDF">
      <w:pPr>
        <w:pStyle w:val="2"/>
        <w:spacing w:line="360" w:lineRule="auto"/>
      </w:pPr>
      <w:bookmarkStart w:id="35" w:name="_Toc484164461"/>
      <w:bookmarkStart w:id="36" w:name="_Toc491335952"/>
      <w:r>
        <w:rPr>
          <w:rFonts w:hint="eastAsia"/>
        </w:rPr>
        <w:lastRenderedPageBreak/>
        <w:t xml:space="preserve">3.2 </w:t>
      </w:r>
      <w:r>
        <w:rPr>
          <w:rFonts w:hint="eastAsia"/>
        </w:rPr>
        <w:t>软件架构</w:t>
      </w:r>
      <w:bookmarkEnd w:id="35"/>
      <w:bookmarkEnd w:id="36"/>
    </w:p>
    <w:p w:rsidR="00AE2CDF" w:rsidRPr="005B7BF2" w:rsidRDefault="00AE2CDF" w:rsidP="00AE2CDF">
      <w:pPr>
        <w:spacing w:line="360" w:lineRule="auto"/>
        <w:rPr>
          <w:sz w:val="24"/>
          <w:szCs w:val="24"/>
        </w:rPr>
      </w:pPr>
      <w:r>
        <w:rPr>
          <w:rFonts w:hint="eastAsia"/>
          <w:sz w:val="24"/>
          <w:szCs w:val="24"/>
        </w:rPr>
        <w:t>基于北斗定位智慧人防检测</w:t>
      </w:r>
      <w:r w:rsidRPr="005B7BF2">
        <w:rPr>
          <w:rFonts w:hint="eastAsia"/>
          <w:sz w:val="24"/>
          <w:szCs w:val="24"/>
        </w:rPr>
        <w:t>系统软件功能架构图：</w:t>
      </w:r>
    </w:p>
    <w:p w:rsidR="00AE2CDF" w:rsidRDefault="00AE2CDF" w:rsidP="00AE2CDF">
      <w:pPr>
        <w:spacing w:line="360" w:lineRule="auto"/>
      </w:pPr>
      <w:r>
        <w:object w:dxaOrig="9928" w:dyaOrig="11580">
          <v:shape id="_x0000_i1026" type="#_x0000_t75" style="width:413.7pt;height:482.95pt" o:ole="">
            <v:imagedata r:id="rId13" o:title=""/>
          </v:shape>
          <o:OLEObject Type="Embed" ProgID="Visio.Drawing.11" ShapeID="_x0000_i1026" DrawAspect="Content" ObjectID="_1565077815" r:id="rId14"/>
        </w:object>
      </w:r>
    </w:p>
    <w:p w:rsidR="00AE2CDF" w:rsidRDefault="00AE2CDF" w:rsidP="00AE2CDF">
      <w:pPr>
        <w:spacing w:line="360" w:lineRule="auto"/>
        <w:rPr>
          <w:sz w:val="24"/>
          <w:szCs w:val="24"/>
        </w:rPr>
      </w:pPr>
      <w:r w:rsidRPr="007243BF">
        <w:rPr>
          <w:rFonts w:hint="eastAsia"/>
          <w:sz w:val="24"/>
          <w:szCs w:val="24"/>
        </w:rPr>
        <w:t>各类报警信息有：浸水告警、形变告警、紧急求助告警、基站告警。</w:t>
      </w:r>
    </w:p>
    <w:p w:rsidR="00AE2CDF" w:rsidRDefault="00AE2CDF" w:rsidP="00AE2CDF">
      <w:pPr>
        <w:spacing w:line="360" w:lineRule="auto"/>
        <w:ind w:firstLine="420"/>
        <w:rPr>
          <w:sz w:val="24"/>
          <w:szCs w:val="24"/>
        </w:rPr>
      </w:pPr>
    </w:p>
    <w:p w:rsidR="00AE2CDF" w:rsidRDefault="00AE2CDF" w:rsidP="00AE2CDF">
      <w:pPr>
        <w:pStyle w:val="2"/>
        <w:spacing w:line="360" w:lineRule="auto"/>
      </w:pPr>
      <w:bookmarkStart w:id="37" w:name="_Toc484164462"/>
      <w:bookmarkStart w:id="38" w:name="_Toc491335953"/>
      <w:r>
        <w:rPr>
          <w:rFonts w:hint="eastAsia"/>
        </w:rPr>
        <w:lastRenderedPageBreak/>
        <w:t xml:space="preserve">3.3 </w:t>
      </w:r>
      <w:r>
        <w:rPr>
          <w:rFonts w:hint="eastAsia"/>
        </w:rPr>
        <w:t>接口设计</w:t>
      </w:r>
      <w:bookmarkEnd w:id="37"/>
      <w:bookmarkEnd w:id="38"/>
    </w:p>
    <w:p w:rsidR="00AE2CDF" w:rsidRDefault="00AE2CDF" w:rsidP="00AE2CDF">
      <w:pPr>
        <w:pStyle w:val="2"/>
        <w:spacing w:line="360" w:lineRule="auto"/>
      </w:pPr>
      <w:bookmarkStart w:id="39" w:name="_Toc484164463"/>
      <w:bookmarkStart w:id="40" w:name="_Toc491335954"/>
      <w:r>
        <w:rPr>
          <w:rFonts w:hint="eastAsia"/>
        </w:rPr>
        <w:t xml:space="preserve">3.3.1 </w:t>
      </w:r>
      <w:r>
        <w:rPr>
          <w:rFonts w:hint="eastAsia"/>
        </w:rPr>
        <w:t>硬件接口</w:t>
      </w:r>
      <w:bookmarkEnd w:id="39"/>
      <w:bookmarkEnd w:id="40"/>
    </w:p>
    <w:p w:rsidR="00AE2CDF" w:rsidRDefault="00AE2CDF" w:rsidP="00AE2CDF">
      <w:pPr>
        <w:spacing w:line="360" w:lineRule="auto"/>
        <w:ind w:firstLine="420"/>
        <w:rPr>
          <w:sz w:val="24"/>
          <w:szCs w:val="24"/>
        </w:rPr>
      </w:pPr>
      <w:r>
        <w:rPr>
          <w:rFonts w:hint="eastAsia"/>
          <w:sz w:val="24"/>
          <w:szCs w:val="24"/>
        </w:rPr>
        <w:t>硬件传感器有激光传感器、水浸传感器和温湿度传感器，根据不同传感器协议进行解析，采用</w:t>
      </w:r>
      <w:r>
        <w:rPr>
          <w:rFonts w:hint="eastAsia"/>
          <w:sz w:val="24"/>
          <w:szCs w:val="24"/>
        </w:rPr>
        <w:t>socket</w:t>
      </w:r>
      <w:r>
        <w:rPr>
          <w:rFonts w:hint="eastAsia"/>
          <w:sz w:val="24"/>
          <w:szCs w:val="24"/>
        </w:rPr>
        <w:t>连接</w:t>
      </w:r>
      <w:r>
        <w:rPr>
          <w:rFonts w:hint="eastAsia"/>
          <w:sz w:val="24"/>
          <w:szCs w:val="24"/>
        </w:rPr>
        <w:t xml:space="preserve"> TCP/IP</w:t>
      </w:r>
      <w:r>
        <w:rPr>
          <w:rFonts w:hint="eastAsia"/>
          <w:sz w:val="24"/>
          <w:szCs w:val="24"/>
        </w:rPr>
        <w:t>协议。</w:t>
      </w:r>
    </w:p>
    <w:p w:rsidR="00AE2CDF" w:rsidRDefault="00AE2CDF" w:rsidP="00AE2CDF">
      <w:pPr>
        <w:pStyle w:val="2"/>
        <w:spacing w:line="360" w:lineRule="auto"/>
      </w:pPr>
      <w:bookmarkStart w:id="41" w:name="_Toc484164464"/>
      <w:bookmarkStart w:id="42" w:name="_Toc491335955"/>
      <w:r>
        <w:rPr>
          <w:rFonts w:hint="eastAsia"/>
        </w:rPr>
        <w:t>3.3.2</w:t>
      </w:r>
      <w:r>
        <w:rPr>
          <w:rFonts w:hint="eastAsia"/>
        </w:rPr>
        <w:t>系统接口</w:t>
      </w:r>
      <w:bookmarkEnd w:id="41"/>
      <w:bookmarkEnd w:id="42"/>
    </w:p>
    <w:p w:rsidR="00AE2CDF" w:rsidRPr="000B3E31" w:rsidRDefault="00AE2CDF" w:rsidP="00AE2CDF">
      <w:pPr>
        <w:spacing w:line="360" w:lineRule="auto"/>
        <w:ind w:firstLine="420"/>
        <w:rPr>
          <w:sz w:val="24"/>
          <w:szCs w:val="24"/>
        </w:rPr>
      </w:pPr>
      <w:r w:rsidRPr="000B3E31">
        <w:rPr>
          <w:rFonts w:hint="eastAsia"/>
          <w:sz w:val="24"/>
          <w:szCs w:val="24"/>
        </w:rPr>
        <w:t>与定位服务器通信采用专用的自</w:t>
      </w:r>
      <w:proofErr w:type="gramStart"/>
      <w:r w:rsidRPr="000B3E31">
        <w:rPr>
          <w:rFonts w:hint="eastAsia"/>
          <w:sz w:val="24"/>
          <w:szCs w:val="24"/>
        </w:rPr>
        <w:t>研</w:t>
      </w:r>
      <w:proofErr w:type="gramEnd"/>
      <w:r w:rsidRPr="000B3E31">
        <w:rPr>
          <w:rFonts w:hint="eastAsia"/>
          <w:sz w:val="24"/>
          <w:szCs w:val="24"/>
        </w:rPr>
        <w:t>接口，主要传输定位服务器传过来的定位数据，及卡的告警数据。详细情况参加《</w:t>
      </w:r>
      <w:r>
        <w:rPr>
          <w:rFonts w:hint="eastAsia"/>
          <w:sz w:val="24"/>
          <w:szCs w:val="24"/>
        </w:rPr>
        <w:t>JNI</w:t>
      </w:r>
      <w:r w:rsidRPr="000B3E31">
        <w:rPr>
          <w:rFonts w:hint="eastAsia"/>
          <w:sz w:val="24"/>
          <w:szCs w:val="24"/>
        </w:rPr>
        <w:t>调用定位服务器接口模块概要设计文档》。采用</w:t>
      </w:r>
      <w:r w:rsidRPr="000B3E31">
        <w:rPr>
          <w:rFonts w:hint="eastAsia"/>
          <w:sz w:val="24"/>
          <w:szCs w:val="24"/>
        </w:rPr>
        <w:t>socket</w:t>
      </w:r>
      <w:r w:rsidRPr="000B3E31">
        <w:rPr>
          <w:rFonts w:hint="eastAsia"/>
          <w:sz w:val="24"/>
          <w:szCs w:val="24"/>
        </w:rPr>
        <w:t>连接</w:t>
      </w:r>
      <w:r w:rsidRPr="000B3E31">
        <w:rPr>
          <w:rFonts w:hint="eastAsia"/>
          <w:sz w:val="24"/>
          <w:szCs w:val="24"/>
        </w:rPr>
        <w:t>TCP/IP</w:t>
      </w:r>
      <w:r w:rsidRPr="000B3E31">
        <w:rPr>
          <w:rFonts w:hint="eastAsia"/>
          <w:sz w:val="24"/>
          <w:szCs w:val="24"/>
        </w:rPr>
        <w:t>协议。</w:t>
      </w:r>
      <w:r w:rsidRPr="000B3E31">
        <w:rPr>
          <w:sz w:val="24"/>
          <w:szCs w:val="24"/>
        </w:rPr>
        <w:br w:type="page"/>
      </w:r>
    </w:p>
    <w:p w:rsidR="00AE2CDF" w:rsidRPr="00FC6B80" w:rsidRDefault="00FC6B80" w:rsidP="00FC6B80">
      <w:pPr>
        <w:pStyle w:val="1"/>
      </w:pPr>
      <w:bookmarkStart w:id="43" w:name="_Toc484164465"/>
      <w:bookmarkStart w:id="44" w:name="_Toc491335956"/>
      <w:r>
        <w:rPr>
          <w:rFonts w:hint="eastAsia"/>
        </w:rPr>
        <w:lastRenderedPageBreak/>
        <w:t xml:space="preserve">4. </w:t>
      </w:r>
      <w:r w:rsidR="00AE2CDF" w:rsidRPr="0088030F">
        <w:rPr>
          <w:rFonts w:hint="eastAsia"/>
          <w:sz w:val="44"/>
        </w:rPr>
        <w:t>功能描述</w:t>
      </w:r>
      <w:bookmarkEnd w:id="43"/>
      <w:bookmarkEnd w:id="44"/>
    </w:p>
    <w:p w:rsidR="00AE2CDF" w:rsidRDefault="00AE2CDF" w:rsidP="00AE2CDF">
      <w:pPr>
        <w:pStyle w:val="2"/>
        <w:spacing w:line="360" w:lineRule="auto"/>
      </w:pPr>
      <w:bookmarkStart w:id="45" w:name="_Toc484164466"/>
      <w:bookmarkStart w:id="46" w:name="_Toc491335957"/>
      <w:r>
        <w:rPr>
          <w:rFonts w:hint="eastAsia"/>
        </w:rPr>
        <w:t xml:space="preserve">4.1 </w:t>
      </w:r>
      <w:r>
        <w:rPr>
          <w:rFonts w:hint="eastAsia"/>
        </w:rPr>
        <w:t>模块功能描述</w:t>
      </w:r>
      <w:r>
        <w:rPr>
          <w:rFonts w:hint="eastAsia"/>
        </w:rPr>
        <w:t>.</w:t>
      </w:r>
      <w:bookmarkEnd w:id="45"/>
      <w:bookmarkEnd w:id="46"/>
    </w:p>
    <w:p w:rsidR="00AE2CDF" w:rsidRDefault="00AE2CDF" w:rsidP="00AE2CDF">
      <w:pPr>
        <w:pStyle w:val="2"/>
        <w:spacing w:line="360" w:lineRule="auto"/>
      </w:pPr>
      <w:bookmarkStart w:id="47" w:name="_Toc484164467"/>
      <w:bookmarkStart w:id="48" w:name="_Toc491335958"/>
      <w:r>
        <w:rPr>
          <w:rFonts w:hint="eastAsia"/>
        </w:rPr>
        <w:t xml:space="preserve">4.1.1 </w:t>
      </w:r>
      <w:r>
        <w:rPr>
          <w:rFonts w:hint="eastAsia"/>
        </w:rPr>
        <w:t>定位管理</w:t>
      </w:r>
      <w:bookmarkEnd w:id="47"/>
      <w:bookmarkEnd w:id="48"/>
    </w:p>
    <w:p w:rsidR="00AE2CDF" w:rsidRDefault="00AE2CDF" w:rsidP="00AE2CDF">
      <w:pPr>
        <w:spacing w:line="360" w:lineRule="auto"/>
        <w:ind w:firstLine="420"/>
        <w:rPr>
          <w:sz w:val="24"/>
          <w:szCs w:val="24"/>
        </w:rPr>
      </w:pPr>
      <w:r>
        <w:rPr>
          <w:rFonts w:hint="eastAsia"/>
          <w:sz w:val="24"/>
          <w:szCs w:val="24"/>
        </w:rPr>
        <w:t>定位管理包括两个子菜单，室内定位和室内轨迹。</w:t>
      </w:r>
    </w:p>
    <w:p w:rsidR="00AE2CDF" w:rsidRDefault="00AE2CDF" w:rsidP="00AE2CDF">
      <w:pPr>
        <w:spacing w:line="360" w:lineRule="auto"/>
        <w:ind w:firstLine="420"/>
        <w:rPr>
          <w:sz w:val="24"/>
          <w:szCs w:val="24"/>
        </w:rPr>
      </w:pPr>
      <w:r>
        <w:rPr>
          <w:rFonts w:hint="eastAsia"/>
          <w:sz w:val="24"/>
          <w:szCs w:val="24"/>
        </w:rPr>
        <w:t>室内定位主要是展示人员在人防工事内的位置坐标，可以跟踪查看</w:t>
      </w:r>
      <w:proofErr w:type="gramStart"/>
      <w:r>
        <w:rPr>
          <w:rFonts w:hint="eastAsia"/>
          <w:sz w:val="24"/>
          <w:szCs w:val="24"/>
        </w:rPr>
        <w:t>某人员</w:t>
      </w:r>
      <w:proofErr w:type="gramEnd"/>
      <w:r>
        <w:rPr>
          <w:rFonts w:hint="eastAsia"/>
          <w:sz w:val="24"/>
          <w:szCs w:val="24"/>
        </w:rPr>
        <w:t>和人员信息，</w:t>
      </w:r>
      <w:proofErr w:type="gramStart"/>
      <w:r>
        <w:rPr>
          <w:rFonts w:hint="eastAsia"/>
          <w:sz w:val="24"/>
          <w:szCs w:val="24"/>
        </w:rPr>
        <w:t>当人员</w:t>
      </w:r>
      <w:proofErr w:type="gramEnd"/>
      <w:r>
        <w:rPr>
          <w:rFonts w:hint="eastAsia"/>
          <w:sz w:val="24"/>
          <w:szCs w:val="24"/>
        </w:rPr>
        <w:t>遇到紧急情况，可以按电子安全护照</w:t>
      </w:r>
      <w:r>
        <w:rPr>
          <w:rFonts w:hint="eastAsia"/>
          <w:sz w:val="24"/>
          <w:szCs w:val="24"/>
        </w:rPr>
        <w:t>SOS</w:t>
      </w:r>
      <w:r>
        <w:rPr>
          <w:rFonts w:hint="eastAsia"/>
          <w:sz w:val="24"/>
          <w:szCs w:val="24"/>
        </w:rPr>
        <w:t>告警。页面有人员报警信息。</w:t>
      </w:r>
    </w:p>
    <w:p w:rsidR="00AE2CDF" w:rsidRDefault="00AE2CDF" w:rsidP="00AE2CDF">
      <w:pPr>
        <w:spacing w:line="360" w:lineRule="auto"/>
        <w:ind w:firstLine="420"/>
        <w:rPr>
          <w:sz w:val="24"/>
          <w:szCs w:val="24"/>
        </w:rPr>
      </w:pPr>
      <w:r>
        <w:rPr>
          <w:rFonts w:hint="eastAsia"/>
          <w:sz w:val="24"/>
          <w:szCs w:val="24"/>
        </w:rPr>
        <w:t>室内轨迹主要是对人员定位历史坐标进行跟踪，对人员在一定时间段可进行轨迹回放。</w:t>
      </w:r>
    </w:p>
    <w:p w:rsidR="00AE2CDF" w:rsidRDefault="00AE2CDF" w:rsidP="00AE2CDF">
      <w:pPr>
        <w:pStyle w:val="2"/>
        <w:spacing w:line="360" w:lineRule="auto"/>
      </w:pPr>
      <w:bookmarkStart w:id="49" w:name="_Toc484164468"/>
      <w:bookmarkStart w:id="50" w:name="_Toc491335959"/>
      <w:r>
        <w:rPr>
          <w:rFonts w:hint="eastAsia"/>
        </w:rPr>
        <w:t xml:space="preserve">4.1.2 </w:t>
      </w:r>
      <w:r>
        <w:rPr>
          <w:rFonts w:hint="eastAsia"/>
        </w:rPr>
        <w:t>人员管理</w:t>
      </w:r>
      <w:bookmarkEnd w:id="49"/>
      <w:bookmarkEnd w:id="50"/>
    </w:p>
    <w:p w:rsidR="00AE2CDF" w:rsidRDefault="00AE2CDF" w:rsidP="00AE2CDF">
      <w:pPr>
        <w:spacing w:line="360" w:lineRule="auto"/>
        <w:ind w:firstLine="420"/>
        <w:rPr>
          <w:sz w:val="24"/>
          <w:szCs w:val="24"/>
        </w:rPr>
      </w:pPr>
      <w:r>
        <w:rPr>
          <w:rFonts w:hint="eastAsia"/>
          <w:sz w:val="24"/>
          <w:szCs w:val="24"/>
        </w:rPr>
        <w:t>人员管理包括两个子菜单，人员信息和进出工事登记。</w:t>
      </w:r>
    </w:p>
    <w:p w:rsidR="00AE2CDF" w:rsidRDefault="00AE2CDF" w:rsidP="00AE2CDF">
      <w:pPr>
        <w:spacing w:line="360" w:lineRule="auto"/>
        <w:ind w:firstLine="420"/>
        <w:rPr>
          <w:sz w:val="24"/>
          <w:szCs w:val="24"/>
        </w:rPr>
      </w:pPr>
      <w:r>
        <w:rPr>
          <w:rFonts w:hint="eastAsia"/>
          <w:sz w:val="24"/>
          <w:szCs w:val="24"/>
        </w:rPr>
        <w:t>人员信息主要是登记人员基本信息和给其他人分配账号，可对人员信息进行</w:t>
      </w:r>
      <w:proofErr w:type="gramStart"/>
      <w:r>
        <w:rPr>
          <w:rFonts w:hint="eastAsia"/>
          <w:sz w:val="24"/>
          <w:szCs w:val="24"/>
        </w:rPr>
        <w:t>增删改查操作</w:t>
      </w:r>
      <w:proofErr w:type="gramEnd"/>
      <w:r>
        <w:rPr>
          <w:rFonts w:hint="eastAsia"/>
          <w:sz w:val="24"/>
          <w:szCs w:val="24"/>
        </w:rPr>
        <w:t>。</w:t>
      </w:r>
    </w:p>
    <w:p w:rsidR="00AE2CDF" w:rsidRDefault="00AE2CDF" w:rsidP="00AE2CDF">
      <w:pPr>
        <w:spacing w:line="360" w:lineRule="auto"/>
        <w:ind w:firstLine="420"/>
        <w:rPr>
          <w:sz w:val="24"/>
          <w:szCs w:val="24"/>
        </w:rPr>
      </w:pPr>
      <w:r>
        <w:rPr>
          <w:rFonts w:hint="eastAsia"/>
          <w:sz w:val="24"/>
          <w:szCs w:val="24"/>
        </w:rPr>
        <w:t>进出工事登记主要是佩戴电子安全护照的人员在进出人防工事时自动打卡登记。</w:t>
      </w:r>
    </w:p>
    <w:p w:rsidR="00AE2CDF" w:rsidRDefault="00AE2CDF" w:rsidP="00AE2CDF">
      <w:pPr>
        <w:pStyle w:val="2"/>
        <w:spacing w:line="360" w:lineRule="auto"/>
      </w:pPr>
      <w:bookmarkStart w:id="51" w:name="_Toc484164469"/>
      <w:bookmarkStart w:id="52" w:name="_Toc491335960"/>
      <w:r>
        <w:rPr>
          <w:rFonts w:hint="eastAsia"/>
        </w:rPr>
        <w:t xml:space="preserve">4.1.3 </w:t>
      </w:r>
      <w:r>
        <w:rPr>
          <w:rFonts w:hint="eastAsia"/>
        </w:rPr>
        <w:t>设备信息</w:t>
      </w:r>
      <w:bookmarkEnd w:id="51"/>
      <w:bookmarkEnd w:id="52"/>
    </w:p>
    <w:p w:rsidR="00AE2CDF" w:rsidRDefault="00AE2CDF" w:rsidP="00AE2CDF">
      <w:pPr>
        <w:spacing w:line="360" w:lineRule="auto"/>
        <w:ind w:firstLine="420"/>
        <w:rPr>
          <w:sz w:val="24"/>
          <w:szCs w:val="24"/>
        </w:rPr>
      </w:pPr>
      <w:r>
        <w:rPr>
          <w:rFonts w:hint="eastAsia"/>
          <w:sz w:val="24"/>
          <w:szCs w:val="24"/>
        </w:rPr>
        <w:t>设备信息主要包括基站信息、温湿度信息、测距信息、水</w:t>
      </w:r>
      <w:proofErr w:type="gramStart"/>
      <w:r>
        <w:rPr>
          <w:rFonts w:hint="eastAsia"/>
          <w:sz w:val="24"/>
          <w:szCs w:val="24"/>
        </w:rPr>
        <w:t>浸信息</w:t>
      </w:r>
      <w:proofErr w:type="gramEnd"/>
      <w:r>
        <w:rPr>
          <w:rFonts w:hint="eastAsia"/>
          <w:sz w:val="24"/>
          <w:szCs w:val="24"/>
        </w:rPr>
        <w:t>四块。</w:t>
      </w:r>
    </w:p>
    <w:p w:rsidR="00AE2CDF" w:rsidRDefault="00AE2CDF" w:rsidP="00AE2CDF">
      <w:pPr>
        <w:spacing w:line="360" w:lineRule="auto"/>
        <w:ind w:firstLine="420"/>
        <w:rPr>
          <w:sz w:val="24"/>
          <w:szCs w:val="24"/>
        </w:rPr>
      </w:pPr>
      <w:r>
        <w:rPr>
          <w:rFonts w:hint="eastAsia"/>
          <w:sz w:val="24"/>
          <w:szCs w:val="24"/>
        </w:rPr>
        <w:t>基站信息主要是对工事内的基站进行登记记录，包括基站的</w:t>
      </w:r>
      <w:r>
        <w:rPr>
          <w:rFonts w:hint="eastAsia"/>
          <w:sz w:val="24"/>
          <w:szCs w:val="24"/>
        </w:rPr>
        <w:t>IP</w:t>
      </w:r>
      <w:r>
        <w:rPr>
          <w:rFonts w:hint="eastAsia"/>
          <w:sz w:val="24"/>
          <w:szCs w:val="24"/>
        </w:rPr>
        <w:t>、</w:t>
      </w:r>
      <w:r>
        <w:rPr>
          <w:rFonts w:hint="eastAsia"/>
          <w:sz w:val="24"/>
          <w:szCs w:val="24"/>
        </w:rPr>
        <w:t>MAC</w:t>
      </w:r>
      <w:r>
        <w:rPr>
          <w:rFonts w:hint="eastAsia"/>
          <w:sz w:val="24"/>
          <w:szCs w:val="24"/>
        </w:rPr>
        <w:t>、安装位置、编号等等信息。此基站</w:t>
      </w:r>
      <w:r>
        <w:rPr>
          <w:rFonts w:hint="eastAsia"/>
          <w:sz w:val="24"/>
          <w:szCs w:val="24"/>
        </w:rPr>
        <w:t>MAC</w:t>
      </w:r>
      <w:r>
        <w:rPr>
          <w:rFonts w:hint="eastAsia"/>
          <w:sz w:val="24"/>
          <w:szCs w:val="24"/>
        </w:rPr>
        <w:t>和位置信息还用于定位系统对人员坐标计算用。</w:t>
      </w:r>
    </w:p>
    <w:p w:rsidR="00AE2CDF" w:rsidRDefault="00AE2CDF" w:rsidP="00AE2CDF">
      <w:pPr>
        <w:spacing w:line="360" w:lineRule="auto"/>
        <w:ind w:firstLine="420"/>
        <w:rPr>
          <w:sz w:val="24"/>
          <w:szCs w:val="24"/>
        </w:rPr>
      </w:pPr>
      <w:r>
        <w:rPr>
          <w:rFonts w:hint="eastAsia"/>
          <w:sz w:val="24"/>
          <w:szCs w:val="24"/>
        </w:rPr>
        <w:t>温湿</w:t>
      </w:r>
      <w:proofErr w:type="gramStart"/>
      <w:r>
        <w:rPr>
          <w:rFonts w:hint="eastAsia"/>
          <w:sz w:val="24"/>
          <w:szCs w:val="24"/>
        </w:rPr>
        <w:t>度信息</w:t>
      </w:r>
      <w:proofErr w:type="gramEnd"/>
      <w:r>
        <w:rPr>
          <w:rFonts w:hint="eastAsia"/>
          <w:sz w:val="24"/>
          <w:szCs w:val="24"/>
        </w:rPr>
        <w:t>主要是实时展示温湿度数据。可以清楚直观的看到温湿度变化。</w:t>
      </w:r>
    </w:p>
    <w:p w:rsidR="00AE2CDF" w:rsidRDefault="00AE2CDF" w:rsidP="00AE2CDF">
      <w:pPr>
        <w:spacing w:line="360" w:lineRule="auto"/>
        <w:ind w:firstLine="420"/>
        <w:rPr>
          <w:sz w:val="24"/>
          <w:szCs w:val="24"/>
        </w:rPr>
      </w:pPr>
      <w:r>
        <w:rPr>
          <w:rFonts w:hint="eastAsia"/>
          <w:sz w:val="24"/>
          <w:szCs w:val="24"/>
        </w:rPr>
        <w:t>测距信息主要是实时展示当前测量距离信息。</w:t>
      </w:r>
    </w:p>
    <w:p w:rsidR="00AE2CDF" w:rsidRDefault="00AE2CDF" w:rsidP="00AE2CDF">
      <w:pPr>
        <w:spacing w:line="360" w:lineRule="auto"/>
        <w:ind w:firstLine="420"/>
        <w:rPr>
          <w:sz w:val="24"/>
          <w:szCs w:val="24"/>
        </w:rPr>
      </w:pPr>
      <w:r>
        <w:rPr>
          <w:rFonts w:hint="eastAsia"/>
          <w:sz w:val="24"/>
          <w:szCs w:val="24"/>
        </w:rPr>
        <w:t>水</w:t>
      </w:r>
      <w:proofErr w:type="gramStart"/>
      <w:r>
        <w:rPr>
          <w:rFonts w:hint="eastAsia"/>
          <w:sz w:val="24"/>
          <w:szCs w:val="24"/>
        </w:rPr>
        <w:t>浸信息</w:t>
      </w:r>
      <w:proofErr w:type="gramEnd"/>
      <w:r>
        <w:rPr>
          <w:rFonts w:hint="eastAsia"/>
          <w:sz w:val="24"/>
          <w:szCs w:val="24"/>
        </w:rPr>
        <w:t>主要是实时展示人防工事内是否有水浸入。</w:t>
      </w:r>
    </w:p>
    <w:p w:rsidR="00AE2CDF" w:rsidRDefault="00AE2CDF" w:rsidP="00AE2CDF">
      <w:pPr>
        <w:pStyle w:val="2"/>
        <w:spacing w:line="360" w:lineRule="auto"/>
      </w:pPr>
      <w:bookmarkStart w:id="53" w:name="_Toc484164470"/>
      <w:bookmarkStart w:id="54" w:name="_Toc491335961"/>
      <w:r>
        <w:rPr>
          <w:rFonts w:hint="eastAsia"/>
        </w:rPr>
        <w:lastRenderedPageBreak/>
        <w:t xml:space="preserve">4.1.4 </w:t>
      </w:r>
      <w:r>
        <w:rPr>
          <w:rFonts w:hint="eastAsia"/>
        </w:rPr>
        <w:t>工事信息</w:t>
      </w:r>
      <w:bookmarkEnd w:id="53"/>
      <w:bookmarkEnd w:id="54"/>
    </w:p>
    <w:p w:rsidR="00AE2CDF" w:rsidRDefault="00AE2CDF" w:rsidP="00AE2CDF">
      <w:pPr>
        <w:spacing w:line="360" w:lineRule="auto"/>
        <w:ind w:firstLine="420"/>
        <w:rPr>
          <w:sz w:val="24"/>
          <w:szCs w:val="24"/>
        </w:rPr>
      </w:pPr>
      <w:r>
        <w:rPr>
          <w:rFonts w:hint="eastAsia"/>
          <w:sz w:val="24"/>
          <w:szCs w:val="24"/>
        </w:rPr>
        <w:t>工事信息主要是进行工事信息登记，包括工事编号、名称、用途、管理单位等信息，可以通过点击进入工事跳转到工事室内地图。</w:t>
      </w:r>
    </w:p>
    <w:p w:rsidR="00AE2CDF" w:rsidRDefault="00AE2CDF" w:rsidP="00AE2CDF">
      <w:pPr>
        <w:pStyle w:val="2"/>
        <w:spacing w:line="360" w:lineRule="auto"/>
      </w:pPr>
      <w:bookmarkStart w:id="55" w:name="_Toc484164471"/>
      <w:bookmarkStart w:id="56" w:name="_Toc491335962"/>
      <w:r>
        <w:rPr>
          <w:rFonts w:hint="eastAsia"/>
        </w:rPr>
        <w:t xml:space="preserve">4.1.5 </w:t>
      </w:r>
      <w:r>
        <w:rPr>
          <w:rFonts w:hint="eastAsia"/>
        </w:rPr>
        <w:t>安全管理</w:t>
      </w:r>
      <w:bookmarkEnd w:id="55"/>
      <w:bookmarkEnd w:id="56"/>
    </w:p>
    <w:p w:rsidR="00AE2CDF" w:rsidRDefault="00AE2CDF" w:rsidP="00AE2CDF">
      <w:pPr>
        <w:spacing w:line="360" w:lineRule="auto"/>
        <w:ind w:firstLine="420"/>
        <w:rPr>
          <w:sz w:val="24"/>
          <w:szCs w:val="24"/>
        </w:rPr>
      </w:pPr>
      <w:r w:rsidRPr="004F13E7">
        <w:rPr>
          <w:rFonts w:hint="eastAsia"/>
          <w:sz w:val="24"/>
          <w:szCs w:val="24"/>
        </w:rPr>
        <w:t>安全管理</w:t>
      </w:r>
      <w:r>
        <w:rPr>
          <w:rFonts w:hint="eastAsia"/>
          <w:sz w:val="24"/>
          <w:szCs w:val="24"/>
        </w:rPr>
        <w:t>包括安全巡检和维护维修两个子菜单。</w:t>
      </w:r>
    </w:p>
    <w:p w:rsidR="00AE2CDF" w:rsidRDefault="00AE2CDF" w:rsidP="00AE2CDF">
      <w:pPr>
        <w:spacing w:line="360" w:lineRule="auto"/>
        <w:ind w:firstLine="420"/>
        <w:rPr>
          <w:sz w:val="24"/>
          <w:szCs w:val="24"/>
        </w:rPr>
      </w:pPr>
      <w:r>
        <w:rPr>
          <w:rFonts w:hint="eastAsia"/>
          <w:sz w:val="24"/>
          <w:szCs w:val="24"/>
        </w:rPr>
        <w:t>安全巡检主要对巡检情况进行登记，包括巡检人员姓名、电话、日期、巡检情况等。</w:t>
      </w:r>
    </w:p>
    <w:p w:rsidR="00AE2CDF" w:rsidRDefault="00AE2CDF" w:rsidP="00AE2CDF">
      <w:pPr>
        <w:spacing w:line="360" w:lineRule="auto"/>
        <w:ind w:firstLine="420"/>
        <w:rPr>
          <w:sz w:val="24"/>
          <w:szCs w:val="24"/>
        </w:rPr>
      </w:pPr>
      <w:r>
        <w:rPr>
          <w:rFonts w:hint="eastAsia"/>
          <w:sz w:val="24"/>
          <w:szCs w:val="24"/>
        </w:rPr>
        <w:t>维护维修主要是对进行工事内部维修情况进行登记，包括维修人员姓名、电话、日期、维修内容等。</w:t>
      </w:r>
    </w:p>
    <w:p w:rsidR="00AE2CDF" w:rsidRDefault="00AE2CDF" w:rsidP="00AE2CDF">
      <w:pPr>
        <w:pStyle w:val="2"/>
        <w:spacing w:line="360" w:lineRule="auto"/>
      </w:pPr>
      <w:bookmarkStart w:id="57" w:name="_Toc484164472"/>
      <w:bookmarkStart w:id="58" w:name="_Toc491335963"/>
      <w:r>
        <w:rPr>
          <w:rFonts w:hint="eastAsia"/>
        </w:rPr>
        <w:t xml:space="preserve">4.1.6 </w:t>
      </w:r>
      <w:r>
        <w:rPr>
          <w:rFonts w:hint="eastAsia"/>
        </w:rPr>
        <w:t>物质管理</w:t>
      </w:r>
      <w:bookmarkEnd w:id="57"/>
      <w:bookmarkEnd w:id="58"/>
    </w:p>
    <w:p w:rsidR="00AE2CDF" w:rsidRDefault="00AE2CDF" w:rsidP="00AE2CDF">
      <w:pPr>
        <w:spacing w:line="360" w:lineRule="auto"/>
      </w:pPr>
      <w:r>
        <w:rPr>
          <w:rFonts w:hint="eastAsia"/>
        </w:rPr>
        <w:tab/>
      </w:r>
      <w:r>
        <w:rPr>
          <w:rFonts w:hint="eastAsia"/>
        </w:rPr>
        <w:t>物质管理包括物质储备菜单，主要用于物质储备位置、数量、名称、日期进行管理登记。</w:t>
      </w:r>
    </w:p>
    <w:p w:rsidR="00AE2CDF" w:rsidRDefault="00AE2CDF" w:rsidP="00AE2CDF">
      <w:pPr>
        <w:pStyle w:val="2"/>
        <w:spacing w:line="360" w:lineRule="auto"/>
      </w:pPr>
      <w:bookmarkStart w:id="59" w:name="_Toc484164473"/>
      <w:bookmarkStart w:id="60" w:name="_Toc491335964"/>
      <w:r>
        <w:rPr>
          <w:rFonts w:hint="eastAsia"/>
        </w:rPr>
        <w:t xml:space="preserve">4.1.7 </w:t>
      </w:r>
      <w:r>
        <w:rPr>
          <w:rFonts w:hint="eastAsia"/>
        </w:rPr>
        <w:t>历史信息</w:t>
      </w:r>
      <w:bookmarkEnd w:id="59"/>
      <w:bookmarkEnd w:id="60"/>
    </w:p>
    <w:p w:rsidR="00AE2CDF" w:rsidRDefault="00AE2CDF" w:rsidP="00AE2CDF">
      <w:pPr>
        <w:spacing w:line="360" w:lineRule="auto"/>
      </w:pPr>
      <w:r>
        <w:rPr>
          <w:rFonts w:hint="eastAsia"/>
        </w:rPr>
        <w:tab/>
      </w:r>
      <w:r>
        <w:rPr>
          <w:rFonts w:hint="eastAsia"/>
        </w:rPr>
        <w:t>历史信息包括温湿</w:t>
      </w:r>
      <w:proofErr w:type="gramStart"/>
      <w:r>
        <w:rPr>
          <w:rFonts w:hint="eastAsia"/>
        </w:rPr>
        <w:t>度历史</w:t>
      </w:r>
      <w:proofErr w:type="gramEnd"/>
      <w:r>
        <w:rPr>
          <w:rFonts w:hint="eastAsia"/>
        </w:rPr>
        <w:t>信息、测距历史信息、水</w:t>
      </w:r>
      <w:proofErr w:type="gramStart"/>
      <w:r>
        <w:rPr>
          <w:rFonts w:hint="eastAsia"/>
        </w:rPr>
        <w:t>浸历史</w:t>
      </w:r>
      <w:proofErr w:type="gramEnd"/>
      <w:r>
        <w:rPr>
          <w:rFonts w:hint="eastAsia"/>
        </w:rPr>
        <w:t>信息、紧急求助历史信息、基站告警历史信息。</w:t>
      </w:r>
    </w:p>
    <w:p w:rsidR="00AE2CDF" w:rsidRDefault="00AE2CDF" w:rsidP="00AE2CDF">
      <w:pPr>
        <w:spacing w:line="360" w:lineRule="auto"/>
      </w:pPr>
      <w:r>
        <w:rPr>
          <w:rFonts w:hint="eastAsia"/>
        </w:rPr>
        <w:tab/>
      </w:r>
      <w:r>
        <w:rPr>
          <w:rFonts w:hint="eastAsia"/>
        </w:rPr>
        <w:t>温湿</w:t>
      </w:r>
      <w:proofErr w:type="gramStart"/>
      <w:r>
        <w:rPr>
          <w:rFonts w:hint="eastAsia"/>
        </w:rPr>
        <w:t>度历史</w:t>
      </w:r>
      <w:proofErr w:type="gramEnd"/>
      <w:r>
        <w:rPr>
          <w:rFonts w:hint="eastAsia"/>
        </w:rPr>
        <w:t>信息主要展示温湿</w:t>
      </w:r>
      <w:proofErr w:type="gramStart"/>
      <w:r>
        <w:rPr>
          <w:rFonts w:hint="eastAsia"/>
        </w:rPr>
        <w:t>度设备</w:t>
      </w:r>
      <w:proofErr w:type="gramEnd"/>
      <w:r>
        <w:rPr>
          <w:rFonts w:hint="eastAsia"/>
        </w:rPr>
        <w:t>上报数据。包括设备编号、名称、数据值、日期。</w:t>
      </w:r>
    </w:p>
    <w:p w:rsidR="00AE2CDF" w:rsidRDefault="00AE2CDF" w:rsidP="00AE2CDF">
      <w:pPr>
        <w:spacing w:line="360" w:lineRule="auto"/>
      </w:pPr>
      <w:r>
        <w:rPr>
          <w:rFonts w:hint="eastAsia"/>
        </w:rPr>
        <w:tab/>
      </w:r>
      <w:r>
        <w:rPr>
          <w:rFonts w:hint="eastAsia"/>
        </w:rPr>
        <w:t>测距历史信息主要展示测距设备上报数据。包括设备编号、名称、数据值、日期。</w:t>
      </w:r>
    </w:p>
    <w:p w:rsidR="00AE2CDF" w:rsidRDefault="00AE2CDF" w:rsidP="00AE2CDF">
      <w:pPr>
        <w:spacing w:line="360" w:lineRule="auto"/>
      </w:pPr>
      <w:r>
        <w:rPr>
          <w:rFonts w:hint="eastAsia"/>
        </w:rPr>
        <w:tab/>
      </w:r>
      <w:r>
        <w:rPr>
          <w:rFonts w:hint="eastAsia"/>
        </w:rPr>
        <w:t>水</w:t>
      </w:r>
      <w:proofErr w:type="gramStart"/>
      <w:r>
        <w:rPr>
          <w:rFonts w:hint="eastAsia"/>
        </w:rPr>
        <w:t>浸历史</w:t>
      </w:r>
      <w:proofErr w:type="gramEnd"/>
      <w:r>
        <w:rPr>
          <w:rFonts w:hint="eastAsia"/>
        </w:rPr>
        <w:t>信息主要</w:t>
      </w:r>
      <w:proofErr w:type="gramStart"/>
      <w:r>
        <w:rPr>
          <w:rFonts w:hint="eastAsia"/>
        </w:rPr>
        <w:t>展示水浸设备</w:t>
      </w:r>
      <w:proofErr w:type="gramEnd"/>
      <w:r>
        <w:rPr>
          <w:rFonts w:hint="eastAsia"/>
        </w:rPr>
        <w:t>上报数据。包括设备编号、名称、数据值、日期。</w:t>
      </w:r>
    </w:p>
    <w:p w:rsidR="00AE2CDF" w:rsidRDefault="00AE2CDF" w:rsidP="00AE2CDF">
      <w:pPr>
        <w:spacing w:line="360" w:lineRule="auto"/>
      </w:pPr>
      <w:r>
        <w:rPr>
          <w:rFonts w:hint="eastAsia"/>
        </w:rPr>
        <w:tab/>
      </w:r>
      <w:r>
        <w:rPr>
          <w:rFonts w:hint="eastAsia"/>
        </w:rPr>
        <w:t>紧急求助历史信息主要展示紧急求助人员信息。包括人员姓名、位置、报警时间、是否处理、处理时间。</w:t>
      </w:r>
    </w:p>
    <w:p w:rsidR="00AE2CDF" w:rsidRDefault="00AE2CDF" w:rsidP="00AE2CDF">
      <w:pPr>
        <w:spacing w:line="360" w:lineRule="auto"/>
      </w:pPr>
      <w:r>
        <w:rPr>
          <w:rFonts w:hint="eastAsia"/>
        </w:rPr>
        <w:tab/>
      </w:r>
      <w:r>
        <w:rPr>
          <w:rFonts w:hint="eastAsia"/>
        </w:rPr>
        <w:t>基站告警历史信息主要展示基站报警信息。包括基站编号、名称、</w:t>
      </w:r>
      <w:r>
        <w:rPr>
          <w:rFonts w:hint="eastAsia"/>
        </w:rPr>
        <w:t>MAC</w:t>
      </w:r>
      <w:r>
        <w:rPr>
          <w:rFonts w:hint="eastAsia"/>
        </w:rPr>
        <w:t>地址、位置、告警时间、处理时间。</w:t>
      </w:r>
    </w:p>
    <w:p w:rsidR="00AE2CDF" w:rsidRDefault="00AE2CDF" w:rsidP="00AE2CDF">
      <w:pPr>
        <w:pStyle w:val="2"/>
        <w:spacing w:line="360" w:lineRule="auto"/>
      </w:pPr>
      <w:bookmarkStart w:id="61" w:name="_Toc484164474"/>
      <w:bookmarkStart w:id="62" w:name="_Toc491335965"/>
      <w:r>
        <w:rPr>
          <w:rFonts w:hint="eastAsia"/>
        </w:rPr>
        <w:t xml:space="preserve">4.1.8 </w:t>
      </w:r>
      <w:r>
        <w:rPr>
          <w:rFonts w:hint="eastAsia"/>
        </w:rPr>
        <w:t>统计分析</w:t>
      </w:r>
      <w:bookmarkEnd w:id="61"/>
      <w:bookmarkEnd w:id="62"/>
    </w:p>
    <w:p w:rsidR="00AE2CDF" w:rsidRDefault="00AE2CDF" w:rsidP="00AE2CDF">
      <w:pPr>
        <w:spacing w:line="360" w:lineRule="auto"/>
      </w:pPr>
      <w:r>
        <w:rPr>
          <w:rFonts w:hint="eastAsia"/>
        </w:rPr>
        <w:tab/>
      </w:r>
      <w:r>
        <w:rPr>
          <w:rFonts w:hint="eastAsia"/>
        </w:rPr>
        <w:t>统计分析主要包括温湿度信息统计、测距信息统计、水浸信息统计。</w:t>
      </w:r>
    </w:p>
    <w:p w:rsidR="00AE2CDF" w:rsidRDefault="00AE2CDF" w:rsidP="00AE2CDF">
      <w:pPr>
        <w:spacing w:line="360" w:lineRule="auto"/>
      </w:pPr>
      <w:r>
        <w:rPr>
          <w:rFonts w:hint="eastAsia"/>
        </w:rPr>
        <w:lastRenderedPageBreak/>
        <w:tab/>
      </w:r>
      <w:r>
        <w:rPr>
          <w:rFonts w:hint="eastAsia"/>
        </w:rPr>
        <w:t>温湿度信息统计可以看当天温湿度变化、一个月、一个季度、半年、一年的温湿度变化。可以根据变化了解工事温湿度情况，以此数据信息调整设备安装位置，达到温湿度监测效果。</w:t>
      </w:r>
    </w:p>
    <w:p w:rsidR="00AE2CDF" w:rsidRDefault="00AE2CDF" w:rsidP="00AE2CDF">
      <w:pPr>
        <w:spacing w:line="360" w:lineRule="auto"/>
      </w:pPr>
      <w:r>
        <w:rPr>
          <w:rFonts w:hint="eastAsia"/>
        </w:rPr>
        <w:tab/>
      </w:r>
      <w:r>
        <w:rPr>
          <w:rFonts w:hint="eastAsia"/>
        </w:rPr>
        <w:t>测距信息统计可以看当天工事形变，也可以看一个月、一个季度、半年、一年的形变情况，根据数据可以及时进行工事防御措施。</w:t>
      </w:r>
    </w:p>
    <w:p w:rsidR="00AE2CDF" w:rsidRDefault="00AE2CDF" w:rsidP="00AE2CDF">
      <w:pPr>
        <w:spacing w:line="360" w:lineRule="auto"/>
      </w:pPr>
      <w:r>
        <w:rPr>
          <w:rFonts w:hint="eastAsia"/>
        </w:rPr>
        <w:tab/>
      </w:r>
      <w:r>
        <w:rPr>
          <w:rFonts w:hint="eastAsia"/>
        </w:rPr>
        <w:t>水浸信息统计可以看当天是否有水浸入，还可以看一个月、一个季度、半年、一年的浸水情况，根据数据进行工事防御措施。</w:t>
      </w:r>
    </w:p>
    <w:p w:rsidR="00AE2CDF" w:rsidRDefault="00AE2CDF" w:rsidP="00AE2CDF">
      <w:pPr>
        <w:widowControl/>
        <w:jc w:val="left"/>
      </w:pPr>
      <w:r>
        <w:br w:type="page"/>
      </w:r>
    </w:p>
    <w:p w:rsidR="00AE2CDF" w:rsidRDefault="00F36382" w:rsidP="00F36382">
      <w:pPr>
        <w:pStyle w:val="1"/>
        <w:spacing w:line="360" w:lineRule="auto"/>
      </w:pPr>
      <w:bookmarkStart w:id="63" w:name="_Toc491335966"/>
      <w:r>
        <w:rPr>
          <w:rFonts w:hint="eastAsia"/>
        </w:rPr>
        <w:lastRenderedPageBreak/>
        <w:t xml:space="preserve">5. </w:t>
      </w:r>
      <w:r w:rsidR="00AE2CDF" w:rsidRPr="00F36382">
        <w:rPr>
          <w:rFonts w:hint="eastAsia"/>
          <w:sz w:val="44"/>
        </w:rPr>
        <w:t>系统安全</w:t>
      </w:r>
      <w:bookmarkEnd w:id="63"/>
    </w:p>
    <w:p w:rsidR="00AE2CDF" w:rsidRPr="009336EB" w:rsidRDefault="00AE2CDF" w:rsidP="009336EB">
      <w:pPr>
        <w:pStyle w:val="2"/>
        <w:spacing w:line="360" w:lineRule="auto"/>
      </w:pPr>
      <w:bookmarkStart w:id="64" w:name="_Toc401997088"/>
      <w:bookmarkStart w:id="65" w:name="_Toc491335967"/>
      <w:r w:rsidRPr="009336EB">
        <w:rPr>
          <w:rFonts w:hint="eastAsia"/>
        </w:rPr>
        <w:t>5.1</w:t>
      </w:r>
      <w:r w:rsidRPr="009336EB">
        <w:rPr>
          <w:rFonts w:hint="eastAsia"/>
        </w:rPr>
        <w:t>系统安全</w:t>
      </w:r>
      <w:bookmarkEnd w:id="64"/>
      <w:bookmarkEnd w:id="65"/>
    </w:p>
    <w:p w:rsidR="00AE2CDF" w:rsidRPr="008B3EF0" w:rsidRDefault="00AE2CDF" w:rsidP="00AE2CDF">
      <w:pPr>
        <w:pStyle w:val="ac"/>
        <w:spacing w:before="156" w:beforeAutospacing="0" w:after="156" w:afterAutospacing="0" w:line="360" w:lineRule="auto"/>
        <w:rPr>
          <w:rFonts w:cs="Arial"/>
          <w:sz w:val="21"/>
          <w:szCs w:val="21"/>
        </w:rPr>
      </w:pPr>
      <w:r w:rsidRPr="008B3EF0">
        <w:rPr>
          <w:rFonts w:cs="Arial"/>
          <w:sz w:val="21"/>
          <w:szCs w:val="21"/>
        </w:rPr>
        <w:t>1</w:t>
      </w:r>
      <w:r w:rsidRPr="008B3EF0">
        <w:rPr>
          <w:rFonts w:cs="Arial" w:hint="eastAsia"/>
          <w:sz w:val="21"/>
          <w:szCs w:val="21"/>
        </w:rPr>
        <w:t>、</w:t>
      </w:r>
      <w:r>
        <w:rPr>
          <w:rFonts w:cs="Arial" w:hint="eastAsia"/>
          <w:sz w:val="21"/>
          <w:szCs w:val="21"/>
        </w:rPr>
        <w:t>系统硬件服务器要有专用机房，保证机房供电、温室度的正常，使用较稳定的正规品牌服务器。</w:t>
      </w:r>
    </w:p>
    <w:p w:rsidR="00AE2CDF" w:rsidRPr="008B3EF0" w:rsidRDefault="00AE2CDF" w:rsidP="00AE2CDF">
      <w:pPr>
        <w:pStyle w:val="ac"/>
        <w:spacing w:before="156" w:beforeAutospacing="0" w:after="156" w:afterAutospacing="0" w:line="360" w:lineRule="auto"/>
        <w:rPr>
          <w:rFonts w:cs="Arial"/>
          <w:sz w:val="21"/>
          <w:szCs w:val="21"/>
        </w:rPr>
      </w:pPr>
      <w:r>
        <w:rPr>
          <w:rFonts w:cs="Arial" w:hint="eastAsia"/>
          <w:sz w:val="21"/>
          <w:szCs w:val="21"/>
        </w:rPr>
        <w:t>2、对访问系统的用户有身份识别。</w:t>
      </w:r>
    </w:p>
    <w:p w:rsidR="00AE2CDF" w:rsidRPr="008B3EF0" w:rsidRDefault="00AE2CDF" w:rsidP="00AE2CDF">
      <w:pPr>
        <w:pStyle w:val="ac"/>
        <w:spacing w:before="156" w:beforeAutospacing="0" w:after="156" w:afterAutospacing="0" w:line="360" w:lineRule="auto"/>
        <w:rPr>
          <w:rFonts w:cs="Arial"/>
          <w:sz w:val="21"/>
          <w:szCs w:val="21"/>
        </w:rPr>
      </w:pPr>
      <w:r w:rsidRPr="008B3EF0">
        <w:rPr>
          <w:rFonts w:cs="Arial"/>
          <w:sz w:val="21"/>
          <w:szCs w:val="21"/>
        </w:rPr>
        <w:t>3</w:t>
      </w:r>
      <w:r w:rsidRPr="008B3EF0">
        <w:rPr>
          <w:rFonts w:cs="Arial" w:hint="eastAsia"/>
          <w:sz w:val="21"/>
          <w:szCs w:val="21"/>
        </w:rPr>
        <w:t>、</w:t>
      </w:r>
      <w:r>
        <w:rPr>
          <w:rFonts w:cs="Arial" w:hint="eastAsia"/>
          <w:sz w:val="21"/>
          <w:szCs w:val="21"/>
        </w:rPr>
        <w:t>对不同功能的模块有权限管理模块，不同的用不分配不同的角色，不同的角色所赋予的权限不同。</w:t>
      </w:r>
    </w:p>
    <w:p w:rsidR="00AE2CDF" w:rsidRPr="009336EB" w:rsidRDefault="00AE2CDF" w:rsidP="009336EB">
      <w:pPr>
        <w:pStyle w:val="2"/>
        <w:spacing w:line="360" w:lineRule="auto"/>
      </w:pPr>
      <w:bookmarkStart w:id="66" w:name="_Toc401997089"/>
      <w:bookmarkStart w:id="67" w:name="_Toc491335968"/>
      <w:r w:rsidRPr="009336EB">
        <w:rPr>
          <w:rFonts w:hint="eastAsia"/>
        </w:rPr>
        <w:t>5.2</w:t>
      </w:r>
      <w:r w:rsidRPr="009336EB">
        <w:rPr>
          <w:rFonts w:hint="eastAsia"/>
        </w:rPr>
        <w:t>数据安全</w:t>
      </w:r>
      <w:bookmarkEnd w:id="66"/>
      <w:bookmarkEnd w:id="67"/>
    </w:p>
    <w:p w:rsidR="00AE2CDF" w:rsidRDefault="00AE2CDF" w:rsidP="00AE2CDF">
      <w:pPr>
        <w:pStyle w:val="ac"/>
        <w:spacing w:before="156" w:beforeAutospacing="0" w:after="156" w:afterAutospacing="0" w:line="360" w:lineRule="auto"/>
        <w:rPr>
          <w:rFonts w:ascii="Arial" w:hAnsi="Arial" w:cs="Arial"/>
          <w:sz w:val="21"/>
          <w:szCs w:val="21"/>
        </w:rPr>
      </w:pPr>
      <w:r w:rsidRPr="008B3EF0">
        <w:rPr>
          <w:rFonts w:cs="Arial" w:hint="eastAsia"/>
          <w:sz w:val="21"/>
          <w:szCs w:val="21"/>
        </w:rPr>
        <w:t>1、</w:t>
      </w:r>
      <w:r>
        <w:rPr>
          <w:rFonts w:ascii="CG Times" w:hAnsi="CG Times" w:cs="Arial" w:hint="eastAsia"/>
          <w:sz w:val="21"/>
          <w:szCs w:val="21"/>
        </w:rPr>
        <w:t>对访问用户要有严格的身份识别，访问的功能模块有权限、角色的控制，保证数据的安全。</w:t>
      </w:r>
    </w:p>
    <w:p w:rsidR="00A3316C" w:rsidRPr="00AE2CDF" w:rsidRDefault="00AE2CDF" w:rsidP="00AE2CDF">
      <w:pPr>
        <w:pStyle w:val="ac"/>
        <w:spacing w:before="156" w:beforeAutospacing="0" w:after="156" w:afterAutospacing="0" w:line="360" w:lineRule="auto"/>
        <w:rPr>
          <w:rFonts w:ascii="Arial" w:hAnsi="Arial" w:cs="Arial"/>
          <w:sz w:val="21"/>
          <w:szCs w:val="21"/>
        </w:rPr>
      </w:pPr>
      <w:r>
        <w:rPr>
          <w:rFonts w:ascii="Arial" w:hAnsi="Arial" w:cs="Arial" w:hint="eastAsia"/>
          <w:sz w:val="21"/>
          <w:szCs w:val="21"/>
        </w:rPr>
        <w:t>2</w:t>
      </w:r>
      <w:r>
        <w:rPr>
          <w:rFonts w:ascii="Arial" w:hAnsi="Arial" w:cs="Arial" w:hint="eastAsia"/>
          <w:sz w:val="21"/>
          <w:szCs w:val="21"/>
        </w:rPr>
        <w:t>、</w:t>
      </w:r>
      <w:r>
        <w:rPr>
          <w:rFonts w:ascii="CG Times" w:hAnsi="CG Times" w:cs="Arial" w:hint="eastAsia"/>
          <w:sz w:val="21"/>
          <w:szCs w:val="21"/>
        </w:rPr>
        <w:t>对敏感数据要有加密机制，以防数据外泄。</w:t>
      </w:r>
    </w:p>
    <w:sectPr w:rsidR="00A3316C" w:rsidRPr="00AE2C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5B1D" w:rsidRDefault="00DB5B1D" w:rsidP="00C76CBB">
      <w:r>
        <w:separator/>
      </w:r>
    </w:p>
  </w:endnote>
  <w:endnote w:type="continuationSeparator" w:id="0">
    <w:p w:rsidR="00DB5B1D" w:rsidRDefault="00DB5B1D" w:rsidP="00C76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幼圆">
    <w:panose1 w:val="02010509060101010101"/>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5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G Time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5B1D" w:rsidRDefault="00DB5B1D" w:rsidP="00C76CBB">
      <w:r>
        <w:separator/>
      </w:r>
    </w:p>
  </w:footnote>
  <w:footnote w:type="continuationSeparator" w:id="0">
    <w:p w:rsidR="00DB5B1D" w:rsidRDefault="00DB5B1D" w:rsidP="00C76C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06667"/>
    <w:multiLevelType w:val="hybridMultilevel"/>
    <w:tmpl w:val="980807EA"/>
    <w:lvl w:ilvl="0" w:tplc="B93239C8">
      <w:start w:val="1"/>
      <w:numFmt w:val="bullet"/>
      <w:lvlText w:val="•"/>
      <w:lvlJc w:val="left"/>
      <w:pPr>
        <w:ind w:left="840" w:hanging="420"/>
      </w:pPr>
      <w:rPr>
        <w:rFonts w:ascii="Arial" w:hAnsi="Arial" w:cs="Times New Roman"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start w:val="1"/>
      <w:numFmt w:val="bullet"/>
      <w:lvlText w:val=""/>
      <w:lvlJc w:val="left"/>
      <w:pPr>
        <w:ind w:left="2100" w:hanging="420"/>
      </w:pPr>
      <w:rPr>
        <w:rFonts w:ascii="Wingdings" w:hAnsi="Wingdings" w:hint="default"/>
      </w:rPr>
    </w:lvl>
    <w:lvl w:ilvl="4" w:tplc="04090003">
      <w:start w:val="1"/>
      <w:numFmt w:val="bullet"/>
      <w:lvlText w:val=""/>
      <w:lvlJc w:val="left"/>
      <w:pPr>
        <w:ind w:left="2520" w:hanging="420"/>
      </w:pPr>
      <w:rPr>
        <w:rFonts w:ascii="Wingdings" w:hAnsi="Wingdings" w:hint="default"/>
      </w:rPr>
    </w:lvl>
    <w:lvl w:ilvl="5" w:tplc="04090005">
      <w:start w:val="1"/>
      <w:numFmt w:val="bullet"/>
      <w:lvlText w:val=""/>
      <w:lvlJc w:val="left"/>
      <w:pPr>
        <w:ind w:left="2940" w:hanging="420"/>
      </w:pPr>
      <w:rPr>
        <w:rFonts w:ascii="Wingdings" w:hAnsi="Wingdings" w:hint="default"/>
      </w:rPr>
    </w:lvl>
    <w:lvl w:ilvl="6" w:tplc="04090001">
      <w:start w:val="1"/>
      <w:numFmt w:val="bullet"/>
      <w:lvlText w:val=""/>
      <w:lvlJc w:val="left"/>
      <w:pPr>
        <w:ind w:left="3360" w:hanging="420"/>
      </w:pPr>
      <w:rPr>
        <w:rFonts w:ascii="Wingdings" w:hAnsi="Wingdings" w:hint="default"/>
      </w:rPr>
    </w:lvl>
    <w:lvl w:ilvl="7" w:tplc="04090003">
      <w:start w:val="1"/>
      <w:numFmt w:val="bullet"/>
      <w:lvlText w:val=""/>
      <w:lvlJc w:val="left"/>
      <w:pPr>
        <w:ind w:left="3780" w:hanging="420"/>
      </w:pPr>
      <w:rPr>
        <w:rFonts w:ascii="Wingdings" w:hAnsi="Wingdings" w:hint="default"/>
      </w:rPr>
    </w:lvl>
    <w:lvl w:ilvl="8" w:tplc="04090005">
      <w:start w:val="1"/>
      <w:numFmt w:val="bullet"/>
      <w:lvlText w:val=""/>
      <w:lvlJc w:val="left"/>
      <w:pPr>
        <w:ind w:left="4200" w:hanging="420"/>
      </w:pPr>
      <w:rPr>
        <w:rFonts w:ascii="Wingdings" w:hAnsi="Wingdings" w:hint="default"/>
      </w:rPr>
    </w:lvl>
  </w:abstractNum>
  <w:abstractNum w:abstractNumId="1">
    <w:nsid w:val="19225DBA"/>
    <w:multiLevelType w:val="multilevel"/>
    <w:tmpl w:val="4DB45AD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2B3662C4"/>
    <w:multiLevelType w:val="multilevel"/>
    <w:tmpl w:val="8EF4C2BE"/>
    <w:lvl w:ilvl="0">
      <w:start w:val="1"/>
      <w:numFmt w:val="decimal"/>
      <w:lvlText w:val="%1."/>
      <w:lvlJc w:val="left"/>
      <w:pPr>
        <w:ind w:left="420" w:hanging="420"/>
      </w:pPr>
      <w:rPr>
        <w:rFonts w:ascii="Times New Roman" w:eastAsia="幼圆" w:hAnsi="Times New Roman" w:cs="Times New Roman"/>
      </w:rPr>
    </w:lvl>
    <w:lvl w:ilvl="1">
      <w:start w:val="1"/>
      <w:numFmt w:val="decimal"/>
      <w:isLgl/>
      <w:lvlText w:val="%1.%2"/>
      <w:lvlJc w:val="left"/>
      <w:pPr>
        <w:ind w:left="720" w:hanging="720"/>
      </w:pPr>
      <w:rPr>
        <w:sz w:val="36"/>
        <w:szCs w:val="36"/>
      </w:rPr>
    </w:lvl>
    <w:lvl w:ilvl="2">
      <w:start w:val="1"/>
      <w:numFmt w:val="decimal"/>
      <w:isLgl/>
      <w:lvlText w:val="%1.%2.%3"/>
      <w:lvlJc w:val="left"/>
      <w:pPr>
        <w:ind w:left="720" w:hanging="720"/>
      </w:pPr>
    </w:lvl>
    <w:lvl w:ilvl="3">
      <w:start w:val="1"/>
      <w:numFmt w:val="lowerLetter"/>
      <w:lvlText w:val="%4)"/>
      <w:lvlJc w:val="left"/>
      <w:pPr>
        <w:ind w:left="360" w:hanging="360"/>
      </w:pPr>
    </w:lvl>
    <w:lvl w:ilvl="4">
      <w:start w:val="1"/>
      <w:numFmt w:val="decimal"/>
      <w:isLgl/>
      <w:lvlText w:val="%1.%2.%3.%4.%5"/>
      <w:lvlJc w:val="left"/>
      <w:pPr>
        <w:ind w:left="1440" w:hanging="1440"/>
      </w:pPr>
    </w:lvl>
    <w:lvl w:ilvl="5">
      <w:start w:val="1"/>
      <w:numFmt w:val="decimal"/>
      <w:isLgl/>
      <w:lvlText w:val="%1.%2.%3.%4.%5.%6"/>
      <w:lvlJc w:val="left"/>
      <w:pPr>
        <w:ind w:left="1800" w:hanging="180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520" w:hanging="2520"/>
      </w:pPr>
    </w:lvl>
  </w:abstractNum>
  <w:abstractNum w:abstractNumId="3">
    <w:nsid w:val="414231ED"/>
    <w:multiLevelType w:val="hybridMultilevel"/>
    <w:tmpl w:val="5B52C5B2"/>
    <w:lvl w:ilvl="0" w:tplc="5E30EAF4">
      <w:start w:val="2"/>
      <w:numFmt w:val="bullet"/>
      <w:lvlText w:val=""/>
      <w:lvlJc w:val="left"/>
      <w:pPr>
        <w:ind w:left="780" w:hanging="360"/>
      </w:pPr>
      <w:rPr>
        <w:rFonts w:ascii="Symbol" w:eastAsia="宋体" w:hAnsi="Symbol" w:cs="黑体"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76A56CA0"/>
    <w:multiLevelType w:val="hybridMultilevel"/>
    <w:tmpl w:val="036A30BA"/>
    <w:lvl w:ilvl="0" w:tplc="B93239C8">
      <w:start w:val="1"/>
      <w:numFmt w:val="bullet"/>
      <w:lvlText w:val="•"/>
      <w:lvlJc w:val="left"/>
      <w:pPr>
        <w:ind w:left="420" w:hanging="420"/>
      </w:pPr>
      <w:rPr>
        <w:rFonts w:ascii="Arial" w:hAnsi="Arial" w:cs="Times New Roman"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4"/>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753"/>
    <w:rsid w:val="00024088"/>
    <w:rsid w:val="00045AB4"/>
    <w:rsid w:val="00051EE8"/>
    <w:rsid w:val="00052B90"/>
    <w:rsid w:val="00062A47"/>
    <w:rsid w:val="000764D2"/>
    <w:rsid w:val="000A3B55"/>
    <w:rsid w:val="000D64B2"/>
    <w:rsid w:val="001038EE"/>
    <w:rsid w:val="00187ECB"/>
    <w:rsid w:val="001A3855"/>
    <w:rsid w:val="001B3D6C"/>
    <w:rsid w:val="001C1875"/>
    <w:rsid w:val="001D6938"/>
    <w:rsid w:val="00200B44"/>
    <w:rsid w:val="002171EB"/>
    <w:rsid w:val="00221096"/>
    <w:rsid w:val="00230EAE"/>
    <w:rsid w:val="0023356B"/>
    <w:rsid w:val="00262E94"/>
    <w:rsid w:val="00281F03"/>
    <w:rsid w:val="002957DE"/>
    <w:rsid w:val="002A510E"/>
    <w:rsid w:val="002B64E2"/>
    <w:rsid w:val="002D14D9"/>
    <w:rsid w:val="002D5E6E"/>
    <w:rsid w:val="002D67AD"/>
    <w:rsid w:val="002E3831"/>
    <w:rsid w:val="002F7142"/>
    <w:rsid w:val="003221FC"/>
    <w:rsid w:val="00327031"/>
    <w:rsid w:val="00333F28"/>
    <w:rsid w:val="00355F2D"/>
    <w:rsid w:val="00367357"/>
    <w:rsid w:val="00384F0D"/>
    <w:rsid w:val="00385C78"/>
    <w:rsid w:val="003878EA"/>
    <w:rsid w:val="00390814"/>
    <w:rsid w:val="00391E7B"/>
    <w:rsid w:val="003B44B2"/>
    <w:rsid w:val="004024D1"/>
    <w:rsid w:val="00415912"/>
    <w:rsid w:val="00421C27"/>
    <w:rsid w:val="00426283"/>
    <w:rsid w:val="004330DB"/>
    <w:rsid w:val="00457635"/>
    <w:rsid w:val="0049213C"/>
    <w:rsid w:val="00495B00"/>
    <w:rsid w:val="004A6B2B"/>
    <w:rsid w:val="004F34EE"/>
    <w:rsid w:val="005178ED"/>
    <w:rsid w:val="00540C82"/>
    <w:rsid w:val="00573083"/>
    <w:rsid w:val="00590016"/>
    <w:rsid w:val="0059216A"/>
    <w:rsid w:val="00593168"/>
    <w:rsid w:val="005B51E1"/>
    <w:rsid w:val="005D3EDA"/>
    <w:rsid w:val="00615326"/>
    <w:rsid w:val="00622D82"/>
    <w:rsid w:val="006327BD"/>
    <w:rsid w:val="00656ABC"/>
    <w:rsid w:val="00674106"/>
    <w:rsid w:val="0067580E"/>
    <w:rsid w:val="00695F95"/>
    <w:rsid w:val="00697753"/>
    <w:rsid w:val="006A4808"/>
    <w:rsid w:val="006A6976"/>
    <w:rsid w:val="006F3828"/>
    <w:rsid w:val="00703C7C"/>
    <w:rsid w:val="00717FA7"/>
    <w:rsid w:val="00730AE3"/>
    <w:rsid w:val="00741903"/>
    <w:rsid w:val="00743294"/>
    <w:rsid w:val="00751F44"/>
    <w:rsid w:val="007654C1"/>
    <w:rsid w:val="00772AF3"/>
    <w:rsid w:val="00774CDD"/>
    <w:rsid w:val="00777780"/>
    <w:rsid w:val="0078049C"/>
    <w:rsid w:val="007B64B0"/>
    <w:rsid w:val="007C4BE7"/>
    <w:rsid w:val="007E1BF3"/>
    <w:rsid w:val="007E49F3"/>
    <w:rsid w:val="007F706C"/>
    <w:rsid w:val="008019E1"/>
    <w:rsid w:val="008024D9"/>
    <w:rsid w:val="00810D61"/>
    <w:rsid w:val="008165E8"/>
    <w:rsid w:val="008219A5"/>
    <w:rsid w:val="008250BD"/>
    <w:rsid w:val="00826584"/>
    <w:rsid w:val="00826F59"/>
    <w:rsid w:val="008414D9"/>
    <w:rsid w:val="008655A6"/>
    <w:rsid w:val="0088030F"/>
    <w:rsid w:val="008849E7"/>
    <w:rsid w:val="008859FD"/>
    <w:rsid w:val="008A0A43"/>
    <w:rsid w:val="008A22EB"/>
    <w:rsid w:val="008B1D84"/>
    <w:rsid w:val="008D027C"/>
    <w:rsid w:val="008D2545"/>
    <w:rsid w:val="008E62FE"/>
    <w:rsid w:val="008F5AE1"/>
    <w:rsid w:val="00915976"/>
    <w:rsid w:val="00930B4F"/>
    <w:rsid w:val="009336EB"/>
    <w:rsid w:val="00946CC5"/>
    <w:rsid w:val="00950805"/>
    <w:rsid w:val="00957CCC"/>
    <w:rsid w:val="00960A9B"/>
    <w:rsid w:val="0096755C"/>
    <w:rsid w:val="00995343"/>
    <w:rsid w:val="009A19CB"/>
    <w:rsid w:val="009A2525"/>
    <w:rsid w:val="009A6E45"/>
    <w:rsid w:val="009B380A"/>
    <w:rsid w:val="009D222D"/>
    <w:rsid w:val="00A13DF2"/>
    <w:rsid w:val="00A3316C"/>
    <w:rsid w:val="00A6591A"/>
    <w:rsid w:val="00A97502"/>
    <w:rsid w:val="00AB1E78"/>
    <w:rsid w:val="00AB50EF"/>
    <w:rsid w:val="00AC1DD0"/>
    <w:rsid w:val="00AC36A9"/>
    <w:rsid w:val="00AD5BA9"/>
    <w:rsid w:val="00AD7E1A"/>
    <w:rsid w:val="00AE0507"/>
    <w:rsid w:val="00AE2CDF"/>
    <w:rsid w:val="00AF5968"/>
    <w:rsid w:val="00B83B5E"/>
    <w:rsid w:val="00BA4E99"/>
    <w:rsid w:val="00BC6B7D"/>
    <w:rsid w:val="00C04AB5"/>
    <w:rsid w:val="00C159A3"/>
    <w:rsid w:val="00C205B6"/>
    <w:rsid w:val="00C30D77"/>
    <w:rsid w:val="00C65941"/>
    <w:rsid w:val="00C76CBB"/>
    <w:rsid w:val="00C87145"/>
    <w:rsid w:val="00C9333C"/>
    <w:rsid w:val="00CA3641"/>
    <w:rsid w:val="00CA5A75"/>
    <w:rsid w:val="00CB48DF"/>
    <w:rsid w:val="00CC084F"/>
    <w:rsid w:val="00CC560F"/>
    <w:rsid w:val="00CD5E3E"/>
    <w:rsid w:val="00CE3B68"/>
    <w:rsid w:val="00D05E21"/>
    <w:rsid w:val="00D1505F"/>
    <w:rsid w:val="00D459A5"/>
    <w:rsid w:val="00D650E9"/>
    <w:rsid w:val="00D82EED"/>
    <w:rsid w:val="00D94F47"/>
    <w:rsid w:val="00D96177"/>
    <w:rsid w:val="00DB2025"/>
    <w:rsid w:val="00DB5B1D"/>
    <w:rsid w:val="00DF5342"/>
    <w:rsid w:val="00DF7A7E"/>
    <w:rsid w:val="00DF7C7B"/>
    <w:rsid w:val="00E61F82"/>
    <w:rsid w:val="00E671E5"/>
    <w:rsid w:val="00E704B7"/>
    <w:rsid w:val="00E71868"/>
    <w:rsid w:val="00E81A3E"/>
    <w:rsid w:val="00E92E90"/>
    <w:rsid w:val="00EC7321"/>
    <w:rsid w:val="00ED29DE"/>
    <w:rsid w:val="00EF4838"/>
    <w:rsid w:val="00F10E76"/>
    <w:rsid w:val="00F2241E"/>
    <w:rsid w:val="00F35823"/>
    <w:rsid w:val="00F36382"/>
    <w:rsid w:val="00F71710"/>
    <w:rsid w:val="00FA2D8B"/>
    <w:rsid w:val="00FC6B80"/>
    <w:rsid w:val="00FE00D5"/>
    <w:rsid w:val="00FE48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CBB"/>
    <w:pPr>
      <w:widowControl w:val="0"/>
      <w:jc w:val="both"/>
    </w:pPr>
    <w:rPr>
      <w:rFonts w:ascii="Calibri" w:eastAsia="宋体" w:hAnsi="Calibri" w:cs="黑体"/>
    </w:rPr>
  </w:style>
  <w:style w:type="paragraph" w:styleId="1">
    <w:name w:val="heading 1"/>
    <w:basedOn w:val="a"/>
    <w:next w:val="a"/>
    <w:link w:val="1Char"/>
    <w:qFormat/>
    <w:rsid w:val="00C76CBB"/>
    <w:pPr>
      <w:keepNext/>
      <w:keepLines/>
      <w:widowControl/>
      <w:spacing w:before="340" w:after="330" w:line="576" w:lineRule="auto"/>
      <w:jc w:val="left"/>
      <w:outlineLvl w:val="0"/>
    </w:pPr>
    <w:rPr>
      <w:rFonts w:ascii="Times New Roman" w:eastAsia="幼圆" w:hAnsi="Times New Roman" w:cs="Times New Roman"/>
      <w:b/>
      <w:bCs/>
      <w:kern w:val="44"/>
      <w:sz w:val="36"/>
      <w:szCs w:val="44"/>
    </w:rPr>
  </w:style>
  <w:style w:type="paragraph" w:styleId="2">
    <w:name w:val="heading 2"/>
    <w:basedOn w:val="a"/>
    <w:next w:val="a"/>
    <w:link w:val="2Char"/>
    <w:uiPriority w:val="9"/>
    <w:semiHidden/>
    <w:unhideWhenUsed/>
    <w:qFormat/>
    <w:rsid w:val="00C76CB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76CBB"/>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6A48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6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6CBB"/>
    <w:rPr>
      <w:sz w:val="18"/>
      <w:szCs w:val="18"/>
    </w:rPr>
  </w:style>
  <w:style w:type="paragraph" w:styleId="a4">
    <w:name w:val="footer"/>
    <w:basedOn w:val="a"/>
    <w:link w:val="Char0"/>
    <w:uiPriority w:val="99"/>
    <w:unhideWhenUsed/>
    <w:rsid w:val="00C76CBB"/>
    <w:pPr>
      <w:tabs>
        <w:tab w:val="center" w:pos="4153"/>
        <w:tab w:val="right" w:pos="8306"/>
      </w:tabs>
      <w:snapToGrid w:val="0"/>
      <w:jc w:val="left"/>
    </w:pPr>
    <w:rPr>
      <w:sz w:val="18"/>
      <w:szCs w:val="18"/>
    </w:rPr>
  </w:style>
  <w:style w:type="character" w:customStyle="1" w:styleId="Char0">
    <w:name w:val="页脚 Char"/>
    <w:basedOn w:val="a0"/>
    <w:link w:val="a4"/>
    <w:uiPriority w:val="99"/>
    <w:rsid w:val="00C76CBB"/>
    <w:rPr>
      <w:sz w:val="18"/>
      <w:szCs w:val="18"/>
    </w:rPr>
  </w:style>
  <w:style w:type="character" w:customStyle="1" w:styleId="1Char">
    <w:name w:val="标题 1 Char"/>
    <w:basedOn w:val="a0"/>
    <w:link w:val="1"/>
    <w:rsid w:val="00C76CBB"/>
    <w:rPr>
      <w:rFonts w:ascii="Times New Roman" w:eastAsia="幼圆" w:hAnsi="Times New Roman" w:cs="Times New Roman"/>
      <w:b/>
      <w:bCs/>
      <w:kern w:val="44"/>
      <w:sz w:val="36"/>
      <w:szCs w:val="44"/>
    </w:rPr>
  </w:style>
  <w:style w:type="character" w:customStyle="1" w:styleId="2Char">
    <w:name w:val="标题 2 Char"/>
    <w:basedOn w:val="a0"/>
    <w:link w:val="2"/>
    <w:uiPriority w:val="9"/>
    <w:semiHidden/>
    <w:rsid w:val="00C76CBB"/>
    <w:rPr>
      <w:rFonts w:asciiTheme="majorHAnsi" w:eastAsiaTheme="majorEastAsia" w:hAnsiTheme="majorHAnsi" w:cstheme="majorBidi"/>
      <w:b/>
      <w:bCs/>
      <w:sz w:val="32"/>
      <w:szCs w:val="32"/>
    </w:rPr>
  </w:style>
  <w:style w:type="character" w:customStyle="1" w:styleId="3Char">
    <w:name w:val="标题 3 Char"/>
    <w:basedOn w:val="a0"/>
    <w:link w:val="3"/>
    <w:rsid w:val="00C76CBB"/>
    <w:rPr>
      <w:rFonts w:ascii="Calibri" w:eastAsia="宋体" w:hAnsi="Calibri" w:cs="黑体"/>
      <w:b/>
      <w:bCs/>
      <w:sz w:val="32"/>
      <w:szCs w:val="32"/>
    </w:rPr>
  </w:style>
  <w:style w:type="character" w:styleId="a5">
    <w:name w:val="Hyperlink"/>
    <w:uiPriority w:val="99"/>
    <w:unhideWhenUsed/>
    <w:rsid w:val="00C76CBB"/>
    <w:rPr>
      <w:color w:val="0000FF"/>
      <w:u w:val="single"/>
    </w:rPr>
  </w:style>
  <w:style w:type="character" w:styleId="a6">
    <w:name w:val="FollowedHyperlink"/>
    <w:basedOn w:val="a0"/>
    <w:uiPriority w:val="99"/>
    <w:semiHidden/>
    <w:unhideWhenUsed/>
    <w:rsid w:val="00C76CBB"/>
    <w:rPr>
      <w:color w:val="800080" w:themeColor="followedHyperlink"/>
      <w:u w:val="single"/>
    </w:rPr>
  </w:style>
  <w:style w:type="paragraph" w:styleId="a7">
    <w:name w:val="Normal (Web)"/>
    <w:basedOn w:val="a"/>
    <w:uiPriority w:val="99"/>
    <w:unhideWhenUsed/>
    <w:rsid w:val="00C76CBB"/>
    <w:pPr>
      <w:widowControl/>
      <w:jc w:val="left"/>
    </w:pPr>
    <w:rPr>
      <w:rFonts w:ascii="宋体" w:hAnsi="宋体" w:cs="宋体"/>
      <w:kern w:val="0"/>
      <w:sz w:val="24"/>
      <w:szCs w:val="24"/>
    </w:rPr>
  </w:style>
  <w:style w:type="paragraph" w:styleId="10">
    <w:name w:val="toc 1"/>
    <w:basedOn w:val="a"/>
    <w:next w:val="a"/>
    <w:autoRedefine/>
    <w:uiPriority w:val="39"/>
    <w:unhideWhenUsed/>
    <w:rsid w:val="00C76CBB"/>
  </w:style>
  <w:style w:type="paragraph" w:styleId="30">
    <w:name w:val="toc 3"/>
    <w:basedOn w:val="a"/>
    <w:next w:val="a"/>
    <w:autoRedefine/>
    <w:uiPriority w:val="39"/>
    <w:unhideWhenUsed/>
    <w:rsid w:val="00384F0D"/>
    <w:pPr>
      <w:tabs>
        <w:tab w:val="left" w:pos="1470"/>
        <w:tab w:val="right" w:leader="dot" w:pos="8296"/>
      </w:tabs>
      <w:ind w:leftChars="400" w:left="840"/>
    </w:pPr>
  </w:style>
  <w:style w:type="paragraph" w:styleId="a8">
    <w:name w:val="caption"/>
    <w:basedOn w:val="a"/>
    <w:next w:val="a"/>
    <w:uiPriority w:val="99"/>
    <w:semiHidden/>
    <w:unhideWhenUsed/>
    <w:qFormat/>
    <w:rsid w:val="00C76CBB"/>
    <w:rPr>
      <w:rFonts w:ascii="Cambria" w:eastAsia="黑体" w:hAnsi="Cambria"/>
      <w:sz w:val="20"/>
      <w:szCs w:val="20"/>
    </w:rPr>
  </w:style>
  <w:style w:type="paragraph" w:styleId="a9">
    <w:name w:val="Title"/>
    <w:basedOn w:val="a"/>
    <w:link w:val="Char1"/>
    <w:uiPriority w:val="99"/>
    <w:qFormat/>
    <w:rsid w:val="00C76CBB"/>
    <w:pPr>
      <w:widowControl/>
      <w:spacing w:before="240" w:after="60"/>
      <w:jc w:val="center"/>
      <w:outlineLvl w:val="0"/>
    </w:pPr>
    <w:rPr>
      <w:rFonts w:ascii="Arial" w:eastAsia="幼圆" w:hAnsi="Arial" w:cs="Times New Roman"/>
      <w:b/>
      <w:bCs/>
      <w:sz w:val="32"/>
      <w:szCs w:val="32"/>
    </w:rPr>
  </w:style>
  <w:style w:type="character" w:customStyle="1" w:styleId="Char1">
    <w:name w:val="标题 Char"/>
    <w:basedOn w:val="a0"/>
    <w:link w:val="a9"/>
    <w:uiPriority w:val="99"/>
    <w:rsid w:val="00C76CBB"/>
    <w:rPr>
      <w:rFonts w:ascii="Arial" w:eastAsia="幼圆" w:hAnsi="Arial" w:cs="Times New Roman"/>
      <w:b/>
      <w:bCs/>
      <w:sz w:val="32"/>
      <w:szCs w:val="32"/>
    </w:rPr>
  </w:style>
  <w:style w:type="paragraph" w:styleId="aa">
    <w:name w:val="Balloon Text"/>
    <w:basedOn w:val="a"/>
    <w:link w:val="Char2"/>
    <w:uiPriority w:val="99"/>
    <w:semiHidden/>
    <w:unhideWhenUsed/>
    <w:rsid w:val="00C76CBB"/>
    <w:rPr>
      <w:sz w:val="18"/>
      <w:szCs w:val="18"/>
    </w:rPr>
  </w:style>
  <w:style w:type="character" w:customStyle="1" w:styleId="Char2">
    <w:name w:val="批注框文本 Char"/>
    <w:basedOn w:val="a0"/>
    <w:link w:val="aa"/>
    <w:uiPriority w:val="99"/>
    <w:semiHidden/>
    <w:rsid w:val="00C76CBB"/>
    <w:rPr>
      <w:rFonts w:ascii="Calibri" w:eastAsia="宋体" w:hAnsi="Calibri" w:cs="黑体"/>
      <w:sz w:val="18"/>
      <w:szCs w:val="18"/>
    </w:rPr>
  </w:style>
  <w:style w:type="paragraph" w:styleId="ab">
    <w:name w:val="List Paragraph"/>
    <w:basedOn w:val="a"/>
    <w:uiPriority w:val="34"/>
    <w:qFormat/>
    <w:rsid w:val="00C76CBB"/>
    <w:pPr>
      <w:ind w:firstLineChars="200" w:firstLine="420"/>
    </w:pPr>
    <w:rPr>
      <w:rFonts w:asciiTheme="minorHAnsi" w:eastAsiaTheme="minorEastAsia" w:hAnsiTheme="minorHAnsi" w:cstheme="minorBidi"/>
    </w:rPr>
  </w:style>
  <w:style w:type="paragraph" w:customStyle="1" w:styleId="MainTitle">
    <w:name w:val="Main Title"/>
    <w:basedOn w:val="a"/>
    <w:uiPriority w:val="99"/>
    <w:semiHidden/>
    <w:rsid w:val="00C76CBB"/>
    <w:pPr>
      <w:snapToGrid w:val="0"/>
      <w:spacing w:before="480" w:after="60"/>
      <w:jc w:val="center"/>
    </w:pPr>
    <w:rPr>
      <w:rFonts w:ascii="宋体" w:hAnsi="Times New Roman" w:cs="Times New Roman"/>
      <w:b/>
      <w:kern w:val="28"/>
      <w:sz w:val="32"/>
      <w:szCs w:val="20"/>
    </w:rPr>
  </w:style>
  <w:style w:type="paragraph" w:customStyle="1" w:styleId="ac">
    <w:name w:val="a"/>
    <w:basedOn w:val="a"/>
    <w:rsid w:val="00C76CBB"/>
    <w:pPr>
      <w:widowControl/>
      <w:spacing w:before="100" w:beforeAutospacing="1" w:after="100" w:afterAutospacing="1"/>
      <w:jc w:val="left"/>
    </w:pPr>
    <w:rPr>
      <w:rFonts w:ascii="宋体" w:hAnsi="宋体" w:cs="宋体"/>
      <w:kern w:val="0"/>
      <w:sz w:val="24"/>
      <w:szCs w:val="24"/>
    </w:rPr>
  </w:style>
  <w:style w:type="table" w:styleId="ad">
    <w:name w:val="Table Grid"/>
    <w:basedOn w:val="a1"/>
    <w:uiPriority w:val="59"/>
    <w:rsid w:val="00C76CB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ate"/>
    <w:basedOn w:val="a"/>
    <w:next w:val="a"/>
    <w:link w:val="Char3"/>
    <w:uiPriority w:val="99"/>
    <w:semiHidden/>
    <w:unhideWhenUsed/>
    <w:rsid w:val="00915976"/>
    <w:pPr>
      <w:ind w:leftChars="2500" w:left="100"/>
    </w:pPr>
  </w:style>
  <w:style w:type="character" w:customStyle="1" w:styleId="Char3">
    <w:name w:val="日期 Char"/>
    <w:basedOn w:val="a0"/>
    <w:link w:val="ae"/>
    <w:uiPriority w:val="99"/>
    <w:semiHidden/>
    <w:rsid w:val="00915976"/>
    <w:rPr>
      <w:rFonts w:ascii="Calibri" w:eastAsia="宋体" w:hAnsi="Calibri" w:cs="黑体"/>
    </w:rPr>
  </w:style>
  <w:style w:type="character" w:customStyle="1" w:styleId="4Char">
    <w:name w:val="标题 4 Char"/>
    <w:basedOn w:val="a0"/>
    <w:link w:val="4"/>
    <w:uiPriority w:val="9"/>
    <w:rsid w:val="006A4808"/>
    <w:rPr>
      <w:rFonts w:asciiTheme="majorHAnsi" w:eastAsiaTheme="majorEastAsia" w:hAnsiTheme="majorHAnsi" w:cstheme="majorBidi"/>
      <w:b/>
      <w:bCs/>
      <w:sz w:val="28"/>
      <w:szCs w:val="28"/>
    </w:rPr>
  </w:style>
  <w:style w:type="character" w:styleId="af">
    <w:name w:val="Strong"/>
    <w:basedOn w:val="a0"/>
    <w:uiPriority w:val="22"/>
    <w:qFormat/>
    <w:rsid w:val="00AE2CDF"/>
    <w:rPr>
      <w:b/>
      <w:bCs/>
    </w:rPr>
  </w:style>
  <w:style w:type="paragraph" w:styleId="20">
    <w:name w:val="toc 2"/>
    <w:basedOn w:val="a"/>
    <w:next w:val="a"/>
    <w:autoRedefine/>
    <w:uiPriority w:val="39"/>
    <w:unhideWhenUsed/>
    <w:rsid w:val="00AC36A9"/>
    <w:pPr>
      <w:ind w:leftChars="200" w:left="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CBB"/>
    <w:pPr>
      <w:widowControl w:val="0"/>
      <w:jc w:val="both"/>
    </w:pPr>
    <w:rPr>
      <w:rFonts w:ascii="Calibri" w:eastAsia="宋体" w:hAnsi="Calibri" w:cs="黑体"/>
    </w:rPr>
  </w:style>
  <w:style w:type="paragraph" w:styleId="1">
    <w:name w:val="heading 1"/>
    <w:basedOn w:val="a"/>
    <w:next w:val="a"/>
    <w:link w:val="1Char"/>
    <w:qFormat/>
    <w:rsid w:val="00C76CBB"/>
    <w:pPr>
      <w:keepNext/>
      <w:keepLines/>
      <w:widowControl/>
      <w:spacing w:before="340" w:after="330" w:line="576" w:lineRule="auto"/>
      <w:jc w:val="left"/>
      <w:outlineLvl w:val="0"/>
    </w:pPr>
    <w:rPr>
      <w:rFonts w:ascii="Times New Roman" w:eastAsia="幼圆" w:hAnsi="Times New Roman" w:cs="Times New Roman"/>
      <w:b/>
      <w:bCs/>
      <w:kern w:val="44"/>
      <w:sz w:val="36"/>
      <w:szCs w:val="44"/>
    </w:rPr>
  </w:style>
  <w:style w:type="paragraph" w:styleId="2">
    <w:name w:val="heading 2"/>
    <w:basedOn w:val="a"/>
    <w:next w:val="a"/>
    <w:link w:val="2Char"/>
    <w:uiPriority w:val="9"/>
    <w:semiHidden/>
    <w:unhideWhenUsed/>
    <w:qFormat/>
    <w:rsid w:val="00C76CBB"/>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C76CBB"/>
    <w:pPr>
      <w:keepNext/>
      <w:keepLines/>
      <w:spacing w:before="260" w:after="260" w:line="415" w:lineRule="auto"/>
      <w:outlineLvl w:val="2"/>
    </w:pPr>
    <w:rPr>
      <w:b/>
      <w:bCs/>
      <w:sz w:val="32"/>
      <w:szCs w:val="32"/>
    </w:rPr>
  </w:style>
  <w:style w:type="paragraph" w:styleId="4">
    <w:name w:val="heading 4"/>
    <w:basedOn w:val="a"/>
    <w:next w:val="a"/>
    <w:link w:val="4Char"/>
    <w:uiPriority w:val="9"/>
    <w:unhideWhenUsed/>
    <w:qFormat/>
    <w:rsid w:val="006A480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76C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76CBB"/>
    <w:rPr>
      <w:sz w:val="18"/>
      <w:szCs w:val="18"/>
    </w:rPr>
  </w:style>
  <w:style w:type="paragraph" w:styleId="a4">
    <w:name w:val="footer"/>
    <w:basedOn w:val="a"/>
    <w:link w:val="Char0"/>
    <w:uiPriority w:val="99"/>
    <w:unhideWhenUsed/>
    <w:rsid w:val="00C76CBB"/>
    <w:pPr>
      <w:tabs>
        <w:tab w:val="center" w:pos="4153"/>
        <w:tab w:val="right" w:pos="8306"/>
      </w:tabs>
      <w:snapToGrid w:val="0"/>
      <w:jc w:val="left"/>
    </w:pPr>
    <w:rPr>
      <w:sz w:val="18"/>
      <w:szCs w:val="18"/>
    </w:rPr>
  </w:style>
  <w:style w:type="character" w:customStyle="1" w:styleId="Char0">
    <w:name w:val="页脚 Char"/>
    <w:basedOn w:val="a0"/>
    <w:link w:val="a4"/>
    <w:uiPriority w:val="99"/>
    <w:rsid w:val="00C76CBB"/>
    <w:rPr>
      <w:sz w:val="18"/>
      <w:szCs w:val="18"/>
    </w:rPr>
  </w:style>
  <w:style w:type="character" w:customStyle="1" w:styleId="1Char">
    <w:name w:val="标题 1 Char"/>
    <w:basedOn w:val="a0"/>
    <w:link w:val="1"/>
    <w:rsid w:val="00C76CBB"/>
    <w:rPr>
      <w:rFonts w:ascii="Times New Roman" w:eastAsia="幼圆" w:hAnsi="Times New Roman" w:cs="Times New Roman"/>
      <w:b/>
      <w:bCs/>
      <w:kern w:val="44"/>
      <w:sz w:val="36"/>
      <w:szCs w:val="44"/>
    </w:rPr>
  </w:style>
  <w:style w:type="character" w:customStyle="1" w:styleId="2Char">
    <w:name w:val="标题 2 Char"/>
    <w:basedOn w:val="a0"/>
    <w:link w:val="2"/>
    <w:uiPriority w:val="9"/>
    <w:semiHidden/>
    <w:rsid w:val="00C76CBB"/>
    <w:rPr>
      <w:rFonts w:asciiTheme="majorHAnsi" w:eastAsiaTheme="majorEastAsia" w:hAnsiTheme="majorHAnsi" w:cstheme="majorBidi"/>
      <w:b/>
      <w:bCs/>
      <w:sz w:val="32"/>
      <w:szCs w:val="32"/>
    </w:rPr>
  </w:style>
  <w:style w:type="character" w:customStyle="1" w:styleId="3Char">
    <w:name w:val="标题 3 Char"/>
    <w:basedOn w:val="a0"/>
    <w:link w:val="3"/>
    <w:rsid w:val="00C76CBB"/>
    <w:rPr>
      <w:rFonts w:ascii="Calibri" w:eastAsia="宋体" w:hAnsi="Calibri" w:cs="黑体"/>
      <w:b/>
      <w:bCs/>
      <w:sz w:val="32"/>
      <w:szCs w:val="32"/>
    </w:rPr>
  </w:style>
  <w:style w:type="character" w:styleId="a5">
    <w:name w:val="Hyperlink"/>
    <w:uiPriority w:val="99"/>
    <w:unhideWhenUsed/>
    <w:rsid w:val="00C76CBB"/>
    <w:rPr>
      <w:color w:val="0000FF"/>
      <w:u w:val="single"/>
    </w:rPr>
  </w:style>
  <w:style w:type="character" w:styleId="a6">
    <w:name w:val="FollowedHyperlink"/>
    <w:basedOn w:val="a0"/>
    <w:uiPriority w:val="99"/>
    <w:semiHidden/>
    <w:unhideWhenUsed/>
    <w:rsid w:val="00C76CBB"/>
    <w:rPr>
      <w:color w:val="800080" w:themeColor="followedHyperlink"/>
      <w:u w:val="single"/>
    </w:rPr>
  </w:style>
  <w:style w:type="paragraph" w:styleId="a7">
    <w:name w:val="Normal (Web)"/>
    <w:basedOn w:val="a"/>
    <w:uiPriority w:val="99"/>
    <w:unhideWhenUsed/>
    <w:rsid w:val="00C76CBB"/>
    <w:pPr>
      <w:widowControl/>
      <w:jc w:val="left"/>
    </w:pPr>
    <w:rPr>
      <w:rFonts w:ascii="宋体" w:hAnsi="宋体" w:cs="宋体"/>
      <w:kern w:val="0"/>
      <w:sz w:val="24"/>
      <w:szCs w:val="24"/>
    </w:rPr>
  </w:style>
  <w:style w:type="paragraph" w:styleId="10">
    <w:name w:val="toc 1"/>
    <w:basedOn w:val="a"/>
    <w:next w:val="a"/>
    <w:autoRedefine/>
    <w:uiPriority w:val="39"/>
    <w:unhideWhenUsed/>
    <w:rsid w:val="00C76CBB"/>
  </w:style>
  <w:style w:type="paragraph" w:styleId="30">
    <w:name w:val="toc 3"/>
    <w:basedOn w:val="a"/>
    <w:next w:val="a"/>
    <w:autoRedefine/>
    <w:uiPriority w:val="39"/>
    <w:unhideWhenUsed/>
    <w:rsid w:val="00384F0D"/>
    <w:pPr>
      <w:tabs>
        <w:tab w:val="left" w:pos="1470"/>
        <w:tab w:val="right" w:leader="dot" w:pos="8296"/>
      </w:tabs>
      <w:ind w:leftChars="400" w:left="840"/>
    </w:pPr>
  </w:style>
  <w:style w:type="paragraph" w:styleId="a8">
    <w:name w:val="caption"/>
    <w:basedOn w:val="a"/>
    <w:next w:val="a"/>
    <w:uiPriority w:val="99"/>
    <w:semiHidden/>
    <w:unhideWhenUsed/>
    <w:qFormat/>
    <w:rsid w:val="00C76CBB"/>
    <w:rPr>
      <w:rFonts w:ascii="Cambria" w:eastAsia="黑体" w:hAnsi="Cambria"/>
      <w:sz w:val="20"/>
      <w:szCs w:val="20"/>
    </w:rPr>
  </w:style>
  <w:style w:type="paragraph" w:styleId="a9">
    <w:name w:val="Title"/>
    <w:basedOn w:val="a"/>
    <w:link w:val="Char1"/>
    <w:uiPriority w:val="99"/>
    <w:qFormat/>
    <w:rsid w:val="00C76CBB"/>
    <w:pPr>
      <w:widowControl/>
      <w:spacing w:before="240" w:after="60"/>
      <w:jc w:val="center"/>
      <w:outlineLvl w:val="0"/>
    </w:pPr>
    <w:rPr>
      <w:rFonts w:ascii="Arial" w:eastAsia="幼圆" w:hAnsi="Arial" w:cs="Times New Roman"/>
      <w:b/>
      <w:bCs/>
      <w:sz w:val="32"/>
      <w:szCs w:val="32"/>
    </w:rPr>
  </w:style>
  <w:style w:type="character" w:customStyle="1" w:styleId="Char1">
    <w:name w:val="标题 Char"/>
    <w:basedOn w:val="a0"/>
    <w:link w:val="a9"/>
    <w:uiPriority w:val="99"/>
    <w:rsid w:val="00C76CBB"/>
    <w:rPr>
      <w:rFonts w:ascii="Arial" w:eastAsia="幼圆" w:hAnsi="Arial" w:cs="Times New Roman"/>
      <w:b/>
      <w:bCs/>
      <w:sz w:val="32"/>
      <w:szCs w:val="32"/>
    </w:rPr>
  </w:style>
  <w:style w:type="paragraph" w:styleId="aa">
    <w:name w:val="Balloon Text"/>
    <w:basedOn w:val="a"/>
    <w:link w:val="Char2"/>
    <w:uiPriority w:val="99"/>
    <w:semiHidden/>
    <w:unhideWhenUsed/>
    <w:rsid w:val="00C76CBB"/>
    <w:rPr>
      <w:sz w:val="18"/>
      <w:szCs w:val="18"/>
    </w:rPr>
  </w:style>
  <w:style w:type="character" w:customStyle="1" w:styleId="Char2">
    <w:name w:val="批注框文本 Char"/>
    <w:basedOn w:val="a0"/>
    <w:link w:val="aa"/>
    <w:uiPriority w:val="99"/>
    <w:semiHidden/>
    <w:rsid w:val="00C76CBB"/>
    <w:rPr>
      <w:rFonts w:ascii="Calibri" w:eastAsia="宋体" w:hAnsi="Calibri" w:cs="黑体"/>
      <w:sz w:val="18"/>
      <w:szCs w:val="18"/>
    </w:rPr>
  </w:style>
  <w:style w:type="paragraph" w:styleId="ab">
    <w:name w:val="List Paragraph"/>
    <w:basedOn w:val="a"/>
    <w:uiPriority w:val="34"/>
    <w:qFormat/>
    <w:rsid w:val="00C76CBB"/>
    <w:pPr>
      <w:ind w:firstLineChars="200" w:firstLine="420"/>
    </w:pPr>
    <w:rPr>
      <w:rFonts w:asciiTheme="minorHAnsi" w:eastAsiaTheme="minorEastAsia" w:hAnsiTheme="minorHAnsi" w:cstheme="minorBidi"/>
    </w:rPr>
  </w:style>
  <w:style w:type="paragraph" w:customStyle="1" w:styleId="MainTitle">
    <w:name w:val="Main Title"/>
    <w:basedOn w:val="a"/>
    <w:uiPriority w:val="99"/>
    <w:semiHidden/>
    <w:rsid w:val="00C76CBB"/>
    <w:pPr>
      <w:snapToGrid w:val="0"/>
      <w:spacing w:before="480" w:after="60"/>
      <w:jc w:val="center"/>
    </w:pPr>
    <w:rPr>
      <w:rFonts w:ascii="宋体" w:hAnsi="Times New Roman" w:cs="Times New Roman"/>
      <w:b/>
      <w:kern w:val="28"/>
      <w:sz w:val="32"/>
      <w:szCs w:val="20"/>
    </w:rPr>
  </w:style>
  <w:style w:type="paragraph" w:customStyle="1" w:styleId="ac">
    <w:name w:val="a"/>
    <w:basedOn w:val="a"/>
    <w:rsid w:val="00C76CBB"/>
    <w:pPr>
      <w:widowControl/>
      <w:spacing w:before="100" w:beforeAutospacing="1" w:after="100" w:afterAutospacing="1"/>
      <w:jc w:val="left"/>
    </w:pPr>
    <w:rPr>
      <w:rFonts w:ascii="宋体" w:hAnsi="宋体" w:cs="宋体"/>
      <w:kern w:val="0"/>
      <w:sz w:val="24"/>
      <w:szCs w:val="24"/>
    </w:rPr>
  </w:style>
  <w:style w:type="table" w:styleId="ad">
    <w:name w:val="Table Grid"/>
    <w:basedOn w:val="a1"/>
    <w:uiPriority w:val="59"/>
    <w:rsid w:val="00C76CBB"/>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Date"/>
    <w:basedOn w:val="a"/>
    <w:next w:val="a"/>
    <w:link w:val="Char3"/>
    <w:uiPriority w:val="99"/>
    <w:semiHidden/>
    <w:unhideWhenUsed/>
    <w:rsid w:val="00915976"/>
    <w:pPr>
      <w:ind w:leftChars="2500" w:left="100"/>
    </w:pPr>
  </w:style>
  <w:style w:type="character" w:customStyle="1" w:styleId="Char3">
    <w:name w:val="日期 Char"/>
    <w:basedOn w:val="a0"/>
    <w:link w:val="ae"/>
    <w:uiPriority w:val="99"/>
    <w:semiHidden/>
    <w:rsid w:val="00915976"/>
    <w:rPr>
      <w:rFonts w:ascii="Calibri" w:eastAsia="宋体" w:hAnsi="Calibri" w:cs="黑体"/>
    </w:rPr>
  </w:style>
  <w:style w:type="character" w:customStyle="1" w:styleId="4Char">
    <w:name w:val="标题 4 Char"/>
    <w:basedOn w:val="a0"/>
    <w:link w:val="4"/>
    <w:uiPriority w:val="9"/>
    <w:rsid w:val="006A4808"/>
    <w:rPr>
      <w:rFonts w:asciiTheme="majorHAnsi" w:eastAsiaTheme="majorEastAsia" w:hAnsiTheme="majorHAnsi" w:cstheme="majorBidi"/>
      <w:b/>
      <w:bCs/>
      <w:sz w:val="28"/>
      <w:szCs w:val="28"/>
    </w:rPr>
  </w:style>
  <w:style w:type="character" w:styleId="af">
    <w:name w:val="Strong"/>
    <w:basedOn w:val="a0"/>
    <w:uiPriority w:val="22"/>
    <w:qFormat/>
    <w:rsid w:val="00AE2CDF"/>
    <w:rPr>
      <w:b/>
      <w:bCs/>
    </w:rPr>
  </w:style>
  <w:style w:type="paragraph" w:styleId="20">
    <w:name w:val="toc 2"/>
    <w:basedOn w:val="a"/>
    <w:next w:val="a"/>
    <w:autoRedefine/>
    <w:uiPriority w:val="39"/>
    <w:unhideWhenUsed/>
    <w:rsid w:val="00AC36A9"/>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836027">
      <w:bodyDiv w:val="1"/>
      <w:marLeft w:val="0"/>
      <w:marRight w:val="0"/>
      <w:marTop w:val="0"/>
      <w:marBottom w:val="0"/>
      <w:divBdr>
        <w:top w:val="none" w:sz="0" w:space="0" w:color="auto"/>
        <w:left w:val="none" w:sz="0" w:space="0" w:color="auto"/>
        <w:bottom w:val="none" w:sz="0" w:space="0" w:color="auto"/>
        <w:right w:val="none" w:sz="0" w:space="0" w:color="auto"/>
      </w:divBdr>
    </w:div>
    <w:div w:id="390539132">
      <w:bodyDiv w:val="1"/>
      <w:marLeft w:val="0"/>
      <w:marRight w:val="0"/>
      <w:marTop w:val="0"/>
      <w:marBottom w:val="0"/>
      <w:divBdr>
        <w:top w:val="none" w:sz="0" w:space="0" w:color="auto"/>
        <w:left w:val="none" w:sz="0" w:space="0" w:color="auto"/>
        <w:bottom w:val="none" w:sz="0" w:space="0" w:color="auto"/>
        <w:right w:val="none" w:sz="0" w:space="0" w:color="auto"/>
      </w:divBdr>
    </w:div>
    <w:div w:id="408038675">
      <w:bodyDiv w:val="1"/>
      <w:marLeft w:val="0"/>
      <w:marRight w:val="0"/>
      <w:marTop w:val="0"/>
      <w:marBottom w:val="0"/>
      <w:divBdr>
        <w:top w:val="none" w:sz="0" w:space="0" w:color="auto"/>
        <w:left w:val="none" w:sz="0" w:space="0" w:color="auto"/>
        <w:bottom w:val="none" w:sz="0" w:space="0" w:color="auto"/>
        <w:right w:val="none" w:sz="0" w:space="0" w:color="auto"/>
      </w:divBdr>
    </w:div>
    <w:div w:id="581790863">
      <w:bodyDiv w:val="1"/>
      <w:marLeft w:val="0"/>
      <w:marRight w:val="0"/>
      <w:marTop w:val="0"/>
      <w:marBottom w:val="0"/>
      <w:divBdr>
        <w:top w:val="none" w:sz="0" w:space="0" w:color="auto"/>
        <w:left w:val="none" w:sz="0" w:space="0" w:color="auto"/>
        <w:bottom w:val="none" w:sz="0" w:space="0" w:color="auto"/>
        <w:right w:val="none" w:sz="0" w:space="0" w:color="auto"/>
      </w:divBdr>
    </w:div>
    <w:div w:id="717121886">
      <w:bodyDiv w:val="1"/>
      <w:marLeft w:val="0"/>
      <w:marRight w:val="0"/>
      <w:marTop w:val="0"/>
      <w:marBottom w:val="0"/>
      <w:divBdr>
        <w:top w:val="none" w:sz="0" w:space="0" w:color="auto"/>
        <w:left w:val="none" w:sz="0" w:space="0" w:color="auto"/>
        <w:bottom w:val="none" w:sz="0" w:space="0" w:color="auto"/>
        <w:right w:val="none" w:sz="0" w:space="0" w:color="auto"/>
      </w:divBdr>
    </w:div>
    <w:div w:id="1042364577">
      <w:bodyDiv w:val="1"/>
      <w:marLeft w:val="0"/>
      <w:marRight w:val="0"/>
      <w:marTop w:val="0"/>
      <w:marBottom w:val="0"/>
      <w:divBdr>
        <w:top w:val="none" w:sz="0" w:space="0" w:color="auto"/>
        <w:left w:val="none" w:sz="0" w:space="0" w:color="auto"/>
        <w:bottom w:val="none" w:sz="0" w:space="0" w:color="auto"/>
        <w:right w:val="none" w:sz="0" w:space="0" w:color="auto"/>
      </w:divBdr>
    </w:div>
    <w:div w:id="1149130512">
      <w:bodyDiv w:val="1"/>
      <w:marLeft w:val="0"/>
      <w:marRight w:val="0"/>
      <w:marTop w:val="0"/>
      <w:marBottom w:val="0"/>
      <w:divBdr>
        <w:top w:val="none" w:sz="0" w:space="0" w:color="auto"/>
        <w:left w:val="none" w:sz="0" w:space="0" w:color="auto"/>
        <w:bottom w:val="none" w:sz="0" w:space="0" w:color="auto"/>
        <w:right w:val="none" w:sz="0" w:space="0" w:color="auto"/>
      </w:divBdr>
    </w:div>
    <w:div w:id="1161313638">
      <w:bodyDiv w:val="1"/>
      <w:marLeft w:val="0"/>
      <w:marRight w:val="0"/>
      <w:marTop w:val="0"/>
      <w:marBottom w:val="0"/>
      <w:divBdr>
        <w:top w:val="none" w:sz="0" w:space="0" w:color="auto"/>
        <w:left w:val="none" w:sz="0" w:space="0" w:color="auto"/>
        <w:bottom w:val="none" w:sz="0" w:space="0" w:color="auto"/>
        <w:right w:val="none" w:sz="0" w:space="0" w:color="auto"/>
      </w:divBdr>
    </w:div>
    <w:div w:id="1231424073">
      <w:bodyDiv w:val="1"/>
      <w:marLeft w:val="0"/>
      <w:marRight w:val="0"/>
      <w:marTop w:val="0"/>
      <w:marBottom w:val="0"/>
      <w:divBdr>
        <w:top w:val="none" w:sz="0" w:space="0" w:color="auto"/>
        <w:left w:val="none" w:sz="0" w:space="0" w:color="auto"/>
        <w:bottom w:val="none" w:sz="0" w:space="0" w:color="auto"/>
        <w:right w:val="none" w:sz="0" w:space="0" w:color="auto"/>
      </w:divBdr>
    </w:div>
    <w:div w:id="1238054911">
      <w:bodyDiv w:val="1"/>
      <w:marLeft w:val="0"/>
      <w:marRight w:val="0"/>
      <w:marTop w:val="0"/>
      <w:marBottom w:val="0"/>
      <w:divBdr>
        <w:top w:val="none" w:sz="0" w:space="0" w:color="auto"/>
        <w:left w:val="none" w:sz="0" w:space="0" w:color="auto"/>
        <w:bottom w:val="none" w:sz="0" w:space="0" w:color="auto"/>
        <w:right w:val="none" w:sz="0" w:space="0" w:color="auto"/>
      </w:divBdr>
    </w:div>
    <w:div w:id="1285844199">
      <w:bodyDiv w:val="1"/>
      <w:marLeft w:val="0"/>
      <w:marRight w:val="0"/>
      <w:marTop w:val="0"/>
      <w:marBottom w:val="0"/>
      <w:divBdr>
        <w:top w:val="none" w:sz="0" w:space="0" w:color="auto"/>
        <w:left w:val="none" w:sz="0" w:space="0" w:color="auto"/>
        <w:bottom w:val="none" w:sz="0" w:space="0" w:color="auto"/>
        <w:right w:val="none" w:sz="0" w:space="0" w:color="auto"/>
      </w:divBdr>
    </w:div>
    <w:div w:id="1398818252">
      <w:bodyDiv w:val="1"/>
      <w:marLeft w:val="0"/>
      <w:marRight w:val="0"/>
      <w:marTop w:val="0"/>
      <w:marBottom w:val="0"/>
      <w:divBdr>
        <w:top w:val="none" w:sz="0" w:space="0" w:color="auto"/>
        <w:left w:val="none" w:sz="0" w:space="0" w:color="auto"/>
        <w:bottom w:val="none" w:sz="0" w:space="0" w:color="auto"/>
        <w:right w:val="none" w:sz="0" w:space="0" w:color="auto"/>
      </w:divBdr>
    </w:div>
    <w:div w:id="1469591112">
      <w:bodyDiv w:val="1"/>
      <w:marLeft w:val="0"/>
      <w:marRight w:val="0"/>
      <w:marTop w:val="0"/>
      <w:marBottom w:val="0"/>
      <w:divBdr>
        <w:top w:val="none" w:sz="0" w:space="0" w:color="auto"/>
        <w:left w:val="none" w:sz="0" w:space="0" w:color="auto"/>
        <w:bottom w:val="none" w:sz="0" w:space="0" w:color="auto"/>
        <w:right w:val="none" w:sz="0" w:space="0" w:color="auto"/>
      </w:divBdr>
    </w:div>
    <w:div w:id="1713069998">
      <w:bodyDiv w:val="1"/>
      <w:marLeft w:val="0"/>
      <w:marRight w:val="0"/>
      <w:marTop w:val="0"/>
      <w:marBottom w:val="0"/>
      <w:divBdr>
        <w:top w:val="none" w:sz="0" w:space="0" w:color="auto"/>
        <w:left w:val="none" w:sz="0" w:space="0" w:color="auto"/>
        <w:bottom w:val="none" w:sz="0" w:space="0" w:color="auto"/>
        <w:right w:val="none" w:sz="0" w:space="0" w:color="auto"/>
      </w:divBdr>
    </w:div>
    <w:div w:id="1721200362">
      <w:bodyDiv w:val="1"/>
      <w:marLeft w:val="0"/>
      <w:marRight w:val="0"/>
      <w:marTop w:val="0"/>
      <w:marBottom w:val="0"/>
      <w:divBdr>
        <w:top w:val="none" w:sz="0" w:space="0" w:color="auto"/>
        <w:left w:val="none" w:sz="0" w:space="0" w:color="auto"/>
        <w:bottom w:val="none" w:sz="0" w:space="0" w:color="auto"/>
        <w:right w:val="none" w:sz="0" w:space="0" w:color="auto"/>
      </w:divBdr>
    </w:div>
    <w:div w:id="186424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5D55F-AC8D-4E87-9C4C-5B1FCA7FD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984</Words>
  <Characters>5613</Characters>
  <Application>Microsoft Office Word</Application>
  <DocSecurity>0</DocSecurity>
  <Lines>46</Lines>
  <Paragraphs>13</Paragraphs>
  <ScaleCrop>false</ScaleCrop>
  <Company>微软中国</Company>
  <LinksUpToDate>false</LinksUpToDate>
  <CharactersWithSpaces>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dc:creator>
  <cp:lastModifiedBy>zzy</cp:lastModifiedBy>
  <cp:revision>187</cp:revision>
  <dcterms:created xsi:type="dcterms:W3CDTF">2016-12-26T02:40:00Z</dcterms:created>
  <dcterms:modified xsi:type="dcterms:W3CDTF">2017-08-24T03:03:00Z</dcterms:modified>
</cp:coreProperties>
</file>