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6CE7C" w14:textId="73A32E7B" w:rsidR="00A255AD" w:rsidRPr="00A255AD" w:rsidRDefault="002D03AA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Style w:val="a7"/>
        </w:rPr>
        <w:commentReference w:id="0"/>
      </w:r>
      <w:bookmarkStart w:id="1" w:name="_Toc454176271"/>
      <w:r w:rsidR="00A255AD"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Министерство образования и науки Российской Федерации</w:t>
      </w:r>
    </w:p>
    <w:p w14:paraId="434C3633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DC8237C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 профессионального образования</w:t>
      </w:r>
    </w:p>
    <w:p w14:paraId="6206278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государственный технический университет имени Н.Э. Баумана»</w:t>
      </w:r>
    </w:p>
    <w:p w14:paraId="2127844B" w14:textId="77777777" w:rsidR="00A255AD" w:rsidRPr="00A255AD" w:rsidRDefault="00A255AD" w:rsidP="00A255A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(МГТУ им. Н.Э.Баумана)</w:t>
      </w:r>
    </w:p>
    <w:p w14:paraId="040AFC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48D357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4A1424" w14:textId="77777777" w:rsidR="00A255AD" w:rsidRPr="00A255AD" w:rsidRDefault="00A255AD" w:rsidP="00A255AD">
      <w:pPr>
        <w:rPr>
          <w:rFonts w:ascii="Times New Roman" w:eastAsia="Calibri" w:hAnsi="Times New Roman" w:cs="Times New Roman"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ФАКУЛЬТЕТ ___</w:t>
      </w:r>
      <w:r w:rsidRPr="00A255AD">
        <w:rPr>
          <w:rFonts w:ascii="Times New Roman" w:eastAsia="Calibri" w:hAnsi="Times New Roman" w:cs="Times New Roman"/>
          <w:color w:val="000000"/>
          <w:sz w:val="24"/>
          <w:u w:val="single"/>
        </w:rPr>
        <w:t xml:space="preserve"> Робототехника и комплексная автоматизация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______________________</w:t>
      </w:r>
    </w:p>
    <w:p w14:paraId="3CF37C19" w14:textId="77777777" w:rsidR="00A255AD" w:rsidRPr="00A255AD" w:rsidRDefault="00A255AD" w:rsidP="00A255AD">
      <w:pPr>
        <w:rPr>
          <w:rFonts w:ascii="Times New Roman" w:eastAsia="Calibri" w:hAnsi="Times New Roman" w:cs="Times New Roman"/>
          <w:iCs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КАФЕДРА 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>___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  <w:u w:val="single"/>
        </w:rPr>
        <w:t xml:space="preserve"> Компьютерные системы автоматизации производства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 xml:space="preserve"> ________________</w:t>
      </w:r>
    </w:p>
    <w:p w14:paraId="63ECAEC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9FB3257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4C6DFBE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</w:pPr>
    </w:p>
    <w:p w14:paraId="5C822EF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  <w:t>РАСЧЕТНО-ПОЯСНИТЕЛЬНАЯ ЗАПИСКА</w:t>
      </w:r>
    </w:p>
    <w:p w14:paraId="0950F41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4"/>
          <w:lang w:eastAsia="ru-RU"/>
        </w:rPr>
      </w:pPr>
    </w:p>
    <w:p w14:paraId="01B0732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К ВЫПУСКНОЙ КВАЛИФИКАЦИОННОЙ РАБОТЕ БАКАЛАВРА</w:t>
      </w:r>
    </w:p>
    <w:p w14:paraId="693DF7A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953B29F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НА ТЕМУ:</w:t>
      </w:r>
    </w:p>
    <w:p w14:paraId="6AF8312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</w:pPr>
    </w:p>
    <w:p w14:paraId="4E82E2F6" w14:textId="5B11A14E" w:rsidR="00A255AD" w:rsidRPr="00A255AD" w:rsidRDefault="00237832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iCs/>
          <w:color w:val="000000"/>
          <w:sz w:val="48"/>
          <w:szCs w:val="36"/>
          <w:lang w:eastAsia="ru-RU"/>
        </w:rPr>
      </w:pPr>
      <w:r>
        <w:rPr>
          <w:rFonts w:ascii="Times New Roman" w:eastAsia="Proxy 9" w:hAnsi="Times New Roman" w:cs="Times New Roman"/>
          <w:b/>
          <w:color w:val="000000"/>
          <w:sz w:val="48"/>
          <w:szCs w:val="36"/>
          <w:shd w:val="clear" w:color="auto" w:fill="FFFFFF"/>
          <w:lang w:eastAsia="ru-RU"/>
        </w:rPr>
        <w:t>ТЕМАТЕМАТЕМАТЕМАТЕМА</w:t>
      </w:r>
    </w:p>
    <w:p w14:paraId="0E49D4F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7B697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899F0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A663C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4E7E6C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54A065" w14:textId="5B25E948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Студент 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РК9-82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</w:t>
      </w:r>
      <w:r w:rsidR="00237832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Д.В.Гусева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_____  </w:t>
      </w:r>
    </w:p>
    <w:p w14:paraId="019A0E27" w14:textId="77777777" w:rsidR="00A255AD" w:rsidRPr="00A255AD" w:rsidRDefault="00A255AD" w:rsidP="00A255AD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(Группа)</w:t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0E1D8EEA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1F0068F3" w14:textId="16C6E429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Руководитель ВКР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_____</w:t>
      </w:r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П.С.Шильников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</w:p>
    <w:p w14:paraId="6DC6EB42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033C3549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37D4D569" w14:textId="77777777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Нормоконтролер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М.Н.Святкина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 </w:t>
      </w:r>
    </w:p>
    <w:p w14:paraId="7B0BF735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1517A9D6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7DB3A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067DB90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B5F0AC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382DBB4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D77639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774C9B3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66A8727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FCFED0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6C55481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2B479170" w14:textId="411316AF" w:rsidR="00237832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7</w:t>
      </w: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 xml:space="preserve"> г.</w:t>
      </w:r>
    </w:p>
    <w:p w14:paraId="145A1E3B" w14:textId="77777777" w:rsidR="00237832" w:rsidRDefault="00237832">
      <w:pP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br w:type="page"/>
      </w:r>
    </w:p>
    <w:p w14:paraId="01A41B17" w14:textId="77777777" w:rsidR="00237832" w:rsidRPr="00237832" w:rsidRDefault="00237832" w:rsidP="00A84E9B">
      <w:pPr>
        <w:spacing w:line="720" w:lineRule="auto"/>
        <w:ind w:left="-1701"/>
        <w:jc w:val="center"/>
        <w:rPr>
          <w:rFonts w:eastAsia="Arial Unicode MS"/>
          <w:b/>
          <w:lang w:eastAsia="ru-RU"/>
        </w:rPr>
      </w:pPr>
      <w:bookmarkStart w:id="2" w:name="_Toc454176269"/>
      <w:bookmarkEnd w:id="1"/>
      <w:r w:rsidRPr="00237832">
        <w:rPr>
          <w:rFonts w:eastAsia="Arial Unicode MS"/>
          <w:b/>
          <w:lang w:eastAsia="ru-RU"/>
        </w:rPr>
        <w:lastRenderedPageBreak/>
        <w:t>АННОТАЦИЯ</w:t>
      </w:r>
      <w:bookmarkEnd w:id="2"/>
    </w:p>
    <w:p w14:paraId="0FAFE579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Данная работа посвящена разработке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узла испарителя электронной сигареты –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rebuildable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tank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atomizer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(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), который выполняет основные функции устройства.</w:t>
      </w:r>
    </w:p>
    <w:p w14:paraId="6A031B90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На основании обзора существующих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публикаций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о проблеме курения в современном мире обоснована актуальность разработки электронных сигарет как электронных средств доставки никотина в организм человека в регулируемом количестве с целью борьбы с никотиновой зависимостью путем понижения концентрации вещества.</w:t>
      </w:r>
    </w:p>
    <w:p w14:paraId="2F1E91AB" w14:textId="635AEF40" w:rsidR="00DC1B3A" w:rsidRPr="00237832" w:rsidRDefault="00237832" w:rsidP="00DC1B3A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Целью выпускной квалификационной работы является разработка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конструкции и технологии изготовления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="00DC1B3A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.</w:t>
      </w:r>
    </w:p>
    <w:p w14:paraId="410F6E4E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Работа включает в себя следующие разделы: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состояние вопроса, цель и задачи работы; проектирование узла базы RTA; разработка технологии изготовления и управляющих программ для ЧПУ.</w:t>
      </w:r>
    </w:p>
    <w:p w14:paraId="08077B3C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Cs w:val="24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 xml:space="preserve">По итогам работы представлены результаты: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 xml:space="preserve">спроектирована конструкция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val="en-US" w:eastAsia="ru-RU"/>
        </w:rPr>
        <w:t>RTA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>, разработан технологический процесс изготовления данного узла, составлена программа на станок с ЧПУ.</w:t>
      </w:r>
    </w:p>
    <w:p w14:paraId="220F588F" w14:textId="09A7E8DE" w:rsid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>Р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асчетно-пояснительная записка содержит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страниц, рисунок,    таблицы,  библиографических источников,   слайда презентации.</w:t>
      </w:r>
    </w:p>
    <w:p w14:paraId="29760A18" w14:textId="77777777" w:rsidR="00237832" w:rsidRDefault="00237832" w:rsidP="00A84E9B">
      <w:pPr>
        <w:spacing w:line="360" w:lineRule="auto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FF0000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4DF1549E" w:rsidR="00237832" w:rsidRPr="00226BC8" w:rsidRDefault="00237832" w:rsidP="00A84E9B">
          <w:pPr>
            <w:pStyle w:val="af1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7D833DEC" w14:textId="77777777" w:rsidR="0018524F" w:rsidRPr="0018524F" w:rsidRDefault="00237832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r w:rsidRPr="00CB46C2">
            <w:rPr>
              <w:szCs w:val="28"/>
            </w:rPr>
            <w:fldChar w:fldCharType="begin"/>
          </w:r>
          <w:r w:rsidRPr="00CB46C2">
            <w:rPr>
              <w:szCs w:val="28"/>
            </w:rPr>
            <w:instrText xml:space="preserve"> TOC \o "1-3" \h \z \u </w:instrText>
          </w:r>
          <w:r w:rsidRPr="00CB46C2">
            <w:rPr>
              <w:szCs w:val="28"/>
            </w:rPr>
            <w:fldChar w:fldCharType="separate"/>
          </w:r>
          <w:hyperlink w:anchor="_Toc484896736" w:history="1">
            <w:r w:rsidR="0018524F" w:rsidRPr="0018524F">
              <w:rPr>
                <w:rStyle w:val="af"/>
                <w:rFonts w:ascii="Times New Roman" w:eastAsia="Arial Unicode MS" w:hAnsi="Times New Roman" w:cs="Times New Roman"/>
                <w:noProof/>
                <w:lang w:eastAsia="ru-RU"/>
              </w:rPr>
              <w:t>НОРМАТИВНЫЕ ССЫЛКИ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_Toc484896736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4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2EEB93FA" w14:textId="77777777" w:rsidR="0018524F" w:rsidRPr="0018524F" w:rsidRDefault="007E472C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7" w:history="1">
            <w:r w:rsidR="0018524F" w:rsidRPr="0018524F">
              <w:rPr>
                <w:rStyle w:val="af"/>
                <w:noProof/>
              </w:rPr>
              <w:t>ВВЕДЕНИЕ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_Toc484896737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5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1E98A06F" w14:textId="77777777" w:rsidR="0018524F" w:rsidRPr="0018524F" w:rsidRDefault="007E472C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8" w:history="1">
            <w:r w:rsidR="0018524F" w:rsidRPr="0018524F">
              <w:rPr>
                <w:rStyle w:val="af"/>
                <w:rFonts w:ascii="Times New Roman" w:eastAsia="Times New Roman" w:hAnsi="Times New Roman" w:cs="Times New Roman"/>
                <w:noProof/>
              </w:rPr>
              <w:t xml:space="preserve">1. </w:t>
            </w:r>
            <w:r w:rsidR="0018524F" w:rsidRPr="0018524F">
              <w:rPr>
                <w:rStyle w:val="af"/>
                <w:rFonts w:asciiTheme="majorHAnsi" w:hAnsiTheme="majorHAnsi" w:cstheme="majorBidi"/>
                <w:noProof/>
                <w:lang w:eastAsia="ru-RU"/>
              </w:rPr>
              <w:t>ПРЕДПРОЕКТНОЕ ОБСЛЕДОВАНИЕ ОБЪЕКТА АВТОМАТИЗАЦИИ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_Toc484896738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6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604F8828" w14:textId="77777777" w:rsidR="0018524F" w:rsidRDefault="007E472C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9" w:history="1">
            <w:r w:rsidR="0018524F" w:rsidRPr="0018524F">
              <w:rPr>
                <w:rStyle w:val="af"/>
                <w:noProof/>
              </w:rPr>
              <w:t>1.1. Анализ состояния проблемы по информационным источникам (исследуются аналоги, проектные решения, техническое и программно-методическое обеспечение)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_Toc484896739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6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66274B75" w14:textId="77777777" w:rsidR="0018524F" w:rsidRDefault="007E472C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0" w:history="1">
            <w:r w:rsidR="0018524F" w:rsidRPr="0015520F">
              <w:rPr>
                <w:rStyle w:val="af"/>
                <w:noProof/>
              </w:rPr>
              <w:t>1.2. Целевое обследование объекта, для автоматизации которого предполагается проектировать систему.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_Toc484896740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7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0C86BB0C" w14:textId="77777777" w:rsidR="0018524F" w:rsidRDefault="007E472C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1" w:history="1">
            <w:r w:rsidR="0018524F" w:rsidRPr="0015520F">
              <w:rPr>
                <w:rStyle w:val="af"/>
                <w:noProof/>
              </w:rPr>
              <w:t>1.3. Анализ состояния, проблемы и пути её решения.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_Toc484896741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8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27C27249" w14:textId="77777777" w:rsidR="0018524F" w:rsidRDefault="007E472C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2" w:history="1">
            <w:r w:rsidR="0018524F" w:rsidRPr="0015520F">
              <w:rPr>
                <w:rStyle w:val="af"/>
                <w:noProof/>
              </w:rPr>
              <w:t>2. КОНЦЕПТУАЛЬНОЕ ПРОЕКТИРОВАНИЕ СИСТЕМЫ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_Toc484896742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9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69A71376" w14:textId="77777777" w:rsidR="0018524F" w:rsidRDefault="007E472C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3" w:history="1">
            <w:r w:rsidR="0018524F" w:rsidRPr="0015520F">
              <w:rPr>
                <w:rStyle w:val="af"/>
                <w:noProof/>
              </w:rPr>
              <w:t>2.1. Выбор общесистемной методологии проектирования.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_Toc484896743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9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49A297DE" w14:textId="77777777" w:rsidR="0018524F" w:rsidRDefault="007E472C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4" w:history="1">
            <w:r w:rsidR="0018524F" w:rsidRPr="0015520F">
              <w:rPr>
                <w:rStyle w:val="af"/>
                <w:noProof/>
              </w:rPr>
              <w:t>2.2. Выбор системы аналогов и выделение системы из среды.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_Toc484896744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10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7DA8FF1B" w14:textId="77777777" w:rsidR="0018524F" w:rsidRDefault="007E472C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5" w:history="1">
            <w:r w:rsidR="0018524F" w:rsidRPr="0015520F">
              <w:rPr>
                <w:rStyle w:val="af"/>
                <w:noProof/>
                <w:lang w:val="en-US"/>
              </w:rPr>
              <w:t xml:space="preserve">2.3. </w:t>
            </w:r>
            <w:r w:rsidR="0018524F" w:rsidRPr="0015520F">
              <w:rPr>
                <w:rStyle w:val="af"/>
                <w:noProof/>
              </w:rPr>
              <w:t>Выбор</w:t>
            </w:r>
            <w:r w:rsidR="0018524F" w:rsidRPr="0015520F">
              <w:rPr>
                <w:rStyle w:val="af"/>
                <w:noProof/>
                <w:lang w:val="en-US"/>
              </w:rPr>
              <w:t xml:space="preserve"> CASE (cad aided software engineering) </w:t>
            </w:r>
            <w:r w:rsidR="0018524F" w:rsidRPr="0015520F">
              <w:rPr>
                <w:rStyle w:val="af"/>
                <w:noProof/>
              </w:rPr>
              <w:t>средства</w:t>
            </w:r>
            <w:r w:rsidR="0018524F" w:rsidRPr="0015520F">
              <w:rPr>
                <w:rStyle w:val="af"/>
                <w:noProof/>
                <w:lang w:val="en-US"/>
              </w:rPr>
              <w:t xml:space="preserve"> </w:t>
            </w:r>
            <w:r w:rsidR="0018524F" w:rsidRPr="0015520F">
              <w:rPr>
                <w:rStyle w:val="af"/>
                <w:noProof/>
              </w:rPr>
              <w:t>проектирования</w:t>
            </w:r>
            <w:r w:rsidR="0018524F" w:rsidRPr="0015520F">
              <w:rPr>
                <w:rStyle w:val="af"/>
                <w:noProof/>
                <w:lang w:val="en-US"/>
              </w:rPr>
              <w:t>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_Toc484896745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11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74F9862" w14:textId="77777777" w:rsidR="0018524F" w:rsidRDefault="007E472C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6" w:history="1">
            <w:r w:rsidR="0018524F" w:rsidRPr="0015520F">
              <w:rPr>
                <w:rStyle w:val="af"/>
                <w:noProof/>
              </w:rPr>
              <w:t>2.4. Разработка архитектуры и состава системы</w:t>
            </w:r>
            <w:r w:rsidR="0018524F" w:rsidRPr="0015520F">
              <w:rPr>
                <w:rStyle w:val="af"/>
                <w:rFonts w:ascii="Times New Roman" w:hAnsi="Times New Roman" w:cs="Times New Roman"/>
                <w:noProof/>
              </w:rPr>
              <w:t>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_Toc484896746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12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2395BEE5" w14:textId="77777777" w:rsidR="0018524F" w:rsidRDefault="007E472C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7" w:history="1">
            <w:r w:rsidR="0018524F" w:rsidRPr="0015520F">
              <w:rPr>
                <w:rStyle w:val="af"/>
                <w:noProof/>
              </w:rPr>
              <w:t>2.5. Разработка укрупненной функциональной структуры системы.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_Toc484896747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13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42C9221F" w14:textId="77777777" w:rsidR="0018524F" w:rsidRDefault="007E472C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8" w:history="1">
            <w:r w:rsidR="0018524F" w:rsidRPr="0015520F">
              <w:rPr>
                <w:rStyle w:val="af"/>
                <w:noProof/>
              </w:rPr>
              <w:t>2.6. Выбор критерия оценки системы и оценка вариантов.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_Toc484896748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14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392ECB51" w14:textId="77777777" w:rsidR="0018524F" w:rsidRDefault="007E472C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9" w:history="1">
            <w:r w:rsidR="0018524F" w:rsidRPr="0015520F">
              <w:rPr>
                <w:rStyle w:val="af"/>
                <w:noProof/>
              </w:rPr>
              <w:t>3. РАЗРАБОТКА ТЕХНИЧЕСКОГО ЗАДАНИЯ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_Toc484896749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15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33AA3EA" w14:textId="77777777" w:rsidR="0018524F" w:rsidRDefault="007E472C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0" w:history="1">
            <w:r w:rsidR="0018524F" w:rsidRPr="0015520F">
              <w:rPr>
                <w:rStyle w:val="af"/>
                <w:noProof/>
              </w:rPr>
              <w:t>4. СТРУКТУРНОЕ ПРОЕКТИРОВАНИЕ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_Toc484896750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16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0BAF1869" w14:textId="77777777" w:rsidR="0018524F" w:rsidRDefault="007E472C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1" w:history="1">
            <w:r w:rsidR="0018524F" w:rsidRPr="0015520F">
              <w:rPr>
                <w:rStyle w:val="af"/>
                <w:noProof/>
              </w:rPr>
              <w:t>5. РАБОЧЕЕ ПРОЕКТИРОВАНИЕ СИСТЕМЫ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_Toc484896751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17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74823CC" w14:textId="77777777" w:rsidR="0018524F" w:rsidRDefault="007E472C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2" w:history="1">
            <w:r w:rsidR="0018524F" w:rsidRPr="0015520F">
              <w:rPr>
                <w:rStyle w:val="af"/>
                <w:noProof/>
              </w:rPr>
              <w:t>6. АПРОБИРОВАНИЕ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_Toc484896752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18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05923708" w14:textId="77777777" w:rsidR="0018524F" w:rsidRDefault="007E472C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3" w:history="1">
            <w:r w:rsidR="0018524F" w:rsidRPr="0015520F">
              <w:rPr>
                <w:rStyle w:val="af"/>
                <w:noProof/>
              </w:rPr>
              <w:t>ЗАКЛЮЧЕНИЕ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_Toc484896753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19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555F34A" w14:textId="77777777" w:rsidR="0018524F" w:rsidRDefault="007E472C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4" w:history="1">
            <w:r w:rsidR="0018524F" w:rsidRPr="0015520F">
              <w:rPr>
                <w:rStyle w:val="af"/>
                <w:noProof/>
              </w:rPr>
              <w:t>СПИСОК ИСПОЛЬЗОВАННЫХ ИСТОЧНИКОВ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_Toc484896754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20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D633F5D" w14:textId="77777777" w:rsidR="0018524F" w:rsidRDefault="007E472C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5" w:history="1">
            <w:r w:rsidR="0018524F" w:rsidRPr="0015520F">
              <w:rPr>
                <w:rStyle w:val="af"/>
                <w:noProof/>
              </w:rPr>
              <w:t>ПРИЛОЖЕНИЕ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_Toc484896755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21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22EC2B33" w14:textId="77777777" w:rsidR="00237832" w:rsidRPr="00CB46C2" w:rsidRDefault="00237832" w:rsidP="00A84E9B">
          <w:pPr>
            <w:spacing w:line="360" w:lineRule="auto"/>
            <w:rPr>
              <w:bCs/>
              <w:szCs w:val="28"/>
            </w:rPr>
          </w:pPr>
          <w:r w:rsidRPr="00CB46C2">
            <w:rPr>
              <w:bCs/>
              <w:szCs w:val="28"/>
            </w:rPr>
            <w:fldChar w:fldCharType="end"/>
          </w:r>
        </w:p>
        <w:p w14:paraId="568A868C" w14:textId="727F945D" w:rsidR="00237832" w:rsidRPr="00CB46C2" w:rsidRDefault="00237832" w:rsidP="00A84E9B">
          <w:pPr>
            <w:spacing w:line="360" w:lineRule="auto"/>
            <w:rPr>
              <w:bCs/>
              <w:szCs w:val="28"/>
            </w:rPr>
          </w:pPr>
        </w:p>
        <w:p w14:paraId="7C352DBF" w14:textId="594210C7" w:rsidR="00237832" w:rsidRPr="00CB46C2" w:rsidRDefault="007E472C" w:rsidP="00A84E9B">
          <w:pPr>
            <w:spacing w:line="360" w:lineRule="auto"/>
            <w:rPr>
              <w:szCs w:val="28"/>
            </w:rPr>
          </w:pPr>
        </w:p>
      </w:sdtContent>
    </w:sdt>
    <w:p w14:paraId="5D1E8C62" w14:textId="236BA108" w:rsidR="00237832" w:rsidRDefault="00237832" w:rsidP="00A84E9B">
      <w:pPr>
        <w:spacing w:line="360" w:lineRule="auto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Cs w:val="28"/>
          <w:lang w:eastAsia="ru-RU"/>
        </w:rPr>
        <w:br w:type="page"/>
      </w:r>
    </w:p>
    <w:p w14:paraId="3FB90F48" w14:textId="1CA17062" w:rsidR="00237832" w:rsidRDefault="00237832" w:rsidP="00A84E9B">
      <w:pPr>
        <w:keepNext/>
        <w:keepLines/>
        <w:spacing w:after="0" w:line="72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bookmarkStart w:id="3" w:name="_Toc454176270"/>
      <w:bookmarkStart w:id="4" w:name="_Toc484896736"/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3"/>
      <w:bookmarkEnd w:id="4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f2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859-2014</w:t>
            </w:r>
          </w:p>
        </w:tc>
        <w:tc>
          <w:tcPr>
            <w:tcW w:w="6804" w:type="dxa"/>
          </w:tcPr>
          <w:p w14:paraId="46FAC70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Медь. Марки.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15527-2004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Сплавы медно-цинковые (латуни), обрабатываемые давлением. Марки (с Изменением N 1).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12766.1-90</w:t>
            </w:r>
          </w:p>
        </w:tc>
        <w:tc>
          <w:tcPr>
            <w:tcW w:w="6804" w:type="dxa"/>
          </w:tcPr>
          <w:p w14:paraId="2DF699F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Проволока из прецизионных сплавов с высоким электрическим сопротивлением. Технические условия.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2590-2006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Прокат стальной горячекатаный круглый. Сортамент.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5949-75</w:t>
            </w:r>
          </w:p>
        </w:tc>
        <w:tc>
          <w:tcPr>
            <w:tcW w:w="6804" w:type="dxa"/>
          </w:tcPr>
          <w:p w14:paraId="4B170CE7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Сталь сортовая и калиброванная коррозионно-стойкая, жаростойкая и жаропрочная. Технические условия.</w:t>
            </w:r>
          </w:p>
        </w:tc>
      </w:tr>
    </w:tbl>
    <w:p w14:paraId="78048B0C" w14:textId="7E44AD73" w:rsidR="00CB46C2" w:rsidRDefault="00CB46C2" w:rsidP="00A84E9B">
      <w:pPr>
        <w:pStyle w:val="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A84E9B">
      <w:pPr>
        <w:pStyle w:val="1"/>
      </w:pPr>
      <w:bookmarkStart w:id="5" w:name="_Toc484896737"/>
      <w:r>
        <w:lastRenderedPageBreak/>
        <w:t>ВВЕДЕНИЕ</w:t>
      </w:r>
      <w:bookmarkEnd w:id="5"/>
    </w:p>
    <w:p w14:paraId="12BA0ACC" w14:textId="0493E880" w:rsidR="00B516D4" w:rsidRDefault="00245764" w:rsidP="00A84E9B">
      <w:pPr>
        <w:spacing w:line="360" w:lineRule="auto"/>
        <w:ind w:firstLine="709"/>
        <w:jc w:val="both"/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объекте.</w:t>
      </w:r>
    </w:p>
    <w:p w14:paraId="1DC0B2B1" w14:textId="14E95E3C" w:rsidR="00245764" w:rsidRPr="002B6403" w:rsidRDefault="00245764" w:rsidP="00A84E9B">
      <w:pPr>
        <w:spacing w:line="360" w:lineRule="auto"/>
        <w:ind w:firstLine="709"/>
        <w:jc w:val="both"/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</w:p>
    <w:p w14:paraId="2CB2280C" w14:textId="77777777" w:rsidR="00D25687" w:rsidRDefault="00DC1B3A" w:rsidP="005F3B92">
      <w:pPr>
        <w:spacing w:line="360" w:lineRule="auto"/>
        <w:jc w:val="both"/>
      </w:pPr>
      <w:r>
        <w:tab/>
      </w:r>
      <w:r w:rsidR="005F3B92">
        <w:t>Наиболее популярным форматом для обмена данными о моделях между программными продуктами, используемыми для решения задач в проектно-строительной индустрии и в информационном моделировании зданий (</w:t>
      </w:r>
      <w:r w:rsidR="005F3B92">
        <w:rPr>
          <w:lang w:val="en-US"/>
        </w:rPr>
        <w:t>BIM</w:t>
      </w:r>
      <w:r w:rsidR="005F3B92" w:rsidRPr="005F3B92">
        <w:t>)</w:t>
      </w:r>
      <w:r w:rsidR="00497EAD" w:rsidRPr="00D25687">
        <w:t>,</w:t>
      </w:r>
      <w:r w:rsidR="005F3B92">
        <w:t xml:space="preserve"> является </w:t>
      </w:r>
      <w:r w:rsidR="005F3B92">
        <w:rPr>
          <w:lang w:val="en-US"/>
        </w:rPr>
        <w:t>IFC</w:t>
      </w:r>
      <w:r w:rsidR="00BB5BAC" w:rsidRPr="00BB5BAC">
        <w:t xml:space="preserve"> [</w:t>
      </w:r>
      <w:r w:rsidR="00BB5BAC" w:rsidRPr="00497EAD">
        <w:rPr>
          <w:color w:val="FF0000"/>
        </w:rPr>
        <w:t>ссылка</w:t>
      </w:r>
      <w:r w:rsidR="00BB5BAC" w:rsidRPr="00497EAD">
        <w:t>]</w:t>
      </w:r>
      <w:r w:rsidR="005F3B92" w:rsidRPr="00BB5BAC">
        <w:t>.</w:t>
      </w:r>
    </w:p>
    <w:p w14:paraId="47E389F3" w14:textId="77777777" w:rsidR="00D25687" w:rsidRDefault="00D25687" w:rsidP="005F3B92">
      <w:pPr>
        <w:spacing w:line="360" w:lineRule="auto"/>
        <w:jc w:val="both"/>
      </w:pPr>
      <w:r>
        <w:tab/>
        <w:t>Геометрия</w:t>
      </w:r>
    </w:p>
    <w:p w14:paraId="2DD31E1A" w14:textId="77777777" w:rsidR="00D25687" w:rsidRDefault="00D25687" w:rsidP="005F3B92">
      <w:pPr>
        <w:spacing w:line="360" w:lineRule="auto"/>
        <w:jc w:val="both"/>
        <w:rPr>
          <w:lang w:val="en-US"/>
        </w:rPr>
      </w:pPr>
      <w:r>
        <w:tab/>
      </w:r>
      <w:r>
        <w:rPr>
          <w:lang w:val="en-US"/>
        </w:rPr>
        <w:t>APM Studio</w:t>
      </w:r>
    </w:p>
    <w:p w14:paraId="2545B5DB" w14:textId="77777777" w:rsidR="00D25687" w:rsidRDefault="00D25687" w:rsidP="005F3B92">
      <w:pPr>
        <w:spacing w:line="360" w:lineRule="auto"/>
        <w:jc w:val="both"/>
      </w:pPr>
      <w:r>
        <w:rPr>
          <w:lang w:val="en-US"/>
        </w:rPr>
        <w:tab/>
      </w:r>
      <w:r>
        <w:t>Сформулировать проблему</w:t>
      </w:r>
    </w:p>
    <w:p w14:paraId="4AAE6B53" w14:textId="77777777" w:rsidR="00D25687" w:rsidRDefault="00D25687" w:rsidP="005F3B92">
      <w:pPr>
        <w:spacing w:line="360" w:lineRule="auto"/>
        <w:jc w:val="both"/>
      </w:pPr>
      <w:r>
        <w:tab/>
        <w:t>Круг вопросов, необходимых для её решения</w:t>
      </w:r>
    </w:p>
    <w:p w14:paraId="47AD81F1" w14:textId="0B8EFCC1" w:rsidR="00A159DD" w:rsidRPr="003813D8" w:rsidRDefault="00D25687" w:rsidP="005F3B92">
      <w:pPr>
        <w:spacing w:line="360" w:lineRule="auto"/>
        <w:jc w:val="both"/>
      </w:pPr>
      <w:r>
        <w:tab/>
        <w:t>Цель</w:t>
      </w:r>
      <w:r w:rsidR="00474C6C">
        <w:t>ю</w:t>
      </w:r>
      <w:r>
        <w:t xml:space="preserve"> </w:t>
      </w:r>
      <w:r w:rsidR="007E472C">
        <w:t>выпускной квалификационной работы является разработка программного обеспечения, позволяющего</w:t>
      </w:r>
      <w:r w:rsidR="003F496F">
        <w:t xml:space="preserve"> дополнить</w:t>
      </w:r>
      <w:r w:rsidR="007E472C">
        <w:t xml:space="preserve"> </w:t>
      </w:r>
      <w:r w:rsidR="007E472C">
        <w:rPr>
          <w:lang w:val="en-US"/>
        </w:rPr>
        <w:t>IFC</w:t>
      </w:r>
      <w:r w:rsidR="007E472C" w:rsidRPr="007E472C">
        <w:t>-</w:t>
      </w:r>
      <w:r w:rsidR="00355DEC">
        <w:t>файл с моделями, представленными</w:t>
      </w:r>
      <w:r w:rsidR="003813D8">
        <w:t xml:space="preserve"> в виде тел заметания</w:t>
      </w:r>
      <w:r w:rsidR="003813D8" w:rsidRPr="003813D8">
        <w:t xml:space="preserve">, </w:t>
      </w:r>
      <w:r w:rsidR="003813D8">
        <w:t>граничными представлениями (</w:t>
      </w:r>
      <w:r w:rsidR="003813D8">
        <w:rPr>
          <w:lang w:val="en-US"/>
        </w:rPr>
        <w:t>B</w:t>
      </w:r>
      <w:r w:rsidR="003813D8" w:rsidRPr="003813D8">
        <w:t>-</w:t>
      </w:r>
      <w:r w:rsidR="003813D8">
        <w:rPr>
          <w:lang w:val="en-US"/>
        </w:rPr>
        <w:t>rep</w:t>
      </w:r>
      <w:r w:rsidR="003813D8" w:rsidRPr="003813D8">
        <w:t xml:space="preserve"> </w:t>
      </w:r>
      <w:r w:rsidR="003813D8">
        <w:t xml:space="preserve">или </w:t>
      </w:r>
      <w:r w:rsidR="003813D8">
        <w:rPr>
          <w:lang w:val="en-US"/>
        </w:rPr>
        <w:t>BREP)</w:t>
      </w:r>
      <w:bookmarkStart w:id="6" w:name="_GoBack"/>
      <w:bookmarkEnd w:id="6"/>
      <w:r w:rsidR="003813D8">
        <w:t>.</w:t>
      </w:r>
    </w:p>
    <w:p w14:paraId="6BBBB7B3" w14:textId="543DEC0B" w:rsidR="003813D8" w:rsidRDefault="003813D8" w:rsidP="005F3B92">
      <w:pPr>
        <w:spacing w:line="360" w:lineRule="auto"/>
        <w:jc w:val="both"/>
      </w:pPr>
      <w:r>
        <w:tab/>
        <w:t>Для достижения данной цели необходимо решить следующие задачи</w:t>
      </w:r>
      <w:r w:rsidRPr="003813D8">
        <w:t>:</w:t>
      </w:r>
    </w:p>
    <w:p w14:paraId="66954460" w14:textId="77777777" w:rsidR="003813D8" w:rsidRPr="003813D8" w:rsidRDefault="003813D8" w:rsidP="005F3B92">
      <w:pPr>
        <w:spacing w:line="360" w:lineRule="auto"/>
        <w:jc w:val="both"/>
      </w:pPr>
    </w:p>
    <w:p w14:paraId="78E82738" w14:textId="77777777" w:rsidR="00A41EE5" w:rsidRDefault="00A159DD" w:rsidP="005F3B92">
      <w:pPr>
        <w:spacing w:line="360" w:lineRule="auto"/>
        <w:jc w:val="both"/>
      </w:pPr>
      <w:r>
        <w:tab/>
        <w:t>Разделить её на взаимосвязанный комплекс задач</w:t>
      </w:r>
    </w:p>
    <w:p w14:paraId="709045ED" w14:textId="5F46AE47" w:rsidR="00CB46C2" w:rsidRPr="00D25687" w:rsidRDefault="00A41EE5" w:rsidP="005F3B92">
      <w:pPr>
        <w:spacing w:line="360" w:lineRule="auto"/>
        <w:jc w:val="both"/>
      </w:pPr>
      <w:r>
        <w:lastRenderedPageBreak/>
        <w:tab/>
        <w:t>Указать основные разделы записки</w:t>
      </w:r>
      <w:r w:rsidR="00CB46C2">
        <w:br w:type="page"/>
      </w:r>
    </w:p>
    <w:p w14:paraId="2AF5E90F" w14:textId="767B59CB" w:rsidR="00955A2F" w:rsidRPr="00955A2F" w:rsidRDefault="00955A2F" w:rsidP="00A84E9B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Toc484896738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</w:t>
      </w:r>
      <w:bookmarkEnd w:id="7"/>
    </w:p>
    <w:p w14:paraId="36FABA8B" w14:textId="0704BCBE" w:rsidR="00955A2F" w:rsidRPr="00226BC8" w:rsidRDefault="00955A2F" w:rsidP="00A84E9B">
      <w:pPr>
        <w:pStyle w:val="2"/>
      </w:pPr>
      <w:bookmarkStart w:id="8" w:name="_Toc484896739"/>
      <w:r w:rsidRPr="00226BC8">
        <w:t xml:space="preserve">1.1. </w:t>
      </w:r>
      <w:bookmarkEnd w:id="8"/>
      <w:r w:rsidR="0018524F" w:rsidRPr="00117D39">
        <w:t>Исследование аналогов, проектных решений и методического обеспечения</w:t>
      </w:r>
    </w:p>
    <w:p w14:paraId="662449A2" w14:textId="77777777" w:rsidR="006165AC" w:rsidRDefault="006165AC" w:rsidP="00A84E9B">
      <w:pPr>
        <w:spacing w:line="480" w:lineRule="auto"/>
      </w:pPr>
    </w:p>
    <w:p w14:paraId="5DEA5A1F" w14:textId="4BD33505" w:rsidR="00955A2F" w:rsidRDefault="00955A2F" w:rsidP="00A84E9B">
      <w:pPr>
        <w:pStyle w:val="2"/>
      </w:pPr>
      <w:r w:rsidRPr="00226BC8">
        <w:br w:type="page"/>
      </w:r>
    </w:p>
    <w:p w14:paraId="3365DEE2" w14:textId="77777777" w:rsidR="006165AC" w:rsidRPr="006165AC" w:rsidRDefault="006165AC" w:rsidP="006165AC"/>
    <w:p w14:paraId="6DDB1BCE" w14:textId="1D62F274" w:rsidR="00955A2F" w:rsidRPr="00226BC8" w:rsidRDefault="00955A2F" w:rsidP="00A84E9B">
      <w:pPr>
        <w:pStyle w:val="2"/>
      </w:pPr>
      <w:bookmarkStart w:id="9" w:name="_Toc484896740"/>
      <w:r w:rsidRPr="00226BC8">
        <w:t xml:space="preserve">1.2. </w:t>
      </w:r>
      <w:bookmarkEnd w:id="9"/>
      <w:r w:rsidR="0018524F" w:rsidRPr="00D944D4">
        <w:t>Ц</w:t>
      </w:r>
      <w:r w:rsidR="0018524F">
        <w:t>елевое обследование объекта</w:t>
      </w:r>
      <w:r w:rsidR="0018524F" w:rsidRPr="00D944D4">
        <w:t xml:space="preserve"> автоматизации</w:t>
      </w:r>
    </w:p>
    <w:p w14:paraId="00A5E872" w14:textId="09C69DA2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69570697" w14:textId="77FC0A8E" w:rsidR="00955A2F" w:rsidRPr="00955A2F" w:rsidRDefault="00955A2F" w:rsidP="00A84E9B">
      <w:pPr>
        <w:pStyle w:val="2"/>
      </w:pPr>
      <w:bookmarkStart w:id="10" w:name="_Toc484896741"/>
      <w:r w:rsidRPr="00955A2F">
        <w:lastRenderedPageBreak/>
        <w:t xml:space="preserve">1.3. Анализ состояния, проблемы и пути её </w:t>
      </w:r>
      <w:commentRangeStart w:id="11"/>
      <w:r w:rsidRPr="00955A2F">
        <w:t>решения</w:t>
      </w:r>
      <w:commentRangeEnd w:id="11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1"/>
      </w:r>
      <w:bookmarkEnd w:id="10"/>
    </w:p>
    <w:p w14:paraId="239A03A1" w14:textId="4AA4C877" w:rsidR="00955A2F" w:rsidRDefault="00955A2F" w:rsidP="00A84E9B">
      <w:pPr>
        <w:pStyle w:val="2"/>
        <w:rPr>
          <w:lang w:eastAsia="ru-RU"/>
        </w:rPr>
      </w:pPr>
      <w:r>
        <w:br w:type="page"/>
      </w:r>
    </w:p>
    <w:p w14:paraId="700A1DC4" w14:textId="1AB5DAD0" w:rsidR="00955A2F" w:rsidRPr="00226BC8" w:rsidRDefault="00955A2F" w:rsidP="00A84E9B">
      <w:pPr>
        <w:pStyle w:val="1"/>
      </w:pPr>
      <w:bookmarkStart w:id="12" w:name="_Toc484896742"/>
      <w:r w:rsidRPr="00226BC8">
        <w:lastRenderedPageBreak/>
        <w:t xml:space="preserve">2. КОНЦЕПТУАЛЬНОЕ ПРОЕКТИРОВАНИЕ </w:t>
      </w:r>
      <w:commentRangeStart w:id="13"/>
      <w:r w:rsidRPr="00226BC8">
        <w:t>СИСТЕМЫ</w:t>
      </w:r>
      <w:commentRangeEnd w:id="13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3"/>
      </w:r>
      <w:bookmarkEnd w:id="12"/>
    </w:p>
    <w:p w14:paraId="4F24D90B" w14:textId="17F54A26" w:rsidR="00955A2F" w:rsidRPr="00955A2F" w:rsidRDefault="00226BC8" w:rsidP="00A84E9B">
      <w:pPr>
        <w:pStyle w:val="2"/>
      </w:pPr>
      <w:bookmarkStart w:id="14" w:name="_Toc484896743"/>
      <w:r>
        <w:t>2.</w:t>
      </w:r>
      <w:r w:rsidR="00955A2F" w:rsidRPr="00955A2F">
        <w:t>1. Выбор общесистемной методологии проектирования.</w:t>
      </w:r>
      <w:bookmarkEnd w:id="14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3465C4D4" w:rsidR="00955A2F" w:rsidRPr="00955A2F" w:rsidRDefault="00226BC8" w:rsidP="00A84E9B">
      <w:pPr>
        <w:pStyle w:val="2"/>
      </w:pPr>
      <w:bookmarkStart w:id="15" w:name="_Toc484896744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среды.</w:t>
      </w:r>
      <w:bookmarkEnd w:id="15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3F3CDA59" w:rsidR="00955A2F" w:rsidRPr="00226BC8" w:rsidRDefault="00226BC8" w:rsidP="00A84E9B">
      <w:pPr>
        <w:pStyle w:val="2"/>
        <w:rPr>
          <w:lang w:val="en-US"/>
        </w:rPr>
      </w:pPr>
      <w:bookmarkStart w:id="16" w:name="_Toc484896745"/>
      <w:r w:rsidRPr="00226BC8">
        <w:rPr>
          <w:lang w:val="en-US"/>
        </w:rPr>
        <w:lastRenderedPageBreak/>
        <w:t>2.</w:t>
      </w:r>
      <w:r w:rsidR="00955A2F" w:rsidRPr="00955A2F">
        <w:rPr>
          <w:lang w:val="en-US"/>
        </w:rPr>
        <w:t xml:space="preserve">3. </w:t>
      </w:r>
      <w:r w:rsidR="00955A2F" w:rsidRPr="00955A2F">
        <w:t>Выбор</w:t>
      </w:r>
      <w:r w:rsidR="00955A2F" w:rsidRPr="00955A2F">
        <w:rPr>
          <w:lang w:val="en-US"/>
        </w:rPr>
        <w:t xml:space="preserve"> CASE (cad aided software engineering) </w:t>
      </w:r>
      <w:r w:rsidR="00955A2F" w:rsidRPr="00955A2F">
        <w:t>средства</w:t>
      </w:r>
      <w:r w:rsidR="00955A2F" w:rsidRPr="00955A2F">
        <w:rPr>
          <w:lang w:val="en-US"/>
        </w:rPr>
        <w:t xml:space="preserve"> </w:t>
      </w:r>
      <w:r w:rsidR="00955A2F" w:rsidRPr="00955A2F">
        <w:t>проектирования</w:t>
      </w:r>
      <w:r w:rsidR="00955A2F" w:rsidRPr="00955A2F">
        <w:rPr>
          <w:lang w:val="en-US"/>
        </w:rPr>
        <w:t>.</w:t>
      </w:r>
      <w:bookmarkEnd w:id="16"/>
    </w:p>
    <w:p w14:paraId="75F54DA0" w14:textId="5EAFF68C" w:rsidR="00955A2F" w:rsidRPr="00226BC8" w:rsidRDefault="00955A2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6BC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</w:p>
    <w:p w14:paraId="1340BFC6" w14:textId="1C91604D" w:rsidR="00955A2F" w:rsidRPr="002B6403" w:rsidRDefault="00226BC8" w:rsidP="00A84E9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7" w:name="_Toc484896746"/>
      <w:r w:rsidRPr="002B6403">
        <w:rPr>
          <w:rStyle w:val="20"/>
          <w:b/>
        </w:rPr>
        <w:lastRenderedPageBreak/>
        <w:t>2.</w:t>
      </w:r>
      <w:r w:rsidR="00955A2F" w:rsidRPr="002B6403">
        <w:rPr>
          <w:rStyle w:val="20"/>
          <w:rFonts w:eastAsiaTheme="minorHAnsi"/>
          <w:b/>
        </w:rPr>
        <w:t>4. Разработка архитектуры и состава системы</w:t>
      </w:r>
      <w:r w:rsidR="00955A2F" w:rsidRPr="002B6403">
        <w:rPr>
          <w:rFonts w:ascii="Times New Roman" w:hAnsi="Times New Roman" w:cs="Times New Roman"/>
          <w:sz w:val="32"/>
          <w:szCs w:val="32"/>
        </w:rPr>
        <w:t>.</w:t>
      </w:r>
      <w:bookmarkEnd w:id="17"/>
    </w:p>
    <w:p w14:paraId="1F9249C7" w14:textId="3609D6F0" w:rsidR="00955A2F" w:rsidRPr="002B6403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B6403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A84E9B">
      <w:pPr>
        <w:pStyle w:val="2"/>
      </w:pPr>
      <w:bookmarkStart w:id="18" w:name="_Toc484896747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8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A84E9B">
      <w:pPr>
        <w:pStyle w:val="2"/>
      </w:pPr>
      <w:bookmarkStart w:id="19" w:name="_Toc484896748"/>
      <w:commentRangeStart w:id="20"/>
      <w:r>
        <w:lastRenderedPageBreak/>
        <w:t>2</w:t>
      </w:r>
      <w:commentRangeEnd w:id="20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0"/>
      </w:r>
      <w:r>
        <w:t>.</w:t>
      </w:r>
      <w:r w:rsidR="00955A2F" w:rsidRPr="00955A2F">
        <w:t>6. Выбор критерия оценки системы и оценка вариантов.</w:t>
      </w:r>
      <w:bookmarkEnd w:id="19"/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D33550E" w14:textId="77777777" w:rsidR="0018524F" w:rsidRDefault="00955A2F" w:rsidP="00A84E9B">
      <w:pPr>
        <w:pStyle w:val="1"/>
      </w:pPr>
      <w:bookmarkStart w:id="21" w:name="_Toc484896749"/>
      <w:r w:rsidRPr="00955A2F">
        <w:lastRenderedPageBreak/>
        <w:t xml:space="preserve">3. РАЗРАБОТКА ТЕХНИЧЕСКОГО </w:t>
      </w:r>
      <w:commentRangeStart w:id="22"/>
      <w:r w:rsidRPr="00955A2F">
        <w:t>ЗАДАНИЯ</w:t>
      </w:r>
      <w:commentRangeEnd w:id="22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2"/>
      </w:r>
      <w:bookmarkEnd w:id="21"/>
    </w:p>
    <w:p w14:paraId="550796E1" w14:textId="6552EC46" w:rsidR="00955A2F" w:rsidRDefault="00955A2F" w:rsidP="00A84E9B">
      <w:pPr>
        <w:pStyle w:val="1"/>
      </w:pPr>
      <w:r>
        <w:br w:type="page"/>
      </w:r>
    </w:p>
    <w:p w14:paraId="388B72B3" w14:textId="7E955920" w:rsidR="00955A2F" w:rsidRDefault="00955A2F" w:rsidP="00A84E9B">
      <w:pPr>
        <w:pStyle w:val="1"/>
      </w:pPr>
      <w:bookmarkStart w:id="23" w:name="_Toc484896750"/>
      <w:r w:rsidRPr="00955A2F">
        <w:lastRenderedPageBreak/>
        <w:t xml:space="preserve">4. СТРУКТУРНОЕ </w:t>
      </w:r>
      <w:commentRangeStart w:id="24"/>
      <w:r w:rsidRPr="00955A2F">
        <w:t>ПРОЕКТИРОВАНИЕ</w:t>
      </w:r>
      <w:commentRangeEnd w:id="24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4"/>
      </w:r>
      <w:bookmarkEnd w:id="23"/>
      <w:r w:rsidRPr="00955A2F">
        <w:t xml:space="preserve"> </w:t>
      </w:r>
    </w:p>
    <w:p w14:paraId="58BC1990" w14:textId="6F883ADA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8A3DAC8" w14:textId="3DCAF085" w:rsidR="00955A2F" w:rsidRPr="00955A2F" w:rsidRDefault="00955A2F" w:rsidP="00A84E9B">
      <w:pPr>
        <w:pStyle w:val="1"/>
      </w:pPr>
      <w:bookmarkStart w:id="25" w:name="_Toc484896751"/>
      <w:r w:rsidRPr="00955A2F">
        <w:lastRenderedPageBreak/>
        <w:t xml:space="preserve">5. РАБОЧЕЕ ПРОЕКТИРОВАНИЕ </w:t>
      </w:r>
      <w:commentRangeStart w:id="26"/>
      <w:r w:rsidRPr="00955A2F">
        <w:t>СИСТЕМЫ</w:t>
      </w:r>
      <w:commentRangeEnd w:id="26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6"/>
      </w:r>
      <w:bookmarkEnd w:id="25"/>
      <w:r w:rsidRPr="00955A2F">
        <w:t xml:space="preserve"> </w:t>
      </w:r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A84E9B">
      <w:pPr>
        <w:pStyle w:val="1"/>
      </w:pPr>
      <w:bookmarkStart w:id="27" w:name="_Toc484896752"/>
      <w:commentRangeStart w:id="28"/>
      <w:r w:rsidRPr="001B3AA0">
        <w:lastRenderedPageBreak/>
        <w:t>6</w:t>
      </w:r>
      <w:commentRangeEnd w:id="28"/>
      <w:r w:rsidR="001B34CD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8"/>
      </w:r>
      <w:r w:rsidRPr="001B3AA0">
        <w:t>. АПРОБИРОВАНИЕ</w:t>
      </w:r>
      <w:bookmarkEnd w:id="27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A84E9B">
      <w:pPr>
        <w:pStyle w:val="1"/>
      </w:pPr>
      <w:bookmarkStart w:id="29" w:name="_Toc454176291"/>
      <w:bookmarkStart w:id="30" w:name="_Toc484896753"/>
      <w:r>
        <w:lastRenderedPageBreak/>
        <w:t>ЗАКЛЮЧЕНИЕ</w:t>
      </w:r>
      <w:bookmarkEnd w:id="29"/>
      <w:bookmarkEnd w:id="30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A84E9B">
      <w:pPr>
        <w:pStyle w:val="1"/>
      </w:pPr>
      <w:bookmarkStart w:id="31" w:name="_Toc454176292"/>
      <w:bookmarkStart w:id="32" w:name="_Toc484896754"/>
      <w:r w:rsidRPr="00226BC8">
        <w:lastRenderedPageBreak/>
        <w:t>СПИСОК ИСПОЛЬЗОВАННЫХ ИСТОЧНИКОВ</w:t>
      </w:r>
      <w:bookmarkEnd w:id="31"/>
      <w:bookmarkEnd w:id="32"/>
    </w:p>
    <w:p w14:paraId="0878348D" w14:textId="3F10AE10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58480878" w:rsidR="00955A2F" w:rsidRPr="00955A2F" w:rsidRDefault="00226BC8" w:rsidP="00A84E9B">
      <w:pPr>
        <w:pStyle w:val="1"/>
      </w:pPr>
      <w:bookmarkStart w:id="33" w:name="_Toc484896755"/>
      <w:r>
        <w:lastRenderedPageBreak/>
        <w:t>ПРИЛОЖЕНИЕ</w:t>
      </w:r>
      <w:bookmarkEnd w:id="33"/>
    </w:p>
    <w:p w14:paraId="208246A9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E69E82" w14:textId="77777777" w:rsidR="00955A2F" w:rsidRPr="00955A2F" w:rsidRDefault="00955A2F" w:rsidP="00955A2F">
      <w:pPr>
        <w:keepNext/>
        <w:keepLines/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7CDC36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A8E7A" w14:textId="77777777" w:rsidR="00CB46C2" w:rsidRPr="00955A2F" w:rsidRDefault="00CB46C2" w:rsidP="00A84E9B">
      <w:pPr>
        <w:pStyle w:val="1"/>
      </w:pPr>
    </w:p>
    <w:p w14:paraId="3B2D0594" w14:textId="77777777" w:rsidR="00237832" w:rsidRPr="00237832" w:rsidRDefault="00237832" w:rsidP="00237832">
      <w:pPr>
        <w:keepNext/>
        <w:keepLines/>
        <w:spacing w:after="0" w:line="48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</w:p>
    <w:p w14:paraId="730D8373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</w:p>
    <w:p w14:paraId="2DE77E13" w14:textId="53620DF6" w:rsidR="007139C2" w:rsidRDefault="004338DF" w:rsidP="00237832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253E8D6" wp14:editId="39420926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AC6E5D7" wp14:editId="6D5275F2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4AD" w14:textId="6F488F0B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A85EFAD" w14:textId="546C7F15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A26EA9B" w14:textId="4854EEE1" w:rsidR="004338DF" w:rsidRPr="001D29DF" w:rsidRDefault="004338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 w:rsidR="00F01F1E"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r w:rsidR="00F01F1E">
        <w:rPr>
          <w:rFonts w:ascii="Times New Roman" w:hAnsi="Times New Roman" w:cs="Times New Roman"/>
          <w:szCs w:val="28"/>
          <w:lang w:val="en-US"/>
        </w:rPr>
        <w:t>SweptSolid</w:t>
      </w:r>
      <w:r w:rsidR="0069044A">
        <w:rPr>
          <w:rFonts w:ascii="Times New Roman" w:hAnsi="Times New Roman" w:cs="Times New Roman"/>
          <w:szCs w:val="28"/>
        </w:rPr>
        <w:t>, координаты которой</w:t>
      </w:r>
      <w:r w:rsidR="00F01F1E">
        <w:rPr>
          <w:rFonts w:ascii="Times New Roman" w:hAnsi="Times New Roman" w:cs="Times New Roman"/>
          <w:szCs w:val="28"/>
        </w:rPr>
        <w:t xml:space="preserve"> в глобальной системе координат</w:t>
      </w:r>
      <w:r w:rsidR="0069044A" w:rsidRPr="0069044A">
        <w:rPr>
          <w:rFonts w:ascii="Times New Roman" w:hAnsi="Times New Roman" w:cs="Times New Roman"/>
          <w:szCs w:val="28"/>
        </w:rPr>
        <w:t xml:space="preserve"> </w:t>
      </w:r>
      <w:r w:rsidR="0069044A">
        <w:rPr>
          <w:rFonts w:ascii="Times New Roman" w:hAnsi="Times New Roman" w:cs="Times New Roman"/>
          <w:szCs w:val="28"/>
        </w:rPr>
        <w:t>известны</w:t>
      </w:r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2627DA0F" w14:textId="5AC38F59" w:rsidR="00F01F1E" w:rsidRPr="001D29DF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r>
        <w:rPr>
          <w:rFonts w:ascii="Times New Roman" w:hAnsi="Times New Roman" w:cs="Times New Roman"/>
          <w:szCs w:val="28"/>
          <w:lang w:val="en-US"/>
        </w:rPr>
        <w:t>AdvancedBrep</w:t>
      </w:r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1624E285" w14:textId="1B5F23A0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0A4E4EE" w14:textId="2BE65FE2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1F725E6" w14:textId="3FF921C4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20EF28A6" w14:textId="77777777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F01F1E" w14:paraId="05787BA1" w14:textId="77777777" w:rsidTr="00F01F1E"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62D21" w14:textId="053136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CA30D" w14:textId="4B510402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6C4AA4" w14:textId="7E13A3B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F01F1E" w14:paraId="5C46D9D2" w14:textId="77777777" w:rsidTr="00F01F1E"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B8150" w14:textId="782247F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CD23F" w14:textId="3735C0F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AA236" w14:textId="24379F3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DDE09" w14:textId="04E2D2C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BF92D" w14:textId="0CBCC3B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32191" w14:textId="40ACBF0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B98EF" w14:textId="3E2A872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F01F1E" w14:paraId="6E26D531" w14:textId="77777777" w:rsidTr="00F01F1E"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1F34B1" w14:textId="65203A0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353741" w14:textId="72F4D030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9580FE" w14:textId="1D1609F5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827BF3" w14:textId="238FF58E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9CD6E" w14:textId="497D8309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B89F" w14:textId="6F18DCEA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9866D" w14:textId="27DFE562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1357CA1B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DB195" w14:textId="205E918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2299D8" w14:textId="536FBB7D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4987C" w14:textId="007890E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A9C8C" w14:textId="2C5C271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475FC" w14:textId="67E60E6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F1731" w14:textId="7D0DE50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B99A0D" w14:textId="7B01B9B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78F559D9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11812" w14:textId="55D623C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52F1A" w14:textId="66538A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CB3A4" w14:textId="2DFACE9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46116" w14:textId="09D5707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D5FE8" w14:textId="1F2F70A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53C19" w14:textId="285FB25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F4561" w14:textId="5F314A3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48F8248F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84E233" w14:textId="79F05EC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6AED8" w14:textId="5C497D98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1A" w14:textId="0A6418AC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88BBF" w14:textId="3D1339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E60C29" w14:textId="3B8FE78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D386A" w14:textId="7A49F24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A2B34" w14:textId="1650E73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6FC0A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9F6467" w14:textId="22294BE5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BB72E" w14:textId="25A12E5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0F51F9" w14:textId="337B3D6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8BDBC" w14:textId="19F09A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3ADF1" w14:textId="1AB3050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4A575" w14:textId="01E1320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C481A" w14:textId="4C647DF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E4EB4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FE95E" w14:textId="3EFEAA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89DE7" w14:textId="3E733FA6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E9031" w14:textId="665D91D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E8996" w14:textId="2EB059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0F48A" w14:textId="2D9DC88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D2430D" w14:textId="3748863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3194D" w14:textId="4B54F36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2733C4DC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1DEA" w14:textId="035C371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E81A2" w14:textId="45E3BE8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8005B6" w14:textId="1EE341F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7D323" w14:textId="4841E6B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BAC25" w14:textId="48BAB92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A7FDC1" w14:textId="7451BFC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EA7AF" w14:textId="5DE3691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038FD672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3EF10" w14:textId="77DA5E7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6E2B2" w14:textId="4D11C3F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3B51D" w14:textId="0F658D2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77C31F" w14:textId="233C743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4ED5" w14:textId="0F269A1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E21AA" w14:textId="7F361C7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E39E4" w14:textId="7843DEB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6971361C" w14:textId="77777777" w:rsidTr="00F01F1E"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B1BF3" w14:textId="28510D9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C0B53" w14:textId="3D98DDE3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B4505" w14:textId="0993453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3B0CC" w14:textId="6142256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27619" w14:textId="56F2336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7DD0" w14:textId="59EDDFE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C8181" w14:textId="5EC4DFC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36249C0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F01F1E" w14:paraId="49A8E3E8" w14:textId="77777777" w:rsidTr="00F01F1E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5E1F5" w14:textId="159E47B1" w:rsidR="00F01F1E" w:rsidRPr="00F8574B" w:rsidRDefault="00F8574B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9E312" w14:textId="6C47BE82" w:rsidR="00F01F1E" w:rsidRPr="00462F55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F01F1E" w14:paraId="40FFA5F1" w14:textId="77777777" w:rsidTr="00F01F1E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6F3C2839" w14:textId="17645F7D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71E016F4" w14:textId="15C96B64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3CDD7F69" w14:textId="6B2998B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186DA0DC" w14:textId="35D3B570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40C0D6DD" w14:textId="15E45C56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F01F1E" w14:paraId="0DE3B003" w14:textId="77777777" w:rsidTr="00F01F1E">
        <w:tc>
          <w:tcPr>
            <w:tcW w:w="1921" w:type="dxa"/>
            <w:vAlign w:val="center"/>
          </w:tcPr>
          <w:p w14:paraId="2A8DD73C" w14:textId="71EE1669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1E86D39E" w14:textId="74B7102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35711E6E" w14:textId="2DF2A75E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FA9271E" w14:textId="510B91D8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274E9CD7" w14:textId="43E6FD5C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1D29DF" w14:paraId="2E57E85B" w14:textId="77777777" w:rsidTr="00D709C3">
        <w:tc>
          <w:tcPr>
            <w:tcW w:w="1921" w:type="dxa"/>
            <w:vAlign w:val="center"/>
          </w:tcPr>
          <w:p w14:paraId="72E416A3" w14:textId="58D705B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33456A38" w14:textId="0F928FD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0908BBB1" w14:textId="04A5B1CF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2F152482" w14:textId="63A2FF3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59265356" w14:textId="7F265AA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1D29DF" w14:paraId="44D9C782" w14:textId="77777777" w:rsidTr="00D709C3">
        <w:tc>
          <w:tcPr>
            <w:tcW w:w="1921" w:type="dxa"/>
            <w:vAlign w:val="center"/>
          </w:tcPr>
          <w:p w14:paraId="7D79A3ED" w14:textId="4D8EA6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3E92B621" w14:textId="7D70281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1D61F3B8" w14:textId="52BF8E9E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51CFAA9E" w14:textId="19CF1227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26D141E5" w14:textId="37F811F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1D29DF" w14:paraId="4CD33018" w14:textId="77777777" w:rsidTr="00D709C3">
        <w:tc>
          <w:tcPr>
            <w:tcW w:w="1921" w:type="dxa"/>
            <w:vAlign w:val="center"/>
          </w:tcPr>
          <w:p w14:paraId="71C78D7B" w14:textId="6D8970A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0F8B9DEC" w14:textId="42D652F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7A36327C" w14:textId="333917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0C3BB164" w14:textId="305235E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691103FF" w14:textId="5CEA245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1D29DF" w14:paraId="2F7FBED0" w14:textId="77777777" w:rsidTr="00D709C3">
        <w:tc>
          <w:tcPr>
            <w:tcW w:w="1921" w:type="dxa"/>
            <w:vAlign w:val="center"/>
          </w:tcPr>
          <w:p w14:paraId="5CE8D61E" w14:textId="34C0AAE0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F6</w:t>
            </w:r>
          </w:p>
        </w:tc>
        <w:tc>
          <w:tcPr>
            <w:tcW w:w="1921" w:type="dxa"/>
          </w:tcPr>
          <w:p w14:paraId="6B6B2F16" w14:textId="1D805C58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09FA584E" w14:textId="60636DC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641A5ECF" w14:textId="6177C5B5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62B4070F" w14:textId="4AE89D1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642E3BD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10025D82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45C9F2E8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185181B8" w14:textId="477249F7" w:rsidR="00462F55" w:rsidRDefault="0018524F" w:rsidP="00A84E9B">
      <w:pPr>
        <w:spacing w:line="720" w:lineRule="auto"/>
        <w:rPr>
          <w:b/>
        </w:rPr>
      </w:pPr>
      <w:r>
        <w:rPr>
          <w:b/>
        </w:rPr>
        <w:lastRenderedPageBreak/>
        <w:t>СПИСОК УСЛОВНЫХ ОБОЗНАЧЕНИЙ</w:t>
      </w:r>
    </w:p>
    <w:p w14:paraId="74DF7E5F" w14:textId="7F2AFF56" w:rsidR="00D709C3" w:rsidRPr="002D379A" w:rsidRDefault="00D709C3" w:rsidP="00A84E9B">
      <w:pPr>
        <w:spacing w:line="360" w:lineRule="auto"/>
      </w:pPr>
      <w:r>
        <w:rPr>
          <w:b/>
          <w:lang w:val="en-US"/>
        </w:rPr>
        <w:t>ASCII</w:t>
      </w:r>
      <w:r w:rsidRPr="002B6403">
        <w:rPr>
          <w:b/>
        </w:rPr>
        <w:t xml:space="preserve"> </w:t>
      </w:r>
      <w:r w:rsidR="002D379A" w:rsidRPr="002B6403">
        <w:rPr>
          <w:b/>
        </w:rPr>
        <w:t>–</w:t>
      </w:r>
      <w:r w:rsidRPr="002B6403">
        <w:rPr>
          <w:b/>
        </w:rPr>
        <w:t xml:space="preserve"> </w:t>
      </w:r>
      <w:r w:rsidR="002D379A" w:rsidRPr="002B6403">
        <w:t>(</w:t>
      </w:r>
      <w:r w:rsidR="002D379A">
        <w:t>англ</w:t>
      </w:r>
      <w:r w:rsidR="002D379A" w:rsidRPr="002B6403">
        <w:t xml:space="preserve">. </w:t>
      </w:r>
      <w:r w:rsidR="002D379A">
        <w:rPr>
          <w:lang w:val="en-US"/>
        </w:rPr>
        <w:t>American</w:t>
      </w:r>
      <w:r w:rsidR="002D379A" w:rsidRPr="002D379A">
        <w:t xml:space="preserve"> </w:t>
      </w:r>
      <w:r w:rsidR="002D379A">
        <w:rPr>
          <w:lang w:val="en-US"/>
        </w:rPr>
        <w:t>Standard</w:t>
      </w:r>
      <w:r w:rsidR="002D379A" w:rsidRPr="002D379A">
        <w:t xml:space="preserve"> </w:t>
      </w:r>
      <w:r w:rsidR="002D379A">
        <w:rPr>
          <w:lang w:val="en-US"/>
        </w:rPr>
        <w:t>Code</w:t>
      </w:r>
      <w:r w:rsidR="002D379A" w:rsidRPr="002D379A">
        <w:t xml:space="preserve"> </w:t>
      </w:r>
      <w:r w:rsidR="002D379A">
        <w:rPr>
          <w:lang w:val="en-US"/>
        </w:rPr>
        <w:t>for</w:t>
      </w:r>
      <w:r w:rsidR="002D379A" w:rsidRPr="002D379A">
        <w:t xml:space="preserve"> </w:t>
      </w:r>
      <w:r w:rsidR="002D379A">
        <w:rPr>
          <w:lang w:val="en-US"/>
        </w:rPr>
        <w:t>Information</w:t>
      </w:r>
      <w:r w:rsidR="002D379A" w:rsidRPr="002D379A">
        <w:t xml:space="preserve"> </w:t>
      </w:r>
      <w:r w:rsidR="002D379A">
        <w:rPr>
          <w:lang w:val="en-US"/>
        </w:rPr>
        <w:t>Interchage</w:t>
      </w:r>
      <w:r w:rsidR="002D379A" w:rsidRPr="002D379A">
        <w:t xml:space="preserve"> – </w:t>
      </w:r>
      <w:r w:rsidR="002D379A">
        <w:t>Американский</w:t>
      </w:r>
      <w:r w:rsidR="002D379A" w:rsidRPr="002D379A">
        <w:t xml:space="preserve"> </w:t>
      </w:r>
      <w:r w:rsidR="002D379A">
        <w:t>стандартный</w:t>
      </w:r>
      <w:r w:rsidR="002D379A" w:rsidRPr="002D379A">
        <w:t xml:space="preserve"> </w:t>
      </w:r>
      <w:r w:rsidR="002D379A">
        <w:t>код</w:t>
      </w:r>
      <w:r w:rsidR="002D379A" w:rsidRPr="002D379A">
        <w:t xml:space="preserve"> </w:t>
      </w:r>
      <w:r w:rsidR="002D379A">
        <w:t>для</w:t>
      </w:r>
      <w:r w:rsidR="002D379A" w:rsidRPr="002D379A">
        <w:t xml:space="preserve"> </w:t>
      </w:r>
      <w:r w:rsidR="002D379A">
        <w:t>обмена</w:t>
      </w:r>
      <w:r w:rsidR="002D379A" w:rsidRPr="002D379A">
        <w:t xml:space="preserve"> </w:t>
      </w:r>
      <w:r w:rsidR="002D379A">
        <w:t>информацией</w:t>
      </w:r>
      <w:r w:rsidR="002D379A" w:rsidRPr="002D379A">
        <w:t>)</w:t>
      </w:r>
      <w:r w:rsidR="002D379A">
        <w:t xml:space="preserve">. Текстовый файл, сохраненный в формате </w:t>
      </w:r>
      <w:r w:rsidR="002D379A">
        <w:rPr>
          <w:lang w:val="en-US"/>
        </w:rPr>
        <w:t>ASCII</w:t>
      </w:r>
      <w:r w:rsidR="002D379A">
        <w:t xml:space="preserve">, иногда называется </w:t>
      </w:r>
      <w:r w:rsidR="002D379A">
        <w:rPr>
          <w:lang w:val="en-US"/>
        </w:rPr>
        <w:t>ASCII</w:t>
      </w:r>
      <w:r w:rsidR="002D379A" w:rsidRPr="002D379A">
        <w:t>-</w:t>
      </w:r>
      <w:r w:rsidR="002D379A">
        <w:t>файлом.</w:t>
      </w:r>
      <w:r w:rsidR="002D379A" w:rsidRPr="002D379A">
        <w:t xml:space="preserve"> </w:t>
      </w:r>
    </w:p>
    <w:p w14:paraId="47B54001" w14:textId="76528468" w:rsidR="00462F55" w:rsidRDefault="00462F55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B640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B640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05F7608" w14:textId="26EAD5E5" w:rsidR="002D379A" w:rsidRDefault="002D379A" w:rsidP="00A84E9B">
      <w:pPr>
        <w:spacing w:line="360" w:lineRule="auto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buildingSMART</w:t>
      </w:r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r>
        <w:rPr>
          <w:szCs w:val="28"/>
          <w:lang w:val="en-US" w:eastAsia="ru-RU"/>
        </w:rPr>
        <w:t>buildingSMART</w:t>
      </w:r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r>
        <w:rPr>
          <w:szCs w:val="28"/>
          <w:lang w:val="en-US" w:eastAsia="ru-RU"/>
        </w:rPr>
        <w:t>buildingSMART</w:t>
      </w:r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3357B47D" w14:textId="6C298011" w:rsidR="008311FC" w:rsidRPr="002B6403" w:rsidRDefault="008311FC" w:rsidP="00A84E9B">
      <w:pPr>
        <w:spacing w:line="360" w:lineRule="auto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</w:t>
      </w:r>
      <w:r w:rsidR="00B516D4" w:rsidRPr="00B516D4">
        <w:rPr>
          <w:b/>
          <w:szCs w:val="28"/>
          <w:lang w:eastAsia="ru-RU"/>
        </w:rPr>
        <w:t>–</w:t>
      </w:r>
      <w:r w:rsidRPr="00B516D4">
        <w:rPr>
          <w:b/>
          <w:szCs w:val="28"/>
          <w:lang w:eastAsia="ru-RU"/>
        </w:rPr>
        <w:t xml:space="preserve"> </w:t>
      </w:r>
      <w:r w:rsidR="00B516D4"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0F653C29" w14:textId="78F9DE82" w:rsidR="00462F55" w:rsidRDefault="00462F55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базовые промышленные классы</w:t>
      </w:r>
      <w:r w:rsidR="00EA6023">
        <w:rPr>
          <w:szCs w:val="28"/>
          <w:lang w:eastAsia="ru-RU"/>
        </w:rPr>
        <w:t>)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 w:rsidR="00D709C3">
        <w:rPr>
          <w:szCs w:val="28"/>
          <w:lang w:val="en-US" w:eastAsia="ru-RU"/>
        </w:rPr>
        <w:t>IAI</w:t>
      </w:r>
      <w:r w:rsidR="00D709C3">
        <w:rPr>
          <w:szCs w:val="28"/>
          <w:lang w:eastAsia="ru-RU"/>
        </w:rPr>
        <w:t xml:space="preserve"> организацией </w:t>
      </w:r>
      <w:r w:rsidR="00D709C3">
        <w:rPr>
          <w:szCs w:val="28"/>
          <w:lang w:val="en-US" w:eastAsia="ru-RU"/>
        </w:rPr>
        <w:lastRenderedPageBreak/>
        <w:t>buildingSMART</w:t>
      </w:r>
      <w:r w:rsidR="00D709C3">
        <w:rPr>
          <w:szCs w:val="28"/>
          <w:lang w:eastAsia="ru-RU"/>
        </w:rPr>
        <w:t xml:space="preserve"> для обеспечения интероперабельности в проектно-строительной индустрии и наиболее популярный в информационном моделировании зданий (</w:t>
      </w:r>
      <w:r w:rsidR="00D709C3">
        <w:rPr>
          <w:szCs w:val="28"/>
          <w:lang w:val="en-US" w:eastAsia="ru-RU"/>
        </w:rPr>
        <w:t>BIM</w:t>
      </w:r>
      <w:r w:rsidR="00D709C3">
        <w:rPr>
          <w:szCs w:val="28"/>
          <w:lang w:eastAsia="ru-RU"/>
        </w:rPr>
        <w:t>)</w:t>
      </w:r>
      <w:r w:rsidR="00D709C3" w:rsidRPr="00D709C3">
        <w:rPr>
          <w:szCs w:val="28"/>
          <w:lang w:eastAsia="ru-RU"/>
        </w:rPr>
        <w:t>.</w:t>
      </w:r>
    </w:p>
    <w:p w14:paraId="24DA12BF" w14:textId="6FAFFCCA" w:rsidR="00D709C3" w:rsidRPr="00D709C3" w:rsidRDefault="00D709C3" w:rsidP="00A84E9B">
      <w:pPr>
        <w:spacing w:line="360" w:lineRule="auto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интероперабельности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>, основанная в 1995 году и объединившая специалистов строительства и создателей программ из 21 страны, занимается разработкой стандартов по Интероперабельности.</w:t>
      </w:r>
    </w:p>
    <w:p w14:paraId="0E3B3B70" w14:textId="4D1AA85E" w:rsidR="00EA6023" w:rsidRDefault="00EA6023" w:rsidP="00A84E9B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r w:rsidRPr="00462F55">
        <w:rPr>
          <w:szCs w:val="28"/>
          <w:lang w:val="en-US" w:eastAsia="ru-RU"/>
        </w:rPr>
        <w:t>STandard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62E25513" w14:textId="4E2ECF9C" w:rsidR="00D709C3" w:rsidRPr="00D709C3" w:rsidRDefault="00D709C3" w:rsidP="00A84E9B">
      <w:pPr>
        <w:pStyle w:val="af0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54AC039B" w14:textId="1C518CC9" w:rsidR="00462F55" w:rsidRDefault="00462F55" w:rsidP="00A84E9B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 w:rsidR="00EA6023">
        <w:rPr>
          <w:szCs w:val="28"/>
          <w:lang w:eastAsia="ru-RU"/>
        </w:rPr>
        <w:t xml:space="preserve"> </w:t>
      </w:r>
      <w:r w:rsidR="00EA6023">
        <w:rPr>
          <w:snapToGrid w:val="0"/>
          <w:color w:val="000000"/>
        </w:rPr>
        <w:t xml:space="preserve">стандартный интерфейс доступа к данным) - </w:t>
      </w:r>
      <w:r w:rsidR="00EA6023">
        <w:t>э</w:t>
      </w:r>
      <w:r w:rsidR="00EA6023" w:rsidRPr="00C936E6">
        <w:t xml:space="preserve">то несколько томов стандарта </w:t>
      </w:r>
      <w:r w:rsidR="00EA6023" w:rsidRPr="00C936E6">
        <w:rPr>
          <w:lang w:val="en-US"/>
        </w:rPr>
        <w:t>STEP</w:t>
      </w:r>
      <w:r w:rsidR="00EA6023" w:rsidRPr="00C936E6">
        <w:t>, относящихся к мето</w:t>
      </w:r>
      <w:r w:rsidR="00EA6023">
        <w:t>дам реализации в виде базы данных.</w:t>
      </w:r>
    </w:p>
    <w:p w14:paraId="333D2C4A" w14:textId="53636490" w:rsidR="00EA6023" w:rsidRPr="00226BC8" w:rsidRDefault="0018524F" w:rsidP="00A84E9B">
      <w:pPr>
        <w:spacing w:line="360" w:lineRule="auto"/>
        <w:rPr>
          <w:b/>
        </w:rPr>
      </w:pPr>
      <w:r>
        <w:rPr>
          <w:b/>
        </w:rPr>
        <w:t>СПИСОК ТЕРМИНОВ</w:t>
      </w:r>
    </w:p>
    <w:p w14:paraId="7F92C5DF" w14:textId="542CBDD2" w:rsidR="00EA6023" w:rsidRDefault="00EA6023" w:rsidP="00A84E9B">
      <w:pPr>
        <w:pStyle w:val="af0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</w:t>
      </w:r>
      <w:r w:rsidR="0034000D">
        <w:t>о</w:t>
      </w:r>
      <w:r>
        <w:t>тражение некоторого класса объектов в ко</w:t>
      </w:r>
      <w:r w:rsidR="00B516D4">
        <w:t>нкретной концептуальной схеме; к</w:t>
      </w:r>
      <w:r>
        <w:t>ласс информации, характеризующийся общими свойствами</w:t>
      </w:r>
      <w:r w:rsidR="0034000D" w:rsidRPr="0034000D">
        <w:t>.</w:t>
      </w:r>
      <w:r w:rsidR="0034000D">
        <w:t xml:space="preserve"> </w:t>
      </w:r>
      <w:r>
        <w:t>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</w:t>
      </w:r>
      <w:r w:rsidR="0034000D">
        <w:t>.</w:t>
      </w:r>
      <w:r w:rsidRPr="00EA6023">
        <w:t xml:space="preserve"> </w:t>
      </w:r>
    </w:p>
    <w:p w14:paraId="287846BA" w14:textId="44099602" w:rsidR="0034000D" w:rsidRDefault="0034000D" w:rsidP="00A84E9B">
      <w:pPr>
        <w:pStyle w:val="af0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3ECC93B5" w14:textId="6076D229" w:rsidR="0034000D" w:rsidRDefault="0034000D" w:rsidP="00A84E9B">
      <w:pPr>
        <w:pStyle w:val="af0"/>
        <w:spacing w:line="360" w:lineRule="auto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r w:rsidRPr="0034000D">
        <w:rPr>
          <w:b/>
        </w:rPr>
        <w:t>)</w:t>
      </w:r>
      <w:r w:rsidRPr="0034000D">
        <w:t xml:space="preserve"> </w:t>
      </w:r>
      <w:r>
        <w:t xml:space="preserve">- свойство соответствующего класса объектов реального мира, которым объекты, соответствующие данной сущности, </w:t>
      </w:r>
      <w:r>
        <w:lastRenderedPageBreak/>
        <w:t>обладают с точки зрения той концептуальной схемы, в которой сущность определена.</w:t>
      </w:r>
    </w:p>
    <w:p w14:paraId="1F0D4A67" w14:textId="7140A2AB" w:rsidR="0034000D" w:rsidRDefault="0034000D" w:rsidP="00A84E9B">
      <w:pPr>
        <w:pStyle w:val="af0"/>
        <w:spacing w:line="360" w:lineRule="auto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4D81BE07" w14:textId="57D35EA2" w:rsidR="00D709C3" w:rsidRPr="00D709C3" w:rsidRDefault="00D709C3" w:rsidP="00A84E9B">
      <w:pPr>
        <w:pStyle w:val="af0"/>
        <w:spacing w:line="360" w:lineRule="auto"/>
      </w:pPr>
      <w:r>
        <w:rPr>
          <w:b/>
        </w:rPr>
        <w:t>Интероперабельность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0965373B" w14:textId="0B136851" w:rsidR="00462F55" w:rsidRPr="00A255AD" w:rsidRDefault="0034000D" w:rsidP="00A84E9B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 w:rsidR="00A255AD">
        <w:rPr>
          <w:snapToGrid w:val="0"/>
          <w:color w:val="000000"/>
        </w:rPr>
        <w:t>набор операций на наборе данных</w:t>
      </w:r>
      <w:r w:rsidR="00A255AD" w:rsidRPr="00A255AD">
        <w:rPr>
          <w:snapToGrid w:val="0"/>
          <w:color w:val="000000"/>
        </w:rPr>
        <w:t xml:space="preserve">; </w:t>
      </w:r>
      <w:r w:rsidR="00A255AD"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 w:rsidR="00A255AD">
        <w:rPr>
          <w:snapToGrid w:val="0"/>
          <w:color w:val="000000"/>
          <w:lang w:val="en-US"/>
        </w:rPr>
        <w:t>SDAI</w:t>
      </w:r>
      <w:r w:rsidR="00A255AD">
        <w:rPr>
          <w:snapToGrid w:val="0"/>
          <w:color w:val="000000"/>
        </w:rPr>
        <w:t>.</w:t>
      </w:r>
    </w:p>
    <w:p w14:paraId="17689B17" w14:textId="3A3D5AED" w:rsidR="0034000D" w:rsidRPr="00A255AD" w:rsidRDefault="0034000D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b/>
          <w:szCs w:val="28"/>
          <w:lang w:eastAsia="ru-RU"/>
        </w:rPr>
        <w:t>–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szCs w:val="28"/>
          <w:lang w:eastAsia="ru-RU"/>
        </w:rPr>
        <w:t>ассоциация, в которую объединены находящиеся в репозитории экземпляры сущностей.</w:t>
      </w:r>
    </w:p>
    <w:p w14:paraId="6ED9B0A5" w14:textId="04846AD1" w:rsidR="0034000D" w:rsidRPr="0034000D" w:rsidRDefault="0034000D" w:rsidP="00A84E9B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репозиторий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</w:p>
    <w:p w14:paraId="39372D78" w14:textId="337764BD" w:rsidR="005A47E5" w:rsidRPr="005A47E5" w:rsidRDefault="005A47E5" w:rsidP="00A84E9B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="006865F8" w:rsidRPr="000903E9">
        <w:rPr>
          <w:b/>
          <w:szCs w:val="28"/>
          <w:lang w:eastAsia="ru-RU"/>
        </w:rPr>
        <w:t xml:space="preserve"> </w:t>
      </w:r>
      <w:r w:rsidRPr="000903E9">
        <w:rPr>
          <w:b/>
          <w:szCs w:val="28"/>
          <w:lang w:eastAsia="ru-RU"/>
        </w:rPr>
        <w:t>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3200E670" w14:textId="37ECF768" w:rsidR="0034000D" w:rsidRPr="000903E9" w:rsidRDefault="0034000D" w:rsidP="00A84E9B">
      <w:pPr>
        <w:spacing w:line="360" w:lineRule="auto"/>
        <w:rPr>
          <w:color w:val="C00000"/>
          <w:szCs w:val="28"/>
          <w:lang w:eastAsia="ru-RU"/>
        </w:rPr>
      </w:pPr>
      <w:r>
        <w:rPr>
          <w:b/>
          <w:szCs w:val="28"/>
          <w:lang w:val="en-US" w:eastAsia="ru-RU"/>
        </w:rPr>
        <w:t>AdvancedBrep</w:t>
      </w:r>
      <w:r w:rsidR="000903E9" w:rsidRPr="000903E9">
        <w:rPr>
          <w:b/>
          <w:szCs w:val="28"/>
          <w:lang w:eastAsia="ru-RU"/>
        </w:rPr>
        <w:t xml:space="preserve"> </w:t>
      </w:r>
      <w:r w:rsidR="000903E9"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4E3CCB63" w14:textId="0D53691D" w:rsidR="000903E9" w:rsidRPr="000903E9" w:rsidRDefault="0034000D" w:rsidP="00A84E9B">
      <w:pPr>
        <w:spacing w:line="360" w:lineRule="auto"/>
        <w:rPr>
          <w:color w:val="C00000"/>
          <w:szCs w:val="28"/>
          <w:lang w:eastAsia="ru-RU"/>
        </w:rPr>
      </w:pPr>
      <w:r>
        <w:rPr>
          <w:b/>
          <w:szCs w:val="28"/>
          <w:lang w:val="en-US" w:eastAsia="ru-RU"/>
        </w:rPr>
        <w:t>SweptSolid</w:t>
      </w:r>
      <w:r w:rsidR="000903E9"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5E146CB0" w14:textId="6231B239" w:rsidR="0034000D" w:rsidRPr="002B6403" w:rsidRDefault="0034000D" w:rsidP="002D379A">
      <w:pPr>
        <w:spacing w:line="360" w:lineRule="auto"/>
        <w:rPr>
          <w:b/>
          <w:szCs w:val="28"/>
          <w:lang w:eastAsia="ru-RU"/>
        </w:rPr>
      </w:pPr>
    </w:p>
    <w:p w14:paraId="1792522E" w14:textId="77777777" w:rsidR="00A255AD" w:rsidRPr="000903E9" w:rsidRDefault="00A255AD" w:rsidP="002D379A">
      <w:pPr>
        <w:spacing w:line="360" w:lineRule="auto"/>
        <w:rPr>
          <w:b/>
          <w:szCs w:val="28"/>
          <w:lang w:eastAsia="ru-RU"/>
        </w:rPr>
      </w:pPr>
      <w:r w:rsidRPr="000903E9">
        <w:rPr>
          <w:b/>
          <w:szCs w:val="28"/>
          <w:lang w:eastAsia="ru-RU"/>
        </w:rPr>
        <w:br w:type="page"/>
      </w:r>
    </w:p>
    <w:p w14:paraId="181E9C68" w14:textId="77777777" w:rsidR="0034000D" w:rsidRPr="000903E9" w:rsidRDefault="0034000D" w:rsidP="00462F55">
      <w:pPr>
        <w:spacing w:line="360" w:lineRule="auto"/>
        <w:rPr>
          <w:b/>
          <w:szCs w:val="28"/>
          <w:lang w:eastAsia="ru-RU"/>
        </w:rPr>
      </w:pPr>
    </w:p>
    <w:sectPr w:rsidR="0034000D" w:rsidRPr="000903E9" w:rsidSect="00237832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Дарина Гусева" w:date="2017-05-22T16:34:00Z" w:initials="ДГ">
    <w:p w14:paraId="5B500453" w14:textId="77777777" w:rsidR="007E472C" w:rsidRDefault="007E472C">
      <w:pPr>
        <w:pStyle w:val="a8"/>
      </w:pPr>
      <w:r>
        <w:rPr>
          <w:rStyle w:val="a7"/>
        </w:rPr>
        <w:annotationRef/>
      </w:r>
      <w:r>
        <w:t>титульник</w:t>
      </w:r>
    </w:p>
  </w:comment>
  <w:comment w:id="11" w:author="Дарина Гусева" w:date="2017-06-09T20:38:00Z" w:initials="ДГ">
    <w:p w14:paraId="13C46882" w14:textId="71AAD4B0" w:rsidR="007E472C" w:rsidRDefault="007E472C">
      <w:pPr>
        <w:pStyle w:val="a8"/>
      </w:pPr>
      <w:r>
        <w:rPr>
          <w:rStyle w:val="a7"/>
        </w:rPr>
        <w:annotationRef/>
      </w:r>
      <w:r>
        <w:t>я бы написала что в настоящее время существует множество обработчиков геометрии бреп и смысла в создании отдельного обработтчика для каждого типа геометрии нет, а вместо этого удобнее сделать единый конвертер приводящий элементы представленные в «любом» типе геометрии к брепу</w:t>
      </w:r>
    </w:p>
  </w:comment>
  <w:comment w:id="13" w:author="Дарина Гусева" w:date="2017-06-10T22:22:00Z" w:initials="ДГ">
    <w:p w14:paraId="4D980AE5" w14:textId="1CB664B2" w:rsidR="007E472C" w:rsidRDefault="007E472C">
      <w:pPr>
        <w:pStyle w:val="a8"/>
      </w:pPr>
      <w:r>
        <w:rPr>
          <w:rStyle w:val="a7"/>
        </w:rPr>
        <w:annotationRef/>
      </w:r>
      <w:r w:rsidRPr="00226BC8">
        <w:t>(5-10 лист, 4-5 слайд)</w:t>
      </w:r>
    </w:p>
  </w:comment>
  <w:comment w:id="20" w:author="Дарина Гусева" w:date="2017-06-09T20:53:00Z" w:initials="ДГ">
    <w:p w14:paraId="71A0C7CD" w14:textId="77777777" w:rsidR="007E472C" w:rsidRDefault="007E472C">
      <w:pPr>
        <w:pStyle w:val="a8"/>
      </w:pPr>
      <w:r>
        <w:rPr>
          <w:rStyle w:val="a7"/>
        </w:rPr>
        <w:annotationRef/>
      </w:r>
      <w:r>
        <w:t xml:space="preserve">скорее всего это функциональность которую система предоставляет (др проги не умеют а моя умеет) </w:t>
      </w:r>
    </w:p>
    <w:p w14:paraId="59EA5C51" w14:textId="77777777" w:rsidR="007E472C" w:rsidRDefault="007E472C">
      <w:pPr>
        <w:pStyle w:val="a8"/>
      </w:pPr>
      <w:r>
        <w:t>а еще можно оценить ресурсы которая она потребляет, время и память</w:t>
      </w:r>
    </w:p>
    <w:p w14:paraId="6FFF9553" w14:textId="77777777" w:rsidR="007E472C" w:rsidRDefault="007E472C">
      <w:pPr>
        <w:pStyle w:val="a8"/>
      </w:pPr>
      <w:r>
        <w:t xml:space="preserve">на каких ОС может работать по сравнению с аналогами </w:t>
      </w:r>
    </w:p>
    <w:p w14:paraId="0249A867" w14:textId="77777777" w:rsidR="007E472C" w:rsidRDefault="007E472C">
      <w:pPr>
        <w:pStyle w:val="a8"/>
      </w:pPr>
      <w:r>
        <w:t>оценить сложность поддержки( есть ли документация, как код написан, язык распространенный, какие библ-ки исп-ся</w:t>
      </w:r>
    </w:p>
    <w:p w14:paraId="26EE7DC1" w14:textId="77777777" w:rsidR="007E472C" w:rsidRDefault="007E472C">
      <w:pPr>
        <w:pStyle w:val="a8"/>
      </w:pPr>
      <w:r>
        <w:t>+в кач-ве док-ции еще исп-ся идеф0 и юмл мб</w:t>
      </w:r>
    </w:p>
    <w:p w14:paraId="1FB19F9A" w14:textId="265B22AA" w:rsidR="007E472C" w:rsidRDefault="007E472C">
      <w:pPr>
        <w:pStyle w:val="a8"/>
      </w:pPr>
    </w:p>
  </w:comment>
  <w:comment w:id="22" w:author="Дарина Гусева" w:date="2017-06-10T22:22:00Z" w:initials="ДГ">
    <w:p w14:paraId="3311458F" w14:textId="5DC6504A" w:rsidR="007E472C" w:rsidRDefault="007E472C">
      <w:pPr>
        <w:pStyle w:val="a8"/>
      </w:pPr>
      <w:r>
        <w:rPr>
          <w:rStyle w:val="a7"/>
        </w:rPr>
        <w:annotationRef/>
      </w:r>
      <w:r w:rsidRPr="00955A2F">
        <w:t>(2-5 лист)</w:t>
      </w:r>
    </w:p>
  </w:comment>
  <w:comment w:id="24" w:author="Дарина Гусева" w:date="2017-06-10T22:22:00Z" w:initials="ДГ">
    <w:p w14:paraId="4289191C" w14:textId="14933C97" w:rsidR="007E472C" w:rsidRDefault="007E472C">
      <w:pPr>
        <w:pStyle w:val="a8"/>
      </w:pPr>
      <w:r>
        <w:rPr>
          <w:rStyle w:val="a7"/>
        </w:rPr>
        <w:annotationRef/>
      </w:r>
      <w:r w:rsidRPr="00955A2F">
        <w:t>(10-15 лист, 5-6 слайд)</w:t>
      </w:r>
    </w:p>
  </w:comment>
  <w:comment w:id="26" w:author="Дарина Гусева" w:date="2017-06-10T22:23:00Z" w:initials="ДГ">
    <w:p w14:paraId="068CD059" w14:textId="77777777" w:rsidR="007E472C" w:rsidRPr="00955A2F" w:rsidRDefault="007E472C" w:rsidP="00A84E9B">
      <w:pPr>
        <w:pStyle w:val="1"/>
      </w:pPr>
      <w:r>
        <w:rPr>
          <w:rStyle w:val="a7"/>
        </w:rPr>
        <w:annotationRef/>
      </w:r>
      <w:r w:rsidRPr="00955A2F">
        <w:t>(10-15 лист, 4-5 слайд)</w:t>
      </w:r>
    </w:p>
    <w:p w14:paraId="2D79FADB" w14:textId="3B99638C" w:rsidR="007E472C" w:rsidRDefault="007E472C">
      <w:pPr>
        <w:pStyle w:val="a8"/>
      </w:pPr>
    </w:p>
  </w:comment>
  <w:comment w:id="28" w:author="Дарина Гусева" w:date="2017-06-10T13:53:00Z" w:initials="ДГ">
    <w:p w14:paraId="62382D0F" w14:textId="42B2B685" w:rsidR="007E472C" w:rsidRPr="001B34CD" w:rsidRDefault="007E472C">
      <w:pPr>
        <w:pStyle w:val="a8"/>
      </w:pPr>
      <w:r>
        <w:rPr>
          <w:rStyle w:val="a7"/>
        </w:rPr>
        <w:annotationRef/>
      </w:r>
      <w:r>
        <w:t xml:space="preserve">Прочитала файл, был исходный – добавила бреп репрезентейшн. Стены , «я буду продолжать в магистратуре» </w:t>
      </w:r>
      <w:r>
        <w:br/>
        <w:t>что было и что стало - схема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00453" w15:done="0"/>
  <w15:commentEx w15:paraId="13C46882" w15:done="0"/>
  <w15:commentEx w15:paraId="4D980AE5" w15:done="0"/>
  <w15:commentEx w15:paraId="1FB19F9A" w15:done="0"/>
  <w15:commentEx w15:paraId="3311458F" w15:done="0"/>
  <w15:commentEx w15:paraId="4289191C" w15:done="0"/>
  <w15:commentEx w15:paraId="2D79FADB" w15:done="0"/>
  <w15:commentEx w15:paraId="62382D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0EA68" w14:textId="77777777" w:rsidR="00790BBB" w:rsidRDefault="00790BBB" w:rsidP="002D03AA">
      <w:pPr>
        <w:spacing w:after="0" w:line="240" w:lineRule="auto"/>
      </w:pPr>
      <w:r>
        <w:separator/>
      </w:r>
    </w:p>
  </w:endnote>
  <w:endnote w:type="continuationSeparator" w:id="0">
    <w:p w14:paraId="2F89E31E" w14:textId="77777777" w:rsidR="00790BBB" w:rsidRDefault="00790BBB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oxy 9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7E472C" w:rsidRDefault="007E472C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3D8">
          <w:rPr>
            <w:noProof/>
          </w:rPr>
          <w:t>21</w:t>
        </w:r>
        <w:r>
          <w:fldChar w:fldCharType="end"/>
        </w:r>
      </w:p>
    </w:sdtContent>
  </w:sdt>
  <w:p w14:paraId="5CE3447C" w14:textId="77777777" w:rsidR="007E472C" w:rsidRDefault="007E472C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7E472C" w:rsidRDefault="007E472C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5F824" w14:textId="77777777" w:rsidR="00790BBB" w:rsidRDefault="00790BBB" w:rsidP="002D03AA">
      <w:pPr>
        <w:spacing w:after="0" w:line="240" w:lineRule="auto"/>
      </w:pPr>
      <w:r>
        <w:separator/>
      </w:r>
    </w:p>
  </w:footnote>
  <w:footnote w:type="continuationSeparator" w:id="0">
    <w:p w14:paraId="72ADF349" w14:textId="77777777" w:rsidR="00790BBB" w:rsidRDefault="00790BBB" w:rsidP="002D03A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903E9"/>
    <w:rsid w:val="000C0CE6"/>
    <w:rsid w:val="0018524F"/>
    <w:rsid w:val="001B34CD"/>
    <w:rsid w:val="001D29DF"/>
    <w:rsid w:val="00226BC8"/>
    <w:rsid w:val="00237832"/>
    <w:rsid w:val="00245764"/>
    <w:rsid w:val="002B6403"/>
    <w:rsid w:val="002D03AA"/>
    <w:rsid w:val="002D379A"/>
    <w:rsid w:val="0034000D"/>
    <w:rsid w:val="00355DEC"/>
    <w:rsid w:val="003813D8"/>
    <w:rsid w:val="003D4A49"/>
    <w:rsid w:val="003F496F"/>
    <w:rsid w:val="00430471"/>
    <w:rsid w:val="004338DF"/>
    <w:rsid w:val="00462F55"/>
    <w:rsid w:val="00474C6C"/>
    <w:rsid w:val="00497EAD"/>
    <w:rsid w:val="004A21A1"/>
    <w:rsid w:val="005A47E5"/>
    <w:rsid w:val="005F3B92"/>
    <w:rsid w:val="006165AC"/>
    <w:rsid w:val="006865F8"/>
    <w:rsid w:val="0069044A"/>
    <w:rsid w:val="007139C2"/>
    <w:rsid w:val="00790BBB"/>
    <w:rsid w:val="007E472C"/>
    <w:rsid w:val="007F1247"/>
    <w:rsid w:val="008311FC"/>
    <w:rsid w:val="00840894"/>
    <w:rsid w:val="008824A6"/>
    <w:rsid w:val="00927843"/>
    <w:rsid w:val="00955A2F"/>
    <w:rsid w:val="00972B64"/>
    <w:rsid w:val="00A159DD"/>
    <w:rsid w:val="00A255AD"/>
    <w:rsid w:val="00A41EE5"/>
    <w:rsid w:val="00A84E9B"/>
    <w:rsid w:val="00AB76AD"/>
    <w:rsid w:val="00B325B9"/>
    <w:rsid w:val="00B516D4"/>
    <w:rsid w:val="00BB5BAC"/>
    <w:rsid w:val="00C72DE3"/>
    <w:rsid w:val="00CB46C2"/>
    <w:rsid w:val="00D25687"/>
    <w:rsid w:val="00D709C3"/>
    <w:rsid w:val="00D865DA"/>
    <w:rsid w:val="00DC1B3A"/>
    <w:rsid w:val="00E11830"/>
    <w:rsid w:val="00E20245"/>
    <w:rsid w:val="00EA6023"/>
    <w:rsid w:val="00F01F1E"/>
    <w:rsid w:val="00F6160C"/>
    <w:rsid w:val="00F8574B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chartTrackingRefBased/>
  <w15:docId w15:val="{4875413C-F213-4973-83D4-799BC6C6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4E9B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37832"/>
    <w:pPr>
      <w:spacing w:after="100"/>
    </w:p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226BC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A1A7819-6BBB-4A81-9B26-D306464B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29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19</cp:revision>
  <dcterms:created xsi:type="dcterms:W3CDTF">2017-06-07T14:45:00Z</dcterms:created>
  <dcterms:modified xsi:type="dcterms:W3CDTF">2017-06-13T11:32:00Z</dcterms:modified>
</cp:coreProperties>
</file>