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ADA" w:rsidRPr="00E62A2E" w:rsidRDefault="00E62A2E" w:rsidP="000B603D">
      <w:pPr>
        <w:outlineLvl w:val="6"/>
        <w:rPr>
          <w:rFonts w:ascii="Baskerville Old Face" w:hAnsi="Baskerville Old Face"/>
          <w:sz w:val="72"/>
          <w:szCs w:val="72"/>
          <w:lang w:val="en-US"/>
        </w:rPr>
      </w:pPr>
      <w:r w:rsidRPr="00E62A2E">
        <w:rPr>
          <w:rFonts w:ascii="Baskerville Old Face" w:hAnsi="Baskerville Old Face"/>
          <w:sz w:val="72"/>
          <w:szCs w:val="72"/>
          <w:lang w:val="en-US"/>
        </w:rPr>
        <w:t>Tesina Basi Di Dati</w:t>
      </w:r>
    </w:p>
    <w:p w:rsidR="00E62A2E" w:rsidRDefault="00E62A2E" w:rsidP="000B603D">
      <w:pPr>
        <w:outlineLvl w:val="6"/>
        <w:rPr>
          <w:rFonts w:ascii="Baskerville Old Face" w:hAnsi="Baskerville Old Face"/>
          <w:lang w:val="en-US"/>
        </w:rPr>
      </w:pPr>
      <w:r w:rsidRPr="00E62A2E">
        <w:rPr>
          <w:rFonts w:ascii="Baskerville Old Face" w:hAnsi="Baskerville Old Face"/>
          <w:lang w:val="en-US"/>
        </w:rPr>
        <w:t>Pasquale del Moro, Dario Di Meo</w:t>
      </w:r>
    </w:p>
    <w:p w:rsidR="000B603D" w:rsidRDefault="000B603D" w:rsidP="000B603D">
      <w:pPr>
        <w:jc w:val="left"/>
        <w:rPr>
          <w:rFonts w:ascii="Baskerville Old Face" w:hAnsi="Baskerville Old Face"/>
          <w:b/>
          <w:sz w:val="40"/>
          <w:lang w:val="en-US"/>
        </w:rPr>
      </w:pPr>
    </w:p>
    <w:p w:rsidR="000B603D" w:rsidRPr="000B603D" w:rsidRDefault="000B603D" w:rsidP="000B603D">
      <w:pPr>
        <w:jc w:val="left"/>
        <w:rPr>
          <w:rFonts w:ascii="Baskerville Old Face" w:hAnsi="Baskerville Old Face"/>
          <w:b/>
          <w:sz w:val="40"/>
          <w:lang w:val="en-US"/>
        </w:rPr>
      </w:pPr>
      <w:r w:rsidRPr="000B603D">
        <w:rPr>
          <w:rFonts w:ascii="Baskerville Old Face" w:hAnsi="Baskerville Old Face"/>
          <w:b/>
          <w:sz w:val="40"/>
          <w:lang w:val="en-US"/>
        </w:rPr>
        <w:t>Indice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Introduzione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Normalizzazione Master Table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Creazione Basi Di Dati e comandi DDL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Arrichimento base dati, alter table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Creazione schema concettuale Entity Relationship</w:t>
      </w:r>
    </w:p>
    <w:p w:rsidR="000B603D" w:rsidRPr="00301F7A" w:rsidRDefault="000B603D" w:rsidP="000B603D">
      <w:pPr>
        <w:pStyle w:val="Paragrafoelenco"/>
        <w:numPr>
          <w:ilvl w:val="0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Analisi dei dati</w:t>
      </w:r>
    </w:p>
    <w:p w:rsidR="00301F7A" w:rsidRPr="00301F7A" w:rsidRDefault="00301F7A" w:rsidP="00301F7A">
      <w:pPr>
        <w:pStyle w:val="Paragrafoelenco"/>
        <w:numPr>
          <w:ilvl w:val="1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r>
        <w:rPr>
          <w:rFonts w:ascii="Baskerville Old Face" w:hAnsi="Baskerville Old Face"/>
          <w:sz w:val="28"/>
          <w:szCs w:val="24"/>
          <w:lang w:val="en-US"/>
        </w:rPr>
        <w:t>Query</w:t>
      </w:r>
    </w:p>
    <w:p w:rsidR="00301F7A" w:rsidRPr="000B603D" w:rsidRDefault="00301F7A" w:rsidP="00301F7A">
      <w:pPr>
        <w:pStyle w:val="Paragrafoelenco"/>
        <w:numPr>
          <w:ilvl w:val="1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r>
        <w:rPr>
          <w:rFonts w:ascii="Baskerville Old Face" w:hAnsi="Baskerville Old Face"/>
          <w:sz w:val="28"/>
          <w:szCs w:val="24"/>
          <w:lang w:val="en-US"/>
        </w:rPr>
        <w:t>Grafici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Stored Procedure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Ottimizzazione Base di dati </w:t>
      </w:r>
    </w:p>
    <w:p w:rsidR="000B603D" w:rsidRPr="000B603D" w:rsidRDefault="000B603D" w:rsidP="000B603D">
      <w:pPr>
        <w:pStyle w:val="Paragrafoelenco"/>
        <w:ind w:left="0"/>
        <w:jc w:val="left"/>
        <w:rPr>
          <w:rFonts w:ascii="Baskerville Old Face" w:hAnsi="Baskerville Old Face"/>
          <w:b/>
          <w:sz w:val="24"/>
          <w:szCs w:val="24"/>
          <w:lang w:val="en-US"/>
        </w:rPr>
      </w:pPr>
    </w:p>
    <w:p w:rsidR="000B603D" w:rsidRDefault="000B603D" w:rsidP="000B603D">
      <w:pPr>
        <w:jc w:val="both"/>
        <w:rPr>
          <w:rFonts w:ascii="Baskerville Old Face" w:hAnsi="Baskerville Old Face"/>
          <w:b/>
          <w:sz w:val="40"/>
        </w:rPr>
      </w:pPr>
      <w:r w:rsidRPr="000B603D">
        <w:rPr>
          <w:rFonts w:ascii="Baskerville Old Face" w:hAnsi="Baskerville Old Face"/>
          <w:b/>
          <w:sz w:val="40"/>
        </w:rPr>
        <w:t>Appendice</w:t>
      </w:r>
    </w:p>
    <w:p w:rsidR="000B603D" w:rsidRPr="00301F7A" w:rsidRDefault="00301F7A" w:rsidP="000B603D">
      <w:pPr>
        <w:pStyle w:val="Paragrafoelenco"/>
        <w:numPr>
          <w:ilvl w:val="0"/>
          <w:numId w:val="12"/>
        </w:numPr>
        <w:jc w:val="both"/>
        <w:rPr>
          <w:rFonts w:ascii="Baskerville Old Face" w:hAnsi="Baskerville Old Face"/>
          <w:sz w:val="40"/>
        </w:rPr>
      </w:pPr>
      <w:r w:rsidRPr="00301F7A">
        <w:rPr>
          <w:rFonts w:ascii="Baskerville Old Face" w:hAnsi="Baskerville Old Face"/>
          <w:sz w:val="28"/>
        </w:rPr>
        <w:t>Creazione Master table</w:t>
      </w:r>
    </w:p>
    <w:p w:rsidR="00301F7A" w:rsidRPr="00301F7A" w:rsidRDefault="00301F7A" w:rsidP="000B603D">
      <w:pPr>
        <w:pStyle w:val="Paragrafoelenco"/>
        <w:numPr>
          <w:ilvl w:val="0"/>
          <w:numId w:val="12"/>
        </w:numPr>
        <w:jc w:val="both"/>
        <w:rPr>
          <w:rFonts w:ascii="Baskerville Old Face" w:hAnsi="Baskerville Old Face"/>
          <w:sz w:val="40"/>
        </w:rPr>
      </w:pPr>
      <w:r w:rsidRPr="00301F7A">
        <w:rPr>
          <w:rFonts w:ascii="Baskerville Old Face" w:hAnsi="Baskerville Old Face"/>
          <w:sz w:val="28"/>
        </w:rPr>
        <w:t>Fonti dei dati</w:t>
      </w:r>
    </w:p>
    <w:p w:rsidR="000B603D" w:rsidRPr="000B603D" w:rsidRDefault="000B603D" w:rsidP="000B603D">
      <w:pPr>
        <w:pStyle w:val="Paragrafoelenco"/>
        <w:ind w:left="4995"/>
        <w:jc w:val="left"/>
        <w:rPr>
          <w:rFonts w:ascii="Baskerville Old Face" w:hAnsi="Baskerville Old Face"/>
          <w:b/>
        </w:rPr>
      </w:pPr>
      <w:r w:rsidRPr="000B603D">
        <w:rPr>
          <w:rFonts w:ascii="Baskerville Old Face" w:hAnsi="Baskerville Old Face"/>
          <w:b/>
        </w:rPr>
        <w:br w:type="page"/>
      </w:r>
    </w:p>
    <w:p w:rsidR="000B603D" w:rsidRDefault="000B603D" w:rsidP="009429DA">
      <w:pPr>
        <w:pStyle w:val="Paragrafoelenco"/>
        <w:numPr>
          <w:ilvl w:val="0"/>
          <w:numId w:val="9"/>
        </w:numPr>
        <w:spacing w:after="0"/>
        <w:jc w:val="both"/>
        <w:rPr>
          <w:rFonts w:ascii="Baskerville Old Face" w:hAnsi="Baskerville Old Face"/>
          <w:b/>
          <w:sz w:val="40"/>
        </w:rPr>
      </w:pPr>
      <w:r w:rsidRPr="000B603D">
        <w:rPr>
          <w:rFonts w:ascii="Baskerville Old Face" w:hAnsi="Baskerville Old Face"/>
          <w:b/>
          <w:sz w:val="40"/>
        </w:rPr>
        <w:lastRenderedPageBreak/>
        <w:t>INTRODUZIONE</w:t>
      </w:r>
    </w:p>
    <w:p w:rsidR="00FB0658" w:rsidRPr="002533F5" w:rsidRDefault="00FB0658" w:rsidP="00FB0658">
      <w:pPr>
        <w:pStyle w:val="Paragrafoelenco"/>
        <w:spacing w:after="0"/>
        <w:jc w:val="both"/>
        <w:rPr>
          <w:rFonts w:ascii="Baskerville Old Face" w:hAnsi="Baskerville Old Face"/>
          <w:b/>
          <w:sz w:val="44"/>
        </w:rPr>
      </w:pPr>
    </w:p>
    <w:p w:rsidR="009429DA" w:rsidRPr="006C32A4" w:rsidRDefault="009429DA" w:rsidP="009429DA">
      <w:pPr>
        <w:spacing w:after="0"/>
        <w:jc w:val="left"/>
        <w:rPr>
          <w:rFonts w:ascii="Baskerville Old Face" w:hAnsi="Baskerville Old Face"/>
          <w:sz w:val="28"/>
        </w:rPr>
      </w:pPr>
      <w:r w:rsidRPr="006C32A4">
        <w:rPr>
          <w:rFonts w:ascii="Baskerville Old Face" w:hAnsi="Baskerville Old Face"/>
          <w:sz w:val="28"/>
        </w:rPr>
        <w:t xml:space="preserve">La Tesina tratta la Creazione, </w:t>
      </w:r>
      <w:r w:rsidR="005C26B9" w:rsidRPr="006C32A4">
        <w:rPr>
          <w:rFonts w:ascii="Baskerville Old Face" w:hAnsi="Baskerville Old Face"/>
          <w:sz w:val="28"/>
        </w:rPr>
        <w:t>la gestione</w:t>
      </w:r>
      <w:r w:rsidRPr="006C32A4">
        <w:rPr>
          <w:rFonts w:ascii="Baskerville Old Face" w:hAnsi="Baskerville Old Face"/>
          <w:sz w:val="28"/>
        </w:rPr>
        <w:t xml:space="preserve"> e l’Analisi dei dati di un’ DB sui contagi </w:t>
      </w:r>
      <w:r w:rsidRPr="006C32A4">
        <w:rPr>
          <w:rFonts w:ascii="Baskerville Old Face" w:hAnsi="Baskerville Old Face"/>
          <w:b/>
          <w:sz w:val="28"/>
        </w:rPr>
        <w:t>COVID-19</w:t>
      </w:r>
      <w:r w:rsidR="00D23CB0" w:rsidRPr="006C32A4">
        <w:rPr>
          <w:rFonts w:ascii="Baskerville Old Face" w:hAnsi="Baskerville Old Face"/>
          <w:sz w:val="28"/>
        </w:rPr>
        <w:t xml:space="preserve"> delle Provincie e Regioni</w:t>
      </w:r>
      <w:r w:rsidRPr="006C32A4">
        <w:rPr>
          <w:rFonts w:ascii="Baskerville Old Face" w:hAnsi="Baskerville Old Face"/>
          <w:sz w:val="28"/>
        </w:rPr>
        <w:t xml:space="preserve"> italiane</w:t>
      </w:r>
      <w:r w:rsidR="002533F5" w:rsidRPr="006C32A4">
        <w:rPr>
          <w:rFonts w:ascii="Baskerville Old Face" w:hAnsi="Baskerville Old Face"/>
          <w:sz w:val="28"/>
        </w:rPr>
        <w:t xml:space="preserve"> dal 24 Febbraio al 3 Maggio 2020</w:t>
      </w:r>
      <w:r w:rsidRPr="006C32A4">
        <w:rPr>
          <w:rFonts w:ascii="Baskerville Old Face" w:hAnsi="Baskerville Old Face"/>
          <w:sz w:val="28"/>
        </w:rPr>
        <w:t>.</w:t>
      </w:r>
    </w:p>
    <w:p w:rsidR="00D23CB0" w:rsidRPr="006C32A4" w:rsidRDefault="009429DA" w:rsidP="009429DA">
      <w:pPr>
        <w:spacing w:after="0"/>
        <w:jc w:val="left"/>
        <w:rPr>
          <w:rFonts w:ascii="Baskerville Old Face" w:hAnsi="Baskerville Old Face"/>
          <w:sz w:val="28"/>
        </w:rPr>
      </w:pPr>
      <w:r w:rsidRPr="006C32A4">
        <w:rPr>
          <w:rFonts w:ascii="Baskerville Old Face" w:hAnsi="Baskerville Old Face"/>
          <w:sz w:val="28"/>
        </w:rPr>
        <w:t xml:space="preserve">Si tratta di una Base di Dati </w:t>
      </w:r>
      <w:r w:rsidRPr="006C32A4">
        <w:rPr>
          <w:rFonts w:ascii="Baskerville Old Face" w:hAnsi="Baskerville Old Face"/>
          <w:b/>
          <w:sz w:val="28"/>
        </w:rPr>
        <w:t>Direzionale,</w:t>
      </w:r>
      <w:r w:rsidR="00A72525">
        <w:rPr>
          <w:rFonts w:ascii="Baskerville Old Face" w:hAnsi="Baskerville Old Face"/>
          <w:sz w:val="28"/>
        </w:rPr>
        <w:t xml:space="preserve"> il cui scopo è essere una Base di dati attiva, </w:t>
      </w:r>
      <w:r w:rsidR="00A72525" w:rsidRPr="00A72525">
        <w:rPr>
          <w:rFonts w:ascii="Baskerville Old Face" w:hAnsi="Baskerville Old Face"/>
          <w:sz w:val="28"/>
        </w:rPr>
        <w:t>con la quale poter poi interagire per analizzare dati ed eventualmente costruire grafici e visualizzarli</w:t>
      </w:r>
      <w:r w:rsidR="00F914D6" w:rsidRPr="006C32A4">
        <w:rPr>
          <w:rFonts w:ascii="Baskerville Old Face" w:hAnsi="Baskerville Old Face"/>
          <w:sz w:val="28"/>
        </w:rPr>
        <w:t>.</w:t>
      </w:r>
    </w:p>
    <w:p w:rsidR="00F914D6" w:rsidRDefault="00F914D6" w:rsidP="009429DA">
      <w:pPr>
        <w:spacing w:after="0"/>
        <w:jc w:val="left"/>
        <w:rPr>
          <w:rFonts w:ascii="Baskerville Old Face" w:hAnsi="Baskerville Old Face"/>
          <w:sz w:val="28"/>
        </w:rPr>
      </w:pPr>
      <w:r w:rsidRPr="006C32A4">
        <w:rPr>
          <w:rFonts w:ascii="Baskerville Old Face" w:hAnsi="Baskerville Old Face"/>
          <w:sz w:val="28"/>
        </w:rPr>
        <w:t xml:space="preserve">Il progetto parte da dei dati su regioni e province italiane, forniti dalla </w:t>
      </w:r>
      <w:r w:rsidRPr="006C32A4">
        <w:rPr>
          <w:rFonts w:ascii="Baskerville Old Face" w:hAnsi="Baskerville Old Face"/>
          <w:b/>
          <w:sz w:val="28"/>
        </w:rPr>
        <w:t>Protezione Civile Italiana</w:t>
      </w:r>
      <w:r w:rsidRPr="006C32A4">
        <w:rPr>
          <w:rFonts w:ascii="Baskerville Old Face" w:hAnsi="Baskerville Old Face"/>
          <w:sz w:val="28"/>
        </w:rPr>
        <w:t>,</w:t>
      </w:r>
      <w:r w:rsidR="00A473E0" w:rsidRPr="006C32A4">
        <w:rPr>
          <w:rFonts w:ascii="Baskerville Old Face" w:hAnsi="Baskerville Old Face"/>
          <w:sz w:val="28"/>
        </w:rPr>
        <w:t xml:space="preserve"> </w:t>
      </w:r>
      <w:r w:rsidR="006C32A4">
        <w:rPr>
          <w:rFonts w:ascii="Baskerville Old Face" w:hAnsi="Baskerville Old Face"/>
          <w:sz w:val="28"/>
        </w:rPr>
        <w:t>da convertire</w:t>
      </w:r>
      <w:r w:rsidR="00A473E0" w:rsidRPr="006C32A4">
        <w:rPr>
          <w:rFonts w:ascii="Baskerville Old Face" w:hAnsi="Baskerville Old Face"/>
          <w:sz w:val="28"/>
        </w:rPr>
        <w:t xml:space="preserve"> in tabelle(Master Table)</w:t>
      </w:r>
      <w:r w:rsidR="006C32A4">
        <w:rPr>
          <w:rFonts w:ascii="Baskerville Old Face" w:hAnsi="Baskerville Old Face"/>
          <w:sz w:val="28"/>
        </w:rPr>
        <w:t>,</w:t>
      </w:r>
      <w:r w:rsidR="00A473E0" w:rsidRPr="006C32A4">
        <w:rPr>
          <w:rFonts w:ascii="Baskerville Old Face" w:hAnsi="Baskerville Old Face"/>
          <w:sz w:val="28"/>
        </w:rPr>
        <w:t xml:space="preserve"> da cui grazie il processo di Normalizzazione, </w:t>
      </w:r>
      <w:r w:rsidR="00A72525">
        <w:rPr>
          <w:rFonts w:ascii="Baskerville Old Face" w:hAnsi="Baskerville Old Face"/>
          <w:sz w:val="28"/>
        </w:rPr>
        <w:t xml:space="preserve">si ricava lo schema principale della </w:t>
      </w:r>
      <w:r w:rsidR="00A473E0" w:rsidRPr="006C32A4">
        <w:rPr>
          <w:rFonts w:ascii="Baskerville Old Face" w:hAnsi="Baskerville Old Face"/>
          <w:sz w:val="28"/>
        </w:rPr>
        <w:t>base dati. E</w:t>
      </w:r>
      <w:r w:rsidRPr="006C32A4">
        <w:rPr>
          <w:rFonts w:ascii="Baskerville Old Face" w:hAnsi="Baskerville Old Face"/>
          <w:sz w:val="28"/>
        </w:rPr>
        <w:t>ra nostro compito aggi</w:t>
      </w:r>
      <w:r w:rsidR="00FF4590" w:rsidRPr="006C32A4">
        <w:rPr>
          <w:rFonts w:ascii="Baskerville Old Face" w:hAnsi="Baskerville Old Face"/>
          <w:sz w:val="28"/>
        </w:rPr>
        <w:t xml:space="preserve">ungere dati utili alle analisi per arricchire il nostro schema,  </w:t>
      </w:r>
      <w:r w:rsidRPr="006C32A4">
        <w:rPr>
          <w:rFonts w:ascii="Baskerville Old Face" w:hAnsi="Baskerville Old Face"/>
          <w:b/>
          <w:sz w:val="28"/>
        </w:rPr>
        <w:t xml:space="preserve">Stored Procedure </w:t>
      </w:r>
      <w:r w:rsidRPr="006C32A4">
        <w:rPr>
          <w:rFonts w:ascii="Baskerville Old Face" w:hAnsi="Baskerville Old Face"/>
          <w:sz w:val="28"/>
        </w:rPr>
        <w:t xml:space="preserve">e i </w:t>
      </w:r>
      <w:r w:rsidRPr="006C32A4">
        <w:rPr>
          <w:rFonts w:ascii="Baskerville Old Face" w:hAnsi="Baskerville Old Face"/>
          <w:b/>
          <w:sz w:val="28"/>
        </w:rPr>
        <w:t>Trigger</w:t>
      </w:r>
      <w:r w:rsidR="00A72525">
        <w:rPr>
          <w:rFonts w:ascii="Baskerville Old Face" w:hAnsi="Baskerville Old Face"/>
          <w:sz w:val="28"/>
        </w:rPr>
        <w:t xml:space="preserve"> che rendono attiv</w:t>
      </w:r>
      <w:r w:rsidRPr="006C32A4">
        <w:rPr>
          <w:rFonts w:ascii="Baskerville Old Face" w:hAnsi="Baskerville Old Face"/>
          <w:sz w:val="28"/>
        </w:rPr>
        <w:t xml:space="preserve">a la base dati, automatizzando alcuni processi che si sono ripresentati molto frequentemente durante la creazione </w:t>
      </w:r>
      <w:r w:rsidR="00FF4590" w:rsidRPr="006C32A4">
        <w:rPr>
          <w:rFonts w:ascii="Baskerville Old Face" w:hAnsi="Baskerville Old Face"/>
          <w:sz w:val="28"/>
        </w:rPr>
        <w:t xml:space="preserve">di </w:t>
      </w:r>
      <w:r w:rsidR="00FF4590" w:rsidRPr="006C32A4">
        <w:rPr>
          <w:rFonts w:ascii="Baskerville Old Face" w:hAnsi="Baskerville Old Face"/>
          <w:b/>
          <w:sz w:val="28"/>
        </w:rPr>
        <w:t>Query</w:t>
      </w:r>
      <w:r w:rsidR="00FF4590" w:rsidRPr="006C32A4">
        <w:rPr>
          <w:rFonts w:ascii="Baskerville Old Face" w:hAnsi="Baskerville Old Face"/>
          <w:sz w:val="28"/>
        </w:rPr>
        <w:t xml:space="preserve"> e </w:t>
      </w:r>
      <w:r w:rsidR="00FF4590" w:rsidRPr="006C32A4">
        <w:rPr>
          <w:rFonts w:ascii="Baskerville Old Face" w:hAnsi="Baskerville Old Face"/>
          <w:b/>
          <w:sz w:val="28"/>
        </w:rPr>
        <w:t>grafici</w:t>
      </w:r>
      <w:r w:rsidR="00FF4590" w:rsidRPr="006C32A4">
        <w:rPr>
          <w:rFonts w:ascii="Baskerville Old Face" w:hAnsi="Baskerville Old Face"/>
          <w:sz w:val="28"/>
        </w:rPr>
        <w:t>, a loro volta utili alla visualizzazione e all’analisi dei dati.</w:t>
      </w:r>
    </w:p>
    <w:p w:rsidR="006C32A4" w:rsidRPr="006C32A4" w:rsidRDefault="006C32A4" w:rsidP="009429DA">
      <w:pPr>
        <w:spacing w:after="0"/>
        <w:jc w:val="left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 xml:space="preserve">Una volta creato il supporto fisico di analisi dei dati, cioè il DataBase, abbiamo migliorato le prestazioni di alcune </w:t>
      </w:r>
      <w:r w:rsidR="00A72525">
        <w:rPr>
          <w:rFonts w:ascii="Baskerville Old Face" w:hAnsi="Baskerville Old Face"/>
          <w:sz w:val="28"/>
        </w:rPr>
        <w:t>Q</w:t>
      </w:r>
      <w:r>
        <w:rPr>
          <w:rFonts w:ascii="Baskerville Old Face" w:hAnsi="Baskerville Old Face"/>
          <w:sz w:val="28"/>
        </w:rPr>
        <w:t>uery ricorrenti</w:t>
      </w:r>
      <w:r w:rsidR="00A72525">
        <w:rPr>
          <w:rFonts w:ascii="Baskerville Old Face" w:hAnsi="Baskerville Old Face"/>
          <w:sz w:val="28"/>
        </w:rPr>
        <w:t xml:space="preserve">, </w:t>
      </w:r>
      <w:r>
        <w:rPr>
          <w:rFonts w:ascii="Baskerville Old Face" w:hAnsi="Baskerville Old Face"/>
          <w:sz w:val="28"/>
        </w:rPr>
        <w:t xml:space="preserve">attraverso la definizione di </w:t>
      </w:r>
      <w:r w:rsidRPr="006C32A4">
        <w:rPr>
          <w:rFonts w:ascii="Baskerville Old Face" w:hAnsi="Baskerville Old Face"/>
          <w:b/>
          <w:sz w:val="28"/>
        </w:rPr>
        <w:t>Indici</w:t>
      </w:r>
      <w:r>
        <w:rPr>
          <w:rFonts w:ascii="Baskerville Old Face" w:hAnsi="Baskerville Old Face"/>
          <w:sz w:val="28"/>
        </w:rPr>
        <w:t xml:space="preserve"> e </w:t>
      </w:r>
      <w:r w:rsidRPr="006C32A4">
        <w:rPr>
          <w:rFonts w:ascii="Baskerville Old Face" w:hAnsi="Baskerville Old Face"/>
          <w:b/>
          <w:sz w:val="28"/>
        </w:rPr>
        <w:t>Viste</w:t>
      </w:r>
      <w:r>
        <w:rPr>
          <w:rFonts w:ascii="Baskerville Old Face" w:hAnsi="Baskerville Old Face"/>
          <w:sz w:val="28"/>
        </w:rPr>
        <w:t>.</w:t>
      </w:r>
    </w:p>
    <w:p w:rsidR="00FB0658" w:rsidRPr="006C32A4" w:rsidRDefault="00FB0658" w:rsidP="009429DA">
      <w:pPr>
        <w:spacing w:after="0"/>
        <w:jc w:val="left"/>
        <w:rPr>
          <w:rFonts w:ascii="Baskerville Old Face" w:hAnsi="Baskerville Old Face"/>
          <w:sz w:val="28"/>
        </w:rPr>
      </w:pPr>
      <w:r w:rsidRPr="006C32A4">
        <w:rPr>
          <w:rFonts w:ascii="Baskerville Old Face" w:hAnsi="Baskerville Old Face"/>
          <w:sz w:val="28"/>
        </w:rPr>
        <w:t>Oltr</w:t>
      </w:r>
      <w:r w:rsidR="00D23CB0" w:rsidRPr="006C32A4">
        <w:rPr>
          <w:rFonts w:ascii="Baskerville Old Face" w:hAnsi="Baskerville Old Face"/>
          <w:sz w:val="28"/>
        </w:rPr>
        <w:t>e alla realizzazione Fisica</w:t>
      </w:r>
      <w:r w:rsidR="002533F5" w:rsidRPr="006C32A4">
        <w:rPr>
          <w:rFonts w:ascii="Baskerville Old Face" w:hAnsi="Baskerville Old Face"/>
          <w:sz w:val="28"/>
        </w:rPr>
        <w:t xml:space="preserve"> sul ambiente di sviluppo </w:t>
      </w:r>
      <w:r w:rsidR="002533F5" w:rsidRPr="006C32A4">
        <w:rPr>
          <w:rFonts w:ascii="Baskerville Old Face" w:hAnsi="Baskerville Old Face"/>
          <w:b/>
          <w:sz w:val="28"/>
        </w:rPr>
        <w:t>Oracle SQL Developer</w:t>
      </w:r>
      <w:r w:rsidR="00D23CB0" w:rsidRPr="006C32A4">
        <w:rPr>
          <w:rFonts w:ascii="Baskerville Old Face" w:hAnsi="Baskerville Old Face"/>
          <w:b/>
          <w:sz w:val="28"/>
        </w:rPr>
        <w:t xml:space="preserve">, </w:t>
      </w:r>
      <w:r w:rsidR="00D23CB0" w:rsidRPr="006C32A4">
        <w:rPr>
          <w:rFonts w:ascii="Baskerville Old Face" w:hAnsi="Baskerville Old Face"/>
          <w:sz w:val="28"/>
        </w:rPr>
        <w:t xml:space="preserve">parte della tesina è </w:t>
      </w:r>
      <w:r w:rsidR="00D23CB0" w:rsidRPr="006C32A4">
        <w:rPr>
          <w:rFonts w:ascii="Baskerville Old Face" w:hAnsi="Baskerville Old Face"/>
          <w:sz w:val="28"/>
          <w:lang w:val="en-US"/>
        </w:rPr>
        <w:t xml:space="preserve">dedicata alla definizione, tramite un processo di </w:t>
      </w:r>
      <w:r w:rsidR="00D23CB0" w:rsidRPr="006C32A4">
        <w:rPr>
          <w:rFonts w:ascii="Baskerville Old Face" w:hAnsi="Baskerville Old Face"/>
          <w:b/>
          <w:sz w:val="28"/>
          <w:lang w:val="en-US"/>
        </w:rPr>
        <w:t>Reverse Engineering</w:t>
      </w:r>
      <w:r w:rsidR="00D23CB0" w:rsidRPr="006C32A4">
        <w:rPr>
          <w:rFonts w:ascii="Baskerville Old Face" w:hAnsi="Baskerville Old Face"/>
          <w:sz w:val="28"/>
          <w:lang w:val="en-US"/>
        </w:rPr>
        <w:t xml:space="preserve">, dello </w:t>
      </w:r>
      <w:r w:rsidR="00D23CB0" w:rsidRPr="006C32A4">
        <w:rPr>
          <w:rFonts w:ascii="Baskerville Old Face" w:hAnsi="Baskerville Old Face"/>
          <w:b/>
          <w:sz w:val="28"/>
          <w:lang w:val="en-US"/>
        </w:rPr>
        <w:t xml:space="preserve">schema logico </w:t>
      </w:r>
      <w:r w:rsidR="00D23CB0" w:rsidRPr="006C32A4">
        <w:rPr>
          <w:rFonts w:ascii="Baskerville Old Face" w:hAnsi="Baskerville Old Face"/>
          <w:sz w:val="28"/>
          <w:lang w:val="en-US"/>
        </w:rPr>
        <w:t>E/R</w:t>
      </w:r>
      <w:r w:rsidR="002533F5" w:rsidRPr="006C32A4">
        <w:rPr>
          <w:rFonts w:ascii="Baskerville Old Face" w:hAnsi="Baskerville Old Face"/>
          <w:sz w:val="28"/>
          <w:lang w:val="en-US"/>
        </w:rPr>
        <w:t xml:space="preserve">, per rappresentare la </w:t>
      </w:r>
      <w:r w:rsidR="002533F5" w:rsidRPr="006C32A4">
        <w:rPr>
          <w:rFonts w:ascii="Baskerville Old Face" w:hAnsi="Baskerville Old Face"/>
          <w:sz w:val="28"/>
        </w:rPr>
        <w:t xml:space="preserve">realtà </w:t>
      </w:r>
      <w:r w:rsidR="002533F5" w:rsidRPr="006C32A4">
        <w:rPr>
          <w:rFonts w:ascii="Baskerville Old Face" w:hAnsi="Baskerville Old Face"/>
          <w:sz w:val="28"/>
          <w:lang w:val="en-US"/>
        </w:rPr>
        <w:t>di nostro interesse</w:t>
      </w:r>
      <w:r w:rsidR="00D23CB0" w:rsidRPr="006C32A4">
        <w:rPr>
          <w:rFonts w:ascii="Baskerville Old Face" w:hAnsi="Baskerville Old Face"/>
          <w:sz w:val="28"/>
          <w:lang w:val="en-US"/>
        </w:rPr>
        <w:t>.</w:t>
      </w:r>
    </w:p>
    <w:p w:rsidR="009429DA" w:rsidRDefault="009429DA" w:rsidP="009429DA">
      <w:pPr>
        <w:spacing w:after="120"/>
        <w:jc w:val="left"/>
        <w:rPr>
          <w:rFonts w:ascii="Baskerville Old Face" w:hAnsi="Baskerville Old Face"/>
          <w:sz w:val="24"/>
        </w:rPr>
      </w:pPr>
    </w:p>
    <w:p w:rsidR="00301F7A" w:rsidRDefault="00301F7A" w:rsidP="009429DA">
      <w:pPr>
        <w:spacing w:after="120"/>
        <w:jc w:val="left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br w:type="page"/>
      </w:r>
    </w:p>
    <w:p w:rsidR="000B603D" w:rsidRDefault="00301F7A" w:rsidP="00301F7A">
      <w:pPr>
        <w:jc w:val="both"/>
        <w:rPr>
          <w:rFonts w:ascii="Baskerville Old Face" w:hAnsi="Baskerville Old Face"/>
          <w:b/>
          <w:sz w:val="40"/>
          <w:szCs w:val="40"/>
        </w:rPr>
      </w:pPr>
      <w:r w:rsidRPr="00301F7A">
        <w:rPr>
          <w:rFonts w:ascii="Baskerville Old Face" w:hAnsi="Baskerville Old Face"/>
          <w:b/>
          <w:sz w:val="40"/>
          <w:szCs w:val="40"/>
        </w:rPr>
        <w:lastRenderedPageBreak/>
        <w:t>Grafici</w:t>
      </w:r>
    </w:p>
    <w:p w:rsidR="00C7759C" w:rsidRDefault="00C7759C">
      <w:pPr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sz w:val="40"/>
          <w:szCs w:val="40"/>
        </w:rPr>
        <w:br w:type="page"/>
      </w:r>
    </w:p>
    <w:p w:rsidR="00821AAE" w:rsidRDefault="00537786" w:rsidP="00301F7A">
      <w:pPr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6" type="#_x0000_t202" style="position:absolute;left:0;text-align:left;margin-left:457.05pt;margin-top:23.1pt;width:62.9pt;height:18.25pt;z-index:251777024" strokecolor="white [3212]">
            <v:textbox style="mso-next-textbox:#_x0000_s1166">
              <w:txbxContent>
                <w:p w:rsidR="00821AAE" w:rsidRPr="00E952CF" w:rsidRDefault="00821AAE" w:rsidP="00821AAE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FARMACIE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65" style="position:absolute;left:0;text-align:left;margin-left:478.35pt;margin-top:41.35pt;width:7.15pt;height:8.25pt;z-index:251776000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4" type="#_x0000_t32" style="position:absolute;left:0;text-align:left;margin-left:481.7pt;margin-top:49.6pt;width:0;height:17.4pt;flip:y;z-index:251774976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52" style="position:absolute;left:0;text-align:left;margin-left:436.3pt;margin-top:41.35pt;width:7.15pt;height:8.25pt;z-index:251767808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1" type="#_x0000_t32" style="position:absolute;left:0;text-align:left;margin-left:440.1pt;margin-top:49.6pt;width:0;height:17.4pt;flip:y;z-index:251766784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5" type="#_x0000_t202" style="position:absolute;left:0;text-align:left;margin-left:420.6pt;margin-top:23.1pt;width:42.7pt;height:18.25pt;z-index:251646964" strokecolor="white [3212]">
            <v:textbox style="mso-next-textbox:#_x0000_s1155">
              <w:txbxContent>
                <w:p w:rsidR="005929BA" w:rsidRPr="00E952CF" w:rsidRDefault="005929BA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SVAGO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4" type="#_x0000_t202" style="position:absolute;left:0;text-align:left;margin-left:383pt;margin-top:23.05pt;width:42.7pt;height:18.25pt;z-index:251647989" strokecolor="white [3212]">
            <v:textbox style="mso-next-textbox:#_x0000_s1154">
              <w:txbxContent>
                <w:p w:rsidR="005929BA" w:rsidRPr="00E952CF" w:rsidRDefault="005929BA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LAVORO</w:t>
                  </w:r>
                </w:p>
              </w:txbxContent>
            </v:textbox>
          </v:shape>
        </w:pict>
      </w:r>
      <w:r w:rsidR="00C7759C">
        <w:rPr>
          <w:rFonts w:ascii="Baskerville Old Face" w:hAnsi="Baskerville Old Face"/>
          <w:b/>
          <w:sz w:val="40"/>
          <w:szCs w:val="40"/>
        </w:rPr>
        <w:t>Modello E/R</w: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3" type="#_x0000_t202" style="position:absolute;left:0;text-align:left;margin-left:334.4pt;margin-top:23.05pt;width:53.25pt;height:18.25pt;z-index:251649014;mso-position-horizontal-relative:text;mso-position-vertical-relative:text" strokecolor="white [3212]">
            <v:textbox style="mso-next-textbox:#_x0000_s1153">
              <w:txbxContent>
                <w:p w:rsidR="005929BA" w:rsidRPr="00E952CF" w:rsidRDefault="005929BA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PARCHI</w:t>
                  </w:r>
                </w:p>
              </w:txbxContent>
            </v:textbox>
          </v:shape>
        </w:pict>
      </w:r>
    </w:p>
    <w:p w:rsidR="00821AAE" w:rsidRDefault="002533F5" w:rsidP="00301F7A">
      <w:pPr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2" type="#_x0000_t202" style="position:absolute;left:0;text-align:left;margin-left:160.05pt;margin-top:22.35pt;width:83.25pt;height:23.4pt;z-index:251801600" strokecolor="white [3212]">
            <v:textbox style="mso-next-textbox:#_x0000_s1172">
              <w:txbxContent>
                <w:p w:rsidR="00821AAE" w:rsidRPr="00821AAE" w:rsidRDefault="00821AAE" w:rsidP="00821AAE">
                  <w:pPr>
                    <w:rPr>
                      <w:sz w:val="20"/>
                      <w:lang w:val="en-US"/>
                    </w:rPr>
                  </w:pPr>
                  <w:r w:rsidRPr="00821AAE"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  <w:r w:rsid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48" style="position:absolute;left:0;text-align:left;margin-left:402.35pt;margin-top:5.05pt;width:7.15pt;height:8.25pt;z-index:251763712" fillcolor="white [3212]"/>
        </w:pict>
      </w:r>
      <w:r w:rsid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47" type="#_x0000_t32" style="position:absolute;left:0;text-align:left;margin-left:405pt;margin-top:13.3pt;width:0;height:17.4pt;flip:y;z-index:251762688" o:connectortype="straight"/>
        </w:pict>
      </w:r>
      <w:r w:rsid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oundrect id="_x0000_s1141" style="position:absolute;left:0;text-align:left;margin-left:349.45pt;margin-top:30.75pt;width:134.95pt;height:34pt;z-index:251758592" arcsize="10923f"/>
        </w:pict>
      </w:r>
      <w:r w:rsid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45" type="#_x0000_t32" style="position:absolute;left:0;text-align:left;margin-left:366.05pt;margin-top:13.35pt;width:0;height:17.4pt;flip:y;z-index:251760640" o:connectortype="straight"/>
        </w:pict>
      </w:r>
      <w:r w:rsid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46" style="position:absolute;left:0;text-align:left;margin-left:362.25pt;margin-top:5.1pt;width:7.15pt;height:8.25pt;z-index:251761664" fillcolor="white [3212]"/>
        </w:pict>
      </w:r>
      <w:r w:rsid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69" type="#_x0000_t202" style="position:absolute;left:0;text-align:left;margin-left:491.55pt;margin-top:28.35pt;width:42.7pt;height:18.25pt;z-index:251642864" strokecolor="white [3212]">
            <v:textbox style="mso-next-textbox:#_x0000_s1169">
              <w:txbxContent>
                <w:p w:rsidR="00821AAE" w:rsidRPr="00BF4100" w:rsidRDefault="00821AAE" w:rsidP="00821AAE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ETC…</w:t>
                  </w:r>
                </w:p>
              </w:txbxContent>
            </v:textbox>
          </v:shape>
        </w:pict>
      </w:r>
    </w:p>
    <w:p w:rsidR="00665297" w:rsidRDefault="00537786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77" type="#_x0000_t19" style="position:absolute;left:0;text-align:left;margin-left:204.25pt;margin-top:21.35pt;width:88.55pt;height:48.85pt;z-index:251784192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6" type="#_x0000_t19" style="position:absolute;left:0;text-align:left;margin-left:301.9pt;margin-top:21.35pt;width:55.2pt;height:65.55pt;rotation:21311962fd;flip:x;z-index:251768832" coordsize="21600,34038" adj="-5448486,2337081,,21445" path="wr-21600,-155,21600,43045,2581,,17550,34038nfewr-21600,-155,21600,43045,2581,,17550,34038l,21445nsxe">
            <v:path o:connectlocs="2581,0;17550,34038;0,21445"/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17" type="#_x0000_t110" style="position:absolute;left:0;text-align:left;margin-left:174.3pt;margin-top:28.5pt;width:113.25pt;height:83.25pt;z-index:251739136">
            <v:textbox style="mso-next-textbox:#_x0000_s1117">
              <w:txbxContent>
                <w:p w:rsidR="0068494B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68494B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68494B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71" style="position:absolute;left:0;text-align:left;margin-left:200.9pt;margin-top:9.55pt;width:7.15pt;height:8.25pt;z-index:251781120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0" type="#_x0000_t32" style="position:absolute;left:0;text-align:left;margin-left:204.2pt;margin-top:15.95pt;width:.05pt;height:33.15pt;flip:y;z-index:251780096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68" style="position:absolute;left:0;text-align:left;margin-left:502.8pt;margin-top:13.1pt;width:7.15pt;height:8.25pt;z-index:251779072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67" type="#_x0000_t32" style="position:absolute;left:0;text-align:left;margin-left:485.9pt;margin-top:17.8pt;width:18.65pt;height:0;z-index:25177804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9" type="#_x0000_t32" style="position:absolute;left:0;text-align:left;margin-left:414.25pt;margin-top:28.5pt;width:.05pt;height:12.35pt;flip:y;z-index:25175756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42" type="#_x0000_t202" style="position:absolute;left:0;text-align:left;margin-left:354.7pt;margin-top:1.3pt;width:124.45pt;height:20.05pt;z-index:251759616" strokecolor="white [3212]">
            <v:textbox style="mso-next-textbox:#_x0000_s1142">
              <w:txbxContent>
                <w:p w:rsidR="00077122" w:rsidRPr="00077122" w:rsidRDefault="00077122" w:rsidP="00077122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  <w:r w:rsidRPr="00077122">
                    <w:rPr>
                      <w:sz w:val="18"/>
                      <w:szCs w:val="18"/>
                      <w:lang w:val="en-US"/>
                    </w:rPr>
                    <w:t>VARIAZIONE_SPOSTAMENTO</w:t>
                  </w:r>
                </w:p>
              </w:txbxContent>
            </v:textbox>
          </v:shape>
        </w:pict>
      </w:r>
    </w:p>
    <w:p w:rsidR="00665297" w:rsidRDefault="00537786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7" type="#_x0000_t202" style="position:absolute;left:0;text-align:left;margin-left:350.95pt;margin-top:16.15pt;width:97.5pt;height:34.5pt;z-index:251688960" strokecolor="white [3212]">
            <v:textbox style="mso-next-textbox:#_x0000_s1057">
              <w:txbxContent>
                <w:p w:rsidR="00D82823" w:rsidRPr="00BF4100" w:rsidRDefault="00D82823" w:rsidP="00D82823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MOVIMENTI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56" style="position:absolute;left:0;text-align:left;margin-left:336.3pt;margin-top:4.6pt;width:129.75pt;height:60.75pt;z-index:251687936">
            <v:textbox style="mso-next-textbox:#_x0000_s1056">
              <w:txbxContent>
                <w:p w:rsidR="00D82823" w:rsidRDefault="00D82823" w:rsidP="00D82823">
                  <w:pPr>
                    <w:rPr>
                      <w:lang w:val="en-US"/>
                    </w:rPr>
                  </w:pPr>
                </w:p>
                <w:p w:rsidR="00D82823" w:rsidRPr="00C7759C" w:rsidRDefault="00D82823" w:rsidP="00D82823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9" type="#_x0000_t32" style="position:absolute;left:0;text-align:left;margin-left:287.55pt;margin-top:33.95pt;width:47.25pt;height:0;z-index:25169100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57" style="position:absolute;left:0;text-align:left;margin-left:292.8pt;margin-top:33.95pt;width:7.15pt;height:8.25pt;z-index:251769856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6" type="#_x0000_t202" style="position:absolute;left:0;text-align:left;margin-left:298.05pt;margin-top:12.9pt;width:42.75pt;height:21pt;z-index:251645939" strokecolor="white [3212]">
            <v:textbox style="mso-next-textbox:#_x0000_s1136">
              <w:txbxContent>
                <w:p w:rsidR="00077122" w:rsidRPr="007C410C" w:rsidRDefault="003B7D3D" w:rsidP="000771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</w:t>
                  </w:r>
                  <w:r w:rsidR="00077122">
                    <w:rPr>
                      <w:lang w:val="en-US"/>
                    </w:rPr>
                    <w:t>,1)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0" type="#_x0000_t32" style="position:absolute;left:0;text-align:left;margin-left:119.2pt;margin-top:33.95pt;width:.35pt;height:83.5pt;flip:x y;z-index:251692032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1" type="#_x0000_t32" style="position:absolute;left:0;text-align:left;margin-left:119.2pt;margin-top:33.9pt;width:54.75pt;height:.05pt;flip:x;z-index:251693056" o:connectortype="straight"/>
        </w:pict>
      </w:r>
    </w:p>
    <w:p w:rsidR="00665297" w:rsidRDefault="00537786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8" type="#_x0000_t202" style="position:absolute;left:0;text-align:left;margin-left:257.55pt;margin-top:9.85pt;width:83.25pt;height:29.45pt;z-index:251644914" strokecolor="white [3212]">
            <v:textbox style="mso-next-textbox:#_x0000_s1158">
              <w:txbxContent>
                <w:p w:rsidR="005929BA" w:rsidRPr="00BF4100" w:rsidRDefault="005929BA" w:rsidP="005929BA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4" type="#_x0000_t202" style="position:absolute;left:0;text-align:left;margin-left:311.55pt;margin-top:32.9pt;width:83.25pt;height:23.05pt;z-index:251655164" strokecolor="white [3212]">
            <v:textbox style="mso-next-textbox:#_x0000_s1084">
              <w:txbxContent>
                <w:p w:rsidR="000E1B01" w:rsidRPr="00E952CF" w:rsidRDefault="000E1B01" w:rsidP="000E1B01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CODICE_</w:t>
                  </w:r>
                  <w:r w:rsidR="00F227E5">
                    <w:rPr>
                      <w:sz w:val="16"/>
                      <w:lang w:val="en-US"/>
                    </w:rPr>
                    <w:t>PROVINCIA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6" type="#_x0000_t202" style="position:absolute;left:0;text-align:left;margin-left:-35.4pt;margin-top:25.6pt;width:83.25pt;height:23.05pt;z-index:251656189" strokecolor="white [3212]">
            <v:textbox style="mso-next-textbox:#_x0000_s1076">
              <w:txbxContent>
                <w:p w:rsidR="00E952CF" w:rsidRPr="00BF4100" w:rsidRDefault="00E952CF" w:rsidP="00E952CF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</w:p>
    <w:p w:rsidR="00665297" w:rsidRDefault="00537786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9" type="#_x0000_t202" style="position:absolute;left:0;text-align:left;margin-left:7.45pt;margin-top:7.5pt;width:118.1pt;height:27.95pt;z-index:251657214" strokecolor="white [3212]">
            <v:textbox style="mso-next-textbox:#_x0000_s1079">
              <w:txbxContent>
                <w:p w:rsidR="00E952CF" w:rsidRPr="00BF4100" w:rsidRDefault="00E952CF" w:rsidP="00E952CF">
                  <w:pPr>
                    <w:jc w:val="left"/>
                    <w:rPr>
                      <w:sz w:val="16"/>
                      <w:lang w:val="en-US"/>
                    </w:rPr>
                  </w:pPr>
                  <w:r w:rsidRPr="00BF4100">
                    <w:rPr>
                      <w:sz w:val="16"/>
                      <w:lang w:val="en-US"/>
                    </w:rPr>
                    <w:t>DENOMINAZIONE_REGIONE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5" type="#_x0000_t202" style="position:absolute;left:0;text-align:left;margin-left:388.8pt;margin-top:7.5pt;width:150pt;height:27.95pt;z-index:251650039" strokecolor="white [3212]">
            <v:textbox style="mso-next-textbox:#_x0000_s1085">
              <w:txbxContent>
                <w:p w:rsidR="00F227E5" w:rsidRPr="00BF4100" w:rsidRDefault="00F227E5" w:rsidP="00F227E5">
                  <w:pPr>
                    <w:jc w:val="left"/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DENOMINAZIONE_PROVINCIA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3" type="#_x0000_t32" style="position:absolute;left:0;text-align:left;margin-left:391.45pt;margin-top:23.25pt;width:.05pt;height:21.35pt;flip:y;z-index:251782144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74" style="position:absolute;left:0;text-align:left;margin-left:387.65pt;margin-top:15pt;width:7.15pt;height:8.25pt;z-index:251783168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7" type="#_x0000_t202" style="position:absolute;left:0;text-align:left;margin-left:125.55pt;margin-top:14.45pt;width:42.75pt;height:21pt;z-index:251755520" strokecolor="white [3212]">
            <v:textbox style="mso-next-textbox:#_x0000_s1137">
              <w:txbxContent>
                <w:p w:rsidR="00077122" w:rsidRPr="007C410C" w:rsidRDefault="00077122" w:rsidP="000771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(1,N)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83" style="position:absolute;left:0;text-align:left;margin-left:347.95pt;margin-top:11.45pt;width:7.15pt;height:8.25pt;z-index:251712512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2" type="#_x0000_t32" style="position:absolute;left:0;text-align:left;margin-left:351.7pt;margin-top:19.7pt;width:.05pt;height:24.9pt;flip:y;z-index:25171148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78" style="position:absolute;left:0;text-align:left;margin-left:59.9pt;margin-top:23.25pt;width:7.15pt;height:8.25pt;z-index:251708416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7" type="#_x0000_t32" style="position:absolute;left:0;text-align:left;margin-left:63.65pt;margin-top:31.5pt;width:0;height:13.1pt;flip:y;z-index:251707392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4" type="#_x0000_t32" style="position:absolute;left:0;text-align:left;margin-left:4.05pt;margin-top:19.7pt;width:.05pt;height:24.9pt;flip:y;z-index:251705344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75" style="position:absolute;left:0;text-align:left;margin-left:.3pt;margin-top:11.45pt;width:7.15pt;height:8.25pt;z-index:251706368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1" type="#_x0000_t110" style="position:absolute;left:0;text-align:left;margin-left:174.3pt;margin-top:31.5pt;width:113.25pt;height:83.25pt;z-index:251663360">
            <v:textbox style="mso-next-textbox:#_x0000_s1031">
              <w:txbxContent>
                <w:p w:rsidR="007C410C" w:rsidRPr="007C410C" w:rsidRDefault="007C410C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2533F5" w:rsidRDefault="00D23CB0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sz w:val="24"/>
          <w:szCs w:val="40"/>
        </w:rPr>
      </w:pPr>
      <w:r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8" type="#_x0000_t202" style="position:absolute;left:0;text-align:left;margin-left:-52.1pt;margin-top:24.75pt;width:42.7pt;height:21pt;z-index:251637739" strokecolor="white [3212]">
            <v:textbox style="mso-next-textbox:#_x0000_s1178">
              <w:txbxContent>
                <w:p w:rsidR="00BF4100" w:rsidRPr="00BF4100" w:rsidRDefault="00BF4100" w:rsidP="00BF4100">
                  <w:pPr>
                    <w:rPr>
                      <w:sz w:val="20"/>
                      <w:lang w:val="en-US"/>
                    </w:rPr>
                  </w:pPr>
                  <w:r w:rsidRPr="00BF4100">
                    <w:rPr>
                      <w:sz w:val="20"/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4" type="#_x0000_t202" style="position:absolute;left:0;text-align:left;margin-left:139.9pt;margin-top:406.7pt;width:42.7pt;height:18.25pt;z-index:251798528" strokecolor="white [3212]">
            <v:textbox style="mso-next-textbox:#_x0000_s1194">
              <w:txbxContent>
                <w:p w:rsidR="004F0555" w:rsidRPr="00BF4100" w:rsidRDefault="004F0555" w:rsidP="004F0555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96" style="position:absolute;left:0;text-align:left;margin-left:151.15pt;margin-top:427.65pt;width:7.15pt;height:8.25pt;z-index:251800576" fillcolor="white [3212]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5" type="#_x0000_t32" style="position:absolute;left:0;text-align:left;margin-left:134.25pt;margin-top:432.35pt;width:18.65pt;height:0;z-index:251799552" o:connectortype="straight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3" type="#_x0000_t202" style="position:absolute;left:0;text-align:left;margin-left:108.8pt;margin-top:480.5pt;width:57.5pt;height:19.5pt;z-index:251639789" strokecolor="white [3212]">
            <v:textbox style="mso-next-textbox:#_x0000_s1193">
              <w:txbxContent>
                <w:p w:rsidR="004F0555" w:rsidRPr="004F0555" w:rsidRDefault="004F0555" w:rsidP="004F0555">
                  <w:pPr>
                    <w:jc w:val="left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TAMPONI</w:t>
                  </w:r>
                </w:p>
              </w:txbxContent>
            </v:textbox>
          </v:shape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92" style="position:absolute;left:0;text-align:left;margin-left:122.9pt;margin-top:472.25pt;width:7.15pt;height:8.25pt;z-index:251797504" fillcolor="white [3212]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1" type="#_x0000_t32" style="position:absolute;left:0;text-align:left;margin-left:125.55pt;margin-top:453.9pt;width:0;height:18.35pt;z-index:251796480" o:connectortype="straight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0" type="#_x0000_t202" style="position:absolute;left:0;text-align:left;margin-left:51.3pt;margin-top:480.5pt;width:57.5pt;height:19.5pt;z-index:251640814" strokecolor="white [3212]">
            <v:textbox style="mso-next-textbox:#_x0000_s1190">
              <w:txbxContent>
                <w:p w:rsidR="004F0555" w:rsidRPr="004F0555" w:rsidRDefault="004F0555" w:rsidP="004F0555">
                  <w:pPr>
                    <w:jc w:val="left"/>
                    <w:rPr>
                      <w:sz w:val="18"/>
                      <w:lang w:val="en-US"/>
                    </w:rPr>
                  </w:pPr>
                  <w:r w:rsidRPr="004F0555">
                    <w:rPr>
                      <w:sz w:val="18"/>
                      <w:lang w:val="en-US"/>
                    </w:rPr>
                    <w:t>DECEDUTI</w:t>
                  </w:r>
                </w:p>
              </w:txbxContent>
            </v:textbox>
          </v:shape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9" type="#_x0000_t202" style="position:absolute;left:0;text-align:left;margin-left:-33.95pt;margin-top:480.5pt;width:93.85pt;height:19.5pt;z-index:251638764" strokecolor="white [3212]">
            <v:textbox style="mso-next-textbox:#_x0000_s1189">
              <w:txbxContent>
                <w:p w:rsidR="004F0555" w:rsidRPr="004F0555" w:rsidRDefault="004F0555" w:rsidP="004F0555">
                  <w:pPr>
                    <w:jc w:val="left"/>
                    <w:rPr>
                      <w:sz w:val="18"/>
                      <w:lang w:val="en-US"/>
                    </w:rPr>
                  </w:pPr>
                  <w:r w:rsidRPr="004F0555">
                    <w:rPr>
                      <w:sz w:val="18"/>
                      <w:lang w:val="en-US"/>
                    </w:rPr>
                    <w:t>TERAPIA_INTENSIVA</w:t>
                  </w:r>
                </w:p>
              </w:txbxContent>
            </v:textbox>
          </v:shape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8" style="position:absolute;left:0;text-align:left;margin-left:57.65pt;margin-top:472.25pt;width:7.15pt;height:8.25pt;z-index:251794432" fillcolor="white [3212]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7" type="#_x0000_t32" style="position:absolute;left:0;text-align:left;margin-left:61.05pt;margin-top:453.9pt;width:0;height:18.35pt;z-index:251793408" o:connectortype="straight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6" style="position:absolute;left:0;text-align:left;margin-left:12.65pt;margin-top:472.25pt;width:7.15pt;height:8.25pt;z-index:251792384" fillcolor="white [3212]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5" type="#_x0000_t32" style="position:absolute;left:0;text-align:left;margin-left:16.05pt;margin-top:453.9pt;width:0;height:18.35pt;z-index:251791360" o:connectortype="straight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3" type="#_x0000_t32" style="position:absolute;left:0;text-align:left;margin-left:468.2pt;margin-top:42.2pt;width:18.65pt;height:0;z-index:251789312" o:connectortype="straight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2" type="#_x0000_t202" style="position:absolute;left:0;text-align:left;margin-left:473.85pt;margin-top:16.55pt;width:42.7pt;height:18.25pt;z-index:251788288" strokecolor="white [3212]">
            <v:textbox style="mso-next-textbox:#_x0000_s1182">
              <w:txbxContent>
                <w:p w:rsidR="004F0555" w:rsidRPr="00BF4100" w:rsidRDefault="004F0555" w:rsidP="004F0555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4" style="position:absolute;left:0;text-align:left;margin-left:485.1pt;margin-top:37.5pt;width:7.15pt;height:8.25pt;z-index:251790336" fillcolor="white [3212]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8" type="#_x0000_t202" style="position:absolute;left:0;text-align:left;margin-left:145.8pt;margin-top:155.05pt;width:82.5pt;height:27.95pt;z-index:251716608" strokecolor="white [3212]">
            <v:textbox style="mso-next-textbox:#_x0000_s1088">
              <w:txbxContent>
                <w:p w:rsidR="00F227E5" w:rsidRPr="00BF4100" w:rsidRDefault="006F6971" w:rsidP="00F227E5">
                  <w:pPr>
                    <w:jc w:val="left"/>
                    <w:rPr>
                      <w:sz w:val="20"/>
                      <w:lang w:val="en-US"/>
                    </w:rPr>
                  </w:pPr>
                  <w:r w:rsidRPr="00BF4100">
                    <w:rPr>
                      <w:sz w:val="20"/>
                      <w:lang w:val="en-US"/>
                    </w:rPr>
                    <w:t>TOTALE_CASI</w:t>
                  </w:r>
                </w:p>
              </w:txbxContent>
            </v:textbox>
          </v:shape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0" style="position:absolute;left:0;text-align:left;margin-left:-26.6pt;margin-top:45.7pt;width:7.15pt;height:8.25pt;z-index:251787264" fillcolor="white [3212]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9" type="#_x0000_t32" style="position:absolute;left:0;text-align:left;margin-left:-19.45pt;margin-top:50.4pt;width:18.65pt;height:0;z-index:251786240" o:connectortype="straight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63" style="position:absolute;left:0;text-align:left;margin-left:401.2pt;margin-top:266.25pt;width:7.15pt;height:8.25pt;z-index:251773952" fillcolor="black [3213]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62" type="#_x0000_t19" style="position:absolute;left:0;text-align:left;margin-left:406.8pt;margin-top:185.05pt;width:66.2pt;height:84.4pt;flip:y;z-index:251772928" coordsize="21600,22976" adj=",239279" path="wr-21600,,21600,43200,,,21556,22976nfewr-21600,,21600,43200,,,21556,22976l,21600nsxe">
            <v:path o:connectlocs="0,0;21556,22976;0,21600"/>
          </v:shape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61" type="#_x0000_t202" style="position:absolute;left:0;text-align:left;margin-left:473pt;margin-top:171.3pt;width:50pt;height:27.95pt;z-index:251643889" strokecolor="white [3212]">
            <v:textbox style="mso-next-textbox:#_x0000_s1161">
              <w:txbxContent>
                <w:p w:rsidR="005929BA" w:rsidRPr="00DD291C" w:rsidRDefault="005929BA" w:rsidP="005929BA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60" style="position:absolute;left:0;text-align:left;margin-left:477.25pt;margin-top:181.8pt;width:7.15pt;height:8.25pt;z-index:251771904" fillcolor="black [3213]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9" type="#_x0000_t32" style="position:absolute;left:0;text-align:left;margin-left:433.85pt;margin-top:185.8pt;width:43.55pt;height:0;flip:x;z-index:251770880" o:connectortype="straight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9" type="#_x0000_t202" style="position:absolute;left:0;text-align:left;margin-left:70.8pt;margin-top:74.25pt;width:42.75pt;height:21pt;z-index:251701248" strokecolor="white [3212]">
            <v:textbox style="mso-next-textbox:#_x0000_s1069">
              <w:txbxContent>
                <w:p w:rsidR="00E952CF" w:rsidRPr="007C410C" w:rsidRDefault="00FF444B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(0</w:t>
                  </w:r>
                  <w:r w:rsidR="00E952CF">
                    <w:rPr>
                      <w:lang w:val="en-US"/>
                    </w:rPr>
                    <w:t>,N)</w:t>
                  </w:r>
                </w:p>
              </w:txbxContent>
            </v:textbox>
          </v:shape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1" type="#_x0000_t202" style="position:absolute;left:0;text-align:left;margin-left:-33.95pt;margin-top:167.4pt;width:50pt;height:27.95pt;z-index:251651064" strokecolor="white [3212]">
            <v:textbox style="mso-next-textbox:#_x0000_s1121">
              <w:txbxContent>
                <w:p w:rsidR="00DD291C" w:rsidRPr="00DD291C" w:rsidRDefault="005929BA" w:rsidP="00DD291C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35" style="position:absolute;left:0;text-align:left;margin-left:-9.05pt;margin-top:185.8pt;width:7.15pt;height:8.25pt;z-index:251753472" fillcolor="black [3213]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4" type="#_x0000_t202" style="position:absolute;left:0;text-align:left;margin-left:473pt;margin-top:145.65pt;width:65.8pt;height:17.8pt;z-index:251752448" strokecolor="white [3212]">
            <v:textbox style="mso-next-textbox:#_x0000_s1134">
              <w:txbxContent>
                <w:p w:rsidR="00DD291C" w:rsidRPr="00BF4100" w:rsidRDefault="00DD291C" w:rsidP="00DD291C">
                  <w:pPr>
                    <w:jc w:val="left"/>
                    <w:rPr>
                      <w:sz w:val="16"/>
                      <w:lang w:val="en-US"/>
                    </w:rPr>
                  </w:pPr>
                  <w:r w:rsidRPr="00BF4100">
                    <w:rPr>
                      <w:sz w:val="16"/>
                      <w:lang w:val="en-US"/>
                    </w:rPr>
                    <w:t>LONGITUDINE</w:t>
                  </w:r>
                </w:p>
              </w:txbxContent>
            </v:textbox>
          </v:shape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0" type="#_x0000_t32" style="position:absolute;left:0;text-align:left;margin-left:487.3pt;margin-top:117.2pt;width:0;height:18.35pt;z-index:251748352" o:connectortype="straight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32" style="position:absolute;left:0;text-align:left;margin-left:484.4pt;margin-top:135.55pt;width:7.15pt;height:8.25pt;z-index:251750400" fillcolor="white [3212]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3" type="#_x0000_t202" style="position:absolute;left:0;text-align:left;margin-left:420.6pt;margin-top:145.65pt;width:59.55pt;height:17.8pt;z-index:251751424" strokecolor="white [3212]">
            <v:textbox style="mso-next-textbox:#_x0000_s1133">
              <w:txbxContent>
                <w:p w:rsidR="00DD291C" w:rsidRPr="00E952CF" w:rsidRDefault="00DD291C" w:rsidP="00DD291C">
                  <w:pPr>
                    <w:jc w:val="left"/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LATITUDINE</w:t>
                  </w:r>
                </w:p>
              </w:txbxContent>
            </v:textbox>
          </v:shape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31" style="position:absolute;left:0;text-align:left;margin-left:445.4pt;margin-top:135.55pt;width:7.15pt;height:8.25pt;z-index:251749376" fillcolor="white [3212]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9" type="#_x0000_t32" style="position:absolute;left:0;text-align:left;margin-left:448.8pt;margin-top:117.2pt;width:0;height:18.35pt;z-index:251747328" o:connectortype="straight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8" type="#_x0000_t32" style="position:absolute;left:0;text-align:left;margin-left:457.05pt;margin-top:69.15pt;width:0;height:19.7pt;z-index:251746304" o:connectortype="straight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oundrect id="_x0000_s1126" style="position:absolute;left:0;text-align:left;margin-left:425.7pt;margin-top:88.85pt;width:65.85pt;height:28.35pt;z-index:251744256" arcsize="10923f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7" type="#_x0000_t202" style="position:absolute;left:0;text-align:left;margin-left:430.05pt;margin-top:94.45pt;width:57.25pt;height:18.4pt;z-index:251745280" strokecolor="white [3212]">
            <v:textbox style="mso-next-textbox:#_x0000_s1127">
              <w:txbxContent>
                <w:p w:rsidR="00DD291C" w:rsidRPr="00BF4100" w:rsidRDefault="00DD291C" w:rsidP="00DD291C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POSIZIONE</w:t>
                  </w:r>
                </w:p>
              </w:txbxContent>
            </v:textbox>
          </v:shape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3" type="#_x0000_t202" style="position:absolute;left:0;text-align:left;margin-left:358.45pt;margin-top:74.25pt;width:42.75pt;height:21pt;z-index:251704320" strokecolor="white [3212]">
            <v:textbox style="mso-next-textbox:#_x0000_s1073">
              <w:txbxContent>
                <w:p w:rsidR="00E952CF" w:rsidRPr="007C410C" w:rsidRDefault="00FF444B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(0</w:t>
                  </w:r>
                  <w:r w:rsidR="00E952CF">
                    <w:rPr>
                      <w:lang w:val="en-US"/>
                    </w:rPr>
                    <w:t>,N)</w:t>
                  </w:r>
                </w:p>
              </w:txbxContent>
            </v:textbox>
          </v:shape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24" style="position:absolute;left:0;text-align:left;margin-left:63.65pt;margin-top:261.15pt;width:7.15pt;height:8.25pt;z-index:251743232" fillcolor="black [3213]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3" type="#_x0000_t19" style="position:absolute;left:0;text-align:left;margin-left:4.05pt;margin-top:190.05pt;width:63pt;height:76.2pt;flip:x y;z-index:251742208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8" type="#_x0000_t32" style="position:absolute;left:0;text-align:left;margin-left:-7.3pt;margin-top:190.05pt;width:43.55pt;height:0;flip:x;z-index:251740160" o:connectortype="straight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99" type="#_x0000_t19" style="position:absolute;left:0;text-align:left;margin-left:2.05pt;margin-top:334.15pt;width:66.15pt;height:45pt;rotation:-3546818fd;flip:y;z-index:251725824" coordsize="40467,21600" adj="526570,9964064,19079,0" path="wr-2521,-21600,40679,21600,40467,3019,,10127nfewr-2521,-21600,40679,21600,40467,3019,,10127l19079,nsxe">
            <v:path o:connectlocs="40467,3019;0,10127;19079,0"/>
          </v:shape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5" type="#_x0000_t110" style="position:absolute;left:0;text-align:left;margin-left:350.95pt;margin-top:167.4pt;width:113.25pt;height:83.25pt;z-index:251738112">
            <v:textbox style="mso-next-textbox:#_x0000_s1115">
              <w:txbxContent>
                <w:p w:rsidR="0068494B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68494B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68494B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2</w:t>
                  </w:r>
                </w:p>
                <w:p w:rsidR="0068494B" w:rsidRPr="0068494B" w:rsidRDefault="0068494B" w:rsidP="0068494B">
                  <w:pPr>
                    <w:rPr>
                      <w:sz w:val="16"/>
                      <w:lang w:val="en-US"/>
                    </w:rPr>
                  </w:pPr>
                </w:p>
              </w:txbxContent>
            </v:textbox>
          </v:shape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2" type="#_x0000_t19" style="position:absolute;left:0;text-align:left;margin-left:403.55pt;margin-top:337.45pt;width:66.45pt;height:45pt;rotation:5832473fd;flip:y;z-index:251737088" coordsize="40651,21600" adj="189867,9964064,19079,0" path="wr-2521,-21600,40679,21600,40651,1092,,10127nfewr-2521,-21600,40679,21600,40651,1092,,10127l19079,nsxe">
            <v:path o:connectlocs="40651,1092;0,10127;19079,0"/>
          </v:shape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3" type="#_x0000_t202" style="position:absolute;left:0;text-align:left;margin-left:448.8pt;margin-top:303.75pt;width:90pt;height:27.95pt;z-index:251735040" strokecolor="white [3212]">
            <v:textbox style="mso-next-textbox:#_x0000_s1113">
              <w:txbxContent>
                <w:p w:rsidR="00C06EA3" w:rsidRPr="00BF4100" w:rsidRDefault="00C06EA3" w:rsidP="00C06EA3">
                  <w:pPr>
                    <w:jc w:val="left"/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CODICE_PROVINCIA</w:t>
                  </w:r>
                </w:p>
              </w:txbxContent>
            </v:textbox>
          </v:shape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14" style="position:absolute;left:0;text-align:left;margin-left:457.05pt;margin-top:323.45pt;width:7.15pt;height:8.25pt;z-index:251736064" fillcolor="black [3213]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1" type="#_x0000_t202" style="position:absolute;left:0;text-align:left;margin-left:-52.1pt;margin-top:303.75pt;width:83.45pt;height:27.95pt;z-index:251652089" strokecolor="white [3212]">
            <v:textbox style="mso-next-textbox:#_x0000_s1111">
              <w:txbxContent>
                <w:p w:rsidR="00C06EA3" w:rsidRPr="00BF4100" w:rsidRDefault="00C06EA3" w:rsidP="00C06EA3">
                  <w:pPr>
                    <w:jc w:val="left"/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10" style="position:absolute;left:0;text-align:left;margin-left:7.45pt;margin-top:323.45pt;width:7.15pt;height:8.25pt;z-index:251732992" fillcolor="black [3213]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0" type="#_x0000_t202" style="position:absolute;left:0;text-align:left;margin-left:-16.2pt;margin-top:363pt;width:42.75pt;height:21pt;z-index:251702272" strokecolor="white [3212]">
            <v:textbox style="mso-next-textbox:#_x0000_s1070">
              <w:txbxContent>
                <w:p w:rsidR="00E952CF" w:rsidRPr="007C410C" w:rsidRDefault="00FF7645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</w:t>
                  </w:r>
                  <w:r w:rsidR="00E952CF">
                    <w:rPr>
                      <w:lang w:val="en-US"/>
                    </w:rPr>
                    <w:t>,1)</w:t>
                  </w:r>
                </w:p>
              </w:txbxContent>
            </v:textbox>
          </v:shape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9" type="#_x0000_t202" style="position:absolute;left:0;text-align:left;margin-left:262.05pt;margin-top:112.85pt;width:29.25pt;height:18.4pt;z-index:251653114" strokecolor="white [3212]">
            <v:textbox style="mso-next-textbox:#_x0000_s1109">
              <w:txbxContent>
                <w:p w:rsidR="00C06EA3" w:rsidRPr="00BF4100" w:rsidRDefault="00C06EA3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EN</w:t>
                  </w:r>
                </w:p>
              </w:txbxContent>
            </v:textbox>
          </v:shape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8" type="#_x0000_t202" style="position:absolute;left:0;text-align:left;margin-left:228.3pt;margin-top:112.85pt;width:29.25pt;height:18.4pt;z-index:251654139" strokecolor="white [3212]">
            <v:textbox style="mso-next-textbox:#_x0000_s1108">
              <w:txbxContent>
                <w:p w:rsidR="00C06EA3" w:rsidRPr="00BF4100" w:rsidRDefault="00C06EA3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ITA</w:t>
                  </w:r>
                </w:p>
              </w:txbxContent>
            </v:textbox>
          </v:shape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05" style="position:absolute;left:0;text-align:left;margin-left:238.8pt;margin-top:131.25pt;width:7.15pt;height:8.25pt;z-index:251730944" fillcolor="white [3212]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06" style="position:absolute;left:0;text-align:left;margin-left:272.55pt;margin-top:131.25pt;width:7.15pt;height:8.25pt;z-index:251731968" fillcolor="white [3212]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4" type="#_x0000_t32" style="position:absolute;left:0;text-align:left;margin-left:277.05pt;margin-top:139.5pt;width:0;height:18.35pt;z-index:251729920" o:connectortype="straight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3" type="#_x0000_t32" style="position:absolute;left:0;text-align:left;margin-left:243.3pt;margin-top:139.5pt;width:0;height:18.35pt;z-index:251728896" o:connectortype="straight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2" type="#_x0000_t202" style="position:absolute;left:0;text-align:left;margin-left:243.3pt;margin-top:163.45pt;width:40.5pt;height:18.4pt;z-index:251727872" strokecolor="white [3212]">
            <v:textbox style="mso-next-textbox:#_x0000_s1102">
              <w:txbxContent>
                <w:p w:rsidR="00C06EA3" w:rsidRPr="00BF4100" w:rsidRDefault="00C06EA3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NOTE</w:t>
                  </w:r>
                </w:p>
              </w:txbxContent>
            </v:textbox>
          </v:shape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oundrect id="_x0000_s1101" style="position:absolute;left:0;text-align:left;margin-left:238.05pt;margin-top:159pt;width:49.5pt;height:24pt;z-index:251726848" arcsize="10923f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95" type="#_x0000_t32" style="position:absolute;left:0;text-align:left;margin-left:262.05pt;margin-top:183pt;width:0;height:17.4pt;flip:y;z-index:251723776" o:connectortype="straight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90" style="position:absolute;left:0;text-align:left;margin-left:182.6pt;margin-top:173.6pt;width:7.15pt;height:8.25pt;z-index:251718656" fillcolor="white [3212]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9" type="#_x0000_t32" style="position:absolute;left:0;text-align:left;margin-left:186.4pt;margin-top:181.85pt;width:0;height:17.4pt;flip:y;z-index:251717632" o:connectortype="straight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1" type="#_x0000_t202" style="position:absolute;left:0;text-align:left;margin-left:448.8pt;margin-top:366.75pt;width:42.75pt;height:21pt;z-index:251703296" strokecolor="white [3212]">
            <v:textbox style="mso-next-textbox:#_x0000_s1071">
              <w:txbxContent>
                <w:p w:rsidR="00E952CF" w:rsidRPr="007C410C" w:rsidRDefault="00FF7645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</w:t>
                  </w:r>
                  <w:r w:rsidR="00E952CF">
                    <w:rPr>
                      <w:lang w:val="en-US"/>
                    </w:rPr>
                    <w:t>,1)</w:t>
                  </w:r>
                </w:p>
              </w:txbxContent>
            </v:textbox>
          </v:shape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7" type="#_x0000_t202" style="position:absolute;left:0;text-align:left;margin-left:208.05pt;margin-top:24.75pt;width:42.75pt;height:21pt;z-index:251679744" strokecolor="white [3212]">
            <v:textbox style="mso-next-textbox:#_x0000_s1047">
              <w:txbxContent>
                <w:p w:rsidR="007C410C" w:rsidRPr="00BF4100" w:rsidRDefault="007C410C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SITO</w:t>
                  </w:r>
                </w:p>
              </w:txbxContent>
            </v:textbox>
          </v:shape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5" type="#_x0000_t32" style="position:absolute;left:0;text-align:left;margin-left:406.8pt;margin-top:285.8pt;width:35.7pt;height:0;flip:x;z-index:251697152" o:connectortype="straight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4" type="#_x0000_t32" style="position:absolute;left:0;text-align:left;margin-left:406.8pt;margin-top:250.65pt;width:0;height:35.15pt;z-index:251696128" o:connectortype="straight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6" type="#_x0000_t32" style="position:absolute;left:0;text-align:left;margin-left:442.35pt;margin-top:285.8pt;width:0;height:107.35pt;flip:y;z-index:251698176" o:connectortype="straight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3" type="#_x0000_t32" style="position:absolute;left:0;text-align:left;margin-left:31.35pt;margin-top:285.8pt;width:0;height:107.35pt;flip:y;z-index:251695104" o:connectortype="straight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2" type="#_x0000_t32" style="position:absolute;left:0;text-align:left;margin-left:31.35pt;margin-top:285.8pt;width:35.7pt;height:0;flip:x;z-index:251694080" o:connectortype="straight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2" type="#_x0000_t32" style="position:absolute;left:0;text-align:left;margin-left:67.05pt;margin-top:250.65pt;width:0;height:35.15pt;z-index:251674624" o:connectortype="straight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4" type="#_x0000_t32" style="position:absolute;left:0;text-align:left;margin-left:238.8pt;margin-top:261.15pt;width:0;height:61.55pt;z-index:251666432" o:connectortype="straight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2" type="#_x0000_t202" style="position:absolute;left:0;text-align:left;margin-left:351.3pt;margin-top:414.9pt;width:114.75pt;height:21pt;z-index:251684864" strokecolor="white [3212]">
            <v:textbox style="mso-next-textbox:#_x0000_s1052">
              <w:txbxContent>
                <w:p w:rsidR="007C410C" w:rsidRPr="00BF4100" w:rsidRDefault="007C410C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PROVINCIA</w:t>
                  </w:r>
                </w:p>
              </w:txbxContent>
            </v:textbox>
          </v:shape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1" type="#_x0000_t202" style="position:absolute;left:0;text-align:left;margin-left:16.05pt;margin-top:414.9pt;width:109.5pt;height:21pt;z-index:251683840" strokecolor="white [3212]">
            <v:textbox style="mso-next-textbox:#_x0000_s1051">
              <w:txbxContent>
                <w:p w:rsidR="007C410C" w:rsidRPr="00BF4100" w:rsidRDefault="007C410C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REGIONE</w:t>
                  </w:r>
                </w:p>
              </w:txbxContent>
            </v:textbox>
          </v:shape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0" type="#_x0000_t202" style="position:absolute;left:0;text-align:left;margin-left:187.8pt;margin-top:220.65pt;width:105pt;height:21pt;z-index:251682816" strokecolor="white [3212]">
            <v:textbox style="mso-next-textbox:#_x0000_s1050">
              <w:txbxContent>
                <w:p w:rsidR="007C410C" w:rsidRPr="00BF4100" w:rsidRDefault="007C410C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COVID</w:t>
                  </w:r>
                </w:p>
              </w:txbxContent>
            </v:textbox>
          </v:shape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8" type="#_x0000_t202" style="position:absolute;left:0;text-align:left;margin-left:26.55pt;margin-top:29.4pt;width:75.75pt;height:21pt;z-index:251680768" strokecolor="white [3212]">
            <v:textbox style="mso-next-textbox:#_x0000_s1048">
              <w:txbxContent>
                <w:p w:rsidR="007C410C" w:rsidRPr="00BF4100" w:rsidRDefault="007C410C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REGIONE</w:t>
                  </w:r>
                </w:p>
              </w:txbxContent>
            </v:textbox>
          </v:shape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9" type="#_x0000_t202" style="position:absolute;left:0;text-align:left;margin-left:351.3pt;margin-top:29.4pt;width:97.5pt;height:21pt;z-index:251681792" strokecolor="white [3212]">
            <v:textbox style="mso-next-textbox:#_x0000_s1049">
              <w:txbxContent>
                <w:p w:rsidR="007C410C" w:rsidRPr="00BF4100" w:rsidRDefault="007C410C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PROVINCIA</w:t>
                  </w:r>
                </w:p>
              </w:txbxContent>
            </v:textbox>
          </v:shape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9" type="#_x0000_t110" style="position:absolute;left:0;text-align:left;margin-left:12.3pt;margin-top:167.4pt;width:113.25pt;height:83.25pt;z-index:251671552">
            <v:textbox style="mso-next-textbox:#_x0000_s1039">
              <w:txbxContent>
                <w:p w:rsidR="007C410C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68494B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68494B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6" type="#_x0000_t202" style="position:absolute;left:0;text-align:left;margin-left:287.55pt;margin-top:8.4pt;width:42.75pt;height:21pt;z-index:251678720" strokecolor="white [3212]">
            <v:textbox style="mso-next-textbox:#_x0000_s1046">
              <w:txbxContent>
                <w:p w:rsidR="007C410C" w:rsidRPr="007C410C" w:rsidRDefault="00FF7645" w:rsidP="007C410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</w:t>
                  </w:r>
                  <w:r w:rsidR="007C410C">
                    <w:rPr>
                      <w:lang w:val="en-US"/>
                    </w:rPr>
                    <w:t>,1)</w:t>
                  </w:r>
                </w:p>
              </w:txbxContent>
            </v:textbox>
          </v:shape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5" type="#_x0000_t202" style="position:absolute;left:0;text-align:left;margin-left:137.55pt;margin-top:8.4pt;width:42.75pt;height:21pt;z-index:251677696" strokecolor="white [3212]">
            <v:textbox style="mso-next-textbox:#_x0000_s1045">
              <w:txbxContent>
                <w:p w:rsidR="007C410C" w:rsidRPr="007C410C" w:rsidRDefault="007C410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(1,N)</w:t>
                  </w:r>
                </w:p>
              </w:txbxContent>
            </v:textbox>
          </v:shape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5" type="#_x0000_t32" style="position:absolute;left:0;text-align:left;margin-left:67.05pt;margin-top:322.65pt;width:339.75pt;height:.05pt;z-index:251667456" o:connectortype="straight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4" type="#_x0000_t32" style="position:absolute;left:0;text-align:left;margin-left:406.8pt;margin-top:69.15pt;width:0;height:98.25pt;flip:y;z-index:251676672" o:connectortype="straight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3" type="#_x0000_t32" style="position:absolute;left:0;text-align:left;margin-left:406.8pt;margin-top:322.65pt;width:0;height:70.5pt;z-index:251665408" o:connectortype="straight">
            <v:stroke endarrow="block"/>
          </v:shape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9" style="position:absolute;left:0;text-align:left;margin-left:340.8pt;margin-top:393.15pt;width:129.75pt;height:60.75pt;z-index:251661312">
            <v:textbox style="mso-next-textbox:#_x0000_s1029">
              <w:txbxContent>
                <w:p w:rsidR="00C7759C" w:rsidRDefault="00C7759C">
                  <w:pPr>
                    <w:rPr>
                      <w:lang w:val="en-US"/>
                    </w:rPr>
                  </w:pPr>
                </w:p>
                <w:p w:rsidR="00C7759C" w:rsidRPr="00C7759C" w:rsidRDefault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1" type="#_x0000_t32" style="position:absolute;left:0;text-align:left;margin-left:67.05pt;margin-top:69.15pt;width:0;height:98.25pt;flip:y;z-index:251673600" o:connectortype="straight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2" type="#_x0000_t32" style="position:absolute;left:0;text-align:left;margin-left:67.05pt;margin-top:322.65pt;width:0;height:70.5pt;z-index:251664384" o:connectortype="straight">
            <v:stroke endarrow="block"/>
          </v:shape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8" style="position:absolute;left:0;text-align:left;margin-left:4.05pt;margin-top:393.15pt;width:129.75pt;height:60.75pt;z-index:251660288">
            <v:textbox style="mso-next-textbox:#_x0000_s1028">
              <w:txbxContent>
                <w:p w:rsidR="00C7759C" w:rsidRPr="00C7759C" w:rsidRDefault="00C7759C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7" type="#_x0000_t32" style="position:absolute;left:0;text-align:left;margin-left:287.55pt;margin-top:37.65pt;width:48.75pt;height:0;z-index:251669504" o:connectortype="straight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6" type="#_x0000_t32" style="position:absolute;left:0;text-align:left;margin-left:130.05pt;margin-top:37.65pt;width:44.25pt;height:0;z-index:251668480" o:connectortype="straight"/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30" style="position:absolute;left:0;text-align:left;margin-left:174.3pt;margin-top:200.4pt;width:129.75pt;height:60.75pt;z-index:251662336">
            <v:textbox style="mso-next-textbox:#_x0000_s1030">
              <w:txbxContent>
                <w:p w:rsidR="00C7759C" w:rsidRPr="00C7759C" w:rsidRDefault="00C7759C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7" style="position:absolute;left:0;text-align:left;margin-left:336.3pt;margin-top:8.4pt;width:129.75pt;height:60.75pt;z-index:251659264">
            <v:textbox style="mso-next-textbox:#_x0000_s1027">
              <w:txbxContent>
                <w:p w:rsidR="00C7759C" w:rsidRDefault="00C7759C">
                  <w:pPr>
                    <w:rPr>
                      <w:lang w:val="en-US"/>
                    </w:rPr>
                  </w:pPr>
                </w:p>
                <w:p w:rsidR="00C7759C" w:rsidRPr="00C7759C" w:rsidRDefault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537786" w:rsidRPr="00537786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6" style="position:absolute;left:0;text-align:left;margin-left:.3pt;margin-top:8.4pt;width:129.75pt;height:60.75pt;z-index:251670528">
            <v:textbox style="mso-next-textbox:#_x0000_s1026">
              <w:txbxContent>
                <w:p w:rsidR="00C7759C" w:rsidRDefault="00C7759C" w:rsidP="00C7759C">
                  <w:pPr>
                    <w:rPr>
                      <w:lang w:val="en-US"/>
                    </w:rPr>
                  </w:pPr>
                </w:p>
                <w:p w:rsidR="00C7759C" w:rsidRPr="00C7759C" w:rsidRDefault="00C7759C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C7759C">
        <w:rPr>
          <w:rFonts w:ascii="Baskerville Old Face" w:hAnsi="Baskerville Old Face"/>
          <w:b/>
          <w:sz w:val="40"/>
          <w:szCs w:val="40"/>
        </w:rPr>
        <w:tab/>
      </w:r>
      <w:r w:rsidR="00C7759C">
        <w:rPr>
          <w:rFonts w:ascii="Baskerville Old Face" w:hAnsi="Baskerville Old Face"/>
          <w:sz w:val="24"/>
          <w:szCs w:val="40"/>
        </w:rPr>
        <w:tab/>
      </w:r>
    </w:p>
    <w:p w:rsidR="002533F5" w:rsidRDefault="002533F5">
      <w:pPr>
        <w:rPr>
          <w:rFonts w:ascii="Baskerville Old Face" w:hAnsi="Baskerville Old Face"/>
          <w:sz w:val="24"/>
          <w:szCs w:val="40"/>
        </w:rPr>
      </w:pPr>
      <w:r>
        <w:rPr>
          <w:rFonts w:ascii="Baskerville Old Face" w:hAnsi="Baskerville Old Face"/>
          <w:sz w:val="24"/>
          <w:szCs w:val="40"/>
        </w:rPr>
        <w:br w:type="page"/>
      </w:r>
    </w:p>
    <w:p w:rsidR="00C7759C" w:rsidRPr="00C7759C" w:rsidRDefault="00C7759C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sz w:val="40"/>
          <w:szCs w:val="40"/>
        </w:rPr>
      </w:pPr>
    </w:p>
    <w:sectPr w:rsidR="00C7759C" w:rsidRPr="00C7759C" w:rsidSect="00301F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70AF" w:rsidRDefault="00D470AF" w:rsidP="002533F5">
      <w:pPr>
        <w:spacing w:after="0" w:line="240" w:lineRule="auto"/>
      </w:pPr>
      <w:r>
        <w:separator/>
      </w:r>
    </w:p>
  </w:endnote>
  <w:endnote w:type="continuationSeparator" w:id="1">
    <w:p w:rsidR="00D470AF" w:rsidRDefault="00D470AF" w:rsidP="00253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70AF" w:rsidRDefault="00D470AF" w:rsidP="002533F5">
      <w:pPr>
        <w:spacing w:after="0" w:line="240" w:lineRule="auto"/>
      </w:pPr>
      <w:r>
        <w:separator/>
      </w:r>
    </w:p>
  </w:footnote>
  <w:footnote w:type="continuationSeparator" w:id="1">
    <w:p w:rsidR="00D470AF" w:rsidRDefault="00D470AF" w:rsidP="00253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2B66"/>
    <w:multiLevelType w:val="hybridMultilevel"/>
    <w:tmpl w:val="3A344170"/>
    <w:lvl w:ilvl="0" w:tplc="0410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</w:abstractNum>
  <w:abstractNum w:abstractNumId="1">
    <w:nsid w:val="12336742"/>
    <w:multiLevelType w:val="hybridMultilevel"/>
    <w:tmpl w:val="1A487F58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1B7E7040"/>
    <w:multiLevelType w:val="hybridMultilevel"/>
    <w:tmpl w:val="16D8C1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16A90"/>
    <w:multiLevelType w:val="hybridMultilevel"/>
    <w:tmpl w:val="85F6AC0C"/>
    <w:lvl w:ilvl="0" w:tplc="0410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278C5280"/>
    <w:multiLevelType w:val="hybridMultilevel"/>
    <w:tmpl w:val="938019A8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3B142093"/>
    <w:multiLevelType w:val="hybridMultilevel"/>
    <w:tmpl w:val="DB503FC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4CBC189F"/>
    <w:multiLevelType w:val="hybridMultilevel"/>
    <w:tmpl w:val="A55C3E64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4ED577F7"/>
    <w:multiLevelType w:val="hybridMultilevel"/>
    <w:tmpl w:val="B1EC32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2A756A"/>
    <w:multiLevelType w:val="hybridMultilevel"/>
    <w:tmpl w:val="508ED5A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D45751A"/>
    <w:multiLevelType w:val="hybridMultilevel"/>
    <w:tmpl w:val="6764F7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A05567"/>
    <w:multiLevelType w:val="hybridMultilevel"/>
    <w:tmpl w:val="0F28B23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CEF21AB"/>
    <w:multiLevelType w:val="hybridMultilevel"/>
    <w:tmpl w:val="8D463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2"/>
  </w:num>
  <w:num w:numId="5">
    <w:abstractNumId w:val="10"/>
  </w:num>
  <w:num w:numId="6">
    <w:abstractNumId w:val="11"/>
  </w:num>
  <w:num w:numId="7">
    <w:abstractNumId w:val="8"/>
  </w:num>
  <w:num w:numId="8">
    <w:abstractNumId w:val="6"/>
  </w:num>
  <w:num w:numId="9">
    <w:abstractNumId w:val="7"/>
  </w:num>
  <w:num w:numId="10">
    <w:abstractNumId w:val="4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2A2E"/>
    <w:rsid w:val="00077122"/>
    <w:rsid w:val="000B603D"/>
    <w:rsid w:val="000E1B01"/>
    <w:rsid w:val="00137D92"/>
    <w:rsid w:val="002533F5"/>
    <w:rsid w:val="002A7D5C"/>
    <w:rsid w:val="00301F7A"/>
    <w:rsid w:val="003B7D3D"/>
    <w:rsid w:val="0049285D"/>
    <w:rsid w:val="004F0555"/>
    <w:rsid w:val="00537786"/>
    <w:rsid w:val="005929BA"/>
    <w:rsid w:val="005C26B9"/>
    <w:rsid w:val="00665297"/>
    <w:rsid w:val="0068494B"/>
    <w:rsid w:val="006C32A4"/>
    <w:rsid w:val="006F6971"/>
    <w:rsid w:val="007C410C"/>
    <w:rsid w:val="007F3D03"/>
    <w:rsid w:val="00821AAE"/>
    <w:rsid w:val="00932946"/>
    <w:rsid w:val="009429DA"/>
    <w:rsid w:val="00964276"/>
    <w:rsid w:val="009754E7"/>
    <w:rsid w:val="009F2831"/>
    <w:rsid w:val="00A473E0"/>
    <w:rsid w:val="00A72525"/>
    <w:rsid w:val="00B23038"/>
    <w:rsid w:val="00BA521D"/>
    <w:rsid w:val="00BF4100"/>
    <w:rsid w:val="00C06EA3"/>
    <w:rsid w:val="00C7759C"/>
    <w:rsid w:val="00D23CB0"/>
    <w:rsid w:val="00D470AF"/>
    <w:rsid w:val="00D82823"/>
    <w:rsid w:val="00DD291C"/>
    <w:rsid w:val="00E62A2E"/>
    <w:rsid w:val="00E92872"/>
    <w:rsid w:val="00E952CF"/>
    <w:rsid w:val="00E97456"/>
    <w:rsid w:val="00F227E5"/>
    <w:rsid w:val="00F914D6"/>
    <w:rsid w:val="00FB0658"/>
    <w:rsid w:val="00FF444B"/>
    <w:rsid w:val="00FF4590"/>
    <w:rsid w:val="00FF7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2]"/>
    </o:shapedefaults>
    <o:shapelayout v:ext="edit">
      <o:idmap v:ext="edit" data="1"/>
      <o:rules v:ext="edit">
        <o:r id="V:Rule5" type="arc" idref="#_x0000_s1177"/>
        <o:r id="V:Rule6" type="arc" idref="#_x0000_s1156"/>
        <o:r id="V:Rule23" type="arc" idref="#_x0000_s1162"/>
        <o:r id="V:Rule28" type="arc" idref="#_x0000_s1123"/>
        <o:r id="V:Rule30" type="arc" idref="#_x0000_s1099"/>
        <o:r id="V:Rule31" type="arc" idref="#_x0000_s1112"/>
        <o:r id="V:Rule50" type="connector" idref="#_x0000_s1139"/>
        <o:r id="V:Rule51" type="connector" idref="#_x0000_s1074"/>
        <o:r id="V:Rule52" type="connector" idref="#_x0000_s1103"/>
        <o:r id="V:Rule53" type="connector" idref="#_x0000_s1062"/>
        <o:r id="V:Rule54" type="connector" idref="#_x0000_s1059"/>
        <o:r id="V:Rule55" type="connector" idref="#_x0000_s1170"/>
        <o:r id="V:Rule56" type="connector" idref="#_x0000_s1037"/>
        <o:r id="V:Rule57" type="connector" idref="#_x0000_s1063"/>
        <o:r id="V:Rule58" type="connector" idref="#_x0000_s1191"/>
        <o:r id="V:Rule59" type="connector" idref="#_x0000_s1064"/>
        <o:r id="V:Rule60" type="connector" idref="#_x0000_s1041"/>
        <o:r id="V:Rule61" type="connector" idref="#_x0000_s1034"/>
        <o:r id="V:Rule62" type="connector" idref="#_x0000_s1032"/>
        <o:r id="V:Rule63" type="connector" idref="#_x0000_s1145"/>
        <o:r id="V:Rule64" type="connector" idref="#_x0000_s1195"/>
        <o:r id="V:Rule65" type="connector" idref="#_x0000_s1164"/>
        <o:r id="V:Rule66" type="connector" idref="#_x0000_s1173"/>
        <o:r id="V:Rule67" type="connector" idref="#_x0000_s1036"/>
        <o:r id="V:Rule68" type="connector" idref="#_x0000_s1147"/>
        <o:r id="V:Rule69" type="connector" idref="#_x0000_s1089"/>
        <o:r id="V:Rule70" type="connector" idref="#_x0000_s1042"/>
        <o:r id="V:Rule71" type="connector" idref="#_x0000_s1130"/>
        <o:r id="V:Rule72" type="connector" idref="#_x0000_s1167"/>
        <o:r id="V:Rule73" type="connector" idref="#_x0000_s1183"/>
        <o:r id="V:Rule74" type="connector" idref="#_x0000_s1077"/>
        <o:r id="V:Rule75" type="connector" idref="#_x0000_s1061"/>
        <o:r id="V:Rule76" type="connector" idref="#_x0000_s1118"/>
        <o:r id="V:Rule77" type="connector" idref="#_x0000_s1151"/>
        <o:r id="V:Rule78" type="connector" idref="#_x0000_s1066"/>
        <o:r id="V:Rule79" type="connector" idref="#_x0000_s1179"/>
        <o:r id="V:Rule80" type="connector" idref="#_x0000_s1082"/>
        <o:r id="V:Rule81" type="connector" idref="#_x0000_s1104"/>
        <o:r id="V:Rule82" type="connector" idref="#_x0000_s1185"/>
        <o:r id="V:Rule83" type="connector" idref="#_x0000_s1095"/>
        <o:r id="V:Rule84" type="connector" idref="#_x0000_s1128"/>
        <o:r id="V:Rule85" type="connector" idref="#_x0000_s1129"/>
        <o:r id="V:Rule86" type="connector" idref="#_x0000_s1065"/>
        <o:r id="V:Rule87" type="connector" idref="#_x0000_s1033"/>
        <o:r id="V:Rule88" type="connector" idref="#_x0000_s1060"/>
        <o:r id="V:Rule89" type="connector" idref="#_x0000_s1035"/>
        <o:r id="V:Rule90" type="connector" idref="#_x0000_s1187"/>
        <o:r id="V:Rule91" type="connector" idref="#_x0000_s1159"/>
        <o:r id="V:Rule92" type="connector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A521D"/>
  </w:style>
  <w:style w:type="paragraph" w:styleId="Titolo1">
    <w:name w:val="heading 1"/>
    <w:basedOn w:val="Normale"/>
    <w:next w:val="Normale"/>
    <w:link w:val="Titolo1Carattere"/>
    <w:uiPriority w:val="9"/>
    <w:qFormat/>
    <w:rsid w:val="00E62A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62A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62A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62A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0B603D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01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01F7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2533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2533F5"/>
  </w:style>
  <w:style w:type="paragraph" w:styleId="Pidipagina">
    <w:name w:val="footer"/>
    <w:basedOn w:val="Normale"/>
    <w:link w:val="PidipaginaCarattere"/>
    <w:uiPriority w:val="99"/>
    <w:semiHidden/>
    <w:unhideWhenUsed/>
    <w:rsid w:val="002533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533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9F64E-DC87-42C5-AACC-C3E18E065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5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</dc:creator>
  <cp:lastModifiedBy>DARIO</cp:lastModifiedBy>
  <cp:revision>9</cp:revision>
  <dcterms:created xsi:type="dcterms:W3CDTF">2020-06-07T22:16:00Z</dcterms:created>
  <dcterms:modified xsi:type="dcterms:W3CDTF">2020-06-10T16:39:00Z</dcterms:modified>
</cp:coreProperties>
</file>