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  <w:u w:val="single"/>
        </w:rPr>
        <w:t>Estamos adorándote</w:t>
      </w:r>
    </w:p>
    <w:p>
      <w:pPr>
        <w:pStyle w:val="Normal1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F#</w:t>
      </w:r>
    </w:p>
    <w:p>
      <w:pPr>
        <w:pStyle w:val="Normal1"/>
        <w:keepNext w:val="false"/>
        <w:keepLines w:val="false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Iadoración</w:t>
      </w:r>
    </w:p>
    <w:p>
      <w:pPr>
        <w:pStyle w:val="Normal1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145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1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I</w:t>
      </w:r>
      <w:r>
        <w:rPr>
          <w:rFonts w:ascii="LM Mono 10" w:hAnsi="LM Mono 10"/>
          <w:sz w:val="20"/>
          <w:szCs w:val="20"/>
        </w:rPr>
        <w:t>ntroduccion</w:t>
      </w:r>
    </w:p>
    <w:p>
      <w:pPr>
        <w:pStyle w:val="Normal1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F#  B  G#m  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76" w:before="0" w:after="0"/>
        <w:ind w:hanging="0" w:left="0" w:right="0"/>
        <w:jc w:val="left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  <w:t>-------------</w:t>
      </w:r>
    </w:p>
    <w:p>
      <w:pPr>
        <w:pStyle w:val="Normal1"/>
        <w:widowControl w:val="false"/>
        <w:shd w:val="clear" w:fill="auto"/>
        <w:rPr>
          <w:rFonts w:ascii="LM Mono 10" w:hAnsi="LM Mono 10"/>
          <w:b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</w:r>
    </w:p>
    <w:p>
      <w:pPr>
        <w:pStyle w:val="Normal1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  <w:t>Estrofa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F#            B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</w:t>
      </w:r>
      <w:r>
        <w:rPr>
          <w:rFonts w:ascii="LM Mono 10" w:hAnsi="LM Mono 10"/>
          <w:sz w:val="20"/>
          <w:szCs w:val="20"/>
        </w:rPr>
        <w:t>Estamos adorándote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G#m           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Deseando hoy, tu rostro ver.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F# </w:t>
        <w:tab/>
        <w:tab/>
        <w:t xml:space="preserve">  B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</w:t>
      </w:r>
      <w:r>
        <w:rPr>
          <w:rFonts w:ascii="LM Mono 10" w:hAnsi="LM Mono 10"/>
          <w:sz w:val="20"/>
          <w:szCs w:val="20"/>
        </w:rPr>
        <w:t>Y nada nos importa más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</w:t>
      </w:r>
      <w:r>
        <w:rPr>
          <w:rFonts w:ascii="LM Mono 10" w:hAnsi="LM Mono 10"/>
          <w:sz w:val="20"/>
          <w:szCs w:val="20"/>
        </w:rPr>
        <w:t>G#m           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Que contemplar tu Majestad.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b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  <w:t>Coro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F#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Ven a este lugar,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</w:t>
      </w:r>
      <w:r>
        <w:rPr>
          <w:rFonts w:ascii="LM Mono 10" w:hAnsi="LM Mono 10"/>
          <w:sz w:val="20"/>
          <w:szCs w:val="20"/>
        </w:rPr>
        <w:t>C#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Llénanos de ti,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D#m              B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Ven Jesús te necesito más.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F#              C#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Sin comparación, único amor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D#</w:t>
        <w:tab/>
        <w:t xml:space="preserve">       B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Mi anhelo y adoración.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  <w:t>Puente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F#                          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</w:t>
      </w:r>
      <w:r>
        <w:rPr>
          <w:rFonts w:ascii="LM Mono 10" w:hAnsi="LM Mono 10"/>
          <w:sz w:val="20"/>
          <w:szCs w:val="20"/>
        </w:rPr>
        <w:t>Yo quiero amarte más, deseo amarte más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D#m                         B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ind w:hanging="0" w:left="72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</w:t>
      </w:r>
      <w:r>
        <w:rPr>
          <w:rFonts w:ascii="LM Mono 10" w:hAnsi="LM Mono 10"/>
          <w:sz w:val="20"/>
          <w:szCs w:val="20"/>
        </w:rPr>
        <w:t>Yo quiero amarte más, deseo amarte más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rPr>
          <w:rFonts w:ascii="LM Mono 10" w:hAnsi="LM Mono 10"/>
          <w:b/>
          <w:sz w:val="20"/>
          <w:szCs w:val="20"/>
        </w:rPr>
      </w:pPr>
      <w:r>
        <w:rPr>
          <w:rFonts w:ascii="LM Mono 10" w:hAnsi="LM Mono 10"/>
          <w:b/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LM Mono 10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LibreOffice/24.2.1.2$Linux_X86_64 LibreOffice_project/420$Build-2</Application>
  <AppVersion>15.0000</AppVersion>
  <Pages>1</Pages>
  <Words>126</Words>
  <Characters>356</Characters>
  <CharactersWithSpaces>553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2025-01-16T20:02:17Z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