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C377D" w14:textId="4CEFD917" w:rsidR="001E7343" w:rsidRPr="001E7343" w:rsidRDefault="001E7343">
      <w:pPr>
        <w:rPr>
          <w:rFonts w:ascii="Arial" w:hAnsi="Arial" w:cs="Arial"/>
          <w:b/>
          <w:bCs/>
          <w:i/>
          <w:iCs/>
          <w:color w:val="000000"/>
          <w:sz w:val="20"/>
          <w:szCs w:val="20"/>
          <w:shd w:val="clear" w:color="auto" w:fill="FFFFFF"/>
          <w:lang w:val="en-GB"/>
        </w:rPr>
      </w:pPr>
      <w:r w:rsidRPr="001E7343">
        <w:rPr>
          <w:rFonts w:ascii="Lucida Sans" w:hAnsi="Lucida Sans"/>
          <w:b/>
          <w:bCs/>
          <w:color w:val="333333"/>
          <w:shd w:val="clear" w:color="auto" w:fill="FFFFFF"/>
          <w:lang w:val="en-GB"/>
        </w:rPr>
        <w:t>What Do you Know about this Company/Job?</w:t>
      </w:r>
    </w:p>
    <w:p w14:paraId="16664F61" w14:textId="60A292F2" w:rsidR="009145F8" w:rsidRPr="009145F8" w:rsidRDefault="001E7343">
      <w:pPr>
        <w:rPr>
          <w:lang w:val="en-GB"/>
        </w:rPr>
      </w:pPr>
      <w:r w:rsidRPr="001E7343">
        <w:rPr>
          <w:rFonts w:ascii="Arial" w:hAnsi="Arial" w:cs="Arial"/>
          <w:b/>
          <w:bCs/>
          <w:i/>
          <w:iCs/>
          <w:color w:val="000000"/>
          <w:sz w:val="20"/>
          <w:szCs w:val="20"/>
          <w:shd w:val="clear" w:color="auto" w:fill="FFFFFF"/>
          <w:lang w:val="en-GB"/>
        </w:rPr>
        <w:t xml:space="preserve">Competence call </w:t>
      </w:r>
      <w:proofErr w:type="gramStart"/>
      <w:r w:rsidRPr="001E7343">
        <w:rPr>
          <w:rFonts w:ascii="Arial" w:hAnsi="Arial" w:cs="Arial"/>
          <w:b/>
          <w:bCs/>
          <w:i/>
          <w:iCs/>
          <w:color w:val="000000"/>
          <w:sz w:val="20"/>
          <w:szCs w:val="20"/>
          <w:shd w:val="clear" w:color="auto" w:fill="FFFFFF"/>
          <w:lang w:val="en-GB"/>
        </w:rPr>
        <w:t>centre</w:t>
      </w:r>
      <w:r>
        <w:rPr>
          <w:rFonts w:ascii="Arial" w:hAnsi="Arial" w:cs="Arial"/>
          <w:color w:val="000000"/>
          <w:sz w:val="20"/>
          <w:szCs w:val="20"/>
          <w:shd w:val="clear" w:color="auto" w:fill="FFFFFF"/>
          <w:lang w:val="en-GB"/>
        </w:rPr>
        <w:t xml:space="preserve"> :</w:t>
      </w:r>
      <w:proofErr w:type="gramEnd"/>
      <w:r>
        <w:rPr>
          <w:rFonts w:ascii="Arial" w:hAnsi="Arial" w:cs="Arial"/>
          <w:color w:val="000000"/>
          <w:sz w:val="20"/>
          <w:szCs w:val="20"/>
          <w:shd w:val="clear" w:color="auto" w:fill="FFFFFF"/>
          <w:lang w:val="en-GB"/>
        </w:rPr>
        <w:t xml:space="preserve"> </w:t>
      </w:r>
      <w:r w:rsidR="009145F8" w:rsidRPr="009145F8">
        <w:rPr>
          <w:rFonts w:ascii="Arial" w:hAnsi="Arial" w:cs="Arial"/>
          <w:color w:val="000000"/>
          <w:sz w:val="20"/>
          <w:szCs w:val="20"/>
          <w:shd w:val="clear" w:color="auto" w:fill="FFFFFF"/>
          <w:lang w:val="en-GB"/>
        </w:rPr>
        <w:t>is one of the leading companies in providing professional customer care in Europe. More than 8.500 service professionals at 22 locations in 11 countries provide international customer service solutions at the highest level.</w:t>
      </w:r>
    </w:p>
    <w:p w14:paraId="14F0DE14" w14:textId="037764E5" w:rsidR="007E0B72" w:rsidRPr="001E7343" w:rsidRDefault="00354B07">
      <w:pPr>
        <w:rPr>
          <w:b/>
          <w:bCs/>
          <w:i/>
          <w:iCs/>
          <w:sz w:val="28"/>
          <w:szCs w:val="28"/>
          <w:lang w:val="en-GB"/>
        </w:rPr>
      </w:pPr>
      <w:r w:rsidRPr="001E7343">
        <w:rPr>
          <w:b/>
          <w:bCs/>
          <w:i/>
          <w:iCs/>
          <w:sz w:val="28"/>
          <w:szCs w:val="28"/>
          <w:lang w:val="en-GB"/>
        </w:rPr>
        <w:t>Tell me about yourself:</w:t>
      </w:r>
    </w:p>
    <w:p w14:paraId="7E204FB0" w14:textId="63808A22" w:rsidR="00354B07" w:rsidRDefault="00354B07">
      <w:pPr>
        <w:rPr>
          <w:lang w:val="en-GB"/>
        </w:rPr>
      </w:pPr>
      <w:r>
        <w:rPr>
          <w:lang w:val="en-GB"/>
        </w:rPr>
        <w:t xml:space="preserve">This is Maryam Payenda I born and grew up in Kabul, I graduated from computer science from </w:t>
      </w:r>
      <w:proofErr w:type="spellStart"/>
      <w:r>
        <w:rPr>
          <w:lang w:val="en-GB"/>
        </w:rPr>
        <w:t>Bakhtar</w:t>
      </w:r>
      <w:proofErr w:type="spellEnd"/>
      <w:r>
        <w:rPr>
          <w:lang w:val="en-GB"/>
        </w:rPr>
        <w:t xml:space="preserve"> </w:t>
      </w:r>
      <w:r w:rsidR="009145F8">
        <w:rPr>
          <w:lang w:val="en-GB"/>
        </w:rPr>
        <w:t>University,</w:t>
      </w:r>
      <w:r>
        <w:rPr>
          <w:lang w:val="en-GB"/>
        </w:rPr>
        <w:t xml:space="preserve"> I have worked in different organizations in Afghanistan </w:t>
      </w:r>
    </w:p>
    <w:p w14:paraId="6E494814" w14:textId="55402785" w:rsidR="007E6930" w:rsidRDefault="007E6930">
      <w:pPr>
        <w:rPr>
          <w:lang w:val="en-GB"/>
        </w:rPr>
      </w:pPr>
      <w:r>
        <w:rPr>
          <w:lang w:val="en-GB"/>
        </w:rPr>
        <w:t>Why should we hire you?</w:t>
      </w:r>
    </w:p>
    <w:p w14:paraId="1341E4AE" w14:textId="71A32A3B" w:rsidR="007E6930" w:rsidRDefault="009145F8" w:rsidP="001E7343">
      <w:pPr>
        <w:rPr>
          <w:lang w:val="en-GB"/>
        </w:rPr>
      </w:pPr>
      <w:r>
        <w:rPr>
          <w:lang w:val="en-GB"/>
        </w:rPr>
        <w:t xml:space="preserve">As I said I grew up with Persian society </w:t>
      </w:r>
      <w:proofErr w:type="spellStart"/>
      <w:r>
        <w:rPr>
          <w:lang w:val="en-GB"/>
        </w:rPr>
        <w:t>specialy</w:t>
      </w:r>
      <w:proofErr w:type="spellEnd"/>
      <w:r>
        <w:rPr>
          <w:lang w:val="en-GB"/>
        </w:rPr>
        <w:t xml:space="preserve"> Afghanistan</w:t>
      </w:r>
      <w:r w:rsidR="001E7343">
        <w:rPr>
          <w:lang w:val="en-GB"/>
        </w:rPr>
        <w:t xml:space="preserve">. I am well informed about Afghanistan situation </w:t>
      </w:r>
    </w:p>
    <w:p w14:paraId="1B981F7C" w14:textId="2BE3C906" w:rsidR="001E7343" w:rsidRDefault="003F662F" w:rsidP="001E7343">
      <w:pPr>
        <w:rPr>
          <w:lang w:val="en-GB"/>
        </w:rPr>
      </w:pPr>
      <w:r>
        <w:rPr>
          <w:lang w:val="en-GB"/>
        </w:rPr>
        <w:t xml:space="preserve">June </w:t>
      </w:r>
    </w:p>
    <w:p w14:paraId="5CA3C6AA" w14:textId="1A8BE9F3" w:rsidR="003F662F" w:rsidRDefault="003F662F" w:rsidP="001E7343">
      <w:pPr>
        <w:rPr>
          <w:lang w:val="en-GB"/>
        </w:rPr>
      </w:pPr>
      <w:r>
        <w:rPr>
          <w:lang w:val="en-GB"/>
        </w:rPr>
        <w:t xml:space="preserve">Month </w:t>
      </w:r>
    </w:p>
    <w:p w14:paraId="049AC1EF" w14:textId="5669B1A0" w:rsidR="003F662F" w:rsidRDefault="003F662F" w:rsidP="001E7343">
      <w:pPr>
        <w:rPr>
          <w:lang w:val="en-GB"/>
        </w:rPr>
      </w:pPr>
      <w:r>
        <w:rPr>
          <w:lang w:val="en-GB"/>
        </w:rPr>
        <w:t xml:space="preserve">14 </w:t>
      </w:r>
      <w:proofErr w:type="spellStart"/>
      <w:r>
        <w:rPr>
          <w:lang w:val="en-GB"/>
        </w:rPr>
        <w:t>oclock</w:t>
      </w:r>
      <w:proofErr w:type="spellEnd"/>
    </w:p>
    <w:p w14:paraId="34422833" w14:textId="26468FB3" w:rsidR="001E7343" w:rsidRDefault="001E7343" w:rsidP="001E7343">
      <w:pPr>
        <w:rPr>
          <w:rFonts w:ascii="Lucida Sans" w:hAnsi="Lucida Sans"/>
          <w:b/>
          <w:bCs/>
          <w:color w:val="333333"/>
          <w:shd w:val="clear" w:color="auto" w:fill="FFFFFF"/>
          <w:lang w:val="en-GB"/>
        </w:rPr>
      </w:pPr>
      <w:r w:rsidRPr="001E7343">
        <w:rPr>
          <w:rFonts w:ascii="Lucida Sans" w:hAnsi="Lucida Sans"/>
          <w:b/>
          <w:bCs/>
          <w:color w:val="333333"/>
          <w:shd w:val="clear" w:color="auto" w:fill="FFFFFF"/>
          <w:lang w:val="en-GB"/>
        </w:rPr>
        <w:t>What are your Key Strengths/Weaknesses?</w:t>
      </w:r>
    </w:p>
    <w:p w14:paraId="7C03A016" w14:textId="6E3F6DF7" w:rsidR="001E7343" w:rsidRDefault="001E7343" w:rsidP="001E7343">
      <w:pPr>
        <w:rPr>
          <w:rFonts w:ascii="Lucida Sans" w:hAnsi="Lucida Sans"/>
          <w:color w:val="666666"/>
          <w:sz w:val="20"/>
          <w:szCs w:val="20"/>
          <w:shd w:val="clear" w:color="auto" w:fill="FFFFFF"/>
          <w:lang w:val="en-GB"/>
        </w:rPr>
      </w:pPr>
      <w:r w:rsidRPr="001E7343">
        <w:rPr>
          <w:rFonts w:ascii="Lucida Sans" w:hAnsi="Lucida Sans"/>
          <w:color w:val="666666"/>
          <w:sz w:val="20"/>
          <w:szCs w:val="20"/>
          <w:shd w:val="clear" w:color="auto" w:fill="FFFFFF"/>
          <w:lang w:val="en-GB"/>
        </w:rPr>
        <w:t xml:space="preserve">One of my strengths is that I am a decisive person, </w:t>
      </w:r>
      <w:r>
        <w:rPr>
          <w:rFonts w:ascii="Lucida Sans" w:hAnsi="Lucida Sans"/>
          <w:color w:val="666666"/>
          <w:sz w:val="20"/>
          <w:szCs w:val="20"/>
          <w:shd w:val="clear" w:color="auto" w:fill="FFFFFF"/>
          <w:lang w:val="en-GB"/>
        </w:rPr>
        <w:t xml:space="preserve">and that </w:t>
      </w:r>
      <w:r w:rsidRPr="001E7343">
        <w:rPr>
          <w:rFonts w:ascii="Lucida Sans" w:hAnsi="Lucida Sans"/>
          <w:color w:val="666666"/>
          <w:sz w:val="20"/>
          <w:szCs w:val="20"/>
          <w:shd w:val="clear" w:color="auto" w:fill="FFFFFF"/>
          <w:lang w:val="en-GB"/>
        </w:rPr>
        <w:t>allowing me to make appropriate decisions when needed</w:t>
      </w:r>
      <w:r>
        <w:rPr>
          <w:rFonts w:ascii="Lucida Sans" w:hAnsi="Lucida Sans"/>
          <w:color w:val="666666"/>
          <w:sz w:val="20"/>
          <w:szCs w:val="20"/>
          <w:shd w:val="clear" w:color="auto" w:fill="FFFFFF"/>
          <w:lang w:val="en-GB"/>
        </w:rPr>
        <w:t xml:space="preserve"> and </w:t>
      </w:r>
      <w:proofErr w:type="gramStart"/>
      <w:r>
        <w:rPr>
          <w:rFonts w:ascii="Lucida Sans" w:hAnsi="Lucida Sans"/>
          <w:color w:val="666666"/>
          <w:sz w:val="20"/>
          <w:szCs w:val="20"/>
          <w:shd w:val="clear" w:color="auto" w:fill="FFFFFF"/>
          <w:lang w:val="en-GB"/>
        </w:rPr>
        <w:t>also</w:t>
      </w:r>
      <w:proofErr w:type="gramEnd"/>
      <w:r>
        <w:rPr>
          <w:rFonts w:ascii="Lucida Sans" w:hAnsi="Lucida Sans"/>
          <w:color w:val="666666"/>
          <w:sz w:val="20"/>
          <w:szCs w:val="20"/>
          <w:shd w:val="clear" w:color="auto" w:fill="FFFFFF"/>
          <w:lang w:val="en-GB"/>
        </w:rPr>
        <w:t xml:space="preserve"> I am a good listener. And my weaknesses I am workaholic getting to involved in work even sometimes I forgot my personal life /slow decision maker due to too much time.</w:t>
      </w:r>
    </w:p>
    <w:p w14:paraId="126A93A5" w14:textId="1DAEDE9C" w:rsidR="001E7343" w:rsidRDefault="001E7343" w:rsidP="001E7343">
      <w:pPr>
        <w:rPr>
          <w:rFonts w:ascii="Lucida Sans" w:hAnsi="Lucida Sans"/>
          <w:color w:val="666666"/>
          <w:sz w:val="20"/>
          <w:szCs w:val="20"/>
          <w:shd w:val="clear" w:color="auto" w:fill="FFFFFF"/>
          <w:lang w:val="en-GB"/>
        </w:rPr>
      </w:pPr>
    </w:p>
    <w:p w14:paraId="589ECCF4" w14:textId="4B3935A7" w:rsidR="001E7343" w:rsidRDefault="001E7343" w:rsidP="001E7343">
      <w:pPr>
        <w:rPr>
          <w:rFonts w:ascii="Lucida Sans" w:hAnsi="Lucida Sans"/>
          <w:b/>
          <w:bCs/>
          <w:color w:val="333333"/>
          <w:shd w:val="clear" w:color="auto" w:fill="FFFFFF"/>
          <w:lang w:val="en-GB"/>
        </w:rPr>
      </w:pPr>
      <w:r w:rsidRPr="001E7343">
        <w:rPr>
          <w:rFonts w:ascii="Lucida Sans" w:hAnsi="Lucida Sans"/>
          <w:b/>
          <w:bCs/>
          <w:color w:val="333333"/>
          <w:shd w:val="clear" w:color="auto" w:fill="FFFFFF"/>
          <w:lang w:val="en-GB"/>
        </w:rPr>
        <w:t>What do You Hope to be Doing in 5 Years?</w:t>
      </w:r>
    </w:p>
    <w:p w14:paraId="6CCC246D" w14:textId="6E9E64DA" w:rsidR="001E7343" w:rsidRDefault="001E7343" w:rsidP="001E7343">
      <w:pPr>
        <w:rPr>
          <w:rFonts w:ascii="Lucida Sans" w:hAnsi="Lucida Sans"/>
          <w:b/>
          <w:bCs/>
          <w:color w:val="333333"/>
          <w:shd w:val="clear" w:color="auto" w:fill="FFFFFF"/>
          <w:lang w:val="en-GB"/>
        </w:rPr>
      </w:pPr>
    </w:p>
    <w:p w14:paraId="5408FD4F" w14:textId="7501D5A0" w:rsidR="0074719B" w:rsidRPr="003F662F" w:rsidRDefault="0074719B" w:rsidP="0074719B">
      <w:pPr>
        <w:rPr>
          <w:rFonts w:ascii="Lucida Sans" w:hAnsi="Lucida Sans"/>
          <w:color w:val="333333"/>
          <w:sz w:val="18"/>
          <w:szCs w:val="18"/>
          <w:shd w:val="clear" w:color="auto" w:fill="FFFFFF"/>
        </w:rPr>
      </w:pPr>
      <w:r>
        <w:rPr>
          <w:rFonts w:ascii="Lucida Sans" w:hAnsi="Lucida Sans"/>
          <w:color w:val="333333"/>
          <w:sz w:val="18"/>
          <w:szCs w:val="18"/>
          <w:shd w:val="clear" w:color="auto" w:fill="FFFFFF"/>
          <w:lang w:val="en-GB"/>
        </w:rPr>
        <w:t>I want well settle here and continue my master degree.</w:t>
      </w:r>
      <w:r>
        <w:rPr>
          <w:rFonts w:ascii="Lucida Sans" w:hAnsi="Lucida Sans"/>
          <w:color w:val="333333"/>
          <w:sz w:val="18"/>
          <w:szCs w:val="18"/>
          <w:shd w:val="clear" w:color="auto" w:fill="FFFFFF"/>
          <w:lang w:val="en-GB"/>
        </w:rPr>
        <w:tab/>
      </w:r>
      <w:r w:rsidR="003D5508">
        <w:rPr>
          <w:rFonts w:ascii="Lucida Sans" w:hAnsi="Lucida Sans"/>
          <w:color w:val="333333"/>
          <w:sz w:val="18"/>
          <w:szCs w:val="18"/>
          <w:shd w:val="clear" w:color="auto" w:fill="FFFFFF"/>
          <w:lang w:val="en-GB"/>
        </w:rPr>
        <w:t xml:space="preserve">And </w:t>
      </w:r>
      <w:r w:rsidR="003D5508" w:rsidRPr="003D5508">
        <w:rPr>
          <w:rFonts w:ascii="Arial" w:hAnsi="Arial" w:cs="Arial"/>
          <w:color w:val="666666"/>
          <w:shd w:val="clear" w:color="auto" w:fill="FFFFFF"/>
          <w:lang w:val="en-GB"/>
        </w:rPr>
        <w:t>I track my stressors and then visit them regularly. I will write them down on a note in my phone and then at the end of the day, or the week; I will try to track the regular offenders. Once I can pinpoint the stressors that occur too regularly, I make a plan to eliminate or at least alleviate them. If I had a colleague who was stressed out, I would share that method with them and help them to implement it if they were interested."</w:t>
      </w:r>
    </w:p>
    <w:sectPr w:rsidR="0074719B" w:rsidRPr="003F662F" w:rsidSect="00491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07"/>
    <w:rsid w:val="001E7343"/>
    <w:rsid w:val="00354B07"/>
    <w:rsid w:val="003D5508"/>
    <w:rsid w:val="003F662F"/>
    <w:rsid w:val="00491A3D"/>
    <w:rsid w:val="005C58B0"/>
    <w:rsid w:val="0074719B"/>
    <w:rsid w:val="007E0B72"/>
    <w:rsid w:val="007E6930"/>
    <w:rsid w:val="009145F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8726"/>
  <w15:chartTrackingRefBased/>
  <w15:docId w15:val="{69504044-8D9C-41A4-BF5F-CE46A2CC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Payenda</dc:creator>
  <cp:keywords/>
  <dc:description/>
  <cp:lastModifiedBy>Maryam Payenda</cp:lastModifiedBy>
  <cp:revision>1</cp:revision>
  <dcterms:created xsi:type="dcterms:W3CDTF">2020-04-26T10:09:00Z</dcterms:created>
  <dcterms:modified xsi:type="dcterms:W3CDTF">2020-05-14T11:50:00Z</dcterms:modified>
</cp:coreProperties>
</file>