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5CB0" w:rsidRDefault="00E506F5">
      <w:pPr>
        <w:rPr>
          <w:b/>
          <w:bCs/>
        </w:rPr>
      </w:pPr>
      <w:r>
        <w:rPr>
          <w:b/>
          <w:bCs/>
        </w:rPr>
        <w:t xml:space="preserve">INFORME: Nombre y Apellido </w:t>
      </w:r>
    </w:p>
    <w:p w:rsidR="00505CB0" w:rsidRDefault="00E506F5">
      <w:pPr>
        <w:jc w:val="center"/>
        <w:rPr>
          <w:b/>
          <w:bCs/>
        </w:rPr>
      </w:pPr>
      <w:r>
        <w:rPr>
          <w:b/>
          <w:bCs/>
        </w:rPr>
        <w:t xml:space="preserve">1. DATOS CUANTITATIVOS. </w:t>
      </w:r>
    </w:p>
    <w:p w:rsidR="00505CB0" w:rsidRDefault="00E506F5">
      <w:pPr>
        <w:rPr>
          <w:b/>
          <w:bCs/>
        </w:rPr>
      </w:pPr>
      <w:r>
        <w:rPr>
          <w:b/>
          <w:bCs/>
        </w:rPr>
        <w:t>Resultado cuantitativo de todos los test.</w:t>
      </w:r>
    </w:p>
    <w:p w:rsidR="00505CB0" w:rsidRDefault="00E506F5">
      <w:pPr>
        <w:rPr>
          <w:b/>
          <w:bCs/>
        </w:rPr>
      </w:pPr>
      <w:r>
        <w:rPr>
          <w:b/>
          <w:bCs/>
        </w:rPr>
        <w:t>Perfil de Personalidad (NEO-FFI)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</w:tcPr>
          <w:p>
            <w:r>
              <w:t>Dimensión</w:t>
            </w:r>
          </w:p>
        </w:tc>
        <w:tc>
          <w:tcPr>
            <w:tcW w:type="dxa" w:w="2126"/>
          </w:tcPr>
          <w:p>
            <w:r>
              <w:t>Puntaje Directo / T</w:t>
            </w:r>
          </w:p>
        </w:tc>
        <w:tc>
          <w:tcPr>
            <w:tcW w:type="dxa" w:w="2126"/>
          </w:tcPr>
          <w:p>
            <w:r>
              <w:t>Nivel</w:t>
            </w:r>
          </w:p>
        </w:tc>
        <w:tc>
          <w:tcPr>
            <w:tcW w:type="dxa" w:w="2126"/>
          </w:tcPr>
          <w:p>
            <w:r>
              <w:t>Interpretación Tendencial</w:t>
            </w:r>
          </w:p>
        </w:tc>
      </w:tr>
      <w:tr>
        <w:tc>
          <w:tcPr>
            <w:tcW w:type="dxa" w:w="2126"/>
          </w:tcPr>
          <w:p>
            <w:r>
              <w:t>Neuroticismo</w:t>
            </w:r>
          </w:p>
        </w:tc>
        <w:tc>
          <w:tcPr>
            <w:tcW w:type="dxa" w:w="2126"/>
          </w:tcPr>
          <w:p/>
        </w:tc>
        <w:tc>
          <w:tcPr>
            <w:tcW w:type="dxa" w:w="2126"/>
          </w:tcPr>
          <w:p/>
        </w:tc>
        <w:tc>
          <w:tcPr>
            <w:tcW w:type="dxa" w:w="2126"/>
          </w:tcPr>
          <w:p/>
        </w:tc>
      </w:tr>
      <w:tr>
        <w:tc>
          <w:tcPr>
            <w:tcW w:type="dxa" w:w="2126"/>
          </w:tcPr>
          <w:p>
            <w:r>
              <w:t>Extraversión</w:t>
            </w:r>
          </w:p>
        </w:tc>
        <w:tc>
          <w:tcPr>
            <w:tcW w:type="dxa" w:w="2126"/>
          </w:tcPr>
          <w:p/>
        </w:tc>
        <w:tc>
          <w:tcPr>
            <w:tcW w:type="dxa" w:w="2126"/>
          </w:tcPr>
          <w:p/>
        </w:tc>
        <w:tc>
          <w:tcPr>
            <w:tcW w:type="dxa" w:w="2126"/>
          </w:tcPr>
          <w:p/>
        </w:tc>
      </w:tr>
      <w:tr>
        <w:tc>
          <w:tcPr>
            <w:tcW w:type="dxa" w:w="2126"/>
          </w:tcPr>
          <w:p>
            <w:r>
              <w:t>Apertura</w:t>
            </w:r>
          </w:p>
        </w:tc>
        <w:tc>
          <w:tcPr>
            <w:tcW w:type="dxa" w:w="2126"/>
          </w:tcPr>
          <w:p/>
        </w:tc>
        <w:tc>
          <w:tcPr>
            <w:tcW w:type="dxa" w:w="2126"/>
          </w:tcPr>
          <w:p/>
        </w:tc>
        <w:tc>
          <w:tcPr>
            <w:tcW w:type="dxa" w:w="2126"/>
          </w:tcPr>
          <w:p/>
        </w:tc>
      </w:tr>
      <w:tr>
        <w:tc>
          <w:tcPr>
            <w:tcW w:type="dxa" w:w="2126"/>
          </w:tcPr>
          <w:p>
            <w:r>
              <w:t>Amabilidad</w:t>
            </w:r>
          </w:p>
        </w:tc>
        <w:tc>
          <w:tcPr>
            <w:tcW w:type="dxa" w:w="2126"/>
          </w:tcPr>
          <w:p/>
        </w:tc>
        <w:tc>
          <w:tcPr>
            <w:tcW w:type="dxa" w:w="2126"/>
          </w:tcPr>
          <w:p/>
        </w:tc>
        <w:tc>
          <w:tcPr>
            <w:tcW w:type="dxa" w:w="2126"/>
          </w:tcPr>
          <w:p/>
        </w:tc>
      </w:tr>
      <w:tr>
        <w:tc>
          <w:tcPr>
            <w:tcW w:type="dxa" w:w="2126"/>
          </w:tcPr>
          <w:p>
            <w:r>
              <w:t>Responsabilidad</w:t>
            </w:r>
          </w:p>
        </w:tc>
        <w:tc>
          <w:tcPr>
            <w:tcW w:type="dxa" w:w="2126"/>
          </w:tcPr>
          <w:p/>
        </w:tc>
        <w:tc>
          <w:tcPr>
            <w:tcW w:type="dxa" w:w="2126"/>
          </w:tcPr>
          <w:p/>
        </w:tc>
        <w:tc>
          <w:tcPr>
            <w:tcW w:type="dxa" w:w="2126"/>
          </w:tcPr>
          <w:p/>
        </w:tc>
      </w:tr>
    </w:tbl>
    <w:p w:rsidR="00505CB0" w:rsidRDefault="00505CB0">
      <w:pPr>
        <w:rPr>
          <w:b/>
          <w:bCs/>
        </w:rPr>
      </w:pPr>
    </w:p>
    <w:p w:rsidR="00505CB0" w:rsidRDefault="00505CB0">
      <w:pPr>
        <w:rPr>
          <w:b/>
          <w:bCs/>
        </w:rPr>
      </w:pPr>
    </w:p>
    <w:p w:rsidR="00505CB0" w:rsidRDefault="00E506F5">
      <w:pPr>
        <w:rPr>
          <w:b/>
          <w:bCs/>
        </w:rPr>
      </w:pPr>
      <w:r>
        <w:rPr>
          <w:b/>
          <w:bCs/>
        </w:rPr>
        <w:t>CELID-A:</w:t>
      </w:r>
      <w:r>
        <w:rPr>
          <w:b/>
          <w:bCs/>
        </w:rPr>
      </w:r>
    </w:p>
    <w:p>
      <w:r>
        <w:rPr>
          <w:b/>
        </w:rPr>
        <w:t>CAMIN-A:</w:t>
      </w:r>
    </w:p>
    <w:p w:rsidR="00505CB0" w:rsidRDefault="00E506F5">
      <w:pPr>
        <w:rPr>
          <w:b/>
          <w:bCs/>
        </w:rPr>
      </w:pPr>
      <w:r>
        <w:rPr>
          <w:b/>
          <w:bCs/>
        </w:rPr>
        <w:t>PONTELID-A:</w:t>
      </w:r>
    </w:p>
    <w:p w:rsidR="00505CB0" w:rsidRDefault="00E506F5">
      <w:pPr>
        <w:rPr>
          <w:b/>
          <w:bCs/>
        </w:rPr>
      </w:pPr>
      <w:r>
        <w:rPr>
          <w:b/>
          <w:bCs/>
        </w:rPr>
        <w:t>CONLID-A:</w:t>
      </w:r>
    </w:p>
    <w:p w:rsidR="00505CB0" w:rsidRDefault="00DE3551">
      <w:pPr>
        <w:rPr>
          <w:b/>
          <w:bCs/>
        </w:rPr>
      </w:pPr>
      <w:r>
        <w:pict>
          <v:rect id="_x0000_i1025" style="width:0;height:1.5pt" o:hralign="center" o:hrstd="t" o:hr="t" fillcolor="#a0a0a0" stroked="f"/>
        </w:pict>
      </w:r>
    </w:p>
    <w:p w:rsidR="00505CB0" w:rsidRDefault="00E506F5">
      <w:pPr>
        <w:jc w:val="center"/>
        <w:rPr>
          <w:b/>
          <w:bCs/>
        </w:rPr>
      </w:pPr>
      <w:r>
        <w:rPr>
          <w:b/>
          <w:bCs/>
        </w:rPr>
        <w:t>2. Resultados Cualitativos</w:t>
      </w:r>
    </w:p>
    <w:p w:rsidR="00505CB0" w:rsidRDefault="00DE3551">
      <w:pPr>
        <w:rPr>
          <w:b/>
          <w:bCs/>
        </w:rPr>
      </w:pPr>
      <w:r>
        <w:rPr>
          <w:b/>
          <w:bCs/>
        </w:rPr>
        <w:t xml:space="preserve">2.1 </w:t>
      </w:r>
      <w:r w:rsidR="00E506F5">
        <w:rPr>
          <w:b/>
          <w:bCs/>
        </w:rPr>
        <w:t xml:space="preserve">Neo- </w:t>
      </w:r>
      <w:r w:rsidR="00613EFF">
        <w:rPr>
          <w:b/>
          <w:bCs/>
        </w:rPr>
        <w:t xml:space="preserve"> interpretación tendencial conjugando los </w:t>
      </w:r>
      <w:r w:rsidR="00E506F5">
        <w:rPr>
          <w:b/>
          <w:bCs/>
        </w:rPr>
        <w:t>5 factores de la personali</w:t>
      </w:r>
      <w:r w:rsidR="00613EFF">
        <w:rPr>
          <w:b/>
          <w:bCs/>
        </w:rPr>
        <w:t xml:space="preserve">dad registrados por el evaluado y como su perfil podría actuar en el desempeño laboral concreto. </w:t>
      </w:r>
    </w:p>
    <w:p w:rsidR="00505CB0" w:rsidRDefault="00E506F5">
      <w:pPr>
        <w:rPr>
          <w:b/>
          <w:bCs/>
        </w:rPr>
      </w:pPr>
      <w:r>
        <w:rPr>
          <w:b/>
          <w:bCs/>
        </w:rPr>
        <w:br/>
      </w:r>
      <w:r w:rsidR="00DE3551">
        <w:rPr>
          <w:b/>
          <w:bCs/>
        </w:rPr>
        <w:t xml:space="preserve">2.2 </w:t>
      </w:r>
      <w:r>
        <w:rPr>
          <w:b/>
          <w:bCs/>
        </w:rPr>
        <w:t>Estilos de Liderazgo (CELID-A)</w:t>
      </w:r>
    </w:p>
    <w:p w:rsidR="00613EFF" w:rsidRDefault="00E506F5">
      <w:r>
        <w:t xml:space="preserve"> </w:t>
      </w:r>
      <w:r w:rsidR="00613EFF">
        <w:t xml:space="preserve">Hacer una descripción </w:t>
      </w:r>
      <w:r w:rsidR="00211543">
        <w:t>del estilo de liderazgo de l</w:t>
      </w:r>
      <w:r>
        <w:t>a persona evaluada</w:t>
      </w:r>
      <w:r w:rsidR="00211543">
        <w:t xml:space="preserve">, identificando las fortalezas y debilidades que el mismo puede tener en la gestión de equipos con distinto grado de madurez y escenarios. </w:t>
      </w:r>
    </w:p>
    <w:p w:rsidR="00505CB0" w:rsidRDefault="00DE3551" w:rsidP="00613EFF">
      <w:pPr>
        <w:ind w:left="720"/>
      </w:pPr>
      <w:r>
        <w:pict>
          <v:rect id="_x0000_i1026" style="width:0;height:1.5pt" o:hralign="center" o:hrstd="t" o:hr="t" fillcolor="#a0a0a0" stroked="f"/>
        </w:pict>
      </w:r>
    </w:p>
    <w:p w:rsidR="00211543" w:rsidRDefault="00DE3551">
      <w:pPr>
        <w:rPr>
          <w:b/>
          <w:bCs/>
        </w:rPr>
      </w:pPr>
      <w:r>
        <w:rPr>
          <w:b/>
          <w:bCs/>
        </w:rPr>
        <w:t xml:space="preserve">2.3 </w:t>
      </w:r>
      <w:r w:rsidR="00211543">
        <w:rPr>
          <w:b/>
          <w:bCs/>
        </w:rPr>
        <w:t xml:space="preserve">Describir los resultados de las siguientes pruebas identificando, potencialidades y </w:t>
      </w:r>
      <w:proofErr w:type="spellStart"/>
      <w:r w:rsidR="00E506F5">
        <w:rPr>
          <w:b/>
          <w:bCs/>
        </w:rPr>
        <w:t>Motivación</w:t>
      </w:r>
      <w:r w:rsidR="00211543">
        <w:rPr>
          <w:b/>
          <w:bCs/>
        </w:rPr>
        <w:t>es</w:t>
      </w:r>
      <w:proofErr w:type="spellEnd"/>
      <w:r w:rsidR="00E506F5">
        <w:rPr>
          <w:b/>
          <w:bCs/>
        </w:rPr>
        <w:t xml:space="preserve"> y Conductas de Liderazgo</w:t>
      </w:r>
      <w:r w:rsidR="00211543">
        <w:rPr>
          <w:b/>
          <w:bCs/>
        </w:rPr>
        <w:t xml:space="preserve">, esperables que se observen en el evaluado. </w:t>
      </w:r>
      <w:r w:rsidR="00E506F5">
        <w:rPr>
          <w:b/>
          <w:bCs/>
        </w:rPr>
        <w:t xml:space="preserve"> </w:t>
      </w:r>
    </w:p>
    <w:p w:rsidR="00505CB0" w:rsidRPr="00211543" w:rsidRDefault="00E506F5">
      <w:pPr>
        <w:rPr>
          <w:b/>
          <w:bCs/>
        </w:rPr>
      </w:pPr>
      <w:r>
        <w:rPr>
          <w:b/>
          <w:bCs/>
        </w:rPr>
        <w:t>Potencial de Liderazgo (POTENLID)</w:t>
      </w:r>
    </w:p>
    <w:p w:rsidR="00505CB0" w:rsidRDefault="00E506F5">
      <w:pPr>
        <w:rPr>
          <w:b/>
          <w:bCs/>
        </w:rPr>
      </w:pPr>
      <w:r>
        <w:rPr>
          <w:b/>
          <w:bCs/>
        </w:rPr>
        <w:lastRenderedPageBreak/>
        <w:t>Estilo de Camino-Meta (CAMIN-A)</w:t>
      </w:r>
    </w:p>
    <w:p w:rsidR="00505CB0" w:rsidRDefault="00E506F5">
      <w:pPr>
        <w:rPr>
          <w:b/>
          <w:bCs/>
        </w:rPr>
      </w:pPr>
      <w:r>
        <w:rPr>
          <w:b/>
          <w:bCs/>
        </w:rPr>
        <w:t>En cuanto a CONLID-A</w:t>
      </w:r>
    </w:p>
    <w:p w:rsidR="00505CB0" w:rsidRDefault="00505CB0">
      <w:pPr>
        <w:rPr>
          <w:b/>
          <w:bCs/>
        </w:rPr>
      </w:pPr>
    </w:p>
    <w:p w:rsidR="00505CB0" w:rsidRDefault="00DE3551">
      <w:r>
        <w:pict>
          <v:rect id="_x0000_i1027" style="width:0;height:1.5pt" o:hralign="center" o:hrstd="t" o:hr="t" fillcolor="#a0a0a0" stroked="f"/>
        </w:pict>
      </w:r>
    </w:p>
    <w:p w:rsidR="00505CB0" w:rsidRDefault="00E506F5">
      <w:pPr>
        <w:jc w:val="center"/>
        <w:rPr>
          <w:b/>
          <w:bCs/>
        </w:rPr>
      </w:pPr>
      <w:r>
        <w:rPr>
          <w:b/>
          <w:bCs/>
        </w:rPr>
        <w:t>3. Perfil Integrado y Análisis Situacional</w:t>
      </w:r>
    </w:p>
    <w:p w:rsidR="00211543" w:rsidRDefault="00211543" w:rsidP="00211543">
      <w:pPr>
        <w:rPr>
          <w:b/>
          <w:bCs/>
        </w:rPr>
      </w:pPr>
      <w:r>
        <w:rPr>
          <w:b/>
          <w:bCs/>
        </w:rPr>
        <w:t>Elaborar un perfil que conjugue rasgos de personalidad y estilo de liderazgo</w:t>
      </w:r>
      <w:r w:rsidR="00DE3551">
        <w:rPr>
          <w:b/>
          <w:bCs/>
        </w:rPr>
        <w:t>, generando una descripción predictiva del desempeño del evaluado frente a un equipo de trabajo</w:t>
      </w:r>
      <w:r>
        <w:rPr>
          <w:b/>
          <w:bCs/>
        </w:rPr>
        <w:t xml:space="preserve">. Para luego enfocar el análisis </w:t>
      </w:r>
      <w:r w:rsidR="00DE3551">
        <w:rPr>
          <w:b/>
          <w:bCs/>
        </w:rPr>
        <w:t>en aquellos aspectos que potencialmente deberá desarrollar para alcanzar un mejor desempeño, en función de sus competencias detectadas.</w:t>
      </w:r>
      <w:r>
        <w:rPr>
          <w:b/>
          <w:bCs/>
        </w:rPr>
        <w:t xml:space="preserve"> </w:t>
      </w:r>
    </w:p>
    <w:p w:rsidR="00505CB0" w:rsidRDefault="00DE3551">
      <w:r>
        <w:pict>
          <v:rect id="_x0000_i1028" style="width:0;height:1.5pt" o:hralign="center" o:hrstd="t" o:hr="t" fillcolor="#a0a0a0" stroked="f"/>
        </w:pict>
      </w:r>
    </w:p>
    <w:p w:rsidR="00505CB0" w:rsidRDefault="00505CB0">
      <w:pPr>
        <w:rPr>
          <w:b/>
          <w:bCs/>
        </w:rPr>
      </w:pPr>
    </w:p>
    <w:p w:rsidR="00505CB0" w:rsidRDefault="00E506F5">
      <w:pPr>
        <w:ind w:left="360"/>
        <w:rPr>
          <w:b/>
          <w:bCs/>
        </w:rPr>
      </w:pPr>
      <w:proofErr w:type="gramStart"/>
      <w:r>
        <w:rPr>
          <w:b/>
          <w:bCs/>
        </w:rPr>
        <w:t>4.GRÁFICO</w:t>
      </w:r>
      <w:proofErr w:type="gramEnd"/>
      <w:r>
        <w:rPr>
          <w:b/>
          <w:bCs/>
        </w:rPr>
        <w:t xml:space="preserve"> DE COHERENCIA PERSONALIDAD VS CONDUCTAS DE LIDERAZGO.</w:t>
      </w:r>
    </w:p>
    <w:p w:rsidR="00505CB0" w:rsidRDefault="00505CB0">
      <w:pPr>
        <w:ind w:left="360"/>
        <w:rPr>
          <w:b/>
          <w:bCs/>
        </w:rPr>
      </w:pPr>
    </w:p>
    <w:p w:rsidR="00505CB0" w:rsidRDefault="00E506F5">
      <w:pPr>
        <w:ind w:left="360"/>
      </w:pPr>
      <w:r>
        <w:rPr>
          <w:noProof/>
          <w:lang w:val="es-ES"/>
        </w:rPr>
        <w:drawing>
          <wp:inline distT="0" distB="0" distL="0" distR="0">
            <wp:extent cx="5400040" cy="383794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79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05CB0" w:rsidRDefault="00DE3551">
      <w:r>
        <w:pict>
          <v:rect id="_x0000_i1029" style="width:0;height:1.5pt" o:hralign="center" o:hrstd="t" o:hr="t" fillcolor="#a0a0a0" stroked="f"/>
        </w:pict>
      </w:r>
    </w:p>
    <w:p w:rsidR="00505CB0" w:rsidRDefault="00505CB0" w:rsidP="00E506F5"/>
    <w:p w:rsidR="00613EFF" w:rsidRDefault="00613EFF" w:rsidP="00E506F5"/>
    <w:p w:rsidR="00613EFF" w:rsidRPr="00DE3551" w:rsidRDefault="00DE3551" w:rsidP="00E506F5">
      <w:pPr>
        <w:rPr>
          <w:b/>
        </w:rPr>
      </w:pPr>
      <w:r>
        <w:rPr>
          <w:b/>
        </w:rPr>
        <w:lastRenderedPageBreak/>
        <w:t xml:space="preserve">5. </w:t>
      </w:r>
      <w:r w:rsidR="00613EFF" w:rsidRPr="00DE3551">
        <w:rPr>
          <w:b/>
        </w:rPr>
        <w:t>Síntesis de Evaluación de Liderazgo</w:t>
      </w:r>
      <w:r w:rsidR="00613EFF" w:rsidRPr="00DE3551">
        <w:rPr>
          <w:b/>
        </w:rPr>
        <w:t xml:space="preserve">- para Feedback </w:t>
      </w:r>
      <w:r>
        <w:rPr>
          <w:b/>
        </w:rPr>
        <w:t xml:space="preserve">y registró </w:t>
      </w:r>
      <w:r w:rsidR="00613EFF" w:rsidRPr="00DE3551">
        <w:rPr>
          <w:b/>
        </w:rPr>
        <w:t xml:space="preserve">al evaluado. </w:t>
      </w:r>
    </w:p>
    <w:p w:rsidR="00DE3551" w:rsidRDefault="00613EFF" w:rsidP="00DE3551">
      <w:pPr>
        <w:spacing w:after="0" w:line="360" w:lineRule="auto"/>
        <w:contextualSpacing/>
        <w:outlineLvl w:val="0"/>
      </w:pPr>
      <w:r>
        <w:t>Principales Fortalezas</w:t>
      </w:r>
      <w:r>
        <w:br/>
        <w:t xml:space="preserve">Principales áreas de Desarrollo. </w:t>
      </w:r>
    </w:p>
    <w:p w:rsidR="00DE3551" w:rsidRDefault="00DE3551" w:rsidP="00DE3551">
      <w:pPr>
        <w:spacing w:after="0" w:line="360" w:lineRule="auto"/>
        <w:contextualSpacing/>
        <w:outlineLvl w:val="0"/>
      </w:pPr>
      <w:r>
        <w:t>Objetivos de Desarrollo Sugeridos</w:t>
      </w:r>
    </w:p>
    <w:p w:rsidR="00613EFF" w:rsidRDefault="00613EFF" w:rsidP="00E506F5"/>
    <w:sectPr w:rsidR="00613EFF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0DA4E442-C481-41EE-B5CE-8DC15F4E9C1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charset w:val="00"/>
    <w:family w:val="auto"/>
    <w:pitch w:val="default"/>
  </w:font>
  <w:font w:name="Play">
    <w:charset w:val="00"/>
    <w:family w:val="auto"/>
    <w:pitch w:val="default"/>
    <w:embedRegular r:id="rId2" w:fontKey="{8A51113A-2352-45D6-B2EE-487FFE1EE14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5463423-7559-43D5-94D8-B6B846A407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991BC9F-3619-4E2A-87B6-8EE5270FA37B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C864D9"/>
    <w:multiLevelType w:val="multilevel"/>
    <w:tmpl w:val="493617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2C76698D"/>
    <w:multiLevelType w:val="multilevel"/>
    <w:tmpl w:val="02E42E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>
    <w:nsid w:val="3A761136"/>
    <w:multiLevelType w:val="multilevel"/>
    <w:tmpl w:val="EB46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E902F4F"/>
    <w:multiLevelType w:val="multilevel"/>
    <w:tmpl w:val="4228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AEC4CDE"/>
    <w:multiLevelType w:val="multilevel"/>
    <w:tmpl w:val="701C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5CE54AF"/>
    <w:multiLevelType w:val="multilevel"/>
    <w:tmpl w:val="0A66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E6B5660"/>
    <w:multiLevelType w:val="multilevel"/>
    <w:tmpl w:val="CE22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6"/>
  </w:num>
  <w:num w:numId="5">
    <w:abstractNumId w:val="2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CB0"/>
    <w:rsid w:val="00211543"/>
    <w:rsid w:val="00505CB0"/>
    <w:rsid w:val="00613EFF"/>
    <w:rsid w:val="007A0375"/>
    <w:rsid w:val="00D37FEF"/>
    <w:rsid w:val="00DE3551"/>
    <w:rsid w:val="00E50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BD8C9CC-12E5-4437-BC59-C3A640483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Aptos" w:hAnsi="Aptos" w:cs="Aptos"/>
        <w:sz w:val="24"/>
        <w:szCs w:val="24"/>
        <w:lang w:val="es-AR" w:eastAsia="es-E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50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00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SfYDiyf5j8wE4yH372tkgBZkHQ==">CgMxLjA4AHIhMXhsb191S3FkLWtJS3VqTUQ4X2ljZjZaSmVjR1gwcENW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251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rentas</cp:lastModifiedBy>
  <cp:revision>4</cp:revision>
  <dcterms:created xsi:type="dcterms:W3CDTF">2026-04-17T15:09:00Z</dcterms:created>
  <dcterms:modified xsi:type="dcterms:W3CDTF">2026-04-22T12:19:00Z</dcterms:modified>
</cp:coreProperties>
</file>